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3DD" w:rsidRPr="00C86805" w:rsidRDefault="000321D3">
      <w:pPr>
        <w:rPr>
          <w:b/>
        </w:rPr>
      </w:pPr>
      <w:r w:rsidRPr="00C86805">
        <w:rPr>
          <w:b/>
        </w:rPr>
        <w:t>Session Selection and Use of Enterprise Resource Planning Systems in Organizations:</w:t>
      </w:r>
    </w:p>
    <w:p w:rsidR="000321D3" w:rsidRDefault="000321D3">
      <w:r>
        <w:t>4 Software phases in a company:</w:t>
      </w:r>
    </w:p>
    <w:p w:rsidR="000321D3" w:rsidRDefault="000321D3" w:rsidP="000321D3">
      <w:pPr>
        <w:pStyle w:val="ListParagraph"/>
        <w:numPr>
          <w:ilvl w:val="0"/>
          <w:numId w:val="1"/>
        </w:numPr>
      </w:pPr>
      <w:r>
        <w:t>Functional software without any database</w:t>
      </w:r>
    </w:p>
    <w:p w:rsidR="000321D3" w:rsidRDefault="000321D3" w:rsidP="000321D3">
      <w:pPr>
        <w:pStyle w:val="ListParagraph"/>
        <w:numPr>
          <w:ilvl w:val="0"/>
          <w:numId w:val="1"/>
        </w:numPr>
      </w:pPr>
      <w:r>
        <w:t>Functional Software with individual database</w:t>
      </w:r>
    </w:p>
    <w:p w:rsidR="000321D3" w:rsidRDefault="000321D3" w:rsidP="000321D3">
      <w:pPr>
        <w:pStyle w:val="ListParagraph"/>
        <w:numPr>
          <w:ilvl w:val="0"/>
          <w:numId w:val="1"/>
        </w:numPr>
      </w:pPr>
      <w:r>
        <w:t>Functional software with shared database</w:t>
      </w:r>
    </w:p>
    <w:p w:rsidR="000321D3" w:rsidRDefault="000321D3" w:rsidP="000321D3">
      <w:pPr>
        <w:pStyle w:val="ListParagraph"/>
        <w:numPr>
          <w:ilvl w:val="0"/>
          <w:numId w:val="1"/>
        </w:numPr>
      </w:pPr>
      <w:r>
        <w:t>Enterprise software with shared database</w:t>
      </w:r>
    </w:p>
    <w:p w:rsidR="000321D3" w:rsidRDefault="000321D3" w:rsidP="000321D3">
      <w:r>
        <w:t>Shared database creates a misunderstanding within a company since every decision by different department has an impact towards other departments.</w:t>
      </w:r>
    </w:p>
    <w:p w:rsidR="000321D3" w:rsidRDefault="000321D3" w:rsidP="000321D3">
      <w:r>
        <w:t>Limitations Software Modules with Shared Database Systems:</w:t>
      </w:r>
    </w:p>
    <w:p w:rsidR="00A433DD" w:rsidRPr="000321D3" w:rsidRDefault="00A433DD" w:rsidP="000321D3">
      <w:pPr>
        <w:pStyle w:val="ListParagraph"/>
        <w:numPr>
          <w:ilvl w:val="0"/>
          <w:numId w:val="2"/>
        </w:numPr>
      </w:pPr>
      <w:r w:rsidRPr="000321D3">
        <w:t xml:space="preserve">The firm’s financial, business, accounting inherent </w:t>
      </w:r>
      <w:r w:rsidRPr="000321D3">
        <w:rPr>
          <w:b/>
          <w:bCs/>
        </w:rPr>
        <w:t>processes</w:t>
      </w:r>
      <w:r w:rsidRPr="000321D3">
        <w:t xml:space="preserve"> and rules are not integrated</w:t>
      </w:r>
      <w:r w:rsidR="000321D3">
        <w:t>.</w:t>
      </w:r>
    </w:p>
    <w:p w:rsidR="000321D3" w:rsidRDefault="000321D3" w:rsidP="000321D3">
      <w:pPr>
        <w:pStyle w:val="ListParagraph"/>
        <w:numPr>
          <w:ilvl w:val="0"/>
          <w:numId w:val="2"/>
        </w:numPr>
      </w:pPr>
      <w:r>
        <w:t>Data changes in the database may not be automatically clear for other functional areas.</w:t>
      </w:r>
    </w:p>
    <w:p w:rsidR="000321D3" w:rsidRDefault="000321D3" w:rsidP="000321D3">
      <w:pPr>
        <w:pStyle w:val="ListParagraph"/>
        <w:numPr>
          <w:ilvl w:val="0"/>
          <w:numId w:val="2"/>
        </w:numPr>
      </w:pPr>
      <w:r>
        <w:t>Potential conflict could be created, or one change will override the other.</w:t>
      </w:r>
    </w:p>
    <w:p w:rsidR="000321D3" w:rsidRDefault="000321D3" w:rsidP="000321D3">
      <w:pPr>
        <w:pStyle w:val="ListParagraph"/>
        <w:numPr>
          <w:ilvl w:val="0"/>
          <w:numId w:val="2"/>
        </w:numPr>
      </w:pPr>
      <w:r>
        <w:t>Changes may be ignored or recognized too late.</w:t>
      </w:r>
    </w:p>
    <w:p w:rsidR="000321D3" w:rsidRDefault="000321D3" w:rsidP="000321D3">
      <w:pPr>
        <w:pStyle w:val="ListParagraph"/>
        <w:numPr>
          <w:ilvl w:val="0"/>
          <w:numId w:val="2"/>
        </w:numPr>
      </w:pPr>
      <w:r>
        <w:t>Each functional software has a single inherent process.</w:t>
      </w:r>
    </w:p>
    <w:p w:rsidR="000321D3" w:rsidRDefault="000321D3" w:rsidP="000321D3">
      <w:r>
        <w:t>Enterprise systems implementation with Database Integration:</w:t>
      </w:r>
    </w:p>
    <w:p w:rsidR="000321D3" w:rsidRPr="00777500" w:rsidRDefault="00777500" w:rsidP="000321D3">
      <w:pPr>
        <w:pStyle w:val="ListParagraph"/>
        <w:numPr>
          <w:ilvl w:val="0"/>
          <w:numId w:val="4"/>
        </w:numPr>
      </w:pPr>
      <w:r>
        <w:t>F</w:t>
      </w:r>
      <w:r w:rsidRPr="00777500">
        <w:t xml:space="preserve">irm’s financial, business, accounting inherent processes and rules </w:t>
      </w:r>
      <w:r w:rsidRPr="00777500">
        <w:rPr>
          <w:u w:val="single"/>
        </w:rPr>
        <w:t>are integrated</w:t>
      </w:r>
      <w:r>
        <w:rPr>
          <w:u w:val="single"/>
        </w:rPr>
        <w:t>.</w:t>
      </w:r>
    </w:p>
    <w:p w:rsidR="00777500" w:rsidRDefault="00777500" w:rsidP="000321D3">
      <w:pPr>
        <w:pStyle w:val="ListParagraph"/>
        <w:numPr>
          <w:ilvl w:val="0"/>
          <w:numId w:val="4"/>
        </w:numPr>
      </w:pPr>
      <w:r>
        <w:t>Data changes are estimated in real-time (making it clear).</w:t>
      </w:r>
    </w:p>
    <w:p w:rsidR="00777500" w:rsidRDefault="00777500" w:rsidP="000321D3">
      <w:pPr>
        <w:pStyle w:val="ListParagraph"/>
        <w:numPr>
          <w:ilvl w:val="0"/>
          <w:numId w:val="4"/>
        </w:numPr>
      </w:pPr>
      <w:r>
        <w:t>Potential conflicts is prevented (action denials).</w:t>
      </w:r>
    </w:p>
    <w:p w:rsidR="00777500" w:rsidRDefault="00777500" w:rsidP="000321D3">
      <w:pPr>
        <w:pStyle w:val="ListParagraph"/>
        <w:numPr>
          <w:ilvl w:val="0"/>
          <w:numId w:val="4"/>
        </w:numPr>
      </w:pPr>
      <w:r>
        <w:t>Changes trigger an alert for employees.</w:t>
      </w:r>
    </w:p>
    <w:p w:rsidR="00777500" w:rsidRDefault="00777500" w:rsidP="000321D3">
      <w:pPr>
        <w:pStyle w:val="ListParagraph"/>
        <w:numPr>
          <w:ilvl w:val="0"/>
          <w:numId w:val="4"/>
        </w:numPr>
      </w:pPr>
      <w:r>
        <w:t>Multiple inherent processes for each business activities.</w:t>
      </w:r>
    </w:p>
    <w:p w:rsidR="00777500" w:rsidRDefault="00777500" w:rsidP="00777500"/>
    <w:p w:rsidR="00777500" w:rsidRDefault="00777500" w:rsidP="00777500">
      <w:r>
        <w:t>Inherent Business Processes is the internal business code that is created in a software that determines tasks.</w:t>
      </w:r>
    </w:p>
    <w:p w:rsidR="00777500" w:rsidRDefault="00777500" w:rsidP="00777500">
      <w:r>
        <w:t>Integrated systems such as ERPs have multiple business process.</w:t>
      </w:r>
    </w:p>
    <w:p w:rsidR="00777500" w:rsidRPr="00777500" w:rsidRDefault="00777500" w:rsidP="00777500">
      <w:r>
        <w:t xml:space="preserve">Example: </w:t>
      </w:r>
      <w:r w:rsidR="00A433DD" w:rsidRPr="00777500">
        <w:t xml:space="preserve">for Fastfit ordering from suppliers, an ERP would offer business processes for HQ ordering, for warehouse ordering and for store ordering of goods. </w:t>
      </w:r>
    </w:p>
    <w:p w:rsidR="00777500" w:rsidRDefault="00777500" w:rsidP="00777500">
      <w:r>
        <w:t>Functional software provide business process for doing one procedure.</w:t>
      </w:r>
    </w:p>
    <w:p w:rsidR="00777500" w:rsidRDefault="00777500" w:rsidP="00777500">
      <w:r>
        <w:t xml:space="preserve">Example: </w:t>
      </w:r>
      <w:r w:rsidRPr="00777500">
        <w:t>for Fastfit ordering from suppliers, a functional software would offer a business process for EITHER HQ ordering, OR warehouse ordering OR Store ordering of goods.</w:t>
      </w:r>
    </w:p>
    <w:p w:rsidR="00777500" w:rsidRDefault="00777500" w:rsidP="00777500"/>
    <w:p w:rsidR="00777500" w:rsidRDefault="00777500" w:rsidP="00777500">
      <w:r w:rsidRPr="00196F51">
        <w:rPr>
          <w:highlight w:val="green"/>
        </w:rPr>
        <w:t>Enterprise Resource Planning (ERP):</w:t>
      </w:r>
    </w:p>
    <w:p w:rsidR="00777500" w:rsidRDefault="00777500" w:rsidP="00777500">
      <w:r>
        <w:t xml:space="preserve">Set of complex software modules designed to integrate all business processes of an organizations major functional areas. </w:t>
      </w:r>
    </w:p>
    <w:p w:rsidR="00777500" w:rsidRDefault="00777500" w:rsidP="00777500">
      <w:r>
        <w:t xml:space="preserve">Goal: </w:t>
      </w:r>
      <w:r w:rsidRPr="00777500">
        <w:t>Increase responsiveness, visibility, process efficiency, profitability and customer satisfaction.</w:t>
      </w:r>
    </w:p>
    <w:p w:rsidR="00777500" w:rsidRDefault="00777500" w:rsidP="00777500">
      <w:r>
        <w:lastRenderedPageBreak/>
        <w:t>Attributes of ERP software:</w:t>
      </w:r>
    </w:p>
    <w:p w:rsidR="00777500" w:rsidRDefault="00777500" w:rsidP="00777500">
      <w:pPr>
        <w:pStyle w:val="ListParagraph"/>
        <w:numPr>
          <w:ilvl w:val="0"/>
          <w:numId w:val="8"/>
        </w:numPr>
      </w:pPr>
      <w:r>
        <w:t>ERP-Systems are created for each industry like automotive, airlines, healthcare and many more.</w:t>
      </w:r>
    </w:p>
    <w:p w:rsidR="00777500" w:rsidRDefault="00777500" w:rsidP="00777500">
      <w:pPr>
        <w:pStyle w:val="ListParagraph"/>
        <w:numPr>
          <w:ilvl w:val="0"/>
          <w:numId w:val="8"/>
        </w:numPr>
      </w:pPr>
      <w:r>
        <w:t>Built with pre-designed business processes that reflect best for specific industries.</w:t>
      </w:r>
    </w:p>
    <w:p w:rsidR="00777500" w:rsidRDefault="00777500" w:rsidP="00777500">
      <w:pPr>
        <w:pStyle w:val="ListParagraph"/>
        <w:numPr>
          <w:ilvl w:val="0"/>
          <w:numId w:val="8"/>
        </w:numPr>
      </w:pPr>
      <w:r>
        <w:t>Multiple inherent processes in ERP software.</w:t>
      </w:r>
    </w:p>
    <w:p w:rsidR="00777500" w:rsidRDefault="00777500" w:rsidP="00777500">
      <w:r>
        <w:t>ERP process supported by ERP modules:</w:t>
      </w:r>
    </w:p>
    <w:p w:rsidR="00777500" w:rsidRDefault="00777500" w:rsidP="00777500">
      <w:pPr>
        <w:pStyle w:val="ListParagraph"/>
        <w:numPr>
          <w:ilvl w:val="0"/>
          <w:numId w:val="9"/>
        </w:numPr>
      </w:pPr>
      <w:r>
        <w:t>Financial and accounting</w:t>
      </w:r>
    </w:p>
    <w:p w:rsidR="00777500" w:rsidRDefault="00777500" w:rsidP="00777500">
      <w:pPr>
        <w:pStyle w:val="ListParagraph"/>
        <w:numPr>
          <w:ilvl w:val="0"/>
          <w:numId w:val="9"/>
        </w:numPr>
      </w:pPr>
      <w:r>
        <w:t>Human resources</w:t>
      </w:r>
    </w:p>
    <w:p w:rsidR="00777500" w:rsidRDefault="00777500" w:rsidP="00777500">
      <w:pPr>
        <w:pStyle w:val="ListParagraph"/>
        <w:numPr>
          <w:ilvl w:val="0"/>
          <w:numId w:val="9"/>
        </w:numPr>
      </w:pPr>
      <w:r>
        <w:t>Manufacturing and production</w:t>
      </w:r>
    </w:p>
    <w:p w:rsidR="00777500" w:rsidRDefault="00777500" w:rsidP="00777500">
      <w:pPr>
        <w:pStyle w:val="ListParagraph"/>
        <w:numPr>
          <w:ilvl w:val="0"/>
          <w:numId w:val="9"/>
        </w:numPr>
      </w:pPr>
      <w:r>
        <w:t>Sales and Marketing</w:t>
      </w:r>
    </w:p>
    <w:p w:rsidR="00777500" w:rsidRDefault="00777500" w:rsidP="00777500"/>
    <w:p w:rsidR="00777500" w:rsidRDefault="00777500" w:rsidP="00777500">
      <w:r>
        <w:t>There 3 different tiers of ERPs:</w:t>
      </w:r>
    </w:p>
    <w:p w:rsidR="00777500" w:rsidRDefault="00777500" w:rsidP="00777500">
      <w:r>
        <w:t>Tier 1:</w:t>
      </w:r>
    </w:p>
    <w:p w:rsidR="00777500" w:rsidRDefault="00777500" w:rsidP="00777500">
      <w:pPr>
        <w:pStyle w:val="ListParagraph"/>
        <w:numPr>
          <w:ilvl w:val="0"/>
          <w:numId w:val="10"/>
        </w:numPr>
      </w:pPr>
      <w:r>
        <w:t>Large number of inherent business processes.</w:t>
      </w:r>
    </w:p>
    <w:p w:rsidR="00777500" w:rsidRDefault="00C86805" w:rsidP="00777500">
      <w:pPr>
        <w:pStyle w:val="ListParagraph"/>
        <w:numPr>
          <w:ilvl w:val="0"/>
          <w:numId w:val="10"/>
        </w:numPr>
      </w:pPr>
      <w:r>
        <w:t>Large firms could configure the inherent processes according to their needs.</w:t>
      </w:r>
    </w:p>
    <w:p w:rsidR="00C86805" w:rsidRDefault="00C86805" w:rsidP="00777500">
      <w:pPr>
        <w:pStyle w:val="ListParagraph"/>
        <w:numPr>
          <w:ilvl w:val="0"/>
          <w:numId w:val="10"/>
        </w:numPr>
      </w:pPr>
      <w:r>
        <w:t>No limit on number of employees using it.</w:t>
      </w:r>
    </w:p>
    <w:p w:rsidR="00C86805" w:rsidRDefault="00C86805" w:rsidP="00777500">
      <w:pPr>
        <w:pStyle w:val="ListParagraph"/>
        <w:numPr>
          <w:ilvl w:val="0"/>
          <w:numId w:val="10"/>
        </w:numPr>
      </w:pPr>
      <w:r>
        <w:t>Higher implementation costs and longer deployment time.</w:t>
      </w:r>
    </w:p>
    <w:p w:rsidR="00C86805" w:rsidRDefault="00C86805" w:rsidP="00777500">
      <w:pPr>
        <w:pStyle w:val="ListParagraph"/>
        <w:numPr>
          <w:ilvl w:val="0"/>
          <w:numId w:val="10"/>
        </w:numPr>
      </w:pPr>
      <w:r>
        <w:t>All modules of a business are provided.</w:t>
      </w:r>
    </w:p>
    <w:p w:rsidR="00C86805" w:rsidRDefault="00C86805" w:rsidP="00C86805"/>
    <w:p w:rsidR="00C86805" w:rsidRDefault="00C86805" w:rsidP="00C86805">
      <w:r>
        <w:t>Tier 2 &amp; 3:</w:t>
      </w:r>
    </w:p>
    <w:p w:rsidR="00C86805" w:rsidRDefault="00C86805" w:rsidP="00C86805">
      <w:pPr>
        <w:pStyle w:val="ListParagraph"/>
        <w:numPr>
          <w:ilvl w:val="0"/>
          <w:numId w:val="11"/>
        </w:numPr>
      </w:pPr>
      <w:r>
        <w:t>Limited number of available inherent business processes.</w:t>
      </w:r>
    </w:p>
    <w:p w:rsidR="00C86805" w:rsidRDefault="00C86805" w:rsidP="00C86805">
      <w:pPr>
        <w:pStyle w:val="ListParagraph"/>
        <w:numPr>
          <w:ilvl w:val="0"/>
          <w:numId w:val="11"/>
        </w:numPr>
      </w:pPr>
      <w:r>
        <w:t>Most inherent business processes are unconfigurable.</w:t>
      </w:r>
    </w:p>
    <w:p w:rsidR="00C86805" w:rsidRDefault="00C86805" w:rsidP="00C86805">
      <w:pPr>
        <w:pStyle w:val="ListParagraph"/>
        <w:numPr>
          <w:ilvl w:val="0"/>
          <w:numId w:val="11"/>
        </w:numPr>
      </w:pPr>
      <w:r>
        <w:t>Designed to meet the needs of large to medium sized firms.</w:t>
      </w:r>
    </w:p>
    <w:p w:rsidR="00C86805" w:rsidRDefault="00C86805" w:rsidP="00C86805">
      <w:pPr>
        <w:pStyle w:val="ListParagraph"/>
        <w:numPr>
          <w:ilvl w:val="0"/>
          <w:numId w:val="11"/>
        </w:numPr>
      </w:pPr>
      <w:r>
        <w:t>Lower implementation cost and shorter deployment time.</w:t>
      </w:r>
    </w:p>
    <w:p w:rsidR="00C86805" w:rsidRDefault="00C86805" w:rsidP="00C86805">
      <w:pPr>
        <w:pStyle w:val="ListParagraph"/>
        <w:numPr>
          <w:ilvl w:val="0"/>
          <w:numId w:val="11"/>
        </w:numPr>
      </w:pPr>
      <w:r>
        <w:t xml:space="preserve">Limited number of modules. </w:t>
      </w:r>
    </w:p>
    <w:p w:rsidR="00C86805" w:rsidRDefault="00C86805" w:rsidP="00C86805"/>
    <w:p w:rsidR="00C86805" w:rsidRDefault="00C86805" w:rsidP="00C86805">
      <w:r>
        <w:t>All application modules like Finance, Production and Marketing department have a single database.</w:t>
      </w:r>
    </w:p>
    <w:p w:rsidR="00C86805" w:rsidRDefault="00C86805" w:rsidP="00C86805"/>
    <w:p w:rsidR="00C86805" w:rsidRDefault="00C86805" w:rsidP="00C86805"/>
    <w:p w:rsidR="00C86805" w:rsidRDefault="00C86805" w:rsidP="00C86805"/>
    <w:p w:rsidR="00C86805" w:rsidRDefault="00C86805" w:rsidP="00C86805"/>
    <w:p w:rsidR="00C86805" w:rsidRDefault="00C86805" w:rsidP="00C86805"/>
    <w:p w:rsidR="00C86805" w:rsidRDefault="00C86805" w:rsidP="00C86805"/>
    <w:p w:rsidR="00C86805" w:rsidRDefault="00C86805" w:rsidP="00C86805"/>
    <w:p w:rsidR="00C86805" w:rsidRPr="00C86805" w:rsidRDefault="00C86805" w:rsidP="00C86805">
      <w:pPr>
        <w:rPr>
          <w:b/>
        </w:rPr>
      </w:pPr>
      <w:r w:rsidRPr="00C86805">
        <w:rPr>
          <w:b/>
        </w:rPr>
        <w:lastRenderedPageBreak/>
        <w:t>Customer Relationship Management (CRM) and Marketing Automation Software (MAS)</w:t>
      </w:r>
    </w:p>
    <w:p w:rsidR="00C86805" w:rsidRDefault="00C86805" w:rsidP="00C86805">
      <w:r>
        <w:t>ERP is focused around internal business processes not customer processes:</w:t>
      </w:r>
    </w:p>
    <w:p w:rsidR="00C86805" w:rsidRDefault="00C86805" w:rsidP="00C86805">
      <w:pPr>
        <w:pStyle w:val="ListParagraph"/>
        <w:numPr>
          <w:ilvl w:val="0"/>
          <w:numId w:val="12"/>
        </w:numPr>
      </w:pPr>
      <w:r>
        <w:t>Meaningful data about customer interactions are not captured by ERP.</w:t>
      </w:r>
    </w:p>
    <w:p w:rsidR="00C86805" w:rsidRDefault="00C86805" w:rsidP="00C86805">
      <w:pPr>
        <w:pStyle w:val="ListParagraph"/>
        <w:numPr>
          <w:ilvl w:val="0"/>
          <w:numId w:val="12"/>
        </w:numPr>
      </w:pPr>
      <w:r>
        <w:t>ERP not designed to capture channel interactions like Call Center Interactions.</w:t>
      </w:r>
    </w:p>
    <w:p w:rsidR="00C86805" w:rsidRDefault="00C86805" w:rsidP="00C86805">
      <w:pPr>
        <w:pStyle w:val="ListParagraph"/>
        <w:numPr>
          <w:ilvl w:val="0"/>
          <w:numId w:val="12"/>
        </w:numPr>
      </w:pPr>
      <w:r>
        <w:t>Opportunities to serve customers better is lost.</w:t>
      </w:r>
    </w:p>
    <w:p w:rsidR="00C86805" w:rsidRDefault="00C86805" w:rsidP="00C86805"/>
    <w:p w:rsidR="00C86805" w:rsidRPr="000840DA" w:rsidRDefault="00C86805" w:rsidP="00C86805">
      <w:r w:rsidRPr="000840DA">
        <w:rPr>
          <w:highlight w:val="green"/>
        </w:rPr>
        <w:t>Alternate name for CRM: Sales Automation Software</w:t>
      </w:r>
    </w:p>
    <w:p w:rsidR="00C86805" w:rsidRDefault="00C86805" w:rsidP="00C86805">
      <w:r>
        <w:t>Purpose of CRM: Support the set of business processes to attract, sell, manage and support customers.</w:t>
      </w:r>
    </w:p>
    <w:p w:rsidR="00A433DD" w:rsidRDefault="00C86805" w:rsidP="00C86805">
      <w:r>
        <w:t xml:space="preserve">Goal: </w:t>
      </w:r>
      <w:r w:rsidR="00A433DD" w:rsidRPr="00C86805">
        <w:t>Increase revenue, profitability and customer loyalty.</w:t>
      </w:r>
    </w:p>
    <w:p w:rsidR="00C86805" w:rsidRDefault="00C86805" w:rsidP="00C86805">
      <w:r>
        <w:t>CRM Approach:</w:t>
      </w:r>
    </w:p>
    <w:p w:rsidR="00C86805" w:rsidRDefault="00C86805" w:rsidP="00C86805">
      <w:pPr>
        <w:pStyle w:val="ListParagraph"/>
        <w:numPr>
          <w:ilvl w:val="0"/>
          <w:numId w:val="14"/>
        </w:numPr>
      </w:pPr>
      <w:r>
        <w:t>Manage customer life cycle and customer interactions in all media or channels like telephone, web and many more.</w:t>
      </w:r>
    </w:p>
    <w:p w:rsidR="00C86805" w:rsidRDefault="00C86805" w:rsidP="00C86805">
      <w:pPr>
        <w:pStyle w:val="ListParagraph"/>
        <w:numPr>
          <w:ilvl w:val="0"/>
          <w:numId w:val="14"/>
        </w:numPr>
      </w:pPr>
      <w:r>
        <w:t>Tightly integrating sales, marketing and support information systems.</w:t>
      </w:r>
    </w:p>
    <w:p w:rsidR="00C86805" w:rsidRDefault="00C86805" w:rsidP="00C86805">
      <w:pPr>
        <w:pStyle w:val="ListParagraph"/>
        <w:numPr>
          <w:ilvl w:val="0"/>
          <w:numId w:val="14"/>
        </w:numPr>
      </w:pPr>
      <w:r>
        <w:t>To have an integrated solution across all information systems.</w:t>
      </w:r>
    </w:p>
    <w:p w:rsidR="00C86805" w:rsidRDefault="00C86805" w:rsidP="00C86805"/>
    <w:p w:rsidR="00C86805" w:rsidRDefault="00C86805" w:rsidP="00C86805">
      <w:r>
        <w:t>Focus of Sales Software:</w:t>
      </w:r>
    </w:p>
    <w:p w:rsidR="00A433DD" w:rsidRPr="00C86805" w:rsidRDefault="00A433DD" w:rsidP="00C86805">
      <w:pPr>
        <w:numPr>
          <w:ilvl w:val="0"/>
          <w:numId w:val="15"/>
        </w:numPr>
        <w:tabs>
          <w:tab w:val="num" w:pos="720"/>
        </w:tabs>
      </w:pPr>
      <w:r w:rsidRPr="00C86805">
        <w:t>Set sales goals by region, product category, product and or retail outlet.</w:t>
      </w:r>
    </w:p>
    <w:p w:rsidR="00A433DD" w:rsidRPr="00C86805" w:rsidRDefault="00A433DD" w:rsidP="00C86805">
      <w:pPr>
        <w:numPr>
          <w:ilvl w:val="0"/>
          <w:numId w:val="15"/>
        </w:numPr>
        <w:tabs>
          <w:tab w:val="num" w:pos="720"/>
        </w:tabs>
      </w:pPr>
      <w:r w:rsidRPr="00C86805">
        <w:t>Set sales goals by week, month, quarter and year.</w:t>
      </w:r>
    </w:p>
    <w:p w:rsidR="00A433DD" w:rsidRPr="00C86805" w:rsidRDefault="00A433DD" w:rsidP="00C86805">
      <w:pPr>
        <w:numPr>
          <w:ilvl w:val="0"/>
          <w:numId w:val="15"/>
        </w:numPr>
        <w:tabs>
          <w:tab w:val="num" w:pos="720"/>
        </w:tabs>
      </w:pPr>
      <w:r w:rsidRPr="00C86805">
        <w:t>How many sales did we make for each product.</w:t>
      </w:r>
    </w:p>
    <w:p w:rsidR="00A433DD" w:rsidRPr="00C86805" w:rsidRDefault="00A433DD" w:rsidP="00C86805">
      <w:pPr>
        <w:numPr>
          <w:ilvl w:val="0"/>
          <w:numId w:val="15"/>
        </w:numPr>
        <w:tabs>
          <w:tab w:val="num" w:pos="720"/>
        </w:tabs>
      </w:pPr>
      <w:r w:rsidRPr="00C86805">
        <w:t>Who or which group made which sales.</w:t>
      </w:r>
    </w:p>
    <w:p w:rsidR="00A433DD" w:rsidRPr="00C86805" w:rsidRDefault="00A433DD" w:rsidP="00C86805">
      <w:pPr>
        <w:numPr>
          <w:ilvl w:val="0"/>
          <w:numId w:val="15"/>
        </w:numPr>
        <w:tabs>
          <w:tab w:val="num" w:pos="720"/>
        </w:tabs>
      </w:pPr>
      <w:r w:rsidRPr="00C86805">
        <w:t>Who gets what level of commissions.</w:t>
      </w:r>
    </w:p>
    <w:p w:rsidR="00A433DD" w:rsidRPr="00C86805" w:rsidRDefault="00A433DD" w:rsidP="00C86805">
      <w:pPr>
        <w:numPr>
          <w:ilvl w:val="0"/>
          <w:numId w:val="15"/>
        </w:numPr>
        <w:tabs>
          <w:tab w:val="num" w:pos="720"/>
        </w:tabs>
      </w:pPr>
      <w:r w:rsidRPr="00C86805">
        <w:t>Aggregate sales by region.</w:t>
      </w:r>
    </w:p>
    <w:p w:rsidR="00A433DD" w:rsidRPr="00C86805" w:rsidRDefault="00A433DD" w:rsidP="00C86805">
      <w:pPr>
        <w:numPr>
          <w:ilvl w:val="0"/>
          <w:numId w:val="15"/>
        </w:numPr>
        <w:tabs>
          <w:tab w:val="num" w:pos="720"/>
        </w:tabs>
      </w:pPr>
      <w:r w:rsidRPr="00C86805">
        <w:t>Aggregate and report sales by week.</w:t>
      </w:r>
    </w:p>
    <w:p w:rsidR="00A433DD" w:rsidRPr="00C86805" w:rsidRDefault="00A433DD" w:rsidP="00C86805">
      <w:pPr>
        <w:numPr>
          <w:ilvl w:val="0"/>
          <w:numId w:val="15"/>
        </w:numPr>
        <w:tabs>
          <w:tab w:val="num" w:pos="720"/>
        </w:tabs>
      </w:pPr>
      <w:r w:rsidRPr="00C86805">
        <w:t xml:space="preserve">Compare sales goals achievement by week, month, quarter or year.  </w:t>
      </w:r>
    </w:p>
    <w:p w:rsidR="00C86805" w:rsidRDefault="00C86805" w:rsidP="00C86805"/>
    <w:p w:rsidR="00C86805" w:rsidRDefault="00C86805" w:rsidP="00C86805">
      <w:r>
        <w:t>Focus of CRM software:</w:t>
      </w:r>
    </w:p>
    <w:p w:rsidR="00C86805" w:rsidRDefault="00C86805" w:rsidP="00C86805">
      <w:r>
        <w:t>CRM has the same focus as Sales Software, however it also focuses on past and current situation</w:t>
      </w:r>
      <w:r w:rsidR="00323DAE">
        <w:t xml:space="preserve"> as well as responding to leads.</w:t>
      </w:r>
    </w:p>
    <w:p w:rsidR="00323DAE" w:rsidRDefault="00323DAE" w:rsidP="00C86805">
      <w:r>
        <w:t>It also forecasts future sales by recognizing sales opportunities.</w:t>
      </w:r>
    </w:p>
    <w:p w:rsidR="00323DAE" w:rsidRPr="00C86805" w:rsidRDefault="00323DAE" w:rsidP="00C86805">
      <w:r w:rsidRPr="00323DAE">
        <w:t>CRM is more likely to have more accurate prediction of sales, higher sales growth, better customer management and higher success rate for sales staff</w:t>
      </w:r>
    </w:p>
    <w:p w:rsidR="00C86805" w:rsidRDefault="00323DAE" w:rsidP="00C86805">
      <w:r>
        <w:lastRenderedPageBreak/>
        <w:t>Important Points about the relationship of CRM with ERP:</w:t>
      </w:r>
    </w:p>
    <w:p w:rsidR="00323DAE" w:rsidRDefault="00323DAE" w:rsidP="00323DAE">
      <w:pPr>
        <w:pStyle w:val="ListParagraph"/>
        <w:numPr>
          <w:ilvl w:val="0"/>
          <w:numId w:val="16"/>
        </w:numPr>
      </w:pPr>
      <w:r>
        <w:t>CRM is not for every function in an organization nor the solution for every issue.</w:t>
      </w:r>
    </w:p>
    <w:p w:rsidR="00323DAE" w:rsidRDefault="00323DAE" w:rsidP="00323DAE">
      <w:pPr>
        <w:pStyle w:val="ListParagraph"/>
        <w:numPr>
          <w:ilvl w:val="0"/>
          <w:numId w:val="16"/>
        </w:numPr>
      </w:pPr>
      <w:r>
        <w:t>CRM has its own database and not created to work with ERP software.</w:t>
      </w:r>
    </w:p>
    <w:p w:rsidR="00323DAE" w:rsidRDefault="00323DAE" w:rsidP="00323DAE">
      <w:pPr>
        <w:pStyle w:val="ListParagraph"/>
        <w:numPr>
          <w:ilvl w:val="0"/>
          <w:numId w:val="16"/>
        </w:numPr>
      </w:pPr>
      <w:r>
        <w:t>CRM does not replace ERP sales and marketing software, however a firm could use CRM to manage its sales activities and import it into ERP sales.</w:t>
      </w:r>
    </w:p>
    <w:p w:rsidR="00323DAE" w:rsidRDefault="00323DAE" w:rsidP="00323DAE"/>
    <w:p w:rsidR="00323DAE" w:rsidRDefault="00323DAE" w:rsidP="00323DAE">
      <w:r>
        <w:t>Benefits of CRM Software:</w:t>
      </w:r>
    </w:p>
    <w:p w:rsidR="00323DAE" w:rsidRDefault="00323DAE" w:rsidP="00323DAE">
      <w:pPr>
        <w:pStyle w:val="ListParagraph"/>
        <w:numPr>
          <w:ilvl w:val="0"/>
          <w:numId w:val="17"/>
        </w:numPr>
      </w:pPr>
      <w:r>
        <w:t>Knows the position of customers in sales process and help to close deals.</w:t>
      </w:r>
    </w:p>
    <w:p w:rsidR="00323DAE" w:rsidRDefault="00323DAE" w:rsidP="00323DAE">
      <w:pPr>
        <w:pStyle w:val="ListParagraph"/>
        <w:numPr>
          <w:ilvl w:val="0"/>
          <w:numId w:val="17"/>
        </w:numPr>
      </w:pPr>
      <w:r>
        <w:t>Create targeted promotional material to lead to a sale and build good faith with customers.</w:t>
      </w:r>
    </w:p>
    <w:p w:rsidR="00323DAE" w:rsidRDefault="00323DAE" w:rsidP="00323DAE">
      <w:pPr>
        <w:pStyle w:val="ListParagraph"/>
        <w:numPr>
          <w:ilvl w:val="0"/>
          <w:numId w:val="17"/>
        </w:numPr>
      </w:pPr>
      <w:r>
        <w:t>Enable to monitor target activities of social media portals.</w:t>
      </w:r>
    </w:p>
    <w:p w:rsidR="00323DAE" w:rsidRDefault="00323DAE" w:rsidP="00323DAE">
      <w:pPr>
        <w:pStyle w:val="ListParagraph"/>
        <w:numPr>
          <w:ilvl w:val="0"/>
          <w:numId w:val="17"/>
        </w:numPr>
      </w:pPr>
      <w:r>
        <w:t>CRM trigger internal alerts to know customer events and activities management like Client’s birthday, account renewal and many more.</w:t>
      </w:r>
    </w:p>
    <w:p w:rsidR="00323DAE" w:rsidRDefault="00323DAE" w:rsidP="00323DAE"/>
    <w:p w:rsidR="00323DAE" w:rsidRDefault="00323DAE" w:rsidP="00323DAE">
      <w:r>
        <w:t>Software Deployment Models:</w:t>
      </w:r>
    </w:p>
    <w:p w:rsidR="00323DAE" w:rsidRDefault="00323DAE" w:rsidP="00323DAE">
      <w:pPr>
        <w:pStyle w:val="ListParagraph"/>
        <w:numPr>
          <w:ilvl w:val="0"/>
          <w:numId w:val="18"/>
        </w:numPr>
      </w:pPr>
      <w:r>
        <w:t>On-Premise: Greatest control and own software &amp; hardware</w:t>
      </w:r>
    </w:p>
    <w:p w:rsidR="00323DAE" w:rsidRDefault="00323DAE" w:rsidP="00323DAE">
      <w:pPr>
        <w:pStyle w:val="ListParagraph"/>
        <w:numPr>
          <w:ilvl w:val="0"/>
          <w:numId w:val="18"/>
        </w:numPr>
      </w:pPr>
      <w:r>
        <w:t>Hosted: Own the software and rents hardware</w:t>
      </w:r>
    </w:p>
    <w:p w:rsidR="00323DAE" w:rsidRDefault="00323DAE" w:rsidP="00323DAE">
      <w:pPr>
        <w:pStyle w:val="ListParagraph"/>
        <w:numPr>
          <w:ilvl w:val="0"/>
          <w:numId w:val="18"/>
        </w:numPr>
      </w:pPr>
      <w:r>
        <w:t>Public Cloud: Owned and remotely hosted vendor, shared resources.</w:t>
      </w:r>
    </w:p>
    <w:p w:rsidR="00323DAE" w:rsidRDefault="00323DAE" w:rsidP="00323DAE">
      <w:pPr>
        <w:pStyle w:val="ListParagraph"/>
        <w:numPr>
          <w:ilvl w:val="0"/>
          <w:numId w:val="18"/>
        </w:numPr>
      </w:pPr>
      <w:r>
        <w:t xml:space="preserve">Private Cloud: Owned and remotely hosted vendor, ability to dedicate resources. </w:t>
      </w:r>
    </w:p>
    <w:p w:rsidR="00323DAE" w:rsidRDefault="00323DAE" w:rsidP="00323DAE"/>
    <w:p w:rsidR="00323DAE" w:rsidRDefault="00323DAE" w:rsidP="00323DAE">
      <w:r>
        <w:t>Salesforce Approach (SAAS):</w:t>
      </w:r>
    </w:p>
    <w:p w:rsidR="00323DAE" w:rsidRDefault="000840DA" w:rsidP="000840DA">
      <w:r>
        <w:t>All Firms:</w:t>
      </w:r>
    </w:p>
    <w:p w:rsidR="000840DA" w:rsidRDefault="000840DA" w:rsidP="000840DA">
      <w:pPr>
        <w:pStyle w:val="ListParagraph"/>
        <w:numPr>
          <w:ilvl w:val="0"/>
          <w:numId w:val="20"/>
        </w:numPr>
      </w:pPr>
      <w:r>
        <w:t>Share one implementation of the software.</w:t>
      </w:r>
    </w:p>
    <w:p w:rsidR="000840DA" w:rsidRDefault="000840DA" w:rsidP="000840DA">
      <w:pPr>
        <w:pStyle w:val="ListParagraph"/>
        <w:numPr>
          <w:ilvl w:val="0"/>
          <w:numId w:val="20"/>
        </w:numPr>
      </w:pPr>
      <w:r>
        <w:t>Use software via browser.</w:t>
      </w:r>
    </w:p>
    <w:p w:rsidR="000840DA" w:rsidRDefault="000840DA" w:rsidP="000840DA">
      <w:pPr>
        <w:pStyle w:val="ListParagraph"/>
        <w:numPr>
          <w:ilvl w:val="0"/>
          <w:numId w:val="20"/>
        </w:numPr>
      </w:pPr>
      <w:r>
        <w:t>Share same database server.</w:t>
      </w:r>
    </w:p>
    <w:p w:rsidR="000840DA" w:rsidRDefault="000840DA" w:rsidP="000840DA">
      <w:pPr>
        <w:pStyle w:val="ListParagraph"/>
        <w:numPr>
          <w:ilvl w:val="0"/>
          <w:numId w:val="20"/>
        </w:numPr>
      </w:pPr>
      <w:r>
        <w:t>Share applications server and tech infrastructure</w:t>
      </w:r>
    </w:p>
    <w:p w:rsidR="000840DA" w:rsidRDefault="000840DA" w:rsidP="000840DA">
      <w:r>
        <w:t>Cloud Provider:</w:t>
      </w:r>
    </w:p>
    <w:p w:rsidR="00777500" w:rsidRDefault="000840DA" w:rsidP="000840DA">
      <w:pPr>
        <w:pStyle w:val="ListParagraph"/>
        <w:numPr>
          <w:ilvl w:val="0"/>
          <w:numId w:val="21"/>
        </w:numPr>
      </w:pPr>
      <w:r>
        <w:t>Responsible for data security.</w:t>
      </w:r>
    </w:p>
    <w:p w:rsidR="000840DA" w:rsidRDefault="000840DA" w:rsidP="000840DA">
      <w:pPr>
        <w:pStyle w:val="ListParagraph"/>
        <w:numPr>
          <w:ilvl w:val="0"/>
          <w:numId w:val="21"/>
        </w:numPr>
      </w:pPr>
      <w:r>
        <w:t>Responsible for hardware upgrades.</w:t>
      </w:r>
    </w:p>
    <w:p w:rsidR="000840DA" w:rsidRDefault="000840DA" w:rsidP="000840DA">
      <w:pPr>
        <w:pStyle w:val="ListParagraph"/>
        <w:numPr>
          <w:ilvl w:val="0"/>
          <w:numId w:val="21"/>
        </w:numPr>
      </w:pPr>
      <w:r>
        <w:t>Responsible for software upgrades.</w:t>
      </w:r>
    </w:p>
    <w:p w:rsidR="000840DA" w:rsidRDefault="000840DA" w:rsidP="000840DA">
      <w:pPr>
        <w:pStyle w:val="ListParagraph"/>
        <w:numPr>
          <w:ilvl w:val="0"/>
          <w:numId w:val="21"/>
        </w:numPr>
      </w:pPr>
      <w:r>
        <w:t>Responsible for data backups.</w:t>
      </w:r>
    </w:p>
    <w:p w:rsidR="000840DA" w:rsidRDefault="000840DA" w:rsidP="000840DA"/>
    <w:p w:rsidR="000840DA" w:rsidRDefault="000840DA" w:rsidP="000840DA"/>
    <w:p w:rsidR="000840DA" w:rsidRDefault="000840DA" w:rsidP="000840DA"/>
    <w:p w:rsidR="000840DA" w:rsidRDefault="000840DA" w:rsidP="000840DA"/>
    <w:p w:rsidR="000840DA" w:rsidRDefault="000840DA" w:rsidP="000840DA">
      <w:r w:rsidRPr="000840DA">
        <w:rPr>
          <w:highlight w:val="green"/>
        </w:rPr>
        <w:lastRenderedPageBreak/>
        <w:t>Marketing Automation Systems (MAS)</w:t>
      </w:r>
    </w:p>
    <w:p w:rsidR="000840DA" w:rsidRDefault="000840DA" w:rsidP="000840DA">
      <w:r>
        <w:t>Purpose of MAS: Provide business processes for supporting workflows used to interact, nurture, manage and transform raw leads into qualified potential customers.</w:t>
      </w:r>
    </w:p>
    <w:p w:rsidR="00A433DD" w:rsidRDefault="000840DA" w:rsidP="000840DA">
      <w:r>
        <w:t xml:space="preserve">Goal: </w:t>
      </w:r>
      <w:r w:rsidR="00A433DD" w:rsidRPr="000840DA">
        <w:t>Increase revenue, profitability and customer loyalty.</w:t>
      </w:r>
    </w:p>
    <w:p w:rsidR="000840DA" w:rsidRDefault="000840DA" w:rsidP="000840DA"/>
    <w:p w:rsidR="000840DA" w:rsidRDefault="000840DA" w:rsidP="000840DA">
      <w:r>
        <w:t>Benefits of Marketing Automation Systems (MAS):</w:t>
      </w:r>
    </w:p>
    <w:p w:rsidR="000840DA" w:rsidRDefault="000840DA" w:rsidP="000840DA">
      <w:pPr>
        <w:pStyle w:val="ListParagraph"/>
        <w:numPr>
          <w:ilvl w:val="0"/>
          <w:numId w:val="23"/>
        </w:numPr>
      </w:pPr>
      <w:r>
        <w:t>Enables to segment prospects into mailing list based on interests and preferences.</w:t>
      </w:r>
    </w:p>
    <w:p w:rsidR="000840DA" w:rsidRDefault="000840DA" w:rsidP="000840DA">
      <w:pPr>
        <w:pStyle w:val="ListParagraph"/>
        <w:numPr>
          <w:ilvl w:val="0"/>
          <w:numId w:val="23"/>
        </w:numPr>
      </w:pPr>
      <w:r>
        <w:t>Enables to automatically send triggered emails considering product or service.</w:t>
      </w:r>
    </w:p>
    <w:p w:rsidR="000840DA" w:rsidRDefault="000840DA" w:rsidP="000840DA">
      <w:pPr>
        <w:pStyle w:val="ListParagraph"/>
        <w:numPr>
          <w:ilvl w:val="0"/>
          <w:numId w:val="23"/>
        </w:numPr>
      </w:pPr>
      <w:r>
        <w:t>Track and capture customer interaction with marketing emails.</w:t>
      </w:r>
    </w:p>
    <w:p w:rsidR="000840DA" w:rsidRDefault="000840DA" w:rsidP="000840DA">
      <w:pPr>
        <w:pStyle w:val="ListParagraph"/>
        <w:numPr>
          <w:ilvl w:val="0"/>
          <w:numId w:val="23"/>
        </w:numPr>
      </w:pPr>
      <w:r>
        <w:t>Sync CRM and MAS information.</w:t>
      </w:r>
    </w:p>
    <w:p w:rsidR="000840DA" w:rsidRDefault="000840DA" w:rsidP="000840DA"/>
    <w:p w:rsidR="000840DA" w:rsidRDefault="000840DA" w:rsidP="000840DA">
      <w:r>
        <w:t>Contrast between CRM and MAS:</w:t>
      </w:r>
    </w:p>
    <w:p w:rsidR="000840DA" w:rsidRDefault="000840DA" w:rsidP="000840DA">
      <w:pPr>
        <w:pStyle w:val="ListParagraph"/>
        <w:numPr>
          <w:ilvl w:val="0"/>
          <w:numId w:val="24"/>
        </w:numPr>
      </w:pPr>
      <w:r>
        <w:t>CRM improve selling of product and support to existing customer.</w:t>
      </w:r>
    </w:p>
    <w:p w:rsidR="000840DA" w:rsidRDefault="000840DA" w:rsidP="000840DA">
      <w:pPr>
        <w:pStyle w:val="ListParagraph"/>
        <w:numPr>
          <w:ilvl w:val="0"/>
          <w:numId w:val="24"/>
        </w:numPr>
      </w:pPr>
      <w:r>
        <w:t>MAS improve effectiveness of marketing workflows and marketing performance to raw leads.</w:t>
      </w:r>
    </w:p>
    <w:p w:rsidR="000840DA" w:rsidRDefault="000840DA" w:rsidP="000840DA"/>
    <w:p w:rsidR="000840DA" w:rsidRPr="000840DA" w:rsidRDefault="000840DA" w:rsidP="000840DA">
      <w:pPr>
        <w:rPr>
          <w:b/>
        </w:rPr>
      </w:pPr>
      <w:r w:rsidRPr="000840DA">
        <w:rPr>
          <w:b/>
        </w:rPr>
        <w:t>Internet Infrastructure and Web Servers</w:t>
      </w:r>
    </w:p>
    <w:p w:rsidR="000840DA" w:rsidRDefault="000840DA" w:rsidP="000840DA">
      <w:r w:rsidRPr="000840DA">
        <w:rPr>
          <w:b/>
          <w:bCs/>
          <w:i/>
          <w:iCs/>
        </w:rPr>
        <w:t>Internet</w:t>
      </w:r>
      <w:r w:rsidRPr="000840DA">
        <w:t xml:space="preserve"> is a network of networks consisting of over 150 million web </w:t>
      </w:r>
      <w:r w:rsidRPr="000840DA">
        <w:rPr>
          <w:i/>
          <w:iCs/>
          <w:u w:val="single"/>
        </w:rPr>
        <w:t>servers</w:t>
      </w:r>
      <w:r w:rsidRPr="000840DA">
        <w:t xml:space="preserve">, in addition to ftp </w:t>
      </w:r>
      <w:r w:rsidRPr="000840DA">
        <w:rPr>
          <w:i/>
          <w:iCs/>
          <w:u w:val="single"/>
        </w:rPr>
        <w:t>servers</w:t>
      </w:r>
      <w:r w:rsidRPr="000840DA">
        <w:t xml:space="preserve">, gopher </w:t>
      </w:r>
      <w:r w:rsidRPr="000840DA">
        <w:rPr>
          <w:i/>
          <w:iCs/>
          <w:u w:val="single"/>
        </w:rPr>
        <w:t>servers</w:t>
      </w:r>
      <w:r w:rsidRPr="000840DA">
        <w:t xml:space="preserve"> and billions of client computers that log on to these servers.</w:t>
      </w:r>
    </w:p>
    <w:p w:rsidR="000840DA" w:rsidRDefault="000840DA" w:rsidP="000840DA">
      <w:r>
        <w:rPr>
          <w:noProof/>
        </w:rPr>
        <w:drawing>
          <wp:inline distT="0" distB="0" distL="0" distR="0" wp14:anchorId="34FE4AEE" wp14:editId="3A89ACF3">
            <wp:extent cx="5943600" cy="3169920"/>
            <wp:effectExtent l="0" t="0" r="0" b="11430"/>
            <wp:docPr id="1" name="Diagram 1">
              <a:extLst xmlns:a="http://schemas.openxmlformats.org/drawingml/2006/main">
                <a:ext uri="{FF2B5EF4-FFF2-40B4-BE49-F238E27FC236}">
                  <a16:creationId xmlns:a16="http://schemas.microsoft.com/office/drawing/2014/main" id="{1537BF82-2B42-4243-8760-24DDF73486D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840DA" w:rsidRDefault="000840DA" w:rsidP="000840DA"/>
    <w:p w:rsidR="000840DA" w:rsidRDefault="000840DA" w:rsidP="000840DA">
      <w:r>
        <w:lastRenderedPageBreak/>
        <w:t>Every computer serve</w:t>
      </w:r>
      <w:r w:rsidR="00FA1F28">
        <w:t>r has to operate on the Internet has to be assigned Unique IP Number that is mapped to the server’s registered Domain Name.</w:t>
      </w:r>
    </w:p>
    <w:p w:rsidR="00FA1F28" w:rsidRDefault="00FA1F28" w:rsidP="000840DA">
      <w:r>
        <w:rPr>
          <w:noProof/>
        </w:rPr>
        <w:drawing>
          <wp:inline distT="0" distB="0" distL="0" distR="0" wp14:anchorId="205390B4" wp14:editId="62307E1B">
            <wp:extent cx="5943600" cy="3169920"/>
            <wp:effectExtent l="0" t="19050" r="0" b="11430"/>
            <wp:docPr id="2" name="Diagram 2">
              <a:extLst xmlns:a="http://schemas.openxmlformats.org/drawingml/2006/main">
                <a:ext uri="{FF2B5EF4-FFF2-40B4-BE49-F238E27FC236}">
                  <a16:creationId xmlns:a16="http://schemas.microsoft.com/office/drawing/2014/main" id="{F9AB1B38-238D-4A62-B722-2DCA8D5FCAA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840DA" w:rsidRDefault="00FA1F28" w:rsidP="000840DA">
      <w:r>
        <w:t>Static IP address: IP addresses of each server is unique and does not change.</w:t>
      </w:r>
    </w:p>
    <w:p w:rsidR="00FA1F28" w:rsidRDefault="00FA1F28" w:rsidP="000840DA">
      <w:r>
        <w:t>Dynamic IP address: The IP addresses for laptops, smart phones and other devices assigned when the device connects to the internet.</w:t>
      </w:r>
    </w:p>
    <w:p w:rsidR="00FA1F28" w:rsidRDefault="00FA1F28" w:rsidP="000840DA"/>
    <w:p w:rsidR="00FA1F28" w:rsidRDefault="00FA1F28" w:rsidP="000840DA">
      <w:r>
        <w:t>Private IP addresses only used on Local Area Networks.</w:t>
      </w:r>
    </w:p>
    <w:p w:rsidR="00FA1F28" w:rsidRDefault="00FA1F28" w:rsidP="000840DA">
      <w:r>
        <w:t>Public IP addresses used for assets that on the internet that are acquired from legitimate Internet Domain Name Registrar.</w:t>
      </w:r>
    </w:p>
    <w:p w:rsidR="00FA1F28" w:rsidRDefault="00FA1F28" w:rsidP="000840DA"/>
    <w:p w:rsidR="00FA1F28" w:rsidRDefault="00FA1F28" w:rsidP="000840DA">
      <w:r>
        <w:t>Internet Infrastructure Servers: Servers which the Internet network needs to function efficiently that enable traffic to be passes.</w:t>
      </w:r>
    </w:p>
    <w:p w:rsidR="00FA1F28" w:rsidRDefault="00FA1F28" w:rsidP="000840DA">
      <w:r>
        <w:t>Example: Domain Name Servers, Internet Service Providers Serves.</w:t>
      </w:r>
    </w:p>
    <w:p w:rsidR="00FA1F28" w:rsidRDefault="00FA1F28" w:rsidP="000840DA"/>
    <w:p w:rsidR="00FA1F28" w:rsidRDefault="00FA1F28" w:rsidP="000840DA">
      <w:r>
        <w:t>Internet Services Servers: Servers which provide something for the end consumer.</w:t>
      </w:r>
    </w:p>
    <w:p w:rsidR="00FA1F28" w:rsidRDefault="00FA1F28" w:rsidP="000840DA">
      <w:r>
        <w:t>Example: E-commerce servers, Web application servers, e-mail servers.</w:t>
      </w:r>
    </w:p>
    <w:p w:rsidR="00FA1F28" w:rsidRDefault="00FA1F28" w:rsidP="000840DA"/>
    <w:p w:rsidR="00D10473" w:rsidRDefault="00D10473" w:rsidP="000840DA"/>
    <w:p w:rsidR="00D10473" w:rsidRDefault="00D10473" w:rsidP="000840DA"/>
    <w:p w:rsidR="00D10473" w:rsidRDefault="00D10473" w:rsidP="000840DA">
      <w:r>
        <w:lastRenderedPageBreak/>
        <w:t>Internet Infrastructure Servers:</w:t>
      </w:r>
    </w:p>
    <w:p w:rsidR="00FA1F28" w:rsidRDefault="00D10473" w:rsidP="000840DA">
      <w:r>
        <w:t>Network Access Providers Servers: Handle connection to the Internet Backbone</w:t>
      </w:r>
    </w:p>
    <w:p w:rsidR="00D10473" w:rsidRDefault="00D10473" w:rsidP="000840DA">
      <w:r>
        <w:t>Internet Service Providers (ISP) Servers: Handle connections to the internet</w:t>
      </w:r>
    </w:p>
    <w:p w:rsidR="00D10473" w:rsidRDefault="00D10473" w:rsidP="000840DA">
      <w:r>
        <w:t>Domain Name Servers: Manage Domain Name Processing</w:t>
      </w:r>
    </w:p>
    <w:p w:rsidR="00D10473" w:rsidRDefault="00D10473" w:rsidP="000840DA"/>
    <w:p w:rsidR="00D10473" w:rsidRDefault="00D10473" w:rsidP="000840DA">
      <w:r>
        <w:t>Software protocol:</w:t>
      </w:r>
    </w:p>
    <w:p w:rsidR="00D10473" w:rsidRDefault="00D10473" w:rsidP="00D10473">
      <w:pPr>
        <w:pStyle w:val="ListParagraph"/>
        <w:numPr>
          <w:ilvl w:val="0"/>
          <w:numId w:val="25"/>
        </w:numPr>
      </w:pPr>
      <w:r>
        <w:t>Browser use Hypertext Transfer Protocol (HTTP)</w:t>
      </w:r>
    </w:p>
    <w:p w:rsidR="00D10473" w:rsidRDefault="00D10473" w:rsidP="00D10473">
      <w:pPr>
        <w:pStyle w:val="ListParagraph"/>
        <w:numPr>
          <w:ilvl w:val="0"/>
          <w:numId w:val="25"/>
        </w:numPr>
      </w:pPr>
      <w:r>
        <w:t>Software for creating emails use Simple Mail Transfer Protocol (SMTP)</w:t>
      </w:r>
    </w:p>
    <w:p w:rsidR="00D10473" w:rsidRDefault="00D10473" w:rsidP="00D10473">
      <w:pPr>
        <w:pStyle w:val="ListParagraph"/>
        <w:numPr>
          <w:ilvl w:val="0"/>
          <w:numId w:val="25"/>
        </w:numPr>
      </w:pPr>
      <w:r>
        <w:t>Websites that exchange files use File Transfer Protocol (FIP)</w:t>
      </w:r>
    </w:p>
    <w:p w:rsidR="00D10473" w:rsidRDefault="00D10473" w:rsidP="00D10473"/>
    <w:p w:rsidR="00D10473" w:rsidRDefault="00D10473" w:rsidP="00D10473">
      <w:r>
        <w:t>Transferring Information on the Internet:</w:t>
      </w:r>
    </w:p>
    <w:p w:rsidR="00D10473" w:rsidRDefault="00D10473" w:rsidP="00D10473">
      <w:pPr>
        <w:pStyle w:val="ListParagraph"/>
        <w:numPr>
          <w:ilvl w:val="0"/>
          <w:numId w:val="26"/>
        </w:numPr>
      </w:pPr>
      <w:r>
        <w:t>Transfer packets on the Internet is called Internet Protocol (IP)</w:t>
      </w:r>
    </w:p>
    <w:p w:rsidR="00D10473" w:rsidRDefault="00D10473" w:rsidP="00D10473">
      <w:pPr>
        <w:pStyle w:val="ListParagraph"/>
        <w:numPr>
          <w:ilvl w:val="0"/>
          <w:numId w:val="26"/>
        </w:numPr>
      </w:pPr>
      <w:r>
        <w:t>Transform information into data packets is called Transmission Control Protocol (TCP)</w:t>
      </w:r>
    </w:p>
    <w:p w:rsidR="00D10473" w:rsidRDefault="00D10473" w:rsidP="00D10473">
      <w:pPr>
        <w:pStyle w:val="ListParagraph"/>
        <w:numPr>
          <w:ilvl w:val="0"/>
          <w:numId w:val="26"/>
        </w:numPr>
      </w:pPr>
      <w:r>
        <w:t>Phone calls over the Internet use Voice Over Internet Protocol (VOIP)</w:t>
      </w:r>
    </w:p>
    <w:p w:rsidR="00D10473" w:rsidRDefault="00D10473" w:rsidP="00D10473"/>
    <w:p w:rsidR="00D10473" w:rsidRDefault="00C75563" w:rsidP="00D10473">
      <w:r>
        <w:t>Intranets:</w:t>
      </w:r>
    </w:p>
    <w:p w:rsidR="00C75563" w:rsidRDefault="00C75563" w:rsidP="00D10473">
      <w:r>
        <w:t xml:space="preserve">An Intranet is a LAN that uses Internet protocols and web technologies to provide access to Internet-based business applications. </w:t>
      </w:r>
    </w:p>
    <w:p w:rsidR="00C75563" w:rsidRDefault="00C75563" w:rsidP="00D10473">
      <w:r>
        <w:t>Intended to permit controlled access to employees.</w:t>
      </w:r>
    </w:p>
    <w:p w:rsidR="00C75563" w:rsidRDefault="00C75563" w:rsidP="00D10473"/>
    <w:p w:rsidR="00C75563" w:rsidRDefault="00C75563" w:rsidP="00D10473">
      <w:r>
        <w:t>Extranet:</w:t>
      </w:r>
      <w:r>
        <w:br/>
        <w:t>An Extraner is an Intranet that has been technologically extended to allow controlled access to particular applications to users outside the company for example to partners, vendors and suppliers.</w:t>
      </w:r>
    </w:p>
    <w:p w:rsidR="00C75563" w:rsidRDefault="00C75563" w:rsidP="00D10473"/>
    <w:p w:rsidR="00C75563" w:rsidRDefault="00C75563" w:rsidP="00D10473">
      <w:pPr>
        <w:rPr>
          <w:b/>
        </w:rPr>
      </w:pPr>
      <w:r w:rsidRPr="00C75563">
        <w:rPr>
          <w:b/>
        </w:rPr>
        <w:t>E-Commerce</w:t>
      </w:r>
    </w:p>
    <w:p w:rsidR="00C75563" w:rsidRDefault="00C75563" w:rsidP="00D10473">
      <w:r>
        <w:t>Electronic Data Interchange (EDI systems): Advent of computer networks created the opportunity for documents to be exchanged electronically.</w:t>
      </w:r>
    </w:p>
    <w:p w:rsidR="00C75563" w:rsidRDefault="00C75563" w:rsidP="00C75563">
      <w:pPr>
        <w:pStyle w:val="ListParagraph"/>
        <w:numPr>
          <w:ilvl w:val="0"/>
          <w:numId w:val="27"/>
        </w:numPr>
      </w:pPr>
      <w:r>
        <w:t>Each partner buys and installs hardware and software that enables business documents to be exchanged.</w:t>
      </w:r>
    </w:p>
    <w:p w:rsidR="00C75563" w:rsidRDefault="00C75563" w:rsidP="00C75563">
      <w:pPr>
        <w:pStyle w:val="ListParagraph"/>
        <w:numPr>
          <w:ilvl w:val="0"/>
          <w:numId w:val="27"/>
        </w:numPr>
      </w:pPr>
      <w:r>
        <w:t>Each partner register with network provider.</w:t>
      </w:r>
    </w:p>
    <w:p w:rsidR="00C75563" w:rsidRDefault="00C75563" w:rsidP="00C75563">
      <w:pPr>
        <w:pStyle w:val="ListParagraph"/>
        <w:numPr>
          <w:ilvl w:val="0"/>
          <w:numId w:val="27"/>
        </w:numPr>
      </w:pPr>
      <w:r>
        <w:t>Each side agrees on which data or documents that would be exchanged.</w:t>
      </w:r>
    </w:p>
    <w:p w:rsidR="00C75563" w:rsidRDefault="00C75563" w:rsidP="00C75563">
      <w:pPr>
        <w:pStyle w:val="ListParagraph"/>
        <w:numPr>
          <w:ilvl w:val="0"/>
          <w:numId w:val="27"/>
        </w:numPr>
      </w:pPr>
      <w:r>
        <w:t>Each side agrees on standard format of data/documents.</w:t>
      </w:r>
    </w:p>
    <w:p w:rsidR="00C75563" w:rsidRDefault="00C75563" w:rsidP="00C75563"/>
    <w:p w:rsidR="00C75563" w:rsidRPr="00C75563" w:rsidRDefault="00C75563" w:rsidP="00C75563">
      <w:r>
        <w:lastRenderedPageBreak/>
        <w:t>EDI systems: Transfer electronic business documents such as Purchase Orders, Invoices, Advanced Shipping Notices.</w:t>
      </w:r>
    </w:p>
    <w:p w:rsidR="00FA1F28" w:rsidRDefault="00FA1F28" w:rsidP="000840DA"/>
    <w:p w:rsidR="00C75563" w:rsidRDefault="00C75563" w:rsidP="000840DA">
      <w:r>
        <w:t>E-commerce is the deployment of part or most of an organization’s offline commercial activities on the Internet Network. (NOT JUST BUYING AND SELLING)</w:t>
      </w:r>
    </w:p>
    <w:p w:rsidR="00C75563" w:rsidRDefault="00C75563" w:rsidP="000840DA"/>
    <w:p w:rsidR="00C75563" w:rsidRDefault="00C75563" w:rsidP="000840DA">
      <w:r>
        <w:t>E-commerce application providers: provide software applications, web software, security software and databases for the purchase and sale of goods.</w:t>
      </w:r>
    </w:p>
    <w:p w:rsidR="00C75563" w:rsidRDefault="00C75563" w:rsidP="000840DA">
      <w:r>
        <w:t>E-commerce technology infrastructure: provider provide routers, storages, servers, data centers, hardware and network which enable e-commerce.</w:t>
      </w:r>
    </w:p>
    <w:p w:rsidR="00C75563" w:rsidRDefault="00C75563" w:rsidP="000840DA">
      <w:r>
        <w:t>E-commerce support services provider: offer technical support servic</w:t>
      </w:r>
      <w:r w:rsidR="00196F51">
        <w:t>es for software and hardware assets and infrastructure.</w:t>
      </w:r>
    </w:p>
    <w:p w:rsidR="00196F51" w:rsidRDefault="00196F51" w:rsidP="000840DA"/>
    <w:p w:rsidR="00196F51" w:rsidRPr="00196F51" w:rsidRDefault="00196F51" w:rsidP="000840DA">
      <w:pPr>
        <w:rPr>
          <w:b/>
        </w:rPr>
      </w:pPr>
      <w:r w:rsidRPr="00196F51">
        <w:rPr>
          <w:b/>
        </w:rPr>
        <w:t>E-Com</w:t>
      </w:r>
      <w:r>
        <w:rPr>
          <w:b/>
        </w:rPr>
        <w:t>m</w:t>
      </w:r>
      <w:r w:rsidRPr="00196F51">
        <w:rPr>
          <w:b/>
        </w:rPr>
        <w:t>erce Models</w:t>
      </w:r>
    </w:p>
    <w:p w:rsidR="00C75563" w:rsidRDefault="00196F51" w:rsidP="000840DA">
      <w:r>
        <w:t>Covisint.com: B2B</w:t>
      </w:r>
    </w:p>
    <w:p w:rsidR="00196F51" w:rsidRDefault="00196F51" w:rsidP="000840DA">
      <w:r>
        <w:t>Ebay.com: C2C</w:t>
      </w:r>
    </w:p>
    <w:p w:rsidR="00196F51" w:rsidRDefault="00196F51" w:rsidP="000840DA">
      <w:r>
        <w:t>Monster.com: C2B</w:t>
      </w:r>
    </w:p>
    <w:p w:rsidR="00196F51" w:rsidRDefault="00196F51" w:rsidP="000840DA">
      <w:r>
        <w:t>Amazon.com: B2C</w:t>
      </w:r>
    </w:p>
    <w:p w:rsidR="00196F51" w:rsidRDefault="00196F51" w:rsidP="000840DA"/>
    <w:p w:rsidR="00196F51" w:rsidRDefault="00196F51" w:rsidP="000840DA">
      <w:r>
        <w:t>Disintermediation, eliminates the middle layers in the supply chain.</w:t>
      </w:r>
    </w:p>
    <w:p w:rsidR="00196F51" w:rsidRDefault="00196F51" w:rsidP="000840DA"/>
    <w:p w:rsidR="00196F51" w:rsidRDefault="00196F51" w:rsidP="000840DA">
      <w:r>
        <w:t>Risk of E-Commerce:</w:t>
      </w:r>
    </w:p>
    <w:p w:rsidR="00196F51" w:rsidRDefault="00196F51" w:rsidP="00196F51">
      <w:pPr>
        <w:pStyle w:val="ListParagraph"/>
        <w:numPr>
          <w:ilvl w:val="0"/>
          <w:numId w:val="28"/>
        </w:numPr>
      </w:pPr>
      <w:r>
        <w:t>Channel Conflict: Offering of a service on one channel draws away customers from using other channel.</w:t>
      </w:r>
    </w:p>
    <w:p w:rsidR="00196F51" w:rsidRDefault="00196F51" w:rsidP="00196F51">
      <w:pPr>
        <w:pStyle w:val="ListParagraph"/>
        <w:numPr>
          <w:ilvl w:val="0"/>
          <w:numId w:val="28"/>
        </w:numPr>
      </w:pPr>
      <w:r>
        <w:t>Price Conflict: Occurs when the price set for a product on one channel result in a loss on other channels.</w:t>
      </w:r>
    </w:p>
    <w:p w:rsidR="00196F51" w:rsidRDefault="00196F51" w:rsidP="00196F51"/>
    <w:p w:rsidR="008110C7" w:rsidRDefault="008110C7" w:rsidP="00196F51"/>
    <w:p w:rsidR="008110C7" w:rsidRDefault="008110C7" w:rsidP="00196F51"/>
    <w:p w:rsidR="008110C7" w:rsidRDefault="008110C7" w:rsidP="00196F51"/>
    <w:p w:rsidR="008110C7" w:rsidRDefault="008110C7" w:rsidP="00196F51"/>
    <w:p w:rsidR="008110C7" w:rsidRDefault="008110C7" w:rsidP="00196F51"/>
    <w:p w:rsidR="00196F51" w:rsidRDefault="00196F51" w:rsidP="00196F51">
      <w:pPr>
        <w:rPr>
          <w:b/>
        </w:rPr>
      </w:pPr>
      <w:r w:rsidRPr="00196F51">
        <w:rPr>
          <w:b/>
        </w:rPr>
        <w:lastRenderedPageBreak/>
        <w:t>E-commerce Technologies</w:t>
      </w:r>
    </w:p>
    <w:p w:rsidR="008110C7" w:rsidRDefault="008110C7" w:rsidP="00196F51">
      <w:r>
        <w:t>Three Tier Web Architecture</w:t>
      </w:r>
    </w:p>
    <w:p w:rsidR="00196F51" w:rsidRDefault="008110C7" w:rsidP="00196F51">
      <w:r>
        <w:t>Tier 1: A browser is a program that is used to interact with web servers on the internet</w:t>
      </w:r>
    </w:p>
    <w:p w:rsidR="008110C7" w:rsidRDefault="008110C7" w:rsidP="00196F51">
      <w:r>
        <w:t>Tier 2: Web server holds all web pages that could be accessed.</w:t>
      </w:r>
    </w:p>
    <w:p w:rsidR="008110C7" w:rsidRDefault="008110C7" w:rsidP="00196F51">
      <w:r>
        <w:t>Tier 2: A commerce server is the set of web-based programs that enable online ordering.</w:t>
      </w:r>
    </w:p>
    <w:p w:rsidR="008110C7" w:rsidRDefault="008110C7" w:rsidP="00196F51">
      <w:r>
        <w:t>Tier 3: Database that holds all data and information.</w:t>
      </w:r>
    </w:p>
    <w:p w:rsidR="008110C7" w:rsidRDefault="008110C7" w:rsidP="00196F51"/>
    <w:p w:rsidR="008110C7" w:rsidRDefault="008110C7" w:rsidP="00196F51">
      <w:r>
        <w:t>Browser: Communicates with a webserver with HTTP and displays it through HTML.</w:t>
      </w:r>
    </w:p>
    <w:p w:rsidR="008110C7" w:rsidRDefault="008110C7" w:rsidP="00196F51"/>
    <w:p w:rsidR="008110C7" w:rsidRDefault="008110C7" w:rsidP="00196F51">
      <w:r>
        <w:t>Web Cookies:</w:t>
      </w:r>
    </w:p>
    <w:p w:rsidR="008110C7" w:rsidRDefault="008110C7" w:rsidP="008110C7">
      <w:pPr>
        <w:pStyle w:val="ListParagraph"/>
        <w:numPr>
          <w:ilvl w:val="0"/>
          <w:numId w:val="29"/>
        </w:numPr>
      </w:pPr>
      <w:r>
        <w:t>Cookies are text files that a webserver creates and saves on your device.</w:t>
      </w:r>
    </w:p>
    <w:p w:rsidR="008110C7" w:rsidRDefault="008110C7" w:rsidP="008110C7">
      <w:pPr>
        <w:pStyle w:val="ListParagraph"/>
        <w:numPr>
          <w:ilvl w:val="0"/>
          <w:numId w:val="29"/>
        </w:numPr>
      </w:pPr>
      <w:r>
        <w:t>Every server visited will create cookie text file.</w:t>
      </w:r>
    </w:p>
    <w:p w:rsidR="008110C7" w:rsidRDefault="008110C7" w:rsidP="008110C7">
      <w:pPr>
        <w:pStyle w:val="ListParagraph"/>
        <w:numPr>
          <w:ilvl w:val="0"/>
          <w:numId w:val="29"/>
        </w:numPr>
      </w:pPr>
      <w:r>
        <w:t>Cookie file can only be read and updated by web server.</w:t>
      </w:r>
    </w:p>
    <w:p w:rsidR="008110C7" w:rsidRPr="008110C7" w:rsidRDefault="008110C7" w:rsidP="008110C7">
      <w:pPr>
        <w:pStyle w:val="ListParagraph"/>
        <w:numPr>
          <w:ilvl w:val="0"/>
          <w:numId w:val="29"/>
        </w:numPr>
      </w:pPr>
      <w:r>
        <w:t>It contains preferences data that can be used to serve advertisement online.</w:t>
      </w:r>
    </w:p>
    <w:p w:rsidR="00FA1F28" w:rsidRDefault="00FA1F28" w:rsidP="000840DA"/>
    <w:p w:rsidR="008110C7" w:rsidRPr="000A25AA" w:rsidRDefault="008110C7" w:rsidP="000840DA">
      <w:pPr>
        <w:rPr>
          <w:b/>
        </w:rPr>
      </w:pPr>
      <w:r w:rsidRPr="000A25AA">
        <w:rPr>
          <w:b/>
        </w:rPr>
        <w:t>Business Intelligence Systems (Reporting Systems and Data warehouses)</w:t>
      </w:r>
    </w:p>
    <w:p w:rsidR="000A25AA" w:rsidRDefault="000A25AA" w:rsidP="000840DA">
      <w:r>
        <w:t>Organizational Realities:</w:t>
      </w:r>
    </w:p>
    <w:p w:rsidR="000A25AA" w:rsidRDefault="000A25AA" w:rsidP="000A25AA">
      <w:pPr>
        <w:pStyle w:val="ListParagraph"/>
        <w:numPr>
          <w:ilvl w:val="0"/>
          <w:numId w:val="30"/>
        </w:numPr>
      </w:pPr>
      <w:r>
        <w:t>Information is stored in a different software system</w:t>
      </w:r>
    </w:p>
    <w:p w:rsidR="000A25AA" w:rsidRDefault="000A25AA" w:rsidP="000A25AA">
      <w:pPr>
        <w:pStyle w:val="ListParagraph"/>
        <w:numPr>
          <w:ilvl w:val="0"/>
          <w:numId w:val="30"/>
        </w:numPr>
      </w:pPr>
      <w:r>
        <w:t>Computers being used are outdated legacy systems</w:t>
      </w:r>
    </w:p>
    <w:p w:rsidR="000A25AA" w:rsidRDefault="000A25AA" w:rsidP="000A25AA">
      <w:pPr>
        <w:pStyle w:val="ListParagraph"/>
        <w:numPr>
          <w:ilvl w:val="0"/>
          <w:numId w:val="30"/>
        </w:numPr>
      </w:pPr>
      <w:r>
        <w:t>Different systems were not integrated</w:t>
      </w:r>
    </w:p>
    <w:p w:rsidR="000A25AA" w:rsidRDefault="000A25AA" w:rsidP="000A25AA">
      <w:pPr>
        <w:pStyle w:val="ListParagraph"/>
        <w:numPr>
          <w:ilvl w:val="0"/>
          <w:numId w:val="30"/>
        </w:numPr>
      </w:pPr>
      <w:r>
        <w:t>Mergers and acquisitions have made hardware and software systems complex</w:t>
      </w:r>
    </w:p>
    <w:p w:rsidR="000A25AA" w:rsidRDefault="000A25AA" w:rsidP="000A25AA"/>
    <w:p w:rsidR="00F01FBF" w:rsidRDefault="00F01FBF" w:rsidP="000A25AA">
      <w:r>
        <w:t>Types of Decisions:</w:t>
      </w:r>
    </w:p>
    <w:p w:rsidR="00F01FBF" w:rsidRDefault="00F01FBF" w:rsidP="00F01FBF">
      <w:pPr>
        <w:pStyle w:val="ListParagraph"/>
        <w:numPr>
          <w:ilvl w:val="0"/>
          <w:numId w:val="31"/>
        </w:numPr>
      </w:pPr>
      <w:r>
        <w:t>Unstructured Decision (Top Management Decisions):</w:t>
      </w:r>
    </w:p>
    <w:p w:rsidR="00F01FBF" w:rsidRDefault="00F01FBF" w:rsidP="00F01FBF">
      <w:pPr>
        <w:pStyle w:val="ListParagraph"/>
        <w:ind w:left="360"/>
      </w:pPr>
      <w:r>
        <w:t>The decision is not Routine and does not have an agreed procedure for resolution.</w:t>
      </w:r>
    </w:p>
    <w:p w:rsidR="00F01FBF" w:rsidRDefault="00F01FBF" w:rsidP="00F01FBF">
      <w:pPr>
        <w:pStyle w:val="ListParagraph"/>
        <w:numPr>
          <w:ilvl w:val="0"/>
          <w:numId w:val="31"/>
        </w:numPr>
      </w:pPr>
      <w:r>
        <w:t>Semi-structured Decision (Middle Management Decision):</w:t>
      </w:r>
    </w:p>
    <w:p w:rsidR="00F01FBF" w:rsidRDefault="00F01FBF" w:rsidP="00F01FBF">
      <w:pPr>
        <w:pStyle w:val="ListParagraph"/>
        <w:ind w:left="360"/>
      </w:pPr>
      <w:r>
        <w:t>The decision is partly routine and partly unique.</w:t>
      </w:r>
    </w:p>
    <w:p w:rsidR="00F01FBF" w:rsidRDefault="00F01FBF" w:rsidP="00F01FBF">
      <w:pPr>
        <w:pStyle w:val="ListParagraph"/>
        <w:numPr>
          <w:ilvl w:val="0"/>
          <w:numId w:val="31"/>
        </w:numPr>
      </w:pPr>
      <w:r>
        <w:t xml:space="preserve">Structured Decision (Lower Management): </w:t>
      </w:r>
    </w:p>
    <w:p w:rsidR="00F01FBF" w:rsidRDefault="00F01FBF" w:rsidP="00F01FBF">
      <w:pPr>
        <w:pStyle w:val="ListParagraph"/>
        <w:ind w:left="360"/>
      </w:pPr>
      <w:r>
        <w:t>The decision is routine and occurs frequently.</w:t>
      </w:r>
    </w:p>
    <w:p w:rsidR="00F01FBF" w:rsidRDefault="00F01FBF" w:rsidP="00F01FBF">
      <w:pPr>
        <w:pStyle w:val="ListParagraph"/>
        <w:ind w:left="360"/>
      </w:pPr>
    </w:p>
    <w:p w:rsidR="00F01FBF" w:rsidRDefault="00F01FBF" w:rsidP="00F01FBF">
      <w:r>
        <w:t>Data Warehouse are special databases that are used to manage, prepare, consolidate and store data that were extracted from other sources and intended specifically for the purposes of data mining and data analyses.</w:t>
      </w:r>
    </w:p>
    <w:p w:rsidR="00F01FBF" w:rsidRDefault="00F01FBF" w:rsidP="00F01FBF">
      <w:r>
        <w:lastRenderedPageBreak/>
        <w:t>Data Mart is a subset of an organizational data sore, usually oriented to a specific purpose. Data marts are designed to focus on specific business functions or for a specific community within an organization.</w:t>
      </w:r>
    </w:p>
    <w:p w:rsidR="00F01FBF" w:rsidRDefault="00F01FBF" w:rsidP="00F01FBF"/>
    <w:p w:rsidR="00F01FBF" w:rsidRDefault="00F01FBF" w:rsidP="00F01FBF">
      <w:r>
        <w:t>Types of Business Intelligence Software:</w:t>
      </w:r>
    </w:p>
    <w:p w:rsidR="00F01FBF" w:rsidRDefault="00F01FBF" w:rsidP="00F01FBF">
      <w:pPr>
        <w:pStyle w:val="ListParagraph"/>
        <w:numPr>
          <w:ilvl w:val="0"/>
          <w:numId w:val="31"/>
        </w:numPr>
      </w:pPr>
      <w:r>
        <w:t>Reporting Systems</w:t>
      </w:r>
    </w:p>
    <w:p w:rsidR="00F01FBF" w:rsidRDefault="00F01FBF" w:rsidP="00F01FBF">
      <w:pPr>
        <w:pStyle w:val="ListParagraph"/>
        <w:numPr>
          <w:ilvl w:val="0"/>
          <w:numId w:val="31"/>
        </w:numPr>
      </w:pPr>
      <w:r>
        <w:t>OLAP Systems</w:t>
      </w:r>
    </w:p>
    <w:p w:rsidR="00F01FBF" w:rsidRDefault="00F01FBF" w:rsidP="00F01FBF">
      <w:pPr>
        <w:pStyle w:val="ListParagraph"/>
        <w:numPr>
          <w:ilvl w:val="0"/>
          <w:numId w:val="31"/>
        </w:numPr>
      </w:pPr>
      <w:r>
        <w:t>Data Mining Systems</w:t>
      </w:r>
    </w:p>
    <w:p w:rsidR="00F01FBF" w:rsidRDefault="00F01FBF" w:rsidP="00F01FBF">
      <w:r>
        <w:t xml:space="preserve">Online Analytical Processing (OLAP) software builds on the usually components and functions of a reporting system. </w:t>
      </w:r>
    </w:p>
    <w:p w:rsidR="000A25AA" w:rsidRDefault="00F01FBF" w:rsidP="000840DA">
      <w:r>
        <w:t xml:space="preserve">OLAP reports are dynamic and user can interact with the report to drill down the data hierarchy. </w:t>
      </w:r>
    </w:p>
    <w:p w:rsidR="00F01FBF" w:rsidRDefault="00F01FBF" w:rsidP="000840DA">
      <w:r>
        <w:t>OLAP cube:</w:t>
      </w:r>
    </w:p>
    <w:p w:rsidR="00F01FBF" w:rsidRDefault="00F01FBF" w:rsidP="00F01FBF">
      <w:pPr>
        <w:pStyle w:val="ListParagraph"/>
        <w:numPr>
          <w:ilvl w:val="0"/>
          <w:numId w:val="32"/>
        </w:numPr>
      </w:pPr>
      <w:r>
        <w:t>OLAP report</w:t>
      </w:r>
    </w:p>
    <w:p w:rsidR="00F01FBF" w:rsidRDefault="00F01FBF" w:rsidP="00F01FBF">
      <w:pPr>
        <w:pStyle w:val="ListParagraph"/>
        <w:numPr>
          <w:ilvl w:val="0"/>
          <w:numId w:val="32"/>
        </w:numPr>
      </w:pPr>
      <w:r>
        <w:t>Users can alter format</w:t>
      </w:r>
    </w:p>
    <w:p w:rsidR="00F01FBF" w:rsidRDefault="00F01FBF" w:rsidP="00F01FBF">
      <w:pPr>
        <w:pStyle w:val="ListParagraph"/>
        <w:numPr>
          <w:ilvl w:val="0"/>
          <w:numId w:val="32"/>
        </w:numPr>
      </w:pPr>
      <w:r>
        <w:t>Users can drill down into data</w:t>
      </w:r>
    </w:p>
    <w:p w:rsidR="00F01FBF" w:rsidRDefault="00F01FBF" w:rsidP="00F01FBF">
      <w:pPr>
        <w:tabs>
          <w:tab w:val="left" w:pos="2442"/>
        </w:tabs>
      </w:pPr>
    </w:p>
    <w:p w:rsidR="00F01FBF" w:rsidRDefault="00F01FBF" w:rsidP="00F01FBF">
      <w:pPr>
        <w:tabs>
          <w:tab w:val="left" w:pos="2442"/>
        </w:tabs>
      </w:pPr>
      <w:r>
        <w:t>OLAP report has measures and dimensions:</w:t>
      </w:r>
    </w:p>
    <w:p w:rsidR="00F01FBF" w:rsidRDefault="00F01FBF" w:rsidP="00F01FBF">
      <w:pPr>
        <w:tabs>
          <w:tab w:val="left" w:pos="2442"/>
        </w:tabs>
      </w:pPr>
      <w:r>
        <w:t>Dimensions is the business category like Product, Customer, Sales region and many more.</w:t>
      </w:r>
    </w:p>
    <w:p w:rsidR="00F01FBF" w:rsidRDefault="00F01FBF" w:rsidP="00F01FBF">
      <w:pPr>
        <w:tabs>
          <w:tab w:val="left" w:pos="2442"/>
        </w:tabs>
      </w:pPr>
      <w:r>
        <w:t>Measure is the attribute of a dimension.</w:t>
      </w:r>
    </w:p>
    <w:p w:rsidR="00F01FBF" w:rsidRDefault="00F01FBF" w:rsidP="00F01FBF">
      <w:pPr>
        <w:tabs>
          <w:tab w:val="left" w:pos="2442"/>
        </w:tabs>
      </w:pPr>
    </w:p>
    <w:p w:rsidR="00F01FBF" w:rsidRDefault="00F01FBF" w:rsidP="00F01FBF">
      <w:pPr>
        <w:tabs>
          <w:tab w:val="left" w:pos="2442"/>
        </w:tabs>
      </w:pPr>
      <w:r>
        <w:t>Reporting Systems and OLAP System is to assess.</w:t>
      </w:r>
    </w:p>
    <w:p w:rsidR="00F01FBF" w:rsidRDefault="00F01FBF" w:rsidP="00F01FBF">
      <w:pPr>
        <w:tabs>
          <w:tab w:val="left" w:pos="2442"/>
        </w:tabs>
      </w:pPr>
      <w:r>
        <w:t>Data Mining Systems is used to predict.</w:t>
      </w:r>
    </w:p>
    <w:p w:rsidR="00F01FBF" w:rsidRDefault="00F01FBF" w:rsidP="00F01FBF">
      <w:pPr>
        <w:tabs>
          <w:tab w:val="left" w:pos="2442"/>
        </w:tabs>
      </w:pPr>
    </w:p>
    <w:p w:rsidR="00F01FBF" w:rsidRDefault="00F01FBF" w:rsidP="00F01FBF">
      <w:pPr>
        <w:tabs>
          <w:tab w:val="left" w:pos="2442"/>
        </w:tabs>
      </w:pPr>
      <w:r>
        <w:t xml:space="preserve">Business </w:t>
      </w:r>
      <w:r w:rsidR="008B1EC1">
        <w:t>Intelligence</w:t>
      </w:r>
      <w:r>
        <w:t xml:space="preserve"> (BI):</w:t>
      </w:r>
    </w:p>
    <w:p w:rsidR="00F01FBF" w:rsidRDefault="00F01FBF" w:rsidP="00F01FBF">
      <w:pPr>
        <w:tabs>
          <w:tab w:val="left" w:pos="2442"/>
        </w:tabs>
      </w:pPr>
      <w:r>
        <w:t>Business Intelligence systems are software products that enable firms to transform operational data and to reveal meaningful, but hidden patterns and relationships within data.</w:t>
      </w:r>
    </w:p>
    <w:p w:rsidR="00F01FBF" w:rsidRDefault="00F01FBF" w:rsidP="00F01FBF">
      <w:pPr>
        <w:tabs>
          <w:tab w:val="left" w:pos="2442"/>
        </w:tabs>
      </w:pPr>
      <w:r>
        <w:t>Analytic Tools: process data using techniques which are sophisticated and mathematically complex.</w:t>
      </w:r>
    </w:p>
    <w:p w:rsidR="00F01FBF" w:rsidRDefault="00A433DD" w:rsidP="00F01FBF">
      <w:pPr>
        <w:tabs>
          <w:tab w:val="left" w:pos="2442"/>
        </w:tabs>
      </w:pPr>
      <w:r>
        <w:t>Data Mining involves using BI tools to search for patterns and relationships within data.</w:t>
      </w:r>
    </w:p>
    <w:p w:rsidR="00A433DD" w:rsidRDefault="00A433DD" w:rsidP="00F01FBF">
      <w:pPr>
        <w:tabs>
          <w:tab w:val="left" w:pos="2442"/>
        </w:tabs>
      </w:pPr>
    </w:p>
    <w:p w:rsidR="00A433DD" w:rsidRDefault="00A433DD" w:rsidP="00F01FBF">
      <w:pPr>
        <w:tabs>
          <w:tab w:val="left" w:pos="2442"/>
        </w:tabs>
      </w:pPr>
      <w:r>
        <w:t>Unsupervised Data Mining: Application analyses to data and observing the results thereafter.</w:t>
      </w:r>
    </w:p>
    <w:p w:rsidR="00A433DD" w:rsidRDefault="00A433DD" w:rsidP="00F01FBF">
      <w:pPr>
        <w:tabs>
          <w:tab w:val="left" w:pos="2442"/>
        </w:tabs>
      </w:pPr>
      <w:r>
        <w:t>Supervised Data Mining: Application of analyses in which the data analyst uses his knowledge to influence what model to be used for the analyses.</w:t>
      </w:r>
    </w:p>
    <w:p w:rsidR="008B1EC1" w:rsidRPr="000A6247" w:rsidRDefault="000A6247" w:rsidP="00F01FBF">
      <w:pPr>
        <w:tabs>
          <w:tab w:val="left" w:pos="2442"/>
        </w:tabs>
        <w:rPr>
          <w:b/>
        </w:rPr>
      </w:pPr>
      <w:r w:rsidRPr="000A6247">
        <w:rPr>
          <w:b/>
        </w:rPr>
        <w:lastRenderedPageBreak/>
        <w:t>Porter’s Five Forces:</w:t>
      </w:r>
    </w:p>
    <w:p w:rsidR="000A6247" w:rsidRDefault="000A6247" w:rsidP="00F01FBF">
      <w:pPr>
        <w:tabs>
          <w:tab w:val="left" w:pos="2442"/>
        </w:tabs>
      </w:pPr>
      <w:r>
        <w:t>The model was developed to enable organizations to asses threats to their competitive industrial market position in an industry.</w:t>
      </w:r>
    </w:p>
    <w:p w:rsidR="008B1EC1" w:rsidRDefault="000A6247" w:rsidP="00F01FBF">
      <w:pPr>
        <w:tabs>
          <w:tab w:val="left" w:pos="2442"/>
        </w:tabs>
      </w:pPr>
      <w:r>
        <w:rPr>
          <w:noProof/>
        </w:rPr>
        <w:drawing>
          <wp:inline distT="0" distB="0" distL="0" distR="0" wp14:anchorId="5DD3BCC5" wp14:editId="05A27B14">
            <wp:extent cx="5651500" cy="5105400"/>
            <wp:effectExtent l="0" t="0" r="6350" b="0"/>
            <wp:docPr id="134148" name="Picture 2" descr="Image result for porter's five forces model">
              <a:extLst xmlns:a="http://schemas.openxmlformats.org/drawingml/2006/main">
                <a:ext uri="{FF2B5EF4-FFF2-40B4-BE49-F238E27FC236}">
                  <a16:creationId xmlns:a16="http://schemas.microsoft.com/office/drawing/2014/main" id="{AD5C4B93-4DBC-4526-B445-A2D1BE3EDB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 name="Picture 2" descr="Image result for porter's five forces model">
                      <a:extLst>
                        <a:ext uri="{FF2B5EF4-FFF2-40B4-BE49-F238E27FC236}">
                          <a16:creationId xmlns:a16="http://schemas.microsoft.com/office/drawing/2014/main" id="{AD5C4B93-4DBC-4526-B445-A2D1BE3EDBFB}"/>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t="5901"/>
                    <a:stretch>
                      <a:fillRect/>
                    </a:stretch>
                  </pic:blipFill>
                  <pic:spPr bwMode="auto">
                    <a:xfrm>
                      <a:off x="0" y="0"/>
                      <a:ext cx="5651500" cy="51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p w:rsidR="00A433DD" w:rsidRDefault="00A433DD" w:rsidP="00F01FBF">
      <w:pPr>
        <w:tabs>
          <w:tab w:val="left" w:pos="2442"/>
        </w:tabs>
      </w:pPr>
    </w:p>
    <w:p w:rsidR="00A433DD" w:rsidRDefault="00A433DD" w:rsidP="00F01FBF">
      <w:pPr>
        <w:tabs>
          <w:tab w:val="left" w:pos="2442"/>
        </w:tabs>
      </w:pPr>
    </w:p>
    <w:p w:rsidR="008110C7" w:rsidRDefault="008110C7" w:rsidP="000840DA"/>
    <w:p w:rsidR="000840DA" w:rsidRPr="000840DA" w:rsidRDefault="000840DA" w:rsidP="000840DA"/>
    <w:p w:rsidR="000840DA" w:rsidRDefault="000840DA" w:rsidP="000840DA"/>
    <w:sectPr w:rsidR="0008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53C"/>
    <w:multiLevelType w:val="hybridMultilevel"/>
    <w:tmpl w:val="86981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34E3AE1"/>
    <w:multiLevelType w:val="hybridMultilevel"/>
    <w:tmpl w:val="D670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017B21"/>
    <w:multiLevelType w:val="hybridMultilevel"/>
    <w:tmpl w:val="017A1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91456F"/>
    <w:multiLevelType w:val="hybridMultilevel"/>
    <w:tmpl w:val="036821FC"/>
    <w:lvl w:ilvl="0" w:tplc="25D2375E">
      <w:start w:val="1"/>
      <w:numFmt w:val="bullet"/>
      <w:lvlText w:val=""/>
      <w:lvlJc w:val="left"/>
      <w:pPr>
        <w:tabs>
          <w:tab w:val="num" w:pos="720"/>
        </w:tabs>
        <w:ind w:left="720" w:hanging="360"/>
      </w:pPr>
      <w:rPr>
        <w:rFonts w:ascii="Wingdings 2" w:hAnsi="Wingdings 2" w:hint="default"/>
      </w:rPr>
    </w:lvl>
    <w:lvl w:ilvl="1" w:tplc="626079C8" w:tentative="1">
      <w:start w:val="1"/>
      <w:numFmt w:val="bullet"/>
      <w:lvlText w:val=""/>
      <w:lvlJc w:val="left"/>
      <w:pPr>
        <w:tabs>
          <w:tab w:val="num" w:pos="1440"/>
        </w:tabs>
        <w:ind w:left="1440" w:hanging="360"/>
      </w:pPr>
      <w:rPr>
        <w:rFonts w:ascii="Wingdings 2" w:hAnsi="Wingdings 2" w:hint="default"/>
      </w:rPr>
    </w:lvl>
    <w:lvl w:ilvl="2" w:tplc="6FA6B30E" w:tentative="1">
      <w:start w:val="1"/>
      <w:numFmt w:val="bullet"/>
      <w:lvlText w:val=""/>
      <w:lvlJc w:val="left"/>
      <w:pPr>
        <w:tabs>
          <w:tab w:val="num" w:pos="2160"/>
        </w:tabs>
        <w:ind w:left="2160" w:hanging="360"/>
      </w:pPr>
      <w:rPr>
        <w:rFonts w:ascii="Wingdings 2" w:hAnsi="Wingdings 2" w:hint="default"/>
      </w:rPr>
    </w:lvl>
    <w:lvl w:ilvl="3" w:tplc="A3DCD102" w:tentative="1">
      <w:start w:val="1"/>
      <w:numFmt w:val="bullet"/>
      <w:lvlText w:val=""/>
      <w:lvlJc w:val="left"/>
      <w:pPr>
        <w:tabs>
          <w:tab w:val="num" w:pos="2880"/>
        </w:tabs>
        <w:ind w:left="2880" w:hanging="360"/>
      </w:pPr>
      <w:rPr>
        <w:rFonts w:ascii="Wingdings 2" w:hAnsi="Wingdings 2" w:hint="default"/>
      </w:rPr>
    </w:lvl>
    <w:lvl w:ilvl="4" w:tplc="E012C5BA" w:tentative="1">
      <w:start w:val="1"/>
      <w:numFmt w:val="bullet"/>
      <w:lvlText w:val=""/>
      <w:lvlJc w:val="left"/>
      <w:pPr>
        <w:tabs>
          <w:tab w:val="num" w:pos="3600"/>
        </w:tabs>
        <w:ind w:left="3600" w:hanging="360"/>
      </w:pPr>
      <w:rPr>
        <w:rFonts w:ascii="Wingdings 2" w:hAnsi="Wingdings 2" w:hint="default"/>
      </w:rPr>
    </w:lvl>
    <w:lvl w:ilvl="5" w:tplc="0A582B5A" w:tentative="1">
      <w:start w:val="1"/>
      <w:numFmt w:val="bullet"/>
      <w:lvlText w:val=""/>
      <w:lvlJc w:val="left"/>
      <w:pPr>
        <w:tabs>
          <w:tab w:val="num" w:pos="4320"/>
        </w:tabs>
        <w:ind w:left="4320" w:hanging="360"/>
      </w:pPr>
      <w:rPr>
        <w:rFonts w:ascii="Wingdings 2" w:hAnsi="Wingdings 2" w:hint="default"/>
      </w:rPr>
    </w:lvl>
    <w:lvl w:ilvl="6" w:tplc="A3F2145C" w:tentative="1">
      <w:start w:val="1"/>
      <w:numFmt w:val="bullet"/>
      <w:lvlText w:val=""/>
      <w:lvlJc w:val="left"/>
      <w:pPr>
        <w:tabs>
          <w:tab w:val="num" w:pos="5040"/>
        </w:tabs>
        <w:ind w:left="5040" w:hanging="360"/>
      </w:pPr>
      <w:rPr>
        <w:rFonts w:ascii="Wingdings 2" w:hAnsi="Wingdings 2" w:hint="default"/>
      </w:rPr>
    </w:lvl>
    <w:lvl w:ilvl="7" w:tplc="7FEAD36C" w:tentative="1">
      <w:start w:val="1"/>
      <w:numFmt w:val="bullet"/>
      <w:lvlText w:val=""/>
      <w:lvlJc w:val="left"/>
      <w:pPr>
        <w:tabs>
          <w:tab w:val="num" w:pos="5760"/>
        </w:tabs>
        <w:ind w:left="5760" w:hanging="360"/>
      </w:pPr>
      <w:rPr>
        <w:rFonts w:ascii="Wingdings 2" w:hAnsi="Wingdings 2" w:hint="default"/>
      </w:rPr>
    </w:lvl>
    <w:lvl w:ilvl="8" w:tplc="7010783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4F21EEA"/>
    <w:multiLevelType w:val="hybridMultilevel"/>
    <w:tmpl w:val="58EA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727E52"/>
    <w:multiLevelType w:val="hybridMultilevel"/>
    <w:tmpl w:val="ED2EA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731B91"/>
    <w:multiLevelType w:val="hybridMultilevel"/>
    <w:tmpl w:val="723AB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12634"/>
    <w:multiLevelType w:val="hybridMultilevel"/>
    <w:tmpl w:val="A6520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08764C"/>
    <w:multiLevelType w:val="hybridMultilevel"/>
    <w:tmpl w:val="1840994E"/>
    <w:lvl w:ilvl="0" w:tplc="C5D63884">
      <w:start w:val="1"/>
      <w:numFmt w:val="bullet"/>
      <w:lvlText w:val=""/>
      <w:lvlJc w:val="left"/>
      <w:pPr>
        <w:tabs>
          <w:tab w:val="num" w:pos="720"/>
        </w:tabs>
        <w:ind w:left="720" w:hanging="360"/>
      </w:pPr>
      <w:rPr>
        <w:rFonts w:ascii="Wingdings 2" w:hAnsi="Wingdings 2" w:hint="default"/>
      </w:rPr>
    </w:lvl>
    <w:lvl w:ilvl="1" w:tplc="9D925706" w:tentative="1">
      <w:start w:val="1"/>
      <w:numFmt w:val="bullet"/>
      <w:lvlText w:val=""/>
      <w:lvlJc w:val="left"/>
      <w:pPr>
        <w:tabs>
          <w:tab w:val="num" w:pos="1440"/>
        </w:tabs>
        <w:ind w:left="1440" w:hanging="360"/>
      </w:pPr>
      <w:rPr>
        <w:rFonts w:ascii="Wingdings 2" w:hAnsi="Wingdings 2" w:hint="default"/>
      </w:rPr>
    </w:lvl>
    <w:lvl w:ilvl="2" w:tplc="DD06E39A" w:tentative="1">
      <w:start w:val="1"/>
      <w:numFmt w:val="bullet"/>
      <w:lvlText w:val=""/>
      <w:lvlJc w:val="left"/>
      <w:pPr>
        <w:tabs>
          <w:tab w:val="num" w:pos="2160"/>
        </w:tabs>
        <w:ind w:left="2160" w:hanging="360"/>
      </w:pPr>
      <w:rPr>
        <w:rFonts w:ascii="Wingdings 2" w:hAnsi="Wingdings 2" w:hint="default"/>
      </w:rPr>
    </w:lvl>
    <w:lvl w:ilvl="3" w:tplc="166A55DC" w:tentative="1">
      <w:start w:val="1"/>
      <w:numFmt w:val="bullet"/>
      <w:lvlText w:val=""/>
      <w:lvlJc w:val="left"/>
      <w:pPr>
        <w:tabs>
          <w:tab w:val="num" w:pos="2880"/>
        </w:tabs>
        <w:ind w:left="2880" w:hanging="360"/>
      </w:pPr>
      <w:rPr>
        <w:rFonts w:ascii="Wingdings 2" w:hAnsi="Wingdings 2" w:hint="default"/>
      </w:rPr>
    </w:lvl>
    <w:lvl w:ilvl="4" w:tplc="34923D20" w:tentative="1">
      <w:start w:val="1"/>
      <w:numFmt w:val="bullet"/>
      <w:lvlText w:val=""/>
      <w:lvlJc w:val="left"/>
      <w:pPr>
        <w:tabs>
          <w:tab w:val="num" w:pos="3600"/>
        </w:tabs>
        <w:ind w:left="3600" w:hanging="360"/>
      </w:pPr>
      <w:rPr>
        <w:rFonts w:ascii="Wingdings 2" w:hAnsi="Wingdings 2" w:hint="default"/>
      </w:rPr>
    </w:lvl>
    <w:lvl w:ilvl="5" w:tplc="471C6A58" w:tentative="1">
      <w:start w:val="1"/>
      <w:numFmt w:val="bullet"/>
      <w:lvlText w:val=""/>
      <w:lvlJc w:val="left"/>
      <w:pPr>
        <w:tabs>
          <w:tab w:val="num" w:pos="4320"/>
        </w:tabs>
        <w:ind w:left="4320" w:hanging="360"/>
      </w:pPr>
      <w:rPr>
        <w:rFonts w:ascii="Wingdings 2" w:hAnsi="Wingdings 2" w:hint="default"/>
      </w:rPr>
    </w:lvl>
    <w:lvl w:ilvl="6" w:tplc="3190CAB4" w:tentative="1">
      <w:start w:val="1"/>
      <w:numFmt w:val="bullet"/>
      <w:lvlText w:val=""/>
      <w:lvlJc w:val="left"/>
      <w:pPr>
        <w:tabs>
          <w:tab w:val="num" w:pos="5040"/>
        </w:tabs>
        <w:ind w:left="5040" w:hanging="360"/>
      </w:pPr>
      <w:rPr>
        <w:rFonts w:ascii="Wingdings 2" w:hAnsi="Wingdings 2" w:hint="default"/>
      </w:rPr>
    </w:lvl>
    <w:lvl w:ilvl="7" w:tplc="D63C377E" w:tentative="1">
      <w:start w:val="1"/>
      <w:numFmt w:val="bullet"/>
      <w:lvlText w:val=""/>
      <w:lvlJc w:val="left"/>
      <w:pPr>
        <w:tabs>
          <w:tab w:val="num" w:pos="5760"/>
        </w:tabs>
        <w:ind w:left="5760" w:hanging="360"/>
      </w:pPr>
      <w:rPr>
        <w:rFonts w:ascii="Wingdings 2" w:hAnsi="Wingdings 2" w:hint="default"/>
      </w:rPr>
    </w:lvl>
    <w:lvl w:ilvl="8" w:tplc="43EE8B6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A1F7004"/>
    <w:multiLevelType w:val="hybridMultilevel"/>
    <w:tmpl w:val="5332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6B2845"/>
    <w:multiLevelType w:val="hybridMultilevel"/>
    <w:tmpl w:val="3A843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EC5A31"/>
    <w:multiLevelType w:val="hybridMultilevel"/>
    <w:tmpl w:val="B17A3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7D66EF"/>
    <w:multiLevelType w:val="hybridMultilevel"/>
    <w:tmpl w:val="4600CFB6"/>
    <w:lvl w:ilvl="0" w:tplc="F0A81A24">
      <w:start w:val="1"/>
      <w:numFmt w:val="bullet"/>
      <w:lvlText w:val=""/>
      <w:lvlJc w:val="left"/>
      <w:pPr>
        <w:tabs>
          <w:tab w:val="num" w:pos="360"/>
        </w:tabs>
        <w:ind w:left="360" w:hanging="360"/>
      </w:pPr>
      <w:rPr>
        <w:rFonts w:ascii="Wingdings 2" w:hAnsi="Wingdings 2" w:hint="default"/>
      </w:rPr>
    </w:lvl>
    <w:lvl w:ilvl="1" w:tplc="516054E4" w:tentative="1">
      <w:start w:val="1"/>
      <w:numFmt w:val="bullet"/>
      <w:lvlText w:val=""/>
      <w:lvlJc w:val="left"/>
      <w:pPr>
        <w:tabs>
          <w:tab w:val="num" w:pos="1080"/>
        </w:tabs>
        <w:ind w:left="1080" w:hanging="360"/>
      </w:pPr>
      <w:rPr>
        <w:rFonts w:ascii="Wingdings 2" w:hAnsi="Wingdings 2" w:hint="default"/>
      </w:rPr>
    </w:lvl>
    <w:lvl w:ilvl="2" w:tplc="14D6CF76" w:tentative="1">
      <w:start w:val="1"/>
      <w:numFmt w:val="bullet"/>
      <w:lvlText w:val=""/>
      <w:lvlJc w:val="left"/>
      <w:pPr>
        <w:tabs>
          <w:tab w:val="num" w:pos="1800"/>
        </w:tabs>
        <w:ind w:left="1800" w:hanging="360"/>
      </w:pPr>
      <w:rPr>
        <w:rFonts w:ascii="Wingdings 2" w:hAnsi="Wingdings 2" w:hint="default"/>
      </w:rPr>
    </w:lvl>
    <w:lvl w:ilvl="3" w:tplc="67A21E22" w:tentative="1">
      <w:start w:val="1"/>
      <w:numFmt w:val="bullet"/>
      <w:lvlText w:val=""/>
      <w:lvlJc w:val="left"/>
      <w:pPr>
        <w:tabs>
          <w:tab w:val="num" w:pos="2520"/>
        </w:tabs>
        <w:ind w:left="2520" w:hanging="360"/>
      </w:pPr>
      <w:rPr>
        <w:rFonts w:ascii="Wingdings 2" w:hAnsi="Wingdings 2" w:hint="default"/>
      </w:rPr>
    </w:lvl>
    <w:lvl w:ilvl="4" w:tplc="7B029B2A" w:tentative="1">
      <w:start w:val="1"/>
      <w:numFmt w:val="bullet"/>
      <w:lvlText w:val=""/>
      <w:lvlJc w:val="left"/>
      <w:pPr>
        <w:tabs>
          <w:tab w:val="num" w:pos="3240"/>
        </w:tabs>
        <w:ind w:left="3240" w:hanging="360"/>
      </w:pPr>
      <w:rPr>
        <w:rFonts w:ascii="Wingdings 2" w:hAnsi="Wingdings 2" w:hint="default"/>
      </w:rPr>
    </w:lvl>
    <w:lvl w:ilvl="5" w:tplc="1F56B1FA" w:tentative="1">
      <w:start w:val="1"/>
      <w:numFmt w:val="bullet"/>
      <w:lvlText w:val=""/>
      <w:lvlJc w:val="left"/>
      <w:pPr>
        <w:tabs>
          <w:tab w:val="num" w:pos="3960"/>
        </w:tabs>
        <w:ind w:left="3960" w:hanging="360"/>
      </w:pPr>
      <w:rPr>
        <w:rFonts w:ascii="Wingdings 2" w:hAnsi="Wingdings 2" w:hint="default"/>
      </w:rPr>
    </w:lvl>
    <w:lvl w:ilvl="6" w:tplc="74A67B06" w:tentative="1">
      <w:start w:val="1"/>
      <w:numFmt w:val="bullet"/>
      <w:lvlText w:val=""/>
      <w:lvlJc w:val="left"/>
      <w:pPr>
        <w:tabs>
          <w:tab w:val="num" w:pos="4680"/>
        </w:tabs>
        <w:ind w:left="4680" w:hanging="360"/>
      </w:pPr>
      <w:rPr>
        <w:rFonts w:ascii="Wingdings 2" w:hAnsi="Wingdings 2" w:hint="default"/>
      </w:rPr>
    </w:lvl>
    <w:lvl w:ilvl="7" w:tplc="2B142AB6" w:tentative="1">
      <w:start w:val="1"/>
      <w:numFmt w:val="bullet"/>
      <w:lvlText w:val=""/>
      <w:lvlJc w:val="left"/>
      <w:pPr>
        <w:tabs>
          <w:tab w:val="num" w:pos="5400"/>
        </w:tabs>
        <w:ind w:left="5400" w:hanging="360"/>
      </w:pPr>
      <w:rPr>
        <w:rFonts w:ascii="Wingdings 2" w:hAnsi="Wingdings 2" w:hint="default"/>
      </w:rPr>
    </w:lvl>
    <w:lvl w:ilvl="8" w:tplc="0C28A672"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4A125C61"/>
    <w:multiLevelType w:val="hybridMultilevel"/>
    <w:tmpl w:val="75407A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ED0CE2"/>
    <w:multiLevelType w:val="hybridMultilevel"/>
    <w:tmpl w:val="F3BAE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5E48A9"/>
    <w:multiLevelType w:val="hybridMultilevel"/>
    <w:tmpl w:val="792C1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905F2"/>
    <w:multiLevelType w:val="hybridMultilevel"/>
    <w:tmpl w:val="AB161122"/>
    <w:lvl w:ilvl="0" w:tplc="B65443F4">
      <w:start w:val="1"/>
      <w:numFmt w:val="bullet"/>
      <w:lvlText w:val=""/>
      <w:lvlJc w:val="left"/>
      <w:pPr>
        <w:tabs>
          <w:tab w:val="num" w:pos="720"/>
        </w:tabs>
        <w:ind w:left="720" w:hanging="360"/>
      </w:pPr>
      <w:rPr>
        <w:rFonts w:ascii="Wingdings 2" w:hAnsi="Wingdings 2" w:hint="default"/>
      </w:rPr>
    </w:lvl>
    <w:lvl w:ilvl="1" w:tplc="6AA4ABB0" w:tentative="1">
      <w:start w:val="1"/>
      <w:numFmt w:val="bullet"/>
      <w:lvlText w:val=""/>
      <w:lvlJc w:val="left"/>
      <w:pPr>
        <w:tabs>
          <w:tab w:val="num" w:pos="1440"/>
        </w:tabs>
        <w:ind w:left="1440" w:hanging="360"/>
      </w:pPr>
      <w:rPr>
        <w:rFonts w:ascii="Wingdings 2" w:hAnsi="Wingdings 2" w:hint="default"/>
      </w:rPr>
    </w:lvl>
    <w:lvl w:ilvl="2" w:tplc="ED208B78" w:tentative="1">
      <w:start w:val="1"/>
      <w:numFmt w:val="bullet"/>
      <w:lvlText w:val=""/>
      <w:lvlJc w:val="left"/>
      <w:pPr>
        <w:tabs>
          <w:tab w:val="num" w:pos="2160"/>
        </w:tabs>
        <w:ind w:left="2160" w:hanging="360"/>
      </w:pPr>
      <w:rPr>
        <w:rFonts w:ascii="Wingdings 2" w:hAnsi="Wingdings 2" w:hint="default"/>
      </w:rPr>
    </w:lvl>
    <w:lvl w:ilvl="3" w:tplc="0966E330" w:tentative="1">
      <w:start w:val="1"/>
      <w:numFmt w:val="bullet"/>
      <w:lvlText w:val=""/>
      <w:lvlJc w:val="left"/>
      <w:pPr>
        <w:tabs>
          <w:tab w:val="num" w:pos="2880"/>
        </w:tabs>
        <w:ind w:left="2880" w:hanging="360"/>
      </w:pPr>
      <w:rPr>
        <w:rFonts w:ascii="Wingdings 2" w:hAnsi="Wingdings 2" w:hint="default"/>
      </w:rPr>
    </w:lvl>
    <w:lvl w:ilvl="4" w:tplc="4ED81562" w:tentative="1">
      <w:start w:val="1"/>
      <w:numFmt w:val="bullet"/>
      <w:lvlText w:val=""/>
      <w:lvlJc w:val="left"/>
      <w:pPr>
        <w:tabs>
          <w:tab w:val="num" w:pos="3600"/>
        </w:tabs>
        <w:ind w:left="3600" w:hanging="360"/>
      </w:pPr>
      <w:rPr>
        <w:rFonts w:ascii="Wingdings 2" w:hAnsi="Wingdings 2" w:hint="default"/>
      </w:rPr>
    </w:lvl>
    <w:lvl w:ilvl="5" w:tplc="BDBA3ED6" w:tentative="1">
      <w:start w:val="1"/>
      <w:numFmt w:val="bullet"/>
      <w:lvlText w:val=""/>
      <w:lvlJc w:val="left"/>
      <w:pPr>
        <w:tabs>
          <w:tab w:val="num" w:pos="4320"/>
        </w:tabs>
        <w:ind w:left="4320" w:hanging="360"/>
      </w:pPr>
      <w:rPr>
        <w:rFonts w:ascii="Wingdings 2" w:hAnsi="Wingdings 2" w:hint="default"/>
      </w:rPr>
    </w:lvl>
    <w:lvl w:ilvl="6" w:tplc="1466EF12" w:tentative="1">
      <w:start w:val="1"/>
      <w:numFmt w:val="bullet"/>
      <w:lvlText w:val=""/>
      <w:lvlJc w:val="left"/>
      <w:pPr>
        <w:tabs>
          <w:tab w:val="num" w:pos="5040"/>
        </w:tabs>
        <w:ind w:left="5040" w:hanging="360"/>
      </w:pPr>
      <w:rPr>
        <w:rFonts w:ascii="Wingdings 2" w:hAnsi="Wingdings 2" w:hint="default"/>
      </w:rPr>
    </w:lvl>
    <w:lvl w:ilvl="7" w:tplc="1E505856" w:tentative="1">
      <w:start w:val="1"/>
      <w:numFmt w:val="bullet"/>
      <w:lvlText w:val=""/>
      <w:lvlJc w:val="left"/>
      <w:pPr>
        <w:tabs>
          <w:tab w:val="num" w:pos="5760"/>
        </w:tabs>
        <w:ind w:left="5760" w:hanging="360"/>
      </w:pPr>
      <w:rPr>
        <w:rFonts w:ascii="Wingdings 2" w:hAnsi="Wingdings 2" w:hint="default"/>
      </w:rPr>
    </w:lvl>
    <w:lvl w:ilvl="8" w:tplc="4A90F39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1B31964"/>
    <w:multiLevelType w:val="hybridMultilevel"/>
    <w:tmpl w:val="A1DE5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4D4CB1"/>
    <w:multiLevelType w:val="hybridMultilevel"/>
    <w:tmpl w:val="EEF48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770C30"/>
    <w:multiLevelType w:val="hybridMultilevel"/>
    <w:tmpl w:val="A2C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9E4B5C"/>
    <w:multiLevelType w:val="hybridMultilevel"/>
    <w:tmpl w:val="94B4666E"/>
    <w:lvl w:ilvl="0" w:tplc="028E4D8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61952"/>
    <w:multiLevelType w:val="hybridMultilevel"/>
    <w:tmpl w:val="477E1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1A360F"/>
    <w:multiLevelType w:val="hybridMultilevel"/>
    <w:tmpl w:val="2A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0913BE"/>
    <w:multiLevelType w:val="hybridMultilevel"/>
    <w:tmpl w:val="332CA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767426"/>
    <w:multiLevelType w:val="hybridMultilevel"/>
    <w:tmpl w:val="51B61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4A2217"/>
    <w:multiLevelType w:val="hybridMultilevel"/>
    <w:tmpl w:val="BB8C9D84"/>
    <w:lvl w:ilvl="0" w:tplc="028E4D8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B1B04"/>
    <w:multiLevelType w:val="hybridMultilevel"/>
    <w:tmpl w:val="18943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1E42F9"/>
    <w:multiLevelType w:val="hybridMultilevel"/>
    <w:tmpl w:val="14FE9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AA29E4"/>
    <w:multiLevelType w:val="hybridMultilevel"/>
    <w:tmpl w:val="82D8F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2F3C68"/>
    <w:multiLevelType w:val="hybridMultilevel"/>
    <w:tmpl w:val="6A42E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A85920"/>
    <w:multiLevelType w:val="hybridMultilevel"/>
    <w:tmpl w:val="B8A666EC"/>
    <w:lvl w:ilvl="0" w:tplc="04429372">
      <w:start w:val="1"/>
      <w:numFmt w:val="decimal"/>
      <w:lvlText w:val="%1."/>
      <w:lvlJc w:val="left"/>
      <w:pPr>
        <w:tabs>
          <w:tab w:val="num" w:pos="720"/>
        </w:tabs>
        <w:ind w:left="720" w:hanging="360"/>
      </w:pPr>
    </w:lvl>
    <w:lvl w:ilvl="1" w:tplc="1E261F0E" w:tentative="1">
      <w:start w:val="1"/>
      <w:numFmt w:val="decimal"/>
      <w:lvlText w:val="%2."/>
      <w:lvlJc w:val="left"/>
      <w:pPr>
        <w:tabs>
          <w:tab w:val="num" w:pos="1440"/>
        </w:tabs>
        <w:ind w:left="1440" w:hanging="360"/>
      </w:pPr>
    </w:lvl>
    <w:lvl w:ilvl="2" w:tplc="BF6C495C" w:tentative="1">
      <w:start w:val="1"/>
      <w:numFmt w:val="decimal"/>
      <w:lvlText w:val="%3."/>
      <w:lvlJc w:val="left"/>
      <w:pPr>
        <w:tabs>
          <w:tab w:val="num" w:pos="2160"/>
        </w:tabs>
        <w:ind w:left="2160" w:hanging="360"/>
      </w:pPr>
    </w:lvl>
    <w:lvl w:ilvl="3" w:tplc="C39E1140" w:tentative="1">
      <w:start w:val="1"/>
      <w:numFmt w:val="decimal"/>
      <w:lvlText w:val="%4."/>
      <w:lvlJc w:val="left"/>
      <w:pPr>
        <w:tabs>
          <w:tab w:val="num" w:pos="2880"/>
        </w:tabs>
        <w:ind w:left="2880" w:hanging="360"/>
      </w:pPr>
    </w:lvl>
    <w:lvl w:ilvl="4" w:tplc="3F400594" w:tentative="1">
      <w:start w:val="1"/>
      <w:numFmt w:val="decimal"/>
      <w:lvlText w:val="%5."/>
      <w:lvlJc w:val="left"/>
      <w:pPr>
        <w:tabs>
          <w:tab w:val="num" w:pos="3600"/>
        </w:tabs>
        <w:ind w:left="3600" w:hanging="360"/>
      </w:pPr>
    </w:lvl>
    <w:lvl w:ilvl="5" w:tplc="496C120A" w:tentative="1">
      <w:start w:val="1"/>
      <w:numFmt w:val="decimal"/>
      <w:lvlText w:val="%6."/>
      <w:lvlJc w:val="left"/>
      <w:pPr>
        <w:tabs>
          <w:tab w:val="num" w:pos="4320"/>
        </w:tabs>
        <w:ind w:left="4320" w:hanging="360"/>
      </w:pPr>
    </w:lvl>
    <w:lvl w:ilvl="6" w:tplc="662AF562" w:tentative="1">
      <w:start w:val="1"/>
      <w:numFmt w:val="decimal"/>
      <w:lvlText w:val="%7."/>
      <w:lvlJc w:val="left"/>
      <w:pPr>
        <w:tabs>
          <w:tab w:val="num" w:pos="5040"/>
        </w:tabs>
        <w:ind w:left="5040" w:hanging="360"/>
      </w:pPr>
    </w:lvl>
    <w:lvl w:ilvl="7" w:tplc="51DAB260" w:tentative="1">
      <w:start w:val="1"/>
      <w:numFmt w:val="decimal"/>
      <w:lvlText w:val="%8."/>
      <w:lvlJc w:val="left"/>
      <w:pPr>
        <w:tabs>
          <w:tab w:val="num" w:pos="5760"/>
        </w:tabs>
        <w:ind w:left="5760" w:hanging="360"/>
      </w:pPr>
    </w:lvl>
    <w:lvl w:ilvl="8" w:tplc="A978D49E" w:tentative="1">
      <w:start w:val="1"/>
      <w:numFmt w:val="decimal"/>
      <w:lvlText w:val="%9."/>
      <w:lvlJc w:val="left"/>
      <w:pPr>
        <w:tabs>
          <w:tab w:val="num" w:pos="6480"/>
        </w:tabs>
        <w:ind w:left="6480" w:hanging="360"/>
      </w:pPr>
    </w:lvl>
  </w:abstractNum>
  <w:abstractNum w:abstractNumId="31" w15:restartNumberingAfterBreak="0">
    <w:nsid w:val="7B390531"/>
    <w:multiLevelType w:val="hybridMultilevel"/>
    <w:tmpl w:val="A7169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30"/>
  </w:num>
  <w:num w:numId="4">
    <w:abstractNumId w:val="21"/>
  </w:num>
  <w:num w:numId="5">
    <w:abstractNumId w:val="3"/>
  </w:num>
  <w:num w:numId="6">
    <w:abstractNumId w:val="25"/>
  </w:num>
  <w:num w:numId="7">
    <w:abstractNumId w:val="20"/>
  </w:num>
  <w:num w:numId="8">
    <w:abstractNumId w:val="4"/>
  </w:num>
  <w:num w:numId="9">
    <w:abstractNumId w:val="28"/>
  </w:num>
  <w:num w:numId="10">
    <w:abstractNumId w:val="27"/>
  </w:num>
  <w:num w:numId="11">
    <w:abstractNumId w:val="2"/>
  </w:num>
  <w:num w:numId="12">
    <w:abstractNumId w:val="5"/>
  </w:num>
  <w:num w:numId="13">
    <w:abstractNumId w:val="16"/>
  </w:num>
  <w:num w:numId="14">
    <w:abstractNumId w:val="17"/>
  </w:num>
  <w:num w:numId="15">
    <w:abstractNumId w:val="12"/>
  </w:num>
  <w:num w:numId="16">
    <w:abstractNumId w:val="10"/>
  </w:num>
  <w:num w:numId="17">
    <w:abstractNumId w:val="0"/>
  </w:num>
  <w:num w:numId="18">
    <w:abstractNumId w:val="14"/>
  </w:num>
  <w:num w:numId="19">
    <w:abstractNumId w:val="9"/>
  </w:num>
  <w:num w:numId="20">
    <w:abstractNumId w:val="24"/>
  </w:num>
  <w:num w:numId="21">
    <w:abstractNumId w:val="26"/>
  </w:num>
  <w:num w:numId="22">
    <w:abstractNumId w:val="8"/>
  </w:num>
  <w:num w:numId="23">
    <w:abstractNumId w:val="22"/>
  </w:num>
  <w:num w:numId="24">
    <w:abstractNumId w:val="1"/>
  </w:num>
  <w:num w:numId="25">
    <w:abstractNumId w:val="29"/>
  </w:num>
  <w:num w:numId="26">
    <w:abstractNumId w:val="23"/>
  </w:num>
  <w:num w:numId="27">
    <w:abstractNumId w:val="31"/>
  </w:num>
  <w:num w:numId="28">
    <w:abstractNumId w:val="18"/>
  </w:num>
  <w:num w:numId="29">
    <w:abstractNumId w:val="19"/>
  </w:num>
  <w:num w:numId="30">
    <w:abstractNumId w:val="7"/>
  </w:num>
  <w:num w:numId="31">
    <w:abstractNumId w:val="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1B"/>
    <w:rsid w:val="000321D3"/>
    <w:rsid w:val="00065822"/>
    <w:rsid w:val="00075607"/>
    <w:rsid w:val="000840DA"/>
    <w:rsid w:val="000A25AA"/>
    <w:rsid w:val="000A6247"/>
    <w:rsid w:val="00196F51"/>
    <w:rsid w:val="00323DAE"/>
    <w:rsid w:val="00777500"/>
    <w:rsid w:val="008110C7"/>
    <w:rsid w:val="008B1EC1"/>
    <w:rsid w:val="00A433DD"/>
    <w:rsid w:val="00A6011B"/>
    <w:rsid w:val="00C75563"/>
    <w:rsid w:val="00C86805"/>
    <w:rsid w:val="00D10473"/>
    <w:rsid w:val="00F01FBF"/>
    <w:rsid w:val="00FA1F28"/>
    <w:rsid w:val="00FC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620B"/>
  <w15:chartTrackingRefBased/>
  <w15:docId w15:val="{647E2726-B290-4BD0-8D12-E3D40207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7802">
      <w:bodyDiv w:val="1"/>
      <w:marLeft w:val="0"/>
      <w:marRight w:val="0"/>
      <w:marTop w:val="0"/>
      <w:marBottom w:val="0"/>
      <w:divBdr>
        <w:top w:val="none" w:sz="0" w:space="0" w:color="auto"/>
        <w:left w:val="none" w:sz="0" w:space="0" w:color="auto"/>
        <w:bottom w:val="none" w:sz="0" w:space="0" w:color="auto"/>
        <w:right w:val="none" w:sz="0" w:space="0" w:color="auto"/>
      </w:divBdr>
      <w:divsChild>
        <w:div w:id="717820459">
          <w:marLeft w:val="806"/>
          <w:marRight w:val="0"/>
          <w:marTop w:val="96"/>
          <w:marBottom w:val="0"/>
          <w:divBdr>
            <w:top w:val="none" w:sz="0" w:space="0" w:color="auto"/>
            <w:left w:val="none" w:sz="0" w:space="0" w:color="auto"/>
            <w:bottom w:val="none" w:sz="0" w:space="0" w:color="auto"/>
            <w:right w:val="none" w:sz="0" w:space="0" w:color="auto"/>
          </w:divBdr>
        </w:div>
      </w:divsChild>
    </w:div>
    <w:div w:id="471144762">
      <w:bodyDiv w:val="1"/>
      <w:marLeft w:val="0"/>
      <w:marRight w:val="0"/>
      <w:marTop w:val="0"/>
      <w:marBottom w:val="0"/>
      <w:divBdr>
        <w:top w:val="none" w:sz="0" w:space="0" w:color="auto"/>
        <w:left w:val="none" w:sz="0" w:space="0" w:color="auto"/>
        <w:bottom w:val="none" w:sz="0" w:space="0" w:color="auto"/>
        <w:right w:val="none" w:sz="0" w:space="0" w:color="auto"/>
      </w:divBdr>
      <w:divsChild>
        <w:div w:id="1598905027">
          <w:marLeft w:val="432"/>
          <w:marRight w:val="0"/>
          <w:marTop w:val="125"/>
          <w:marBottom w:val="0"/>
          <w:divBdr>
            <w:top w:val="none" w:sz="0" w:space="0" w:color="auto"/>
            <w:left w:val="none" w:sz="0" w:space="0" w:color="auto"/>
            <w:bottom w:val="none" w:sz="0" w:space="0" w:color="auto"/>
            <w:right w:val="none" w:sz="0" w:space="0" w:color="auto"/>
          </w:divBdr>
        </w:div>
      </w:divsChild>
    </w:div>
    <w:div w:id="643511992">
      <w:bodyDiv w:val="1"/>
      <w:marLeft w:val="0"/>
      <w:marRight w:val="0"/>
      <w:marTop w:val="0"/>
      <w:marBottom w:val="0"/>
      <w:divBdr>
        <w:top w:val="none" w:sz="0" w:space="0" w:color="auto"/>
        <w:left w:val="none" w:sz="0" w:space="0" w:color="auto"/>
        <w:bottom w:val="none" w:sz="0" w:space="0" w:color="auto"/>
        <w:right w:val="none" w:sz="0" w:space="0" w:color="auto"/>
      </w:divBdr>
      <w:divsChild>
        <w:div w:id="1801142922">
          <w:marLeft w:val="432"/>
          <w:marRight w:val="0"/>
          <w:marTop w:val="96"/>
          <w:marBottom w:val="0"/>
          <w:divBdr>
            <w:top w:val="none" w:sz="0" w:space="0" w:color="auto"/>
            <w:left w:val="none" w:sz="0" w:space="0" w:color="auto"/>
            <w:bottom w:val="none" w:sz="0" w:space="0" w:color="auto"/>
            <w:right w:val="none" w:sz="0" w:space="0" w:color="auto"/>
          </w:divBdr>
        </w:div>
        <w:div w:id="948008459">
          <w:marLeft w:val="432"/>
          <w:marRight w:val="0"/>
          <w:marTop w:val="96"/>
          <w:marBottom w:val="0"/>
          <w:divBdr>
            <w:top w:val="none" w:sz="0" w:space="0" w:color="auto"/>
            <w:left w:val="none" w:sz="0" w:space="0" w:color="auto"/>
            <w:bottom w:val="none" w:sz="0" w:space="0" w:color="auto"/>
            <w:right w:val="none" w:sz="0" w:space="0" w:color="auto"/>
          </w:divBdr>
        </w:div>
        <w:div w:id="2087528602">
          <w:marLeft w:val="432"/>
          <w:marRight w:val="0"/>
          <w:marTop w:val="96"/>
          <w:marBottom w:val="0"/>
          <w:divBdr>
            <w:top w:val="none" w:sz="0" w:space="0" w:color="auto"/>
            <w:left w:val="none" w:sz="0" w:space="0" w:color="auto"/>
            <w:bottom w:val="none" w:sz="0" w:space="0" w:color="auto"/>
            <w:right w:val="none" w:sz="0" w:space="0" w:color="auto"/>
          </w:divBdr>
        </w:div>
        <w:div w:id="890726095">
          <w:marLeft w:val="432"/>
          <w:marRight w:val="0"/>
          <w:marTop w:val="96"/>
          <w:marBottom w:val="0"/>
          <w:divBdr>
            <w:top w:val="none" w:sz="0" w:space="0" w:color="auto"/>
            <w:left w:val="none" w:sz="0" w:space="0" w:color="auto"/>
            <w:bottom w:val="none" w:sz="0" w:space="0" w:color="auto"/>
            <w:right w:val="none" w:sz="0" w:space="0" w:color="auto"/>
          </w:divBdr>
        </w:div>
        <w:div w:id="449053095">
          <w:marLeft w:val="432"/>
          <w:marRight w:val="0"/>
          <w:marTop w:val="96"/>
          <w:marBottom w:val="0"/>
          <w:divBdr>
            <w:top w:val="none" w:sz="0" w:space="0" w:color="auto"/>
            <w:left w:val="none" w:sz="0" w:space="0" w:color="auto"/>
            <w:bottom w:val="none" w:sz="0" w:space="0" w:color="auto"/>
            <w:right w:val="none" w:sz="0" w:space="0" w:color="auto"/>
          </w:divBdr>
        </w:div>
        <w:div w:id="1161964727">
          <w:marLeft w:val="432"/>
          <w:marRight w:val="0"/>
          <w:marTop w:val="96"/>
          <w:marBottom w:val="0"/>
          <w:divBdr>
            <w:top w:val="none" w:sz="0" w:space="0" w:color="auto"/>
            <w:left w:val="none" w:sz="0" w:space="0" w:color="auto"/>
            <w:bottom w:val="none" w:sz="0" w:space="0" w:color="auto"/>
            <w:right w:val="none" w:sz="0" w:space="0" w:color="auto"/>
          </w:divBdr>
        </w:div>
        <w:div w:id="299043761">
          <w:marLeft w:val="432"/>
          <w:marRight w:val="0"/>
          <w:marTop w:val="96"/>
          <w:marBottom w:val="0"/>
          <w:divBdr>
            <w:top w:val="none" w:sz="0" w:space="0" w:color="auto"/>
            <w:left w:val="none" w:sz="0" w:space="0" w:color="auto"/>
            <w:bottom w:val="none" w:sz="0" w:space="0" w:color="auto"/>
            <w:right w:val="none" w:sz="0" w:space="0" w:color="auto"/>
          </w:divBdr>
        </w:div>
        <w:div w:id="946229094">
          <w:marLeft w:val="432"/>
          <w:marRight w:val="0"/>
          <w:marTop w:val="96"/>
          <w:marBottom w:val="0"/>
          <w:divBdr>
            <w:top w:val="none" w:sz="0" w:space="0" w:color="auto"/>
            <w:left w:val="none" w:sz="0" w:space="0" w:color="auto"/>
            <w:bottom w:val="none" w:sz="0" w:space="0" w:color="auto"/>
            <w:right w:val="none" w:sz="0" w:space="0" w:color="auto"/>
          </w:divBdr>
        </w:div>
      </w:divsChild>
    </w:div>
    <w:div w:id="823354679">
      <w:bodyDiv w:val="1"/>
      <w:marLeft w:val="0"/>
      <w:marRight w:val="0"/>
      <w:marTop w:val="0"/>
      <w:marBottom w:val="0"/>
      <w:divBdr>
        <w:top w:val="none" w:sz="0" w:space="0" w:color="auto"/>
        <w:left w:val="none" w:sz="0" w:space="0" w:color="auto"/>
        <w:bottom w:val="none" w:sz="0" w:space="0" w:color="auto"/>
        <w:right w:val="none" w:sz="0" w:space="0" w:color="auto"/>
      </w:divBdr>
      <w:divsChild>
        <w:div w:id="1558514310">
          <w:marLeft w:val="432"/>
          <w:marRight w:val="0"/>
          <w:marTop w:val="125"/>
          <w:marBottom w:val="0"/>
          <w:divBdr>
            <w:top w:val="none" w:sz="0" w:space="0" w:color="auto"/>
            <w:left w:val="none" w:sz="0" w:space="0" w:color="auto"/>
            <w:bottom w:val="none" w:sz="0" w:space="0" w:color="auto"/>
            <w:right w:val="none" w:sz="0" w:space="0" w:color="auto"/>
          </w:divBdr>
        </w:div>
      </w:divsChild>
    </w:div>
    <w:div w:id="1570847096">
      <w:bodyDiv w:val="1"/>
      <w:marLeft w:val="0"/>
      <w:marRight w:val="0"/>
      <w:marTop w:val="0"/>
      <w:marBottom w:val="0"/>
      <w:divBdr>
        <w:top w:val="none" w:sz="0" w:space="0" w:color="auto"/>
        <w:left w:val="none" w:sz="0" w:space="0" w:color="auto"/>
        <w:bottom w:val="none" w:sz="0" w:space="0" w:color="auto"/>
        <w:right w:val="none" w:sz="0" w:space="0" w:color="auto"/>
      </w:divBdr>
      <w:divsChild>
        <w:div w:id="119009996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jpe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EBE482-F601-4D60-B69F-E49B7B678F0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973F429-BED0-484A-B6EC-774E9AE2E02C}">
      <dgm:prSet phldrT="[Text]"/>
      <dgm:spPr/>
      <dgm:t>
        <a:bodyPr/>
        <a:lstStyle/>
        <a:p>
          <a:r>
            <a:rPr lang="en-US" dirty="0"/>
            <a:t>Domain</a:t>
          </a:r>
        </a:p>
        <a:p>
          <a:r>
            <a:rPr lang="en-US" dirty="0"/>
            <a:t>names</a:t>
          </a:r>
        </a:p>
      </dgm:t>
    </dgm:pt>
    <dgm:pt modelId="{C46EB6C3-A3B1-41E4-A478-956535D76666}" type="parTrans" cxnId="{B184FC32-90F5-4FD9-AE12-1DB1B180AC4E}">
      <dgm:prSet/>
      <dgm:spPr/>
      <dgm:t>
        <a:bodyPr/>
        <a:lstStyle/>
        <a:p>
          <a:endParaRPr lang="en-US"/>
        </a:p>
      </dgm:t>
    </dgm:pt>
    <dgm:pt modelId="{B81DA27F-C07A-4E92-BD4B-C42593E95F57}" type="sibTrans" cxnId="{B184FC32-90F5-4FD9-AE12-1DB1B180AC4E}">
      <dgm:prSet/>
      <dgm:spPr/>
      <dgm:t>
        <a:bodyPr/>
        <a:lstStyle/>
        <a:p>
          <a:endParaRPr lang="en-US"/>
        </a:p>
      </dgm:t>
    </dgm:pt>
    <dgm:pt modelId="{A65C16C7-8FEF-4C48-B5F7-1B0279C3C9C8}">
      <dgm:prSet phldrT="[Text]"/>
      <dgm:spPr/>
      <dgm:t>
        <a:bodyPr/>
        <a:lstStyle/>
        <a:p>
          <a:r>
            <a:rPr lang="en-US" dirty="0"/>
            <a:t>Country codes</a:t>
          </a:r>
          <a:br>
            <a:rPr lang="en-US" dirty="0"/>
          </a:br>
          <a:r>
            <a:rPr lang="en-US" dirty="0" err="1"/>
            <a:t>ccTLDS</a:t>
          </a:r>
          <a:endParaRPr lang="en-US" dirty="0"/>
        </a:p>
      </dgm:t>
    </dgm:pt>
    <dgm:pt modelId="{18DABDE1-4187-4B86-A0D3-D652F00C66C6}" type="parTrans" cxnId="{0F1F1827-B78A-4379-A9D6-FA645F1DD2F2}">
      <dgm:prSet/>
      <dgm:spPr/>
      <dgm:t>
        <a:bodyPr/>
        <a:lstStyle/>
        <a:p>
          <a:endParaRPr lang="en-US"/>
        </a:p>
      </dgm:t>
    </dgm:pt>
    <dgm:pt modelId="{E0352B80-147C-4B01-B622-5F4B457DF425}" type="sibTrans" cxnId="{0F1F1827-B78A-4379-A9D6-FA645F1DD2F2}">
      <dgm:prSet/>
      <dgm:spPr/>
      <dgm:t>
        <a:bodyPr/>
        <a:lstStyle/>
        <a:p>
          <a:endParaRPr lang="en-US"/>
        </a:p>
      </dgm:t>
    </dgm:pt>
    <dgm:pt modelId="{3A37124F-AC21-4056-9E9A-C59326E8F589}">
      <dgm:prSet phldrT="[Text]"/>
      <dgm:spPr/>
      <dgm:t>
        <a:bodyPr/>
        <a:lstStyle/>
        <a:p>
          <a:r>
            <a:rPr lang="en-US" dirty="0"/>
            <a:t>Regionalized</a:t>
          </a:r>
        </a:p>
      </dgm:t>
    </dgm:pt>
    <dgm:pt modelId="{503FD850-D3EB-4453-8154-3AD9029E4532}" type="parTrans" cxnId="{76B397C9-3D90-4FED-907E-33D2EA35E0F6}">
      <dgm:prSet/>
      <dgm:spPr/>
      <dgm:t>
        <a:bodyPr/>
        <a:lstStyle/>
        <a:p>
          <a:endParaRPr lang="en-US"/>
        </a:p>
      </dgm:t>
    </dgm:pt>
    <dgm:pt modelId="{13AB8073-5B59-4734-B4A5-2A5305FB344A}" type="sibTrans" cxnId="{76B397C9-3D90-4FED-907E-33D2EA35E0F6}">
      <dgm:prSet/>
      <dgm:spPr/>
      <dgm:t>
        <a:bodyPr/>
        <a:lstStyle/>
        <a:p>
          <a:endParaRPr lang="en-US"/>
        </a:p>
      </dgm:t>
    </dgm:pt>
    <dgm:pt modelId="{B729F91E-4836-490C-AE39-1DBDBF536427}">
      <dgm:prSet phldrT="[Text]"/>
      <dgm:spPr/>
      <dgm:t>
        <a:bodyPr/>
        <a:lstStyle/>
        <a:p>
          <a:r>
            <a:rPr lang="en-US" dirty="0"/>
            <a:t>IDN</a:t>
          </a:r>
        </a:p>
      </dgm:t>
    </dgm:pt>
    <dgm:pt modelId="{37F3D32F-06B7-4E93-9BC7-EF98DC74A384}" type="parTrans" cxnId="{4B2DCB5E-3752-4D01-8CE9-4FDE0E90BABB}">
      <dgm:prSet/>
      <dgm:spPr/>
      <dgm:t>
        <a:bodyPr/>
        <a:lstStyle/>
        <a:p>
          <a:endParaRPr lang="en-US"/>
        </a:p>
      </dgm:t>
    </dgm:pt>
    <dgm:pt modelId="{032E4243-8367-47F1-8746-0646ECA6ED01}" type="sibTrans" cxnId="{4B2DCB5E-3752-4D01-8CE9-4FDE0E90BABB}">
      <dgm:prSet/>
      <dgm:spPr/>
      <dgm:t>
        <a:bodyPr/>
        <a:lstStyle/>
        <a:p>
          <a:endParaRPr lang="en-US"/>
        </a:p>
      </dgm:t>
    </dgm:pt>
    <dgm:pt modelId="{A1FD8D5F-C184-4542-B0FE-1318137B96A7}">
      <dgm:prSet phldrT="[Text]"/>
      <dgm:spPr/>
      <dgm:t>
        <a:bodyPr/>
        <a:lstStyle/>
        <a:p>
          <a:r>
            <a:rPr lang="en-US" dirty="0"/>
            <a:t>Sponsored </a:t>
          </a:r>
          <a:r>
            <a:rPr lang="en-US" dirty="0" err="1"/>
            <a:t>gLTDS</a:t>
          </a:r>
          <a:endParaRPr lang="en-US" dirty="0"/>
        </a:p>
      </dgm:t>
    </dgm:pt>
    <dgm:pt modelId="{23351A8E-7BF9-438D-A22A-AA7FD6B40713}" type="parTrans" cxnId="{35AC6D0A-3F15-49E5-98E1-90653EA24132}">
      <dgm:prSet/>
      <dgm:spPr/>
      <dgm:t>
        <a:bodyPr/>
        <a:lstStyle/>
        <a:p>
          <a:endParaRPr lang="en-US"/>
        </a:p>
      </dgm:t>
    </dgm:pt>
    <dgm:pt modelId="{7258FC40-586F-40A0-962D-0407A8CE003A}" type="sibTrans" cxnId="{35AC6D0A-3F15-49E5-98E1-90653EA24132}">
      <dgm:prSet/>
      <dgm:spPr/>
      <dgm:t>
        <a:bodyPr/>
        <a:lstStyle/>
        <a:p>
          <a:endParaRPr lang="en-US"/>
        </a:p>
      </dgm:t>
    </dgm:pt>
    <dgm:pt modelId="{3032A845-04C3-4A53-87D2-DBC321C385BC}">
      <dgm:prSet phldrT="[Text]"/>
      <dgm:spPr/>
      <dgm:t>
        <a:bodyPr/>
        <a:lstStyle/>
        <a:p>
          <a:r>
            <a:rPr lang="en-US" dirty="0"/>
            <a:t>Restricted </a:t>
          </a:r>
          <a:r>
            <a:rPr lang="en-US" dirty="0" err="1"/>
            <a:t>gLTDs</a:t>
          </a:r>
          <a:endParaRPr lang="en-US" dirty="0"/>
        </a:p>
      </dgm:t>
    </dgm:pt>
    <dgm:pt modelId="{CD1779D7-666D-4877-843F-E06E33D543E8}" type="parTrans" cxnId="{CC6158D4-8E12-48EF-A42C-75919F531176}">
      <dgm:prSet/>
      <dgm:spPr/>
      <dgm:t>
        <a:bodyPr/>
        <a:lstStyle/>
        <a:p>
          <a:endParaRPr lang="en-US"/>
        </a:p>
      </dgm:t>
    </dgm:pt>
    <dgm:pt modelId="{E7D7E907-D564-4E7A-8D69-A6AFC319C745}" type="sibTrans" cxnId="{CC6158D4-8E12-48EF-A42C-75919F531176}">
      <dgm:prSet/>
      <dgm:spPr/>
      <dgm:t>
        <a:bodyPr/>
        <a:lstStyle/>
        <a:p>
          <a:endParaRPr lang="en-US"/>
        </a:p>
      </dgm:t>
    </dgm:pt>
    <dgm:pt modelId="{3ECAF08F-3531-471C-9AC3-90AAAC596C72}">
      <dgm:prSet phldrT="[Text]"/>
      <dgm:spPr/>
      <dgm:t>
        <a:bodyPr/>
        <a:lstStyle/>
        <a:p>
          <a:r>
            <a:rPr lang="en-US" dirty="0"/>
            <a:t>Unsponsored </a:t>
          </a:r>
          <a:r>
            <a:rPr lang="en-US" dirty="0" err="1"/>
            <a:t>gLTDs</a:t>
          </a:r>
          <a:endParaRPr lang="en-US" dirty="0"/>
        </a:p>
      </dgm:t>
    </dgm:pt>
    <dgm:pt modelId="{335DD706-4331-435A-B891-D3B3BEA5AB70}" type="parTrans" cxnId="{D67AAE16-EBA2-4E24-85F0-AE48B4E1718C}">
      <dgm:prSet/>
      <dgm:spPr/>
      <dgm:t>
        <a:bodyPr/>
        <a:lstStyle/>
        <a:p>
          <a:endParaRPr lang="en-US"/>
        </a:p>
      </dgm:t>
    </dgm:pt>
    <dgm:pt modelId="{CD64E0FC-60EE-4A5A-8C87-F3A6157707C2}" type="sibTrans" cxnId="{D67AAE16-EBA2-4E24-85F0-AE48B4E1718C}">
      <dgm:prSet/>
      <dgm:spPr/>
      <dgm:t>
        <a:bodyPr/>
        <a:lstStyle/>
        <a:p>
          <a:endParaRPr lang="en-US"/>
        </a:p>
      </dgm:t>
    </dgm:pt>
    <dgm:pt modelId="{B6D36F38-2E1F-4AE0-8AD4-A8F217244837}">
      <dgm:prSet phldrT="[Text]"/>
      <dgm:spPr/>
      <dgm:t>
        <a:bodyPr/>
        <a:lstStyle/>
        <a:p>
          <a:r>
            <a:rPr lang="en-US" dirty="0"/>
            <a:t>Generic </a:t>
          </a:r>
          <a:r>
            <a:rPr lang="en-US" dirty="0" err="1"/>
            <a:t>gLTDS</a:t>
          </a:r>
          <a:endParaRPr lang="en-US" dirty="0"/>
        </a:p>
      </dgm:t>
    </dgm:pt>
    <dgm:pt modelId="{CE751509-D204-443A-B8B1-466CA1A003D8}" type="parTrans" cxnId="{C93A69A4-F5F5-493A-8E11-6023AB0B1C99}">
      <dgm:prSet/>
      <dgm:spPr/>
      <dgm:t>
        <a:bodyPr/>
        <a:lstStyle/>
        <a:p>
          <a:endParaRPr lang="en-US"/>
        </a:p>
      </dgm:t>
    </dgm:pt>
    <dgm:pt modelId="{9FC30AD7-065B-4A66-8F5A-425B2A607EEE}" type="sibTrans" cxnId="{C93A69A4-F5F5-493A-8E11-6023AB0B1C99}">
      <dgm:prSet/>
      <dgm:spPr/>
      <dgm:t>
        <a:bodyPr/>
        <a:lstStyle/>
        <a:p>
          <a:endParaRPr lang="en-US"/>
        </a:p>
      </dgm:t>
    </dgm:pt>
    <dgm:pt modelId="{DAF9A667-7BAD-4138-8960-E2DB9FFD51A4}">
      <dgm:prSet phldrT="[Text]"/>
      <dgm:spPr/>
      <dgm:t>
        <a:bodyPr/>
        <a:lstStyle/>
        <a:p>
          <a:r>
            <a:rPr lang="en-US" dirty="0"/>
            <a:t>Restricted </a:t>
          </a:r>
          <a:r>
            <a:rPr lang="en-US" dirty="0" err="1"/>
            <a:t>gLTDS</a:t>
          </a:r>
          <a:endParaRPr lang="en-US" dirty="0"/>
        </a:p>
      </dgm:t>
    </dgm:pt>
    <dgm:pt modelId="{FD1027A2-52D7-4ACC-BFA4-CE556DA157D3}" type="parTrans" cxnId="{DA0A5D63-5422-480B-BDDA-78AEA00BEFAD}">
      <dgm:prSet/>
      <dgm:spPr/>
      <dgm:t>
        <a:bodyPr/>
        <a:lstStyle/>
        <a:p>
          <a:endParaRPr lang="en-US"/>
        </a:p>
      </dgm:t>
    </dgm:pt>
    <dgm:pt modelId="{30C5926D-B723-403C-A8DB-62AD64A755C3}" type="sibTrans" cxnId="{DA0A5D63-5422-480B-BDDA-78AEA00BEFAD}">
      <dgm:prSet/>
      <dgm:spPr/>
      <dgm:t>
        <a:bodyPr/>
        <a:lstStyle/>
        <a:p>
          <a:endParaRPr lang="en-US"/>
        </a:p>
      </dgm:t>
    </dgm:pt>
    <dgm:pt modelId="{70FA092B-7B69-4D49-A2C6-786256632220}">
      <dgm:prSet phldrT="[Text]"/>
      <dgm:spPr/>
      <dgm:t>
        <a:bodyPr/>
        <a:lstStyle/>
        <a:p>
          <a:r>
            <a:rPr lang="en-US" dirty="0"/>
            <a:t>.biz, .name</a:t>
          </a:r>
        </a:p>
      </dgm:t>
    </dgm:pt>
    <dgm:pt modelId="{33C70E77-E734-4F51-B116-8999738053E3}" type="parTrans" cxnId="{9024548D-79AD-4228-8F61-708847BCC018}">
      <dgm:prSet/>
      <dgm:spPr/>
      <dgm:t>
        <a:bodyPr/>
        <a:lstStyle/>
        <a:p>
          <a:endParaRPr lang="en-US"/>
        </a:p>
      </dgm:t>
    </dgm:pt>
    <dgm:pt modelId="{F0696B9C-751A-4712-A1BC-7479D46C8F4A}" type="sibTrans" cxnId="{9024548D-79AD-4228-8F61-708847BCC018}">
      <dgm:prSet/>
      <dgm:spPr/>
      <dgm:t>
        <a:bodyPr/>
        <a:lstStyle/>
        <a:p>
          <a:endParaRPr lang="en-US"/>
        </a:p>
      </dgm:t>
    </dgm:pt>
    <dgm:pt modelId="{B828E6C9-68FD-4C88-944F-D62070002D66}">
      <dgm:prSet phldrT="[Text]"/>
      <dgm:spPr/>
      <dgm:t>
        <a:bodyPr/>
        <a:lstStyle/>
        <a:p>
          <a:r>
            <a:rPr lang="en-US" dirty="0"/>
            <a:t>.com, .org, .org</a:t>
          </a:r>
        </a:p>
      </dgm:t>
    </dgm:pt>
    <dgm:pt modelId="{A5BA8B86-AA96-4987-A49C-E9815BAB716C}" type="parTrans" cxnId="{80F4D6E3-3618-49ED-9C0C-D013CE5518F5}">
      <dgm:prSet/>
      <dgm:spPr/>
      <dgm:t>
        <a:bodyPr/>
        <a:lstStyle/>
        <a:p>
          <a:endParaRPr lang="en-US"/>
        </a:p>
      </dgm:t>
    </dgm:pt>
    <dgm:pt modelId="{64F7559D-80EC-40B4-9048-C364BA5E86A6}" type="sibTrans" cxnId="{80F4D6E3-3618-49ED-9C0C-D013CE5518F5}">
      <dgm:prSet/>
      <dgm:spPr/>
      <dgm:t>
        <a:bodyPr/>
        <a:lstStyle/>
        <a:p>
          <a:endParaRPr lang="en-US"/>
        </a:p>
      </dgm:t>
    </dgm:pt>
    <dgm:pt modelId="{C651122C-C408-44FB-938C-7DCB0BD629CF}">
      <dgm:prSet phldrT="[Text]"/>
      <dgm:spPr/>
      <dgm:t>
        <a:bodyPr/>
        <a:lstStyle/>
        <a:p>
          <a:r>
            <a:rPr lang="en-US" dirty="0"/>
            <a:t>.</a:t>
          </a:r>
          <a:r>
            <a:rPr lang="en-US" dirty="0" err="1"/>
            <a:t>gov</a:t>
          </a:r>
          <a:r>
            <a:rPr lang="en-US" dirty="0"/>
            <a:t>, .</a:t>
          </a:r>
          <a:r>
            <a:rPr lang="en-US" dirty="0" err="1"/>
            <a:t>edu</a:t>
          </a:r>
          <a:r>
            <a:rPr lang="en-US" dirty="0"/>
            <a:t>, .mil</a:t>
          </a:r>
        </a:p>
      </dgm:t>
    </dgm:pt>
    <dgm:pt modelId="{DD87A477-5B6A-40A6-8944-ADDA731CBD50}" type="parTrans" cxnId="{CE06BFC2-FA7A-4A28-BB7D-F3A2A6648D29}">
      <dgm:prSet/>
      <dgm:spPr/>
      <dgm:t>
        <a:bodyPr/>
        <a:lstStyle/>
        <a:p>
          <a:endParaRPr lang="en-US"/>
        </a:p>
      </dgm:t>
    </dgm:pt>
    <dgm:pt modelId="{34093CDE-D1FF-4EB7-9EAE-D4C62210BB3F}" type="sibTrans" cxnId="{CE06BFC2-FA7A-4A28-BB7D-F3A2A6648D29}">
      <dgm:prSet/>
      <dgm:spPr/>
      <dgm:t>
        <a:bodyPr/>
        <a:lstStyle/>
        <a:p>
          <a:endParaRPr lang="en-US"/>
        </a:p>
      </dgm:t>
    </dgm:pt>
    <dgm:pt modelId="{0DC03EC8-FFE1-4B5D-814E-16C5E7037B36}">
      <dgm:prSet phldrT="[Text]"/>
      <dgm:spPr/>
      <dgm:t>
        <a:bodyPr/>
        <a:lstStyle/>
        <a:p>
          <a:r>
            <a:rPr lang="en-US" dirty="0"/>
            <a:t>In other languages</a:t>
          </a:r>
        </a:p>
      </dgm:t>
    </dgm:pt>
    <dgm:pt modelId="{5D9369BC-5D27-4FA0-888F-C86E553DDF5C}" type="parTrans" cxnId="{1AA32AA6-BD98-43D8-8392-302B26B5E729}">
      <dgm:prSet/>
      <dgm:spPr/>
      <dgm:t>
        <a:bodyPr/>
        <a:lstStyle/>
        <a:p>
          <a:endParaRPr lang="en-US"/>
        </a:p>
      </dgm:t>
    </dgm:pt>
    <dgm:pt modelId="{1344D815-D95C-4E02-B717-A27F7F5DA26C}" type="sibTrans" cxnId="{1AA32AA6-BD98-43D8-8392-302B26B5E729}">
      <dgm:prSet/>
      <dgm:spPr/>
      <dgm:t>
        <a:bodyPr/>
        <a:lstStyle/>
        <a:p>
          <a:endParaRPr lang="en-US"/>
        </a:p>
      </dgm:t>
    </dgm:pt>
    <dgm:pt modelId="{EAEE5EA6-FDD1-4750-A23D-4D0E9E6BC31C}">
      <dgm:prSet phldrT="[Text]"/>
      <dgm:spPr/>
      <dgm:t>
        <a:bodyPr/>
        <a:lstStyle/>
        <a:p>
          <a:r>
            <a:rPr lang="en-US" dirty="0"/>
            <a:t>.</a:t>
          </a:r>
          <a:r>
            <a:rPr lang="en-US" dirty="0" err="1"/>
            <a:t>uk</a:t>
          </a:r>
          <a:r>
            <a:rPr lang="en-US" dirty="0"/>
            <a:t>, .us, .ng</a:t>
          </a:r>
        </a:p>
      </dgm:t>
    </dgm:pt>
    <dgm:pt modelId="{0CC18D5D-CAB9-4EC7-8763-5E558048F8E2}" type="parTrans" cxnId="{7B8AF089-6F2C-4B36-ACC8-2EDEF883264B}">
      <dgm:prSet/>
      <dgm:spPr/>
      <dgm:t>
        <a:bodyPr/>
        <a:lstStyle/>
        <a:p>
          <a:endParaRPr lang="en-US"/>
        </a:p>
      </dgm:t>
    </dgm:pt>
    <dgm:pt modelId="{6F88933D-56E9-475F-81BD-E40707D71098}" type="sibTrans" cxnId="{7B8AF089-6F2C-4B36-ACC8-2EDEF883264B}">
      <dgm:prSet/>
      <dgm:spPr/>
      <dgm:t>
        <a:bodyPr/>
        <a:lstStyle/>
        <a:p>
          <a:endParaRPr lang="en-US"/>
        </a:p>
      </dgm:t>
    </dgm:pt>
    <dgm:pt modelId="{B9F2E56A-DC89-4E2A-B71C-2B3E94B1A5E2}" type="pres">
      <dgm:prSet presAssocID="{37EBE482-F601-4D60-B69F-E49B7B678F06}" presName="diagram" presStyleCnt="0">
        <dgm:presLayoutVars>
          <dgm:chPref val="1"/>
          <dgm:dir/>
          <dgm:animOne val="branch"/>
          <dgm:animLvl val="lvl"/>
          <dgm:resizeHandles val="exact"/>
        </dgm:presLayoutVars>
      </dgm:prSet>
      <dgm:spPr/>
    </dgm:pt>
    <dgm:pt modelId="{22FFBB24-B147-4505-ACCB-AC67BF9AA258}" type="pres">
      <dgm:prSet presAssocID="{F973F429-BED0-484A-B6EC-774E9AE2E02C}" presName="root1" presStyleCnt="0"/>
      <dgm:spPr/>
    </dgm:pt>
    <dgm:pt modelId="{EC4E9594-D020-4D90-9719-0DB94419F6A5}" type="pres">
      <dgm:prSet presAssocID="{F973F429-BED0-484A-B6EC-774E9AE2E02C}" presName="LevelOneTextNode" presStyleLbl="node0" presStyleIdx="0" presStyleCnt="1">
        <dgm:presLayoutVars>
          <dgm:chPref val="3"/>
        </dgm:presLayoutVars>
      </dgm:prSet>
      <dgm:spPr/>
    </dgm:pt>
    <dgm:pt modelId="{546850F1-F1B7-41E1-A0E3-C36C3DF89217}" type="pres">
      <dgm:prSet presAssocID="{F973F429-BED0-484A-B6EC-774E9AE2E02C}" presName="level2hierChild" presStyleCnt="0"/>
      <dgm:spPr/>
    </dgm:pt>
    <dgm:pt modelId="{D871DC33-1D98-4684-87B6-1164EDA85FA9}" type="pres">
      <dgm:prSet presAssocID="{18DABDE1-4187-4B86-A0D3-D652F00C66C6}" presName="conn2-1" presStyleLbl="parChTrans1D2" presStyleIdx="0" presStyleCnt="3"/>
      <dgm:spPr/>
    </dgm:pt>
    <dgm:pt modelId="{0D3CF853-6B80-4A2F-B6FC-51856AAD7138}" type="pres">
      <dgm:prSet presAssocID="{18DABDE1-4187-4B86-A0D3-D652F00C66C6}" presName="connTx" presStyleLbl="parChTrans1D2" presStyleIdx="0" presStyleCnt="3"/>
      <dgm:spPr/>
    </dgm:pt>
    <dgm:pt modelId="{6C1BD049-A030-4F14-A612-8BB704C58CCF}" type="pres">
      <dgm:prSet presAssocID="{A65C16C7-8FEF-4C48-B5F7-1B0279C3C9C8}" presName="root2" presStyleCnt="0"/>
      <dgm:spPr/>
    </dgm:pt>
    <dgm:pt modelId="{F8BB8747-9AEC-4A29-911A-7AEBD28F2FE1}" type="pres">
      <dgm:prSet presAssocID="{A65C16C7-8FEF-4C48-B5F7-1B0279C3C9C8}" presName="LevelTwoTextNode" presStyleLbl="node2" presStyleIdx="0" presStyleCnt="3">
        <dgm:presLayoutVars>
          <dgm:chPref val="3"/>
        </dgm:presLayoutVars>
      </dgm:prSet>
      <dgm:spPr/>
    </dgm:pt>
    <dgm:pt modelId="{24588624-A39F-49B6-9576-7FDB5F87C4B6}" type="pres">
      <dgm:prSet presAssocID="{A65C16C7-8FEF-4C48-B5F7-1B0279C3C9C8}" presName="level3hierChild" presStyleCnt="0"/>
      <dgm:spPr/>
    </dgm:pt>
    <dgm:pt modelId="{46C4ACF7-6961-4CE6-BDA8-20221784422B}" type="pres">
      <dgm:prSet presAssocID="{503FD850-D3EB-4453-8154-3AD9029E4532}" presName="conn2-1" presStyleLbl="parChTrans1D3" presStyleIdx="0" presStyleCnt="5"/>
      <dgm:spPr/>
    </dgm:pt>
    <dgm:pt modelId="{A17B6E20-5FDE-4172-BF24-FE133E3DDE66}" type="pres">
      <dgm:prSet presAssocID="{503FD850-D3EB-4453-8154-3AD9029E4532}" presName="connTx" presStyleLbl="parChTrans1D3" presStyleIdx="0" presStyleCnt="5"/>
      <dgm:spPr/>
    </dgm:pt>
    <dgm:pt modelId="{A2F41C9B-349B-447B-A496-85BE315E2DA0}" type="pres">
      <dgm:prSet presAssocID="{3A37124F-AC21-4056-9E9A-C59326E8F589}" presName="root2" presStyleCnt="0"/>
      <dgm:spPr/>
    </dgm:pt>
    <dgm:pt modelId="{D0503AA9-8B01-4292-88F2-6B512E48C2EB}" type="pres">
      <dgm:prSet presAssocID="{3A37124F-AC21-4056-9E9A-C59326E8F589}" presName="LevelTwoTextNode" presStyleLbl="node3" presStyleIdx="0" presStyleCnt="5">
        <dgm:presLayoutVars>
          <dgm:chPref val="3"/>
        </dgm:presLayoutVars>
      </dgm:prSet>
      <dgm:spPr/>
    </dgm:pt>
    <dgm:pt modelId="{EA8BC385-F273-4D8E-9C60-D9211666DB68}" type="pres">
      <dgm:prSet presAssocID="{3A37124F-AC21-4056-9E9A-C59326E8F589}" presName="level3hierChild" presStyleCnt="0"/>
      <dgm:spPr/>
    </dgm:pt>
    <dgm:pt modelId="{021A5F97-0B3C-45AD-ACF1-C21277CB7945}" type="pres">
      <dgm:prSet presAssocID="{0CC18D5D-CAB9-4EC7-8763-5E558048F8E2}" presName="conn2-1" presStyleLbl="parChTrans1D4" presStyleIdx="0" presStyleCnt="5"/>
      <dgm:spPr/>
    </dgm:pt>
    <dgm:pt modelId="{4B057F36-02B6-44B2-AE2E-084F8356873C}" type="pres">
      <dgm:prSet presAssocID="{0CC18D5D-CAB9-4EC7-8763-5E558048F8E2}" presName="connTx" presStyleLbl="parChTrans1D4" presStyleIdx="0" presStyleCnt="5"/>
      <dgm:spPr/>
    </dgm:pt>
    <dgm:pt modelId="{025A7293-78FB-42C9-A545-53B583DA67D1}" type="pres">
      <dgm:prSet presAssocID="{EAEE5EA6-FDD1-4750-A23D-4D0E9E6BC31C}" presName="root2" presStyleCnt="0"/>
      <dgm:spPr/>
    </dgm:pt>
    <dgm:pt modelId="{A9CBC224-58D0-4CC9-B7CB-2696C5767B75}" type="pres">
      <dgm:prSet presAssocID="{EAEE5EA6-FDD1-4750-A23D-4D0E9E6BC31C}" presName="LevelTwoTextNode" presStyleLbl="node4" presStyleIdx="0" presStyleCnt="5">
        <dgm:presLayoutVars>
          <dgm:chPref val="3"/>
        </dgm:presLayoutVars>
      </dgm:prSet>
      <dgm:spPr/>
    </dgm:pt>
    <dgm:pt modelId="{9AFC4F9B-066C-4F03-AF3F-070422BF86A7}" type="pres">
      <dgm:prSet presAssocID="{EAEE5EA6-FDD1-4750-A23D-4D0E9E6BC31C}" presName="level3hierChild" presStyleCnt="0"/>
      <dgm:spPr/>
    </dgm:pt>
    <dgm:pt modelId="{31DE421B-738F-4EC5-8B6E-2D256A5379AE}" type="pres">
      <dgm:prSet presAssocID="{37F3D32F-06B7-4E93-9BC7-EF98DC74A384}" presName="conn2-1" presStyleLbl="parChTrans1D3" presStyleIdx="1" presStyleCnt="5"/>
      <dgm:spPr/>
    </dgm:pt>
    <dgm:pt modelId="{E31BFD54-254B-4FA0-B731-9C4641D54660}" type="pres">
      <dgm:prSet presAssocID="{37F3D32F-06B7-4E93-9BC7-EF98DC74A384}" presName="connTx" presStyleLbl="parChTrans1D3" presStyleIdx="1" presStyleCnt="5"/>
      <dgm:spPr/>
    </dgm:pt>
    <dgm:pt modelId="{277500BE-53F7-4585-8766-5A696C86FD18}" type="pres">
      <dgm:prSet presAssocID="{B729F91E-4836-490C-AE39-1DBDBF536427}" presName="root2" presStyleCnt="0"/>
      <dgm:spPr/>
    </dgm:pt>
    <dgm:pt modelId="{D914A9B7-1572-4D49-9014-D024F7B4AB1A}" type="pres">
      <dgm:prSet presAssocID="{B729F91E-4836-490C-AE39-1DBDBF536427}" presName="LevelTwoTextNode" presStyleLbl="node3" presStyleIdx="1" presStyleCnt="5">
        <dgm:presLayoutVars>
          <dgm:chPref val="3"/>
        </dgm:presLayoutVars>
      </dgm:prSet>
      <dgm:spPr/>
    </dgm:pt>
    <dgm:pt modelId="{12011EDA-B53F-4F48-9685-8413E3753F81}" type="pres">
      <dgm:prSet presAssocID="{B729F91E-4836-490C-AE39-1DBDBF536427}" presName="level3hierChild" presStyleCnt="0"/>
      <dgm:spPr/>
    </dgm:pt>
    <dgm:pt modelId="{4A84760D-D932-479F-86AD-BE3733335378}" type="pres">
      <dgm:prSet presAssocID="{5D9369BC-5D27-4FA0-888F-C86E553DDF5C}" presName="conn2-1" presStyleLbl="parChTrans1D4" presStyleIdx="1" presStyleCnt="5"/>
      <dgm:spPr/>
    </dgm:pt>
    <dgm:pt modelId="{8033A64A-5141-481B-B72F-02D0CD2F1465}" type="pres">
      <dgm:prSet presAssocID="{5D9369BC-5D27-4FA0-888F-C86E553DDF5C}" presName="connTx" presStyleLbl="parChTrans1D4" presStyleIdx="1" presStyleCnt="5"/>
      <dgm:spPr/>
    </dgm:pt>
    <dgm:pt modelId="{C8E2E6FC-E222-4454-8ECB-795036BFCE5A}" type="pres">
      <dgm:prSet presAssocID="{0DC03EC8-FFE1-4B5D-814E-16C5E7037B36}" presName="root2" presStyleCnt="0"/>
      <dgm:spPr/>
    </dgm:pt>
    <dgm:pt modelId="{B40A0251-3924-4737-AE23-52B5A562EEBB}" type="pres">
      <dgm:prSet presAssocID="{0DC03EC8-FFE1-4B5D-814E-16C5E7037B36}" presName="LevelTwoTextNode" presStyleLbl="node4" presStyleIdx="1" presStyleCnt="5">
        <dgm:presLayoutVars>
          <dgm:chPref val="3"/>
        </dgm:presLayoutVars>
      </dgm:prSet>
      <dgm:spPr/>
    </dgm:pt>
    <dgm:pt modelId="{108F650B-D91F-4D89-A89D-DC6DC3144A7E}" type="pres">
      <dgm:prSet presAssocID="{0DC03EC8-FFE1-4B5D-814E-16C5E7037B36}" presName="level3hierChild" presStyleCnt="0"/>
      <dgm:spPr/>
    </dgm:pt>
    <dgm:pt modelId="{56E0749A-5AFF-410C-8642-C41DC14A5424}" type="pres">
      <dgm:prSet presAssocID="{23351A8E-7BF9-438D-A22A-AA7FD6B40713}" presName="conn2-1" presStyleLbl="parChTrans1D2" presStyleIdx="1" presStyleCnt="3"/>
      <dgm:spPr/>
    </dgm:pt>
    <dgm:pt modelId="{4F445B7E-D1D2-4F83-B4F7-C610697941A3}" type="pres">
      <dgm:prSet presAssocID="{23351A8E-7BF9-438D-A22A-AA7FD6B40713}" presName="connTx" presStyleLbl="parChTrans1D2" presStyleIdx="1" presStyleCnt="3"/>
      <dgm:spPr/>
    </dgm:pt>
    <dgm:pt modelId="{51740E0B-D0AB-4B3E-B7AC-73024796333D}" type="pres">
      <dgm:prSet presAssocID="{A1FD8D5F-C184-4542-B0FE-1318137B96A7}" presName="root2" presStyleCnt="0"/>
      <dgm:spPr/>
    </dgm:pt>
    <dgm:pt modelId="{D2BEC3CB-743B-4E8B-9C9C-969CC87CCE94}" type="pres">
      <dgm:prSet presAssocID="{A1FD8D5F-C184-4542-B0FE-1318137B96A7}" presName="LevelTwoTextNode" presStyleLbl="node2" presStyleIdx="1" presStyleCnt="3">
        <dgm:presLayoutVars>
          <dgm:chPref val="3"/>
        </dgm:presLayoutVars>
      </dgm:prSet>
      <dgm:spPr/>
    </dgm:pt>
    <dgm:pt modelId="{0B97F344-4637-4DAF-BBF2-5419DCDEFA57}" type="pres">
      <dgm:prSet presAssocID="{A1FD8D5F-C184-4542-B0FE-1318137B96A7}" presName="level3hierChild" presStyleCnt="0"/>
      <dgm:spPr/>
    </dgm:pt>
    <dgm:pt modelId="{2D7B53B1-3FDA-4E89-84D7-F642920E79FD}" type="pres">
      <dgm:prSet presAssocID="{CD1779D7-666D-4877-843F-E06E33D543E8}" presName="conn2-1" presStyleLbl="parChTrans1D3" presStyleIdx="2" presStyleCnt="5"/>
      <dgm:spPr/>
    </dgm:pt>
    <dgm:pt modelId="{53BF1F8C-91CD-461A-BDC7-BBB17F2DFD35}" type="pres">
      <dgm:prSet presAssocID="{CD1779D7-666D-4877-843F-E06E33D543E8}" presName="connTx" presStyleLbl="parChTrans1D3" presStyleIdx="2" presStyleCnt="5"/>
      <dgm:spPr/>
    </dgm:pt>
    <dgm:pt modelId="{9D1B80FF-D6F1-49A4-AEE4-FC1D91E67AC3}" type="pres">
      <dgm:prSet presAssocID="{3032A845-04C3-4A53-87D2-DBC321C385BC}" presName="root2" presStyleCnt="0"/>
      <dgm:spPr/>
    </dgm:pt>
    <dgm:pt modelId="{0AFC96BA-78F9-4253-AACA-45BC6312AC80}" type="pres">
      <dgm:prSet presAssocID="{3032A845-04C3-4A53-87D2-DBC321C385BC}" presName="LevelTwoTextNode" presStyleLbl="node3" presStyleIdx="2" presStyleCnt="5">
        <dgm:presLayoutVars>
          <dgm:chPref val="3"/>
        </dgm:presLayoutVars>
      </dgm:prSet>
      <dgm:spPr/>
    </dgm:pt>
    <dgm:pt modelId="{3F84AF67-97E9-4C08-AE33-15F1AEA45378}" type="pres">
      <dgm:prSet presAssocID="{3032A845-04C3-4A53-87D2-DBC321C385BC}" presName="level3hierChild" presStyleCnt="0"/>
      <dgm:spPr/>
    </dgm:pt>
    <dgm:pt modelId="{D3F364A9-A790-40E0-A44F-3EBD58D86FE1}" type="pres">
      <dgm:prSet presAssocID="{DD87A477-5B6A-40A6-8944-ADDA731CBD50}" presName="conn2-1" presStyleLbl="parChTrans1D4" presStyleIdx="2" presStyleCnt="5"/>
      <dgm:spPr/>
    </dgm:pt>
    <dgm:pt modelId="{08DE587A-1BE9-40BF-ACF8-81565D723060}" type="pres">
      <dgm:prSet presAssocID="{DD87A477-5B6A-40A6-8944-ADDA731CBD50}" presName="connTx" presStyleLbl="parChTrans1D4" presStyleIdx="2" presStyleCnt="5"/>
      <dgm:spPr/>
    </dgm:pt>
    <dgm:pt modelId="{9AAE5C94-348F-4660-A945-45F1C23B6D47}" type="pres">
      <dgm:prSet presAssocID="{C651122C-C408-44FB-938C-7DCB0BD629CF}" presName="root2" presStyleCnt="0"/>
      <dgm:spPr/>
    </dgm:pt>
    <dgm:pt modelId="{BBDA729C-0602-44EE-8C1B-25B50E6C4281}" type="pres">
      <dgm:prSet presAssocID="{C651122C-C408-44FB-938C-7DCB0BD629CF}" presName="LevelTwoTextNode" presStyleLbl="node4" presStyleIdx="2" presStyleCnt="5">
        <dgm:presLayoutVars>
          <dgm:chPref val="3"/>
        </dgm:presLayoutVars>
      </dgm:prSet>
      <dgm:spPr/>
    </dgm:pt>
    <dgm:pt modelId="{81A67AE0-C0E0-4FC1-9E77-7DFAE3DBD00B}" type="pres">
      <dgm:prSet presAssocID="{C651122C-C408-44FB-938C-7DCB0BD629CF}" presName="level3hierChild" presStyleCnt="0"/>
      <dgm:spPr/>
    </dgm:pt>
    <dgm:pt modelId="{2AC9F850-49F6-4A87-BEDA-CFA99DE23DEB}" type="pres">
      <dgm:prSet presAssocID="{335DD706-4331-435A-B891-D3B3BEA5AB70}" presName="conn2-1" presStyleLbl="parChTrans1D2" presStyleIdx="2" presStyleCnt="3"/>
      <dgm:spPr/>
    </dgm:pt>
    <dgm:pt modelId="{2AE9BF39-402F-40C5-853B-9A2B4E27ABF5}" type="pres">
      <dgm:prSet presAssocID="{335DD706-4331-435A-B891-D3B3BEA5AB70}" presName="connTx" presStyleLbl="parChTrans1D2" presStyleIdx="2" presStyleCnt="3"/>
      <dgm:spPr/>
    </dgm:pt>
    <dgm:pt modelId="{72043A8B-0881-4573-BCC6-D5316403AB7B}" type="pres">
      <dgm:prSet presAssocID="{3ECAF08F-3531-471C-9AC3-90AAAC596C72}" presName="root2" presStyleCnt="0"/>
      <dgm:spPr/>
    </dgm:pt>
    <dgm:pt modelId="{C1400F0F-21C1-45C0-8CFB-74C6636E9961}" type="pres">
      <dgm:prSet presAssocID="{3ECAF08F-3531-471C-9AC3-90AAAC596C72}" presName="LevelTwoTextNode" presStyleLbl="node2" presStyleIdx="2" presStyleCnt="3">
        <dgm:presLayoutVars>
          <dgm:chPref val="3"/>
        </dgm:presLayoutVars>
      </dgm:prSet>
      <dgm:spPr/>
    </dgm:pt>
    <dgm:pt modelId="{EA4D1E80-8AD0-4FBC-ACAD-DD4D7139A94E}" type="pres">
      <dgm:prSet presAssocID="{3ECAF08F-3531-471C-9AC3-90AAAC596C72}" presName="level3hierChild" presStyleCnt="0"/>
      <dgm:spPr/>
    </dgm:pt>
    <dgm:pt modelId="{0974FC5D-60C8-4504-B6CC-D899BA7F39E4}" type="pres">
      <dgm:prSet presAssocID="{CE751509-D204-443A-B8B1-466CA1A003D8}" presName="conn2-1" presStyleLbl="parChTrans1D3" presStyleIdx="3" presStyleCnt="5"/>
      <dgm:spPr/>
    </dgm:pt>
    <dgm:pt modelId="{AFDEFFB0-C0B6-4B7E-8EF3-EB879E48C0C0}" type="pres">
      <dgm:prSet presAssocID="{CE751509-D204-443A-B8B1-466CA1A003D8}" presName="connTx" presStyleLbl="parChTrans1D3" presStyleIdx="3" presStyleCnt="5"/>
      <dgm:spPr/>
    </dgm:pt>
    <dgm:pt modelId="{836AE736-6F83-4D8F-B5F9-DAA7B238265D}" type="pres">
      <dgm:prSet presAssocID="{B6D36F38-2E1F-4AE0-8AD4-A8F217244837}" presName="root2" presStyleCnt="0"/>
      <dgm:spPr/>
    </dgm:pt>
    <dgm:pt modelId="{4BD1EFA8-0DF1-4D10-99A2-6E3FC588969C}" type="pres">
      <dgm:prSet presAssocID="{B6D36F38-2E1F-4AE0-8AD4-A8F217244837}" presName="LevelTwoTextNode" presStyleLbl="node3" presStyleIdx="3" presStyleCnt="5">
        <dgm:presLayoutVars>
          <dgm:chPref val="3"/>
        </dgm:presLayoutVars>
      </dgm:prSet>
      <dgm:spPr/>
    </dgm:pt>
    <dgm:pt modelId="{0DE0904A-9B0F-4DA1-A6BA-96E2F07B8F75}" type="pres">
      <dgm:prSet presAssocID="{B6D36F38-2E1F-4AE0-8AD4-A8F217244837}" presName="level3hierChild" presStyleCnt="0"/>
      <dgm:spPr/>
    </dgm:pt>
    <dgm:pt modelId="{232D95AA-B9E0-485A-8F36-C5AAB3F1F356}" type="pres">
      <dgm:prSet presAssocID="{A5BA8B86-AA96-4987-A49C-E9815BAB716C}" presName="conn2-1" presStyleLbl="parChTrans1D4" presStyleIdx="3" presStyleCnt="5"/>
      <dgm:spPr/>
    </dgm:pt>
    <dgm:pt modelId="{707B5CC9-1405-45A4-A278-15B423BD6CB9}" type="pres">
      <dgm:prSet presAssocID="{A5BA8B86-AA96-4987-A49C-E9815BAB716C}" presName="connTx" presStyleLbl="parChTrans1D4" presStyleIdx="3" presStyleCnt="5"/>
      <dgm:spPr/>
    </dgm:pt>
    <dgm:pt modelId="{6D18C40C-2C47-40DA-9566-F5E5BD95B9D3}" type="pres">
      <dgm:prSet presAssocID="{B828E6C9-68FD-4C88-944F-D62070002D66}" presName="root2" presStyleCnt="0"/>
      <dgm:spPr/>
    </dgm:pt>
    <dgm:pt modelId="{8951CAE8-858A-412A-8B96-AECD077C3179}" type="pres">
      <dgm:prSet presAssocID="{B828E6C9-68FD-4C88-944F-D62070002D66}" presName="LevelTwoTextNode" presStyleLbl="node4" presStyleIdx="3" presStyleCnt="5">
        <dgm:presLayoutVars>
          <dgm:chPref val="3"/>
        </dgm:presLayoutVars>
      </dgm:prSet>
      <dgm:spPr/>
    </dgm:pt>
    <dgm:pt modelId="{5C199680-295D-4185-87FA-5CF19BA35EB1}" type="pres">
      <dgm:prSet presAssocID="{B828E6C9-68FD-4C88-944F-D62070002D66}" presName="level3hierChild" presStyleCnt="0"/>
      <dgm:spPr/>
    </dgm:pt>
    <dgm:pt modelId="{C9CDEF7E-DB70-49D6-9E75-088E9BE87420}" type="pres">
      <dgm:prSet presAssocID="{FD1027A2-52D7-4ACC-BFA4-CE556DA157D3}" presName="conn2-1" presStyleLbl="parChTrans1D3" presStyleIdx="4" presStyleCnt="5"/>
      <dgm:spPr/>
    </dgm:pt>
    <dgm:pt modelId="{D42A2E3B-C93A-4A0D-ADD5-3B5D7E0AC052}" type="pres">
      <dgm:prSet presAssocID="{FD1027A2-52D7-4ACC-BFA4-CE556DA157D3}" presName="connTx" presStyleLbl="parChTrans1D3" presStyleIdx="4" presStyleCnt="5"/>
      <dgm:spPr/>
    </dgm:pt>
    <dgm:pt modelId="{D9E0551E-440C-4D9A-9C02-34779D9032B0}" type="pres">
      <dgm:prSet presAssocID="{DAF9A667-7BAD-4138-8960-E2DB9FFD51A4}" presName="root2" presStyleCnt="0"/>
      <dgm:spPr/>
    </dgm:pt>
    <dgm:pt modelId="{B1B1B11B-09BC-45F3-A611-AAA4ACD40B95}" type="pres">
      <dgm:prSet presAssocID="{DAF9A667-7BAD-4138-8960-E2DB9FFD51A4}" presName="LevelTwoTextNode" presStyleLbl="node3" presStyleIdx="4" presStyleCnt="5">
        <dgm:presLayoutVars>
          <dgm:chPref val="3"/>
        </dgm:presLayoutVars>
      </dgm:prSet>
      <dgm:spPr/>
    </dgm:pt>
    <dgm:pt modelId="{A9EA38AF-0F0B-4AEF-BB09-A00834B211BE}" type="pres">
      <dgm:prSet presAssocID="{DAF9A667-7BAD-4138-8960-E2DB9FFD51A4}" presName="level3hierChild" presStyleCnt="0"/>
      <dgm:spPr/>
    </dgm:pt>
    <dgm:pt modelId="{2DA204D5-FE4E-4BCC-8D4B-C82B22CC9865}" type="pres">
      <dgm:prSet presAssocID="{33C70E77-E734-4F51-B116-8999738053E3}" presName="conn2-1" presStyleLbl="parChTrans1D4" presStyleIdx="4" presStyleCnt="5"/>
      <dgm:spPr/>
    </dgm:pt>
    <dgm:pt modelId="{756281E5-1317-4403-9A5B-C050D172247C}" type="pres">
      <dgm:prSet presAssocID="{33C70E77-E734-4F51-B116-8999738053E3}" presName="connTx" presStyleLbl="parChTrans1D4" presStyleIdx="4" presStyleCnt="5"/>
      <dgm:spPr/>
    </dgm:pt>
    <dgm:pt modelId="{D597A93D-169A-4FA0-A2A5-51F89280D1E5}" type="pres">
      <dgm:prSet presAssocID="{70FA092B-7B69-4D49-A2C6-786256632220}" presName="root2" presStyleCnt="0"/>
      <dgm:spPr/>
    </dgm:pt>
    <dgm:pt modelId="{1D0717A5-F792-4094-97F9-E86F86346112}" type="pres">
      <dgm:prSet presAssocID="{70FA092B-7B69-4D49-A2C6-786256632220}" presName="LevelTwoTextNode" presStyleLbl="node4" presStyleIdx="4" presStyleCnt="5">
        <dgm:presLayoutVars>
          <dgm:chPref val="3"/>
        </dgm:presLayoutVars>
      </dgm:prSet>
      <dgm:spPr/>
    </dgm:pt>
    <dgm:pt modelId="{0090D1C2-074B-43AD-A5CA-078D3829BD3B}" type="pres">
      <dgm:prSet presAssocID="{70FA092B-7B69-4D49-A2C6-786256632220}" presName="level3hierChild" presStyleCnt="0"/>
      <dgm:spPr/>
    </dgm:pt>
  </dgm:ptLst>
  <dgm:cxnLst>
    <dgm:cxn modelId="{35AC6D0A-3F15-49E5-98E1-90653EA24132}" srcId="{F973F429-BED0-484A-B6EC-774E9AE2E02C}" destId="{A1FD8D5F-C184-4542-B0FE-1318137B96A7}" srcOrd="1" destOrd="0" parTransId="{23351A8E-7BF9-438D-A22A-AA7FD6B40713}" sibTransId="{7258FC40-586F-40A0-962D-0407A8CE003A}"/>
    <dgm:cxn modelId="{6E0BB40B-3729-4E7C-BBCE-C31484C4AB69}" type="presOf" srcId="{EAEE5EA6-FDD1-4750-A23D-4D0E9E6BC31C}" destId="{A9CBC224-58D0-4CC9-B7CB-2696C5767B75}" srcOrd="0" destOrd="0" presId="urn:microsoft.com/office/officeart/2005/8/layout/hierarchy2"/>
    <dgm:cxn modelId="{07808B15-D7BF-4F61-BFB0-1FAAAEE45505}" type="presOf" srcId="{335DD706-4331-435A-B891-D3B3BEA5AB70}" destId="{2AC9F850-49F6-4A87-BEDA-CFA99DE23DEB}" srcOrd="0" destOrd="0" presId="urn:microsoft.com/office/officeart/2005/8/layout/hierarchy2"/>
    <dgm:cxn modelId="{D67AAE16-EBA2-4E24-85F0-AE48B4E1718C}" srcId="{F973F429-BED0-484A-B6EC-774E9AE2E02C}" destId="{3ECAF08F-3531-471C-9AC3-90AAAC596C72}" srcOrd="2" destOrd="0" parTransId="{335DD706-4331-435A-B891-D3B3BEA5AB70}" sibTransId="{CD64E0FC-60EE-4A5A-8C87-F3A6157707C2}"/>
    <dgm:cxn modelId="{1EB9B017-CAA7-4E7B-8E2A-53E0D328468A}" type="presOf" srcId="{3ECAF08F-3531-471C-9AC3-90AAAC596C72}" destId="{C1400F0F-21C1-45C0-8CFB-74C6636E9961}" srcOrd="0" destOrd="0" presId="urn:microsoft.com/office/officeart/2005/8/layout/hierarchy2"/>
    <dgm:cxn modelId="{73090B20-FF08-4F2E-ACD3-9CC68D7B5DE1}" type="presOf" srcId="{37EBE482-F601-4D60-B69F-E49B7B678F06}" destId="{B9F2E56A-DC89-4E2A-B71C-2B3E94B1A5E2}" srcOrd="0" destOrd="0" presId="urn:microsoft.com/office/officeart/2005/8/layout/hierarchy2"/>
    <dgm:cxn modelId="{0F1F1827-B78A-4379-A9D6-FA645F1DD2F2}" srcId="{F973F429-BED0-484A-B6EC-774E9AE2E02C}" destId="{A65C16C7-8FEF-4C48-B5F7-1B0279C3C9C8}" srcOrd="0" destOrd="0" parTransId="{18DABDE1-4187-4B86-A0D3-D652F00C66C6}" sibTransId="{E0352B80-147C-4B01-B622-5F4B457DF425}"/>
    <dgm:cxn modelId="{7B60A528-2D35-4437-9D80-F7C240757B9F}" type="presOf" srcId="{3A37124F-AC21-4056-9E9A-C59326E8F589}" destId="{D0503AA9-8B01-4292-88F2-6B512E48C2EB}" srcOrd="0" destOrd="0" presId="urn:microsoft.com/office/officeart/2005/8/layout/hierarchy2"/>
    <dgm:cxn modelId="{7A3D3532-9508-4518-A91B-09F6F8E0685E}" type="presOf" srcId="{A5BA8B86-AA96-4987-A49C-E9815BAB716C}" destId="{707B5CC9-1405-45A4-A278-15B423BD6CB9}" srcOrd="1" destOrd="0" presId="urn:microsoft.com/office/officeart/2005/8/layout/hierarchy2"/>
    <dgm:cxn modelId="{B184FC32-90F5-4FD9-AE12-1DB1B180AC4E}" srcId="{37EBE482-F601-4D60-B69F-E49B7B678F06}" destId="{F973F429-BED0-484A-B6EC-774E9AE2E02C}" srcOrd="0" destOrd="0" parTransId="{C46EB6C3-A3B1-41E4-A478-956535D76666}" sibTransId="{B81DA27F-C07A-4E92-BD4B-C42593E95F57}"/>
    <dgm:cxn modelId="{2047233A-0534-401B-BCC4-46D321B08077}" type="presOf" srcId="{18DABDE1-4187-4B86-A0D3-D652F00C66C6}" destId="{D871DC33-1D98-4684-87B6-1164EDA85FA9}" srcOrd="0" destOrd="0" presId="urn:microsoft.com/office/officeart/2005/8/layout/hierarchy2"/>
    <dgm:cxn modelId="{4B2DCB5E-3752-4D01-8CE9-4FDE0E90BABB}" srcId="{A65C16C7-8FEF-4C48-B5F7-1B0279C3C9C8}" destId="{B729F91E-4836-490C-AE39-1DBDBF536427}" srcOrd="1" destOrd="0" parTransId="{37F3D32F-06B7-4E93-9BC7-EF98DC74A384}" sibTransId="{032E4243-8367-47F1-8746-0646ECA6ED01}"/>
    <dgm:cxn modelId="{3534145F-E4BD-4229-B6C9-BB1A45A6E2ED}" type="presOf" srcId="{37F3D32F-06B7-4E93-9BC7-EF98DC74A384}" destId="{31DE421B-738F-4EC5-8B6E-2D256A5379AE}" srcOrd="0" destOrd="0" presId="urn:microsoft.com/office/officeart/2005/8/layout/hierarchy2"/>
    <dgm:cxn modelId="{E25C3F43-DF2D-43D8-958D-EB6D776F9E00}" type="presOf" srcId="{18DABDE1-4187-4B86-A0D3-D652F00C66C6}" destId="{0D3CF853-6B80-4A2F-B6FC-51856AAD7138}" srcOrd="1" destOrd="0" presId="urn:microsoft.com/office/officeart/2005/8/layout/hierarchy2"/>
    <dgm:cxn modelId="{DA0A5D63-5422-480B-BDDA-78AEA00BEFAD}" srcId="{3ECAF08F-3531-471C-9AC3-90AAAC596C72}" destId="{DAF9A667-7BAD-4138-8960-E2DB9FFD51A4}" srcOrd="1" destOrd="0" parTransId="{FD1027A2-52D7-4ACC-BFA4-CE556DA157D3}" sibTransId="{30C5926D-B723-403C-A8DB-62AD64A755C3}"/>
    <dgm:cxn modelId="{CD020065-4C25-45AE-9EB4-0FB48077CD4C}" type="presOf" srcId="{5D9369BC-5D27-4FA0-888F-C86E553DDF5C}" destId="{4A84760D-D932-479F-86AD-BE3733335378}" srcOrd="0" destOrd="0" presId="urn:microsoft.com/office/officeart/2005/8/layout/hierarchy2"/>
    <dgm:cxn modelId="{812B8D47-D130-48C5-B04C-B72E94BD155A}" type="presOf" srcId="{DD87A477-5B6A-40A6-8944-ADDA731CBD50}" destId="{D3F364A9-A790-40E0-A44F-3EBD58D86FE1}" srcOrd="0" destOrd="0" presId="urn:microsoft.com/office/officeart/2005/8/layout/hierarchy2"/>
    <dgm:cxn modelId="{84EDD869-838D-4D23-B9EF-41A4EC11E4B4}" type="presOf" srcId="{0CC18D5D-CAB9-4EC7-8763-5E558048F8E2}" destId="{4B057F36-02B6-44B2-AE2E-084F8356873C}" srcOrd="1" destOrd="0" presId="urn:microsoft.com/office/officeart/2005/8/layout/hierarchy2"/>
    <dgm:cxn modelId="{D03DA34B-F87C-4CA0-AC62-5F6B4C6D5CF5}" type="presOf" srcId="{3032A845-04C3-4A53-87D2-DBC321C385BC}" destId="{0AFC96BA-78F9-4253-AACA-45BC6312AC80}" srcOrd="0" destOrd="0" presId="urn:microsoft.com/office/officeart/2005/8/layout/hierarchy2"/>
    <dgm:cxn modelId="{C315DB4B-B8E3-4142-BE50-59D14B85B09C}" type="presOf" srcId="{5D9369BC-5D27-4FA0-888F-C86E553DDF5C}" destId="{8033A64A-5141-481B-B72F-02D0CD2F1465}" srcOrd="1" destOrd="0" presId="urn:microsoft.com/office/officeart/2005/8/layout/hierarchy2"/>
    <dgm:cxn modelId="{A7A8816C-FAF5-46CA-ACF1-3E4170501068}" type="presOf" srcId="{B828E6C9-68FD-4C88-944F-D62070002D66}" destId="{8951CAE8-858A-412A-8B96-AECD077C3179}" srcOrd="0" destOrd="0" presId="urn:microsoft.com/office/officeart/2005/8/layout/hierarchy2"/>
    <dgm:cxn modelId="{2C8B7D6D-8C91-4B7B-9112-60E6A19C552E}" type="presOf" srcId="{A65C16C7-8FEF-4C48-B5F7-1B0279C3C9C8}" destId="{F8BB8747-9AEC-4A29-911A-7AEBD28F2FE1}" srcOrd="0" destOrd="0" presId="urn:microsoft.com/office/officeart/2005/8/layout/hierarchy2"/>
    <dgm:cxn modelId="{99A4E04E-0EE4-4BA5-8208-E288E70C8F56}" type="presOf" srcId="{33C70E77-E734-4F51-B116-8999738053E3}" destId="{2DA204D5-FE4E-4BCC-8D4B-C82B22CC9865}" srcOrd="0" destOrd="0" presId="urn:microsoft.com/office/officeart/2005/8/layout/hierarchy2"/>
    <dgm:cxn modelId="{39815F6F-CC99-436D-8A75-67D189117A4A}" type="presOf" srcId="{CD1779D7-666D-4877-843F-E06E33D543E8}" destId="{2D7B53B1-3FDA-4E89-84D7-F642920E79FD}" srcOrd="0" destOrd="0" presId="urn:microsoft.com/office/officeart/2005/8/layout/hierarchy2"/>
    <dgm:cxn modelId="{421F6353-CEE7-4096-B205-A1766DC45F83}" type="presOf" srcId="{F973F429-BED0-484A-B6EC-774E9AE2E02C}" destId="{EC4E9594-D020-4D90-9719-0DB94419F6A5}" srcOrd="0" destOrd="0" presId="urn:microsoft.com/office/officeart/2005/8/layout/hierarchy2"/>
    <dgm:cxn modelId="{51E82256-3175-40DC-9576-6D4B8E906515}" type="presOf" srcId="{CE751509-D204-443A-B8B1-466CA1A003D8}" destId="{0974FC5D-60C8-4504-B6CC-D899BA7F39E4}" srcOrd="0" destOrd="0" presId="urn:microsoft.com/office/officeart/2005/8/layout/hierarchy2"/>
    <dgm:cxn modelId="{EF84C381-12C5-46AD-8B43-581986FB9982}" type="presOf" srcId="{23351A8E-7BF9-438D-A22A-AA7FD6B40713}" destId="{56E0749A-5AFF-410C-8642-C41DC14A5424}" srcOrd="0" destOrd="0" presId="urn:microsoft.com/office/officeart/2005/8/layout/hierarchy2"/>
    <dgm:cxn modelId="{30BDC989-97E0-456B-8AAB-16E6BF40A006}" type="presOf" srcId="{CE751509-D204-443A-B8B1-466CA1A003D8}" destId="{AFDEFFB0-C0B6-4B7E-8EF3-EB879E48C0C0}" srcOrd="1" destOrd="0" presId="urn:microsoft.com/office/officeart/2005/8/layout/hierarchy2"/>
    <dgm:cxn modelId="{7B8AF089-6F2C-4B36-ACC8-2EDEF883264B}" srcId="{3A37124F-AC21-4056-9E9A-C59326E8F589}" destId="{EAEE5EA6-FDD1-4750-A23D-4D0E9E6BC31C}" srcOrd="0" destOrd="0" parTransId="{0CC18D5D-CAB9-4EC7-8763-5E558048F8E2}" sibTransId="{6F88933D-56E9-475F-81BD-E40707D71098}"/>
    <dgm:cxn modelId="{62EF5E8B-28D5-4173-9FF5-B9DA11970697}" type="presOf" srcId="{C651122C-C408-44FB-938C-7DCB0BD629CF}" destId="{BBDA729C-0602-44EE-8C1B-25B50E6C4281}" srcOrd="0" destOrd="0" presId="urn:microsoft.com/office/officeart/2005/8/layout/hierarchy2"/>
    <dgm:cxn modelId="{9024548D-79AD-4228-8F61-708847BCC018}" srcId="{DAF9A667-7BAD-4138-8960-E2DB9FFD51A4}" destId="{70FA092B-7B69-4D49-A2C6-786256632220}" srcOrd="0" destOrd="0" parTransId="{33C70E77-E734-4F51-B116-8999738053E3}" sibTransId="{F0696B9C-751A-4712-A1BC-7479D46C8F4A}"/>
    <dgm:cxn modelId="{2F86A690-FA21-4BD5-BFBD-594FD7B877EA}" type="presOf" srcId="{70FA092B-7B69-4D49-A2C6-786256632220}" destId="{1D0717A5-F792-4094-97F9-E86F86346112}" srcOrd="0" destOrd="0" presId="urn:microsoft.com/office/officeart/2005/8/layout/hierarchy2"/>
    <dgm:cxn modelId="{4C18D690-4AEF-4790-A890-D6F9C5EAB25D}" type="presOf" srcId="{503FD850-D3EB-4453-8154-3AD9029E4532}" destId="{A17B6E20-5FDE-4172-BF24-FE133E3DDE66}" srcOrd="1" destOrd="0" presId="urn:microsoft.com/office/officeart/2005/8/layout/hierarchy2"/>
    <dgm:cxn modelId="{C93A69A4-F5F5-493A-8E11-6023AB0B1C99}" srcId="{3ECAF08F-3531-471C-9AC3-90AAAC596C72}" destId="{B6D36F38-2E1F-4AE0-8AD4-A8F217244837}" srcOrd="0" destOrd="0" parTransId="{CE751509-D204-443A-B8B1-466CA1A003D8}" sibTransId="{9FC30AD7-065B-4A66-8F5A-425B2A607EEE}"/>
    <dgm:cxn modelId="{1AA32AA6-BD98-43D8-8392-302B26B5E729}" srcId="{B729F91E-4836-490C-AE39-1DBDBF536427}" destId="{0DC03EC8-FFE1-4B5D-814E-16C5E7037B36}" srcOrd="0" destOrd="0" parTransId="{5D9369BC-5D27-4FA0-888F-C86E553DDF5C}" sibTransId="{1344D815-D95C-4E02-B717-A27F7F5DA26C}"/>
    <dgm:cxn modelId="{E5BCD1A7-C7C2-4C52-8CA3-C185A436754D}" type="presOf" srcId="{37F3D32F-06B7-4E93-9BC7-EF98DC74A384}" destId="{E31BFD54-254B-4FA0-B731-9C4641D54660}" srcOrd="1" destOrd="0" presId="urn:microsoft.com/office/officeart/2005/8/layout/hierarchy2"/>
    <dgm:cxn modelId="{E84D95B2-AE4B-490F-BE0B-AC866E2CA891}" type="presOf" srcId="{FD1027A2-52D7-4ACC-BFA4-CE556DA157D3}" destId="{C9CDEF7E-DB70-49D6-9E75-088E9BE87420}" srcOrd="0" destOrd="0" presId="urn:microsoft.com/office/officeart/2005/8/layout/hierarchy2"/>
    <dgm:cxn modelId="{955AB3B8-81B8-478D-B1EA-3D1703C740B8}" type="presOf" srcId="{23351A8E-7BF9-438D-A22A-AA7FD6B40713}" destId="{4F445B7E-D1D2-4F83-B4F7-C610697941A3}" srcOrd="1" destOrd="0" presId="urn:microsoft.com/office/officeart/2005/8/layout/hierarchy2"/>
    <dgm:cxn modelId="{24A39ABC-EC8A-4A57-8DB6-33F3259B4860}" type="presOf" srcId="{33C70E77-E734-4F51-B116-8999738053E3}" destId="{756281E5-1317-4403-9A5B-C050D172247C}" srcOrd="1" destOrd="0" presId="urn:microsoft.com/office/officeart/2005/8/layout/hierarchy2"/>
    <dgm:cxn modelId="{288055BE-5AA2-44D2-BFF2-8BFF7EA4F30B}" type="presOf" srcId="{B729F91E-4836-490C-AE39-1DBDBF536427}" destId="{D914A9B7-1572-4D49-9014-D024F7B4AB1A}" srcOrd="0" destOrd="0" presId="urn:microsoft.com/office/officeart/2005/8/layout/hierarchy2"/>
    <dgm:cxn modelId="{C1CBF4C0-C5C9-4DAC-B11F-6D1280BCCC30}" type="presOf" srcId="{A1FD8D5F-C184-4542-B0FE-1318137B96A7}" destId="{D2BEC3CB-743B-4E8B-9C9C-969CC87CCE94}" srcOrd="0" destOrd="0" presId="urn:microsoft.com/office/officeart/2005/8/layout/hierarchy2"/>
    <dgm:cxn modelId="{CE06BFC2-FA7A-4A28-BB7D-F3A2A6648D29}" srcId="{3032A845-04C3-4A53-87D2-DBC321C385BC}" destId="{C651122C-C408-44FB-938C-7DCB0BD629CF}" srcOrd="0" destOrd="0" parTransId="{DD87A477-5B6A-40A6-8944-ADDA731CBD50}" sibTransId="{34093CDE-D1FF-4EB7-9EAE-D4C62210BB3F}"/>
    <dgm:cxn modelId="{C69E35C4-900B-4E32-AB4A-39E3F5A893B3}" type="presOf" srcId="{335DD706-4331-435A-B891-D3B3BEA5AB70}" destId="{2AE9BF39-402F-40C5-853B-9A2B4E27ABF5}" srcOrd="1" destOrd="0" presId="urn:microsoft.com/office/officeart/2005/8/layout/hierarchy2"/>
    <dgm:cxn modelId="{76B397C9-3D90-4FED-907E-33D2EA35E0F6}" srcId="{A65C16C7-8FEF-4C48-B5F7-1B0279C3C9C8}" destId="{3A37124F-AC21-4056-9E9A-C59326E8F589}" srcOrd="0" destOrd="0" parTransId="{503FD850-D3EB-4453-8154-3AD9029E4532}" sibTransId="{13AB8073-5B59-4734-B4A5-2A5305FB344A}"/>
    <dgm:cxn modelId="{042B74D2-8311-4FD2-B9B3-898EB3D4A648}" type="presOf" srcId="{A5BA8B86-AA96-4987-A49C-E9815BAB716C}" destId="{232D95AA-B9E0-485A-8F36-C5AAB3F1F356}" srcOrd="0" destOrd="0" presId="urn:microsoft.com/office/officeart/2005/8/layout/hierarchy2"/>
    <dgm:cxn modelId="{CC6158D4-8E12-48EF-A42C-75919F531176}" srcId="{A1FD8D5F-C184-4542-B0FE-1318137B96A7}" destId="{3032A845-04C3-4A53-87D2-DBC321C385BC}" srcOrd="0" destOrd="0" parTransId="{CD1779D7-666D-4877-843F-E06E33D543E8}" sibTransId="{E7D7E907-D564-4E7A-8D69-A6AFC319C745}"/>
    <dgm:cxn modelId="{F78BE9E0-7CBB-4008-8F07-B62E74416E19}" type="presOf" srcId="{503FD850-D3EB-4453-8154-3AD9029E4532}" destId="{46C4ACF7-6961-4CE6-BDA8-20221784422B}" srcOrd="0" destOrd="0" presId="urn:microsoft.com/office/officeart/2005/8/layout/hierarchy2"/>
    <dgm:cxn modelId="{3188A9E3-E09A-4D19-A574-9A5D37696A9F}" type="presOf" srcId="{B6D36F38-2E1F-4AE0-8AD4-A8F217244837}" destId="{4BD1EFA8-0DF1-4D10-99A2-6E3FC588969C}" srcOrd="0" destOrd="0" presId="urn:microsoft.com/office/officeart/2005/8/layout/hierarchy2"/>
    <dgm:cxn modelId="{80F4D6E3-3618-49ED-9C0C-D013CE5518F5}" srcId="{B6D36F38-2E1F-4AE0-8AD4-A8F217244837}" destId="{B828E6C9-68FD-4C88-944F-D62070002D66}" srcOrd="0" destOrd="0" parTransId="{A5BA8B86-AA96-4987-A49C-E9815BAB716C}" sibTransId="{64F7559D-80EC-40B4-9048-C364BA5E86A6}"/>
    <dgm:cxn modelId="{B1E11EEA-97F2-4096-BF04-AD8CEF7834F9}" type="presOf" srcId="{DD87A477-5B6A-40A6-8944-ADDA731CBD50}" destId="{08DE587A-1BE9-40BF-ACF8-81565D723060}" srcOrd="1" destOrd="0" presId="urn:microsoft.com/office/officeart/2005/8/layout/hierarchy2"/>
    <dgm:cxn modelId="{89AFB6EB-0CAC-4058-BEA6-5FF0060ED5B8}" type="presOf" srcId="{0CC18D5D-CAB9-4EC7-8763-5E558048F8E2}" destId="{021A5F97-0B3C-45AD-ACF1-C21277CB7945}" srcOrd="0" destOrd="0" presId="urn:microsoft.com/office/officeart/2005/8/layout/hierarchy2"/>
    <dgm:cxn modelId="{F15E7CEF-D45A-4B18-B71F-93B1DFB272C8}" type="presOf" srcId="{CD1779D7-666D-4877-843F-E06E33D543E8}" destId="{53BF1F8C-91CD-461A-BDC7-BBB17F2DFD35}" srcOrd="1" destOrd="0" presId="urn:microsoft.com/office/officeart/2005/8/layout/hierarchy2"/>
    <dgm:cxn modelId="{C6EBD3F2-819F-4113-8689-1ACE6A93817B}" type="presOf" srcId="{FD1027A2-52D7-4ACC-BFA4-CE556DA157D3}" destId="{D42A2E3B-C93A-4A0D-ADD5-3B5D7E0AC052}" srcOrd="1" destOrd="0" presId="urn:microsoft.com/office/officeart/2005/8/layout/hierarchy2"/>
    <dgm:cxn modelId="{0397CBFE-5805-4CB8-989C-3949F45375CB}" type="presOf" srcId="{0DC03EC8-FFE1-4B5D-814E-16C5E7037B36}" destId="{B40A0251-3924-4737-AE23-52B5A562EEBB}" srcOrd="0" destOrd="0" presId="urn:microsoft.com/office/officeart/2005/8/layout/hierarchy2"/>
    <dgm:cxn modelId="{906ED4FF-8E4A-4B98-B663-0FCC343E4C21}" type="presOf" srcId="{DAF9A667-7BAD-4138-8960-E2DB9FFD51A4}" destId="{B1B1B11B-09BC-45F3-A611-AAA4ACD40B95}" srcOrd="0" destOrd="0" presId="urn:microsoft.com/office/officeart/2005/8/layout/hierarchy2"/>
    <dgm:cxn modelId="{BEFCA6EA-4C99-489E-BA1F-239A41E5DCAE}" type="presParOf" srcId="{B9F2E56A-DC89-4E2A-B71C-2B3E94B1A5E2}" destId="{22FFBB24-B147-4505-ACCB-AC67BF9AA258}" srcOrd="0" destOrd="0" presId="urn:microsoft.com/office/officeart/2005/8/layout/hierarchy2"/>
    <dgm:cxn modelId="{210C8E1B-4C45-4ACE-BD7D-36B513797112}" type="presParOf" srcId="{22FFBB24-B147-4505-ACCB-AC67BF9AA258}" destId="{EC4E9594-D020-4D90-9719-0DB94419F6A5}" srcOrd="0" destOrd="0" presId="urn:microsoft.com/office/officeart/2005/8/layout/hierarchy2"/>
    <dgm:cxn modelId="{911BB016-9DE6-4D87-AC37-3BE645384672}" type="presParOf" srcId="{22FFBB24-B147-4505-ACCB-AC67BF9AA258}" destId="{546850F1-F1B7-41E1-A0E3-C36C3DF89217}" srcOrd="1" destOrd="0" presId="urn:microsoft.com/office/officeart/2005/8/layout/hierarchy2"/>
    <dgm:cxn modelId="{7AE8AD9C-B48E-4612-981A-C4DF10BF193A}" type="presParOf" srcId="{546850F1-F1B7-41E1-A0E3-C36C3DF89217}" destId="{D871DC33-1D98-4684-87B6-1164EDA85FA9}" srcOrd="0" destOrd="0" presId="urn:microsoft.com/office/officeart/2005/8/layout/hierarchy2"/>
    <dgm:cxn modelId="{5BEB1C37-979D-4039-A63A-CA1F884AB490}" type="presParOf" srcId="{D871DC33-1D98-4684-87B6-1164EDA85FA9}" destId="{0D3CF853-6B80-4A2F-B6FC-51856AAD7138}" srcOrd="0" destOrd="0" presId="urn:microsoft.com/office/officeart/2005/8/layout/hierarchy2"/>
    <dgm:cxn modelId="{F71A0D60-54BE-444F-9B01-8F133186B920}" type="presParOf" srcId="{546850F1-F1B7-41E1-A0E3-C36C3DF89217}" destId="{6C1BD049-A030-4F14-A612-8BB704C58CCF}" srcOrd="1" destOrd="0" presId="urn:microsoft.com/office/officeart/2005/8/layout/hierarchy2"/>
    <dgm:cxn modelId="{903524C2-96EA-4CA8-AD7A-7168BBB7038A}" type="presParOf" srcId="{6C1BD049-A030-4F14-A612-8BB704C58CCF}" destId="{F8BB8747-9AEC-4A29-911A-7AEBD28F2FE1}" srcOrd="0" destOrd="0" presId="urn:microsoft.com/office/officeart/2005/8/layout/hierarchy2"/>
    <dgm:cxn modelId="{BA00DC28-9441-48F5-A264-1971BB05B7D1}" type="presParOf" srcId="{6C1BD049-A030-4F14-A612-8BB704C58CCF}" destId="{24588624-A39F-49B6-9576-7FDB5F87C4B6}" srcOrd="1" destOrd="0" presId="urn:microsoft.com/office/officeart/2005/8/layout/hierarchy2"/>
    <dgm:cxn modelId="{BE3A0D8E-773A-47F0-AE72-DEE270820863}" type="presParOf" srcId="{24588624-A39F-49B6-9576-7FDB5F87C4B6}" destId="{46C4ACF7-6961-4CE6-BDA8-20221784422B}" srcOrd="0" destOrd="0" presId="urn:microsoft.com/office/officeart/2005/8/layout/hierarchy2"/>
    <dgm:cxn modelId="{DC9759C3-F4A4-4E93-86F9-A3D2E4CA7C25}" type="presParOf" srcId="{46C4ACF7-6961-4CE6-BDA8-20221784422B}" destId="{A17B6E20-5FDE-4172-BF24-FE133E3DDE66}" srcOrd="0" destOrd="0" presId="urn:microsoft.com/office/officeart/2005/8/layout/hierarchy2"/>
    <dgm:cxn modelId="{ABB4A609-E29F-4A20-9837-9D05787F1DF6}" type="presParOf" srcId="{24588624-A39F-49B6-9576-7FDB5F87C4B6}" destId="{A2F41C9B-349B-447B-A496-85BE315E2DA0}" srcOrd="1" destOrd="0" presId="urn:microsoft.com/office/officeart/2005/8/layout/hierarchy2"/>
    <dgm:cxn modelId="{31343C3B-8CE9-4FC1-A83D-37826912D5CB}" type="presParOf" srcId="{A2F41C9B-349B-447B-A496-85BE315E2DA0}" destId="{D0503AA9-8B01-4292-88F2-6B512E48C2EB}" srcOrd="0" destOrd="0" presId="urn:microsoft.com/office/officeart/2005/8/layout/hierarchy2"/>
    <dgm:cxn modelId="{CF15F893-DECE-4286-A881-9B93556B6F3A}" type="presParOf" srcId="{A2F41C9B-349B-447B-A496-85BE315E2DA0}" destId="{EA8BC385-F273-4D8E-9C60-D9211666DB68}" srcOrd="1" destOrd="0" presId="urn:microsoft.com/office/officeart/2005/8/layout/hierarchy2"/>
    <dgm:cxn modelId="{8472D813-6E53-40C2-B5CD-90EA568631DD}" type="presParOf" srcId="{EA8BC385-F273-4D8E-9C60-D9211666DB68}" destId="{021A5F97-0B3C-45AD-ACF1-C21277CB7945}" srcOrd="0" destOrd="0" presId="urn:microsoft.com/office/officeart/2005/8/layout/hierarchy2"/>
    <dgm:cxn modelId="{451BA1B5-6933-44A0-BC72-80C79025A6C2}" type="presParOf" srcId="{021A5F97-0B3C-45AD-ACF1-C21277CB7945}" destId="{4B057F36-02B6-44B2-AE2E-084F8356873C}" srcOrd="0" destOrd="0" presId="urn:microsoft.com/office/officeart/2005/8/layout/hierarchy2"/>
    <dgm:cxn modelId="{E716BDE7-0D8A-413E-A279-09903707608D}" type="presParOf" srcId="{EA8BC385-F273-4D8E-9C60-D9211666DB68}" destId="{025A7293-78FB-42C9-A545-53B583DA67D1}" srcOrd="1" destOrd="0" presId="urn:microsoft.com/office/officeart/2005/8/layout/hierarchy2"/>
    <dgm:cxn modelId="{40656D79-DA6A-4D9C-9D7C-F83A3BDE9250}" type="presParOf" srcId="{025A7293-78FB-42C9-A545-53B583DA67D1}" destId="{A9CBC224-58D0-4CC9-B7CB-2696C5767B75}" srcOrd="0" destOrd="0" presId="urn:microsoft.com/office/officeart/2005/8/layout/hierarchy2"/>
    <dgm:cxn modelId="{79CFDA07-1969-418E-AD26-905B35D2233C}" type="presParOf" srcId="{025A7293-78FB-42C9-A545-53B583DA67D1}" destId="{9AFC4F9B-066C-4F03-AF3F-070422BF86A7}" srcOrd="1" destOrd="0" presId="urn:microsoft.com/office/officeart/2005/8/layout/hierarchy2"/>
    <dgm:cxn modelId="{1A08F55E-4285-433A-8939-D54588BFB6C9}" type="presParOf" srcId="{24588624-A39F-49B6-9576-7FDB5F87C4B6}" destId="{31DE421B-738F-4EC5-8B6E-2D256A5379AE}" srcOrd="2" destOrd="0" presId="urn:microsoft.com/office/officeart/2005/8/layout/hierarchy2"/>
    <dgm:cxn modelId="{3A758F61-DC5B-4240-990A-CDC438B59E90}" type="presParOf" srcId="{31DE421B-738F-4EC5-8B6E-2D256A5379AE}" destId="{E31BFD54-254B-4FA0-B731-9C4641D54660}" srcOrd="0" destOrd="0" presId="urn:microsoft.com/office/officeart/2005/8/layout/hierarchy2"/>
    <dgm:cxn modelId="{98496A47-9005-4F19-A0A7-23322203AFF5}" type="presParOf" srcId="{24588624-A39F-49B6-9576-7FDB5F87C4B6}" destId="{277500BE-53F7-4585-8766-5A696C86FD18}" srcOrd="3" destOrd="0" presId="urn:microsoft.com/office/officeart/2005/8/layout/hierarchy2"/>
    <dgm:cxn modelId="{40DEBA62-2B7A-4F0F-AB3E-A4C90B85F7BB}" type="presParOf" srcId="{277500BE-53F7-4585-8766-5A696C86FD18}" destId="{D914A9B7-1572-4D49-9014-D024F7B4AB1A}" srcOrd="0" destOrd="0" presId="urn:microsoft.com/office/officeart/2005/8/layout/hierarchy2"/>
    <dgm:cxn modelId="{A7768428-8437-4111-90D2-302B307A7289}" type="presParOf" srcId="{277500BE-53F7-4585-8766-5A696C86FD18}" destId="{12011EDA-B53F-4F48-9685-8413E3753F81}" srcOrd="1" destOrd="0" presId="urn:microsoft.com/office/officeart/2005/8/layout/hierarchy2"/>
    <dgm:cxn modelId="{3C616245-2AB0-40EE-9248-14E2662F342F}" type="presParOf" srcId="{12011EDA-B53F-4F48-9685-8413E3753F81}" destId="{4A84760D-D932-479F-86AD-BE3733335378}" srcOrd="0" destOrd="0" presId="urn:microsoft.com/office/officeart/2005/8/layout/hierarchy2"/>
    <dgm:cxn modelId="{5E7FDC6D-914F-4286-8CC0-FC25E035B509}" type="presParOf" srcId="{4A84760D-D932-479F-86AD-BE3733335378}" destId="{8033A64A-5141-481B-B72F-02D0CD2F1465}" srcOrd="0" destOrd="0" presId="urn:microsoft.com/office/officeart/2005/8/layout/hierarchy2"/>
    <dgm:cxn modelId="{E4701A51-718F-4A3C-BBCB-3A5772E9D465}" type="presParOf" srcId="{12011EDA-B53F-4F48-9685-8413E3753F81}" destId="{C8E2E6FC-E222-4454-8ECB-795036BFCE5A}" srcOrd="1" destOrd="0" presId="urn:microsoft.com/office/officeart/2005/8/layout/hierarchy2"/>
    <dgm:cxn modelId="{80F3EE1F-B1D1-495C-8D8F-B8AD4EA1EB0B}" type="presParOf" srcId="{C8E2E6FC-E222-4454-8ECB-795036BFCE5A}" destId="{B40A0251-3924-4737-AE23-52B5A562EEBB}" srcOrd="0" destOrd="0" presId="urn:microsoft.com/office/officeart/2005/8/layout/hierarchy2"/>
    <dgm:cxn modelId="{EFA17779-D1F4-4ECE-A6AF-42575B692209}" type="presParOf" srcId="{C8E2E6FC-E222-4454-8ECB-795036BFCE5A}" destId="{108F650B-D91F-4D89-A89D-DC6DC3144A7E}" srcOrd="1" destOrd="0" presId="urn:microsoft.com/office/officeart/2005/8/layout/hierarchy2"/>
    <dgm:cxn modelId="{92714FBB-85BE-4744-A7CC-B2D657CF7874}" type="presParOf" srcId="{546850F1-F1B7-41E1-A0E3-C36C3DF89217}" destId="{56E0749A-5AFF-410C-8642-C41DC14A5424}" srcOrd="2" destOrd="0" presId="urn:microsoft.com/office/officeart/2005/8/layout/hierarchy2"/>
    <dgm:cxn modelId="{B765B64E-5333-480B-92B9-960E7149A680}" type="presParOf" srcId="{56E0749A-5AFF-410C-8642-C41DC14A5424}" destId="{4F445B7E-D1D2-4F83-B4F7-C610697941A3}" srcOrd="0" destOrd="0" presId="urn:microsoft.com/office/officeart/2005/8/layout/hierarchy2"/>
    <dgm:cxn modelId="{FB22E40F-4E06-49F3-B57A-D901B977D388}" type="presParOf" srcId="{546850F1-F1B7-41E1-A0E3-C36C3DF89217}" destId="{51740E0B-D0AB-4B3E-B7AC-73024796333D}" srcOrd="3" destOrd="0" presId="urn:microsoft.com/office/officeart/2005/8/layout/hierarchy2"/>
    <dgm:cxn modelId="{DBB10B89-C7BC-4CFA-BCB4-2CE351513A47}" type="presParOf" srcId="{51740E0B-D0AB-4B3E-B7AC-73024796333D}" destId="{D2BEC3CB-743B-4E8B-9C9C-969CC87CCE94}" srcOrd="0" destOrd="0" presId="urn:microsoft.com/office/officeart/2005/8/layout/hierarchy2"/>
    <dgm:cxn modelId="{330D0737-5116-48A7-9B4E-F6F6AEEE85AB}" type="presParOf" srcId="{51740E0B-D0AB-4B3E-B7AC-73024796333D}" destId="{0B97F344-4637-4DAF-BBF2-5419DCDEFA57}" srcOrd="1" destOrd="0" presId="urn:microsoft.com/office/officeart/2005/8/layout/hierarchy2"/>
    <dgm:cxn modelId="{F9C3A938-A439-4526-B816-40757A1917AC}" type="presParOf" srcId="{0B97F344-4637-4DAF-BBF2-5419DCDEFA57}" destId="{2D7B53B1-3FDA-4E89-84D7-F642920E79FD}" srcOrd="0" destOrd="0" presId="urn:microsoft.com/office/officeart/2005/8/layout/hierarchy2"/>
    <dgm:cxn modelId="{86F7D999-C5A4-4C89-AB45-FA5C359A3195}" type="presParOf" srcId="{2D7B53B1-3FDA-4E89-84D7-F642920E79FD}" destId="{53BF1F8C-91CD-461A-BDC7-BBB17F2DFD35}" srcOrd="0" destOrd="0" presId="urn:microsoft.com/office/officeart/2005/8/layout/hierarchy2"/>
    <dgm:cxn modelId="{739BF81F-9F09-467A-961F-9D727A257183}" type="presParOf" srcId="{0B97F344-4637-4DAF-BBF2-5419DCDEFA57}" destId="{9D1B80FF-D6F1-49A4-AEE4-FC1D91E67AC3}" srcOrd="1" destOrd="0" presId="urn:microsoft.com/office/officeart/2005/8/layout/hierarchy2"/>
    <dgm:cxn modelId="{E8FFDB40-6F1E-4156-ADE2-BFAF02FC5072}" type="presParOf" srcId="{9D1B80FF-D6F1-49A4-AEE4-FC1D91E67AC3}" destId="{0AFC96BA-78F9-4253-AACA-45BC6312AC80}" srcOrd="0" destOrd="0" presId="urn:microsoft.com/office/officeart/2005/8/layout/hierarchy2"/>
    <dgm:cxn modelId="{73F13F83-1C9A-4AE0-94F8-5C44D4434CA4}" type="presParOf" srcId="{9D1B80FF-D6F1-49A4-AEE4-FC1D91E67AC3}" destId="{3F84AF67-97E9-4C08-AE33-15F1AEA45378}" srcOrd="1" destOrd="0" presId="urn:microsoft.com/office/officeart/2005/8/layout/hierarchy2"/>
    <dgm:cxn modelId="{35E66032-8D87-47B9-BB61-B9896E284D78}" type="presParOf" srcId="{3F84AF67-97E9-4C08-AE33-15F1AEA45378}" destId="{D3F364A9-A790-40E0-A44F-3EBD58D86FE1}" srcOrd="0" destOrd="0" presId="urn:microsoft.com/office/officeart/2005/8/layout/hierarchy2"/>
    <dgm:cxn modelId="{648346C9-5FEC-47B9-8389-A37D75330F94}" type="presParOf" srcId="{D3F364A9-A790-40E0-A44F-3EBD58D86FE1}" destId="{08DE587A-1BE9-40BF-ACF8-81565D723060}" srcOrd="0" destOrd="0" presId="urn:microsoft.com/office/officeart/2005/8/layout/hierarchy2"/>
    <dgm:cxn modelId="{9D147C36-9A30-4DCE-BE04-5A9C29C87481}" type="presParOf" srcId="{3F84AF67-97E9-4C08-AE33-15F1AEA45378}" destId="{9AAE5C94-348F-4660-A945-45F1C23B6D47}" srcOrd="1" destOrd="0" presId="urn:microsoft.com/office/officeart/2005/8/layout/hierarchy2"/>
    <dgm:cxn modelId="{E417090E-264A-40F3-A05D-C0DF9FB63F90}" type="presParOf" srcId="{9AAE5C94-348F-4660-A945-45F1C23B6D47}" destId="{BBDA729C-0602-44EE-8C1B-25B50E6C4281}" srcOrd="0" destOrd="0" presId="urn:microsoft.com/office/officeart/2005/8/layout/hierarchy2"/>
    <dgm:cxn modelId="{94D431AC-851F-4A91-A04E-992C9A14FDCB}" type="presParOf" srcId="{9AAE5C94-348F-4660-A945-45F1C23B6D47}" destId="{81A67AE0-C0E0-4FC1-9E77-7DFAE3DBD00B}" srcOrd="1" destOrd="0" presId="urn:microsoft.com/office/officeart/2005/8/layout/hierarchy2"/>
    <dgm:cxn modelId="{374E3D44-71A8-4650-97C5-B4CBF18C06EE}" type="presParOf" srcId="{546850F1-F1B7-41E1-A0E3-C36C3DF89217}" destId="{2AC9F850-49F6-4A87-BEDA-CFA99DE23DEB}" srcOrd="4" destOrd="0" presId="urn:microsoft.com/office/officeart/2005/8/layout/hierarchy2"/>
    <dgm:cxn modelId="{423C7E7E-7CE9-4D1B-8427-63A6735E5413}" type="presParOf" srcId="{2AC9F850-49F6-4A87-BEDA-CFA99DE23DEB}" destId="{2AE9BF39-402F-40C5-853B-9A2B4E27ABF5}" srcOrd="0" destOrd="0" presId="urn:microsoft.com/office/officeart/2005/8/layout/hierarchy2"/>
    <dgm:cxn modelId="{FB9FED5C-A9B4-4507-B7BE-73D32D965327}" type="presParOf" srcId="{546850F1-F1B7-41E1-A0E3-C36C3DF89217}" destId="{72043A8B-0881-4573-BCC6-D5316403AB7B}" srcOrd="5" destOrd="0" presId="urn:microsoft.com/office/officeart/2005/8/layout/hierarchy2"/>
    <dgm:cxn modelId="{F311D332-EF9A-4BC5-A5E6-B59CF83F451A}" type="presParOf" srcId="{72043A8B-0881-4573-BCC6-D5316403AB7B}" destId="{C1400F0F-21C1-45C0-8CFB-74C6636E9961}" srcOrd="0" destOrd="0" presId="urn:microsoft.com/office/officeart/2005/8/layout/hierarchy2"/>
    <dgm:cxn modelId="{0076E8DD-7DF5-47F0-9ACB-05DE9F9A98C0}" type="presParOf" srcId="{72043A8B-0881-4573-BCC6-D5316403AB7B}" destId="{EA4D1E80-8AD0-4FBC-ACAD-DD4D7139A94E}" srcOrd="1" destOrd="0" presId="urn:microsoft.com/office/officeart/2005/8/layout/hierarchy2"/>
    <dgm:cxn modelId="{2EAE7F9A-1CD2-4686-A375-0B4496DBC8F2}" type="presParOf" srcId="{EA4D1E80-8AD0-4FBC-ACAD-DD4D7139A94E}" destId="{0974FC5D-60C8-4504-B6CC-D899BA7F39E4}" srcOrd="0" destOrd="0" presId="urn:microsoft.com/office/officeart/2005/8/layout/hierarchy2"/>
    <dgm:cxn modelId="{9350841E-BE3A-46AE-B0D7-62566D05D07D}" type="presParOf" srcId="{0974FC5D-60C8-4504-B6CC-D899BA7F39E4}" destId="{AFDEFFB0-C0B6-4B7E-8EF3-EB879E48C0C0}" srcOrd="0" destOrd="0" presId="urn:microsoft.com/office/officeart/2005/8/layout/hierarchy2"/>
    <dgm:cxn modelId="{19950B44-3D5E-4E8D-8046-D42D831F1604}" type="presParOf" srcId="{EA4D1E80-8AD0-4FBC-ACAD-DD4D7139A94E}" destId="{836AE736-6F83-4D8F-B5F9-DAA7B238265D}" srcOrd="1" destOrd="0" presId="urn:microsoft.com/office/officeart/2005/8/layout/hierarchy2"/>
    <dgm:cxn modelId="{E1E915FD-9DF6-4949-B48B-0DBA1DBF4B3F}" type="presParOf" srcId="{836AE736-6F83-4D8F-B5F9-DAA7B238265D}" destId="{4BD1EFA8-0DF1-4D10-99A2-6E3FC588969C}" srcOrd="0" destOrd="0" presId="urn:microsoft.com/office/officeart/2005/8/layout/hierarchy2"/>
    <dgm:cxn modelId="{7FD47FDE-2144-4DC8-A7D6-650989FE39BA}" type="presParOf" srcId="{836AE736-6F83-4D8F-B5F9-DAA7B238265D}" destId="{0DE0904A-9B0F-4DA1-A6BA-96E2F07B8F75}" srcOrd="1" destOrd="0" presId="urn:microsoft.com/office/officeart/2005/8/layout/hierarchy2"/>
    <dgm:cxn modelId="{EBBE7E49-D155-4435-B242-1757681CCABC}" type="presParOf" srcId="{0DE0904A-9B0F-4DA1-A6BA-96E2F07B8F75}" destId="{232D95AA-B9E0-485A-8F36-C5AAB3F1F356}" srcOrd="0" destOrd="0" presId="urn:microsoft.com/office/officeart/2005/8/layout/hierarchy2"/>
    <dgm:cxn modelId="{C535F6DB-1E41-4187-9746-E227337D0D98}" type="presParOf" srcId="{232D95AA-B9E0-485A-8F36-C5AAB3F1F356}" destId="{707B5CC9-1405-45A4-A278-15B423BD6CB9}" srcOrd="0" destOrd="0" presId="urn:microsoft.com/office/officeart/2005/8/layout/hierarchy2"/>
    <dgm:cxn modelId="{6D6104C2-40FF-4749-8A9E-B5CFFD09D521}" type="presParOf" srcId="{0DE0904A-9B0F-4DA1-A6BA-96E2F07B8F75}" destId="{6D18C40C-2C47-40DA-9566-F5E5BD95B9D3}" srcOrd="1" destOrd="0" presId="urn:microsoft.com/office/officeart/2005/8/layout/hierarchy2"/>
    <dgm:cxn modelId="{03E15407-A71D-4BF9-B8BE-E66C3E470A1A}" type="presParOf" srcId="{6D18C40C-2C47-40DA-9566-F5E5BD95B9D3}" destId="{8951CAE8-858A-412A-8B96-AECD077C3179}" srcOrd="0" destOrd="0" presId="urn:microsoft.com/office/officeart/2005/8/layout/hierarchy2"/>
    <dgm:cxn modelId="{BDFD20C6-F4A6-4501-89A1-8C454FA405DD}" type="presParOf" srcId="{6D18C40C-2C47-40DA-9566-F5E5BD95B9D3}" destId="{5C199680-295D-4185-87FA-5CF19BA35EB1}" srcOrd="1" destOrd="0" presId="urn:microsoft.com/office/officeart/2005/8/layout/hierarchy2"/>
    <dgm:cxn modelId="{6555E637-0511-4690-BB81-542AFCE7A50F}" type="presParOf" srcId="{EA4D1E80-8AD0-4FBC-ACAD-DD4D7139A94E}" destId="{C9CDEF7E-DB70-49D6-9E75-088E9BE87420}" srcOrd="2" destOrd="0" presId="urn:microsoft.com/office/officeart/2005/8/layout/hierarchy2"/>
    <dgm:cxn modelId="{DF42B3A3-7997-4324-AC97-085C6147A36D}" type="presParOf" srcId="{C9CDEF7E-DB70-49D6-9E75-088E9BE87420}" destId="{D42A2E3B-C93A-4A0D-ADD5-3B5D7E0AC052}" srcOrd="0" destOrd="0" presId="urn:microsoft.com/office/officeart/2005/8/layout/hierarchy2"/>
    <dgm:cxn modelId="{2C1B5F65-D1D2-49FD-9B7B-4290767E3322}" type="presParOf" srcId="{EA4D1E80-8AD0-4FBC-ACAD-DD4D7139A94E}" destId="{D9E0551E-440C-4D9A-9C02-34779D9032B0}" srcOrd="3" destOrd="0" presId="urn:microsoft.com/office/officeart/2005/8/layout/hierarchy2"/>
    <dgm:cxn modelId="{2947D56A-2CEE-491D-995C-8DE4D2F47F4F}" type="presParOf" srcId="{D9E0551E-440C-4D9A-9C02-34779D9032B0}" destId="{B1B1B11B-09BC-45F3-A611-AAA4ACD40B95}" srcOrd="0" destOrd="0" presId="urn:microsoft.com/office/officeart/2005/8/layout/hierarchy2"/>
    <dgm:cxn modelId="{99F90F6C-E26C-40BD-8BF4-1701A8ED87FB}" type="presParOf" srcId="{D9E0551E-440C-4D9A-9C02-34779D9032B0}" destId="{A9EA38AF-0F0B-4AEF-BB09-A00834B211BE}" srcOrd="1" destOrd="0" presId="urn:microsoft.com/office/officeart/2005/8/layout/hierarchy2"/>
    <dgm:cxn modelId="{21AF9510-CCC8-4398-B1DF-DFF375DE2665}" type="presParOf" srcId="{A9EA38AF-0F0B-4AEF-BB09-A00834B211BE}" destId="{2DA204D5-FE4E-4BCC-8D4B-C82B22CC9865}" srcOrd="0" destOrd="0" presId="urn:microsoft.com/office/officeart/2005/8/layout/hierarchy2"/>
    <dgm:cxn modelId="{BEAC6D5B-E94A-46F4-A588-858ACDD6150E}" type="presParOf" srcId="{2DA204D5-FE4E-4BCC-8D4B-C82B22CC9865}" destId="{756281E5-1317-4403-9A5B-C050D172247C}" srcOrd="0" destOrd="0" presId="urn:microsoft.com/office/officeart/2005/8/layout/hierarchy2"/>
    <dgm:cxn modelId="{FD28B8AE-A5CB-4BF6-9822-362233596204}" type="presParOf" srcId="{A9EA38AF-0F0B-4AEF-BB09-A00834B211BE}" destId="{D597A93D-169A-4FA0-A2A5-51F89280D1E5}" srcOrd="1" destOrd="0" presId="urn:microsoft.com/office/officeart/2005/8/layout/hierarchy2"/>
    <dgm:cxn modelId="{6AD7DAEA-6A0C-4D35-A17E-8F822DE9DF25}" type="presParOf" srcId="{D597A93D-169A-4FA0-A2A5-51F89280D1E5}" destId="{1D0717A5-F792-4094-97F9-E86F86346112}" srcOrd="0" destOrd="0" presId="urn:microsoft.com/office/officeart/2005/8/layout/hierarchy2"/>
    <dgm:cxn modelId="{D7954FA2-73BC-48F3-8D08-FB83C7825D75}" type="presParOf" srcId="{D597A93D-169A-4FA0-A2A5-51F89280D1E5}" destId="{0090D1C2-074B-43AD-A5CA-078D3829BD3B}"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8BDE45-A910-4AA8-94BD-B6D2DB945D5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61C7B1C8-0E6B-4C87-AD97-F161F6440336}">
      <dgm:prSet phldrT="[Text]" custT="1"/>
      <dgm:spPr/>
      <dgm:t>
        <a:bodyPr/>
        <a:lstStyle/>
        <a:p>
          <a:r>
            <a:rPr lang="en-US" sz="2000" dirty="0"/>
            <a:t>IP Addresses</a:t>
          </a:r>
        </a:p>
      </dgm:t>
    </dgm:pt>
    <dgm:pt modelId="{1317A06D-D115-4955-9867-24515D82E20F}" type="parTrans" cxnId="{167F3ACE-9E4B-4735-9087-6E5F27DE6587}">
      <dgm:prSet/>
      <dgm:spPr/>
      <dgm:t>
        <a:bodyPr/>
        <a:lstStyle/>
        <a:p>
          <a:endParaRPr lang="en-US" sz="2000"/>
        </a:p>
      </dgm:t>
    </dgm:pt>
    <dgm:pt modelId="{FE1ECD71-9BBE-4618-9872-FEB3812D94C6}" type="sibTrans" cxnId="{167F3ACE-9E4B-4735-9087-6E5F27DE6587}">
      <dgm:prSet/>
      <dgm:spPr/>
      <dgm:t>
        <a:bodyPr/>
        <a:lstStyle/>
        <a:p>
          <a:endParaRPr lang="en-US" sz="2000"/>
        </a:p>
      </dgm:t>
    </dgm:pt>
    <dgm:pt modelId="{925CCE71-CCFF-4453-A1C4-952BC4A12ABA}">
      <dgm:prSet phldrT="[Text]" custT="1"/>
      <dgm:spPr/>
      <dgm:t>
        <a:bodyPr/>
        <a:lstStyle/>
        <a:p>
          <a:r>
            <a:rPr lang="en-US" sz="2000" dirty="0"/>
            <a:t>Public </a:t>
          </a:r>
          <a:br>
            <a:rPr lang="en-US" sz="2000" dirty="0"/>
          </a:br>
          <a:r>
            <a:rPr lang="en-US" sz="2000" dirty="0"/>
            <a:t>IP address</a:t>
          </a:r>
        </a:p>
      </dgm:t>
    </dgm:pt>
    <dgm:pt modelId="{20C19F03-EAA1-410C-96C2-FD8CA90AB956}" type="parTrans" cxnId="{4986EC45-3B7C-4D54-A8F0-B78A1BCB2D3A}">
      <dgm:prSet custT="1"/>
      <dgm:spPr/>
      <dgm:t>
        <a:bodyPr/>
        <a:lstStyle/>
        <a:p>
          <a:endParaRPr lang="en-US" sz="2000"/>
        </a:p>
      </dgm:t>
    </dgm:pt>
    <dgm:pt modelId="{50A034AE-212B-445E-A240-6A204813DCC8}" type="sibTrans" cxnId="{4986EC45-3B7C-4D54-A8F0-B78A1BCB2D3A}">
      <dgm:prSet/>
      <dgm:spPr/>
      <dgm:t>
        <a:bodyPr/>
        <a:lstStyle/>
        <a:p>
          <a:endParaRPr lang="en-US" sz="2000"/>
        </a:p>
      </dgm:t>
    </dgm:pt>
    <dgm:pt modelId="{A38E8D0D-DFC8-4600-A356-5D91A433B132}">
      <dgm:prSet phldrT="[Text]" custT="1"/>
      <dgm:spPr/>
      <dgm:t>
        <a:bodyPr/>
        <a:lstStyle/>
        <a:p>
          <a:r>
            <a:rPr lang="en-US" sz="2000" dirty="0"/>
            <a:t>Static IP address</a:t>
          </a:r>
        </a:p>
      </dgm:t>
    </dgm:pt>
    <dgm:pt modelId="{19D35D9F-3CDE-4E12-98C0-6D4EDFC2BF0B}" type="parTrans" cxnId="{147CB514-B513-4042-AE05-80CAEB439AA8}">
      <dgm:prSet custT="1"/>
      <dgm:spPr/>
      <dgm:t>
        <a:bodyPr/>
        <a:lstStyle/>
        <a:p>
          <a:endParaRPr lang="en-US" sz="2000"/>
        </a:p>
      </dgm:t>
    </dgm:pt>
    <dgm:pt modelId="{61ADFF73-69F2-4641-A5F5-B854B211B316}" type="sibTrans" cxnId="{147CB514-B513-4042-AE05-80CAEB439AA8}">
      <dgm:prSet/>
      <dgm:spPr/>
      <dgm:t>
        <a:bodyPr/>
        <a:lstStyle/>
        <a:p>
          <a:endParaRPr lang="en-US" sz="2000"/>
        </a:p>
      </dgm:t>
    </dgm:pt>
    <dgm:pt modelId="{B2655D55-F511-4DF3-8F65-5DFEB523BDAC}">
      <dgm:prSet phldrT="[Text]" custT="1"/>
      <dgm:spPr/>
      <dgm:t>
        <a:bodyPr/>
        <a:lstStyle/>
        <a:p>
          <a:r>
            <a:rPr lang="en-US" sz="2000" dirty="0"/>
            <a:t>Dynamic IP Address</a:t>
          </a:r>
        </a:p>
      </dgm:t>
    </dgm:pt>
    <dgm:pt modelId="{2AE4B8B1-5A24-4F72-B7C6-D519366C5527}" type="parTrans" cxnId="{F9E7F7F2-FC20-4649-869F-8CF7D8925519}">
      <dgm:prSet custT="1"/>
      <dgm:spPr/>
      <dgm:t>
        <a:bodyPr/>
        <a:lstStyle/>
        <a:p>
          <a:endParaRPr lang="en-US" sz="2000"/>
        </a:p>
      </dgm:t>
    </dgm:pt>
    <dgm:pt modelId="{39F41E51-8931-4BD8-B323-9D79D97D496F}" type="sibTrans" cxnId="{F9E7F7F2-FC20-4649-869F-8CF7D8925519}">
      <dgm:prSet/>
      <dgm:spPr/>
      <dgm:t>
        <a:bodyPr/>
        <a:lstStyle/>
        <a:p>
          <a:endParaRPr lang="en-US" sz="2000"/>
        </a:p>
      </dgm:t>
    </dgm:pt>
    <dgm:pt modelId="{9EF5D6C2-3F5C-4F77-B23D-645717D5C374}">
      <dgm:prSet phldrT="[Text]" custT="1"/>
      <dgm:spPr/>
      <dgm:t>
        <a:bodyPr/>
        <a:lstStyle/>
        <a:p>
          <a:r>
            <a:rPr lang="en-US" sz="2000" dirty="0"/>
            <a:t>Private IP Address</a:t>
          </a:r>
        </a:p>
      </dgm:t>
    </dgm:pt>
    <dgm:pt modelId="{48AAB3BC-9B90-483D-A826-76D506C82F12}" type="parTrans" cxnId="{965C6A74-1CBD-4001-B0CB-A5B370FF56C6}">
      <dgm:prSet custT="1"/>
      <dgm:spPr/>
      <dgm:t>
        <a:bodyPr/>
        <a:lstStyle/>
        <a:p>
          <a:endParaRPr lang="en-US" sz="2000"/>
        </a:p>
      </dgm:t>
    </dgm:pt>
    <dgm:pt modelId="{97B7E427-977E-4ABC-9BAB-34C3ED9C7A3A}" type="sibTrans" cxnId="{965C6A74-1CBD-4001-B0CB-A5B370FF56C6}">
      <dgm:prSet/>
      <dgm:spPr/>
      <dgm:t>
        <a:bodyPr/>
        <a:lstStyle/>
        <a:p>
          <a:endParaRPr lang="en-US" sz="2000"/>
        </a:p>
      </dgm:t>
    </dgm:pt>
    <dgm:pt modelId="{21538B03-EA92-49EE-A86E-B851AB852D79}">
      <dgm:prSet phldrT="[Text]" custT="1"/>
      <dgm:spPr/>
      <dgm:t>
        <a:bodyPr/>
        <a:lstStyle/>
        <a:p>
          <a:r>
            <a:rPr lang="en-US" sz="2000" dirty="0"/>
            <a:t>Static IP</a:t>
          </a:r>
        </a:p>
      </dgm:t>
    </dgm:pt>
    <dgm:pt modelId="{F623F636-B8F4-4D70-AAD1-520924978803}" type="parTrans" cxnId="{D04555CA-B6D5-46D8-A930-DA63438D838A}">
      <dgm:prSet custT="1"/>
      <dgm:spPr/>
      <dgm:t>
        <a:bodyPr/>
        <a:lstStyle/>
        <a:p>
          <a:endParaRPr lang="en-US" sz="2000"/>
        </a:p>
      </dgm:t>
    </dgm:pt>
    <dgm:pt modelId="{D3C9072E-D184-4766-B880-57DED669EA53}" type="sibTrans" cxnId="{D04555CA-B6D5-46D8-A930-DA63438D838A}">
      <dgm:prSet/>
      <dgm:spPr/>
      <dgm:t>
        <a:bodyPr/>
        <a:lstStyle/>
        <a:p>
          <a:endParaRPr lang="en-US" sz="2000"/>
        </a:p>
      </dgm:t>
    </dgm:pt>
    <dgm:pt modelId="{1F265FF5-8798-4BBC-B866-B26C9D41CDDC}">
      <dgm:prSet phldrT="[Text]" custT="1"/>
      <dgm:spPr/>
      <dgm:t>
        <a:bodyPr/>
        <a:lstStyle/>
        <a:p>
          <a:r>
            <a:rPr lang="en-US" sz="2000" b="0" dirty="0"/>
            <a:t>Dynamic IP Address</a:t>
          </a:r>
        </a:p>
      </dgm:t>
    </dgm:pt>
    <dgm:pt modelId="{FAEF9DD4-5F92-4427-8356-D3BD278C44F7}" type="parTrans" cxnId="{C94340F1-129B-4295-8A81-B98D43E2502B}">
      <dgm:prSet custT="1"/>
      <dgm:spPr/>
      <dgm:t>
        <a:bodyPr/>
        <a:lstStyle/>
        <a:p>
          <a:endParaRPr lang="en-US" sz="2000"/>
        </a:p>
      </dgm:t>
    </dgm:pt>
    <dgm:pt modelId="{4FA2D0BC-1B0C-4CE5-81A7-BCF7B375A01C}" type="sibTrans" cxnId="{C94340F1-129B-4295-8A81-B98D43E2502B}">
      <dgm:prSet/>
      <dgm:spPr/>
      <dgm:t>
        <a:bodyPr/>
        <a:lstStyle/>
        <a:p>
          <a:endParaRPr lang="en-US" sz="2000"/>
        </a:p>
      </dgm:t>
    </dgm:pt>
    <dgm:pt modelId="{4312564E-A4E1-4537-80BD-481C5DACD9A2}" type="pres">
      <dgm:prSet presAssocID="{558BDE45-A910-4AA8-94BD-B6D2DB945D56}" presName="diagram" presStyleCnt="0">
        <dgm:presLayoutVars>
          <dgm:chPref val="1"/>
          <dgm:dir/>
          <dgm:animOne val="branch"/>
          <dgm:animLvl val="lvl"/>
          <dgm:resizeHandles val="exact"/>
        </dgm:presLayoutVars>
      </dgm:prSet>
      <dgm:spPr/>
    </dgm:pt>
    <dgm:pt modelId="{26E1DB9A-9A96-4D12-BEE1-84987A74513E}" type="pres">
      <dgm:prSet presAssocID="{61C7B1C8-0E6B-4C87-AD97-F161F6440336}" presName="root1" presStyleCnt="0"/>
      <dgm:spPr/>
    </dgm:pt>
    <dgm:pt modelId="{45885948-CD84-4626-9D18-356E2F961179}" type="pres">
      <dgm:prSet presAssocID="{61C7B1C8-0E6B-4C87-AD97-F161F6440336}" presName="LevelOneTextNode" presStyleLbl="node0" presStyleIdx="0" presStyleCnt="1">
        <dgm:presLayoutVars>
          <dgm:chPref val="3"/>
        </dgm:presLayoutVars>
      </dgm:prSet>
      <dgm:spPr/>
    </dgm:pt>
    <dgm:pt modelId="{29B402CC-9DCF-462F-8BA7-8AD049FBC7C4}" type="pres">
      <dgm:prSet presAssocID="{61C7B1C8-0E6B-4C87-AD97-F161F6440336}" presName="level2hierChild" presStyleCnt="0"/>
      <dgm:spPr/>
    </dgm:pt>
    <dgm:pt modelId="{CF3BE261-F685-46D5-9823-09715D98F1B8}" type="pres">
      <dgm:prSet presAssocID="{20C19F03-EAA1-410C-96C2-FD8CA90AB956}" presName="conn2-1" presStyleLbl="parChTrans1D2" presStyleIdx="0" presStyleCnt="2"/>
      <dgm:spPr/>
    </dgm:pt>
    <dgm:pt modelId="{347C3253-4ED8-4AF2-B300-CE290BE3ABF9}" type="pres">
      <dgm:prSet presAssocID="{20C19F03-EAA1-410C-96C2-FD8CA90AB956}" presName="connTx" presStyleLbl="parChTrans1D2" presStyleIdx="0" presStyleCnt="2"/>
      <dgm:spPr/>
    </dgm:pt>
    <dgm:pt modelId="{513C4306-C715-48A5-9D21-3E5B1C2C020F}" type="pres">
      <dgm:prSet presAssocID="{925CCE71-CCFF-4453-A1C4-952BC4A12ABA}" presName="root2" presStyleCnt="0"/>
      <dgm:spPr/>
    </dgm:pt>
    <dgm:pt modelId="{E51A96A7-4A7C-4564-872E-4FD7F417E563}" type="pres">
      <dgm:prSet presAssocID="{925CCE71-CCFF-4453-A1C4-952BC4A12ABA}" presName="LevelTwoTextNode" presStyleLbl="node2" presStyleIdx="0" presStyleCnt="2">
        <dgm:presLayoutVars>
          <dgm:chPref val="3"/>
        </dgm:presLayoutVars>
      </dgm:prSet>
      <dgm:spPr/>
    </dgm:pt>
    <dgm:pt modelId="{53EBBF9D-44EC-4645-8790-7843229F627D}" type="pres">
      <dgm:prSet presAssocID="{925CCE71-CCFF-4453-A1C4-952BC4A12ABA}" presName="level3hierChild" presStyleCnt="0"/>
      <dgm:spPr/>
    </dgm:pt>
    <dgm:pt modelId="{37D0EF77-4F6A-44C0-A51C-B5A6DD0877A2}" type="pres">
      <dgm:prSet presAssocID="{19D35D9F-3CDE-4E12-98C0-6D4EDFC2BF0B}" presName="conn2-1" presStyleLbl="parChTrans1D3" presStyleIdx="0" presStyleCnt="4"/>
      <dgm:spPr/>
    </dgm:pt>
    <dgm:pt modelId="{ECE05B1C-1AE9-43A6-A2B5-C4CDF6C409CD}" type="pres">
      <dgm:prSet presAssocID="{19D35D9F-3CDE-4E12-98C0-6D4EDFC2BF0B}" presName="connTx" presStyleLbl="parChTrans1D3" presStyleIdx="0" presStyleCnt="4"/>
      <dgm:spPr/>
    </dgm:pt>
    <dgm:pt modelId="{53B67889-36D2-45D2-8308-37371D3A42F8}" type="pres">
      <dgm:prSet presAssocID="{A38E8D0D-DFC8-4600-A356-5D91A433B132}" presName="root2" presStyleCnt="0"/>
      <dgm:spPr/>
    </dgm:pt>
    <dgm:pt modelId="{B5380D7E-27F6-4B07-BA0A-EC63E8B5E039}" type="pres">
      <dgm:prSet presAssocID="{A38E8D0D-DFC8-4600-A356-5D91A433B132}" presName="LevelTwoTextNode" presStyleLbl="node3" presStyleIdx="0" presStyleCnt="4">
        <dgm:presLayoutVars>
          <dgm:chPref val="3"/>
        </dgm:presLayoutVars>
      </dgm:prSet>
      <dgm:spPr/>
    </dgm:pt>
    <dgm:pt modelId="{658D6F2E-0D3C-4518-9900-97F4AB160BE4}" type="pres">
      <dgm:prSet presAssocID="{A38E8D0D-DFC8-4600-A356-5D91A433B132}" presName="level3hierChild" presStyleCnt="0"/>
      <dgm:spPr/>
    </dgm:pt>
    <dgm:pt modelId="{23E805E3-F74C-4285-B40D-67C2CEB2DB93}" type="pres">
      <dgm:prSet presAssocID="{2AE4B8B1-5A24-4F72-B7C6-D519366C5527}" presName="conn2-1" presStyleLbl="parChTrans1D3" presStyleIdx="1" presStyleCnt="4"/>
      <dgm:spPr/>
    </dgm:pt>
    <dgm:pt modelId="{BA53B7B7-C67D-4747-B444-A644D9B70731}" type="pres">
      <dgm:prSet presAssocID="{2AE4B8B1-5A24-4F72-B7C6-D519366C5527}" presName="connTx" presStyleLbl="parChTrans1D3" presStyleIdx="1" presStyleCnt="4"/>
      <dgm:spPr/>
    </dgm:pt>
    <dgm:pt modelId="{D0B18221-8C95-4896-88E1-968E03825502}" type="pres">
      <dgm:prSet presAssocID="{B2655D55-F511-4DF3-8F65-5DFEB523BDAC}" presName="root2" presStyleCnt="0"/>
      <dgm:spPr/>
    </dgm:pt>
    <dgm:pt modelId="{F9273BDE-1DB8-445F-B974-1D4771ABDC74}" type="pres">
      <dgm:prSet presAssocID="{B2655D55-F511-4DF3-8F65-5DFEB523BDAC}" presName="LevelTwoTextNode" presStyleLbl="node3" presStyleIdx="1" presStyleCnt="4">
        <dgm:presLayoutVars>
          <dgm:chPref val="3"/>
        </dgm:presLayoutVars>
      </dgm:prSet>
      <dgm:spPr/>
    </dgm:pt>
    <dgm:pt modelId="{C5213951-CAED-42D3-ADE2-1F563490EF02}" type="pres">
      <dgm:prSet presAssocID="{B2655D55-F511-4DF3-8F65-5DFEB523BDAC}" presName="level3hierChild" presStyleCnt="0"/>
      <dgm:spPr/>
    </dgm:pt>
    <dgm:pt modelId="{965C002D-BC2A-41E5-8916-3EB3FE5EF20D}" type="pres">
      <dgm:prSet presAssocID="{48AAB3BC-9B90-483D-A826-76D506C82F12}" presName="conn2-1" presStyleLbl="parChTrans1D2" presStyleIdx="1" presStyleCnt="2"/>
      <dgm:spPr/>
    </dgm:pt>
    <dgm:pt modelId="{2097725D-E00E-4DA9-B1F0-CB4E5B15A299}" type="pres">
      <dgm:prSet presAssocID="{48AAB3BC-9B90-483D-A826-76D506C82F12}" presName="connTx" presStyleLbl="parChTrans1D2" presStyleIdx="1" presStyleCnt="2"/>
      <dgm:spPr/>
    </dgm:pt>
    <dgm:pt modelId="{1AEFE101-003C-4E38-AC68-60503D71541B}" type="pres">
      <dgm:prSet presAssocID="{9EF5D6C2-3F5C-4F77-B23D-645717D5C374}" presName="root2" presStyleCnt="0"/>
      <dgm:spPr/>
    </dgm:pt>
    <dgm:pt modelId="{BDE8FB5D-ADEC-4308-9AF9-72CF88F8285A}" type="pres">
      <dgm:prSet presAssocID="{9EF5D6C2-3F5C-4F77-B23D-645717D5C374}" presName="LevelTwoTextNode" presStyleLbl="node2" presStyleIdx="1" presStyleCnt="2">
        <dgm:presLayoutVars>
          <dgm:chPref val="3"/>
        </dgm:presLayoutVars>
      </dgm:prSet>
      <dgm:spPr/>
    </dgm:pt>
    <dgm:pt modelId="{D0448449-A730-4E20-829C-5C2614967EDE}" type="pres">
      <dgm:prSet presAssocID="{9EF5D6C2-3F5C-4F77-B23D-645717D5C374}" presName="level3hierChild" presStyleCnt="0"/>
      <dgm:spPr/>
    </dgm:pt>
    <dgm:pt modelId="{611A2E64-F03B-473F-B6D4-893CEFC67E8F}" type="pres">
      <dgm:prSet presAssocID="{FAEF9DD4-5F92-4427-8356-D3BD278C44F7}" presName="conn2-1" presStyleLbl="parChTrans1D3" presStyleIdx="2" presStyleCnt="4"/>
      <dgm:spPr/>
    </dgm:pt>
    <dgm:pt modelId="{2488E1D0-9C93-4255-A1A5-72E42365B0E3}" type="pres">
      <dgm:prSet presAssocID="{FAEF9DD4-5F92-4427-8356-D3BD278C44F7}" presName="connTx" presStyleLbl="parChTrans1D3" presStyleIdx="2" presStyleCnt="4"/>
      <dgm:spPr/>
    </dgm:pt>
    <dgm:pt modelId="{9C3CF3E1-DAA5-4108-B289-C3F339F2074E}" type="pres">
      <dgm:prSet presAssocID="{1F265FF5-8798-4BBC-B866-B26C9D41CDDC}" presName="root2" presStyleCnt="0"/>
      <dgm:spPr/>
    </dgm:pt>
    <dgm:pt modelId="{09D29546-1A24-4DE3-933D-8C70FC8F4D97}" type="pres">
      <dgm:prSet presAssocID="{1F265FF5-8798-4BBC-B866-B26C9D41CDDC}" presName="LevelTwoTextNode" presStyleLbl="node3" presStyleIdx="2" presStyleCnt="4">
        <dgm:presLayoutVars>
          <dgm:chPref val="3"/>
        </dgm:presLayoutVars>
      </dgm:prSet>
      <dgm:spPr/>
    </dgm:pt>
    <dgm:pt modelId="{F101507B-60AA-4914-83A4-D51BE8362315}" type="pres">
      <dgm:prSet presAssocID="{1F265FF5-8798-4BBC-B866-B26C9D41CDDC}" presName="level3hierChild" presStyleCnt="0"/>
      <dgm:spPr/>
    </dgm:pt>
    <dgm:pt modelId="{ED23BF80-0553-4C3A-B95F-53DFA7632609}" type="pres">
      <dgm:prSet presAssocID="{F623F636-B8F4-4D70-AAD1-520924978803}" presName="conn2-1" presStyleLbl="parChTrans1D3" presStyleIdx="3" presStyleCnt="4"/>
      <dgm:spPr/>
    </dgm:pt>
    <dgm:pt modelId="{F32C4986-9324-4F25-B5E6-F9067D3D9050}" type="pres">
      <dgm:prSet presAssocID="{F623F636-B8F4-4D70-AAD1-520924978803}" presName="connTx" presStyleLbl="parChTrans1D3" presStyleIdx="3" presStyleCnt="4"/>
      <dgm:spPr/>
    </dgm:pt>
    <dgm:pt modelId="{CBF5DEAE-535D-4A02-A38C-822816D24B5E}" type="pres">
      <dgm:prSet presAssocID="{21538B03-EA92-49EE-A86E-B851AB852D79}" presName="root2" presStyleCnt="0"/>
      <dgm:spPr/>
    </dgm:pt>
    <dgm:pt modelId="{B196CF83-A933-4180-B7B0-B0CC88D20E40}" type="pres">
      <dgm:prSet presAssocID="{21538B03-EA92-49EE-A86E-B851AB852D79}" presName="LevelTwoTextNode" presStyleLbl="node3" presStyleIdx="3" presStyleCnt="4">
        <dgm:presLayoutVars>
          <dgm:chPref val="3"/>
        </dgm:presLayoutVars>
      </dgm:prSet>
      <dgm:spPr/>
    </dgm:pt>
    <dgm:pt modelId="{4E474B68-A324-4FAE-8406-37E4D2CF022A}" type="pres">
      <dgm:prSet presAssocID="{21538B03-EA92-49EE-A86E-B851AB852D79}" presName="level3hierChild" presStyleCnt="0"/>
      <dgm:spPr/>
    </dgm:pt>
  </dgm:ptLst>
  <dgm:cxnLst>
    <dgm:cxn modelId="{147CB514-B513-4042-AE05-80CAEB439AA8}" srcId="{925CCE71-CCFF-4453-A1C4-952BC4A12ABA}" destId="{A38E8D0D-DFC8-4600-A356-5D91A433B132}" srcOrd="0" destOrd="0" parTransId="{19D35D9F-3CDE-4E12-98C0-6D4EDFC2BF0B}" sibTransId="{61ADFF73-69F2-4641-A5F5-B854B211B316}"/>
    <dgm:cxn modelId="{65E79417-07E4-43E7-A5FC-B443C93B04E1}" type="presOf" srcId="{19D35D9F-3CDE-4E12-98C0-6D4EDFC2BF0B}" destId="{ECE05B1C-1AE9-43A6-A2B5-C4CDF6C409CD}" srcOrd="1" destOrd="0" presId="urn:microsoft.com/office/officeart/2005/8/layout/hierarchy2"/>
    <dgm:cxn modelId="{6B312518-AEFF-44CB-ACCA-C143E2F79C98}" type="presOf" srcId="{F623F636-B8F4-4D70-AAD1-520924978803}" destId="{F32C4986-9324-4F25-B5E6-F9067D3D9050}" srcOrd="1" destOrd="0" presId="urn:microsoft.com/office/officeart/2005/8/layout/hierarchy2"/>
    <dgm:cxn modelId="{76BB323B-8F80-48B4-876C-7C1584D4F68C}" type="presOf" srcId="{9EF5D6C2-3F5C-4F77-B23D-645717D5C374}" destId="{BDE8FB5D-ADEC-4308-9AF9-72CF88F8285A}" srcOrd="0" destOrd="0" presId="urn:microsoft.com/office/officeart/2005/8/layout/hierarchy2"/>
    <dgm:cxn modelId="{CC975463-E2B0-4262-ADB8-7DBAE15B7736}" type="presOf" srcId="{F623F636-B8F4-4D70-AAD1-520924978803}" destId="{ED23BF80-0553-4C3A-B95F-53DFA7632609}" srcOrd="0" destOrd="0" presId="urn:microsoft.com/office/officeart/2005/8/layout/hierarchy2"/>
    <dgm:cxn modelId="{F8B90645-27C6-4600-A787-0EF0936D90CA}" type="presOf" srcId="{FAEF9DD4-5F92-4427-8356-D3BD278C44F7}" destId="{611A2E64-F03B-473F-B6D4-893CEFC67E8F}" srcOrd="0" destOrd="0" presId="urn:microsoft.com/office/officeart/2005/8/layout/hierarchy2"/>
    <dgm:cxn modelId="{4986EC45-3B7C-4D54-A8F0-B78A1BCB2D3A}" srcId="{61C7B1C8-0E6B-4C87-AD97-F161F6440336}" destId="{925CCE71-CCFF-4453-A1C4-952BC4A12ABA}" srcOrd="0" destOrd="0" parTransId="{20C19F03-EAA1-410C-96C2-FD8CA90AB956}" sibTransId="{50A034AE-212B-445E-A240-6A204813DCC8}"/>
    <dgm:cxn modelId="{A418806A-BE51-40EB-AC28-EF1051E32281}" type="presOf" srcId="{1F265FF5-8798-4BBC-B866-B26C9D41CDDC}" destId="{09D29546-1A24-4DE3-933D-8C70FC8F4D97}" srcOrd="0" destOrd="0" presId="urn:microsoft.com/office/officeart/2005/8/layout/hierarchy2"/>
    <dgm:cxn modelId="{B409D04A-8067-4937-B99E-13FEFC3FCA1D}" type="presOf" srcId="{61C7B1C8-0E6B-4C87-AD97-F161F6440336}" destId="{45885948-CD84-4626-9D18-356E2F961179}" srcOrd="0" destOrd="0" presId="urn:microsoft.com/office/officeart/2005/8/layout/hierarchy2"/>
    <dgm:cxn modelId="{C746AD6B-D52A-4B34-99DB-3B644B90966E}" type="presOf" srcId="{FAEF9DD4-5F92-4427-8356-D3BD278C44F7}" destId="{2488E1D0-9C93-4255-A1A5-72E42365B0E3}" srcOrd="1" destOrd="0" presId="urn:microsoft.com/office/officeart/2005/8/layout/hierarchy2"/>
    <dgm:cxn modelId="{03B8F14B-14D9-4B89-B924-2A40DE595085}" type="presOf" srcId="{558BDE45-A910-4AA8-94BD-B6D2DB945D56}" destId="{4312564E-A4E1-4537-80BD-481C5DACD9A2}" srcOrd="0" destOrd="0" presId="urn:microsoft.com/office/officeart/2005/8/layout/hierarchy2"/>
    <dgm:cxn modelId="{9059E06F-B9FD-4AE2-8EFB-6BD688EFE928}" type="presOf" srcId="{20C19F03-EAA1-410C-96C2-FD8CA90AB956}" destId="{CF3BE261-F685-46D5-9823-09715D98F1B8}" srcOrd="0" destOrd="0" presId="urn:microsoft.com/office/officeart/2005/8/layout/hierarchy2"/>
    <dgm:cxn modelId="{761CF24F-5AD8-46C8-875A-2F82C2F1973A}" type="presOf" srcId="{21538B03-EA92-49EE-A86E-B851AB852D79}" destId="{B196CF83-A933-4180-B7B0-B0CC88D20E40}" srcOrd="0" destOrd="0" presId="urn:microsoft.com/office/officeart/2005/8/layout/hierarchy2"/>
    <dgm:cxn modelId="{965C6A74-1CBD-4001-B0CB-A5B370FF56C6}" srcId="{61C7B1C8-0E6B-4C87-AD97-F161F6440336}" destId="{9EF5D6C2-3F5C-4F77-B23D-645717D5C374}" srcOrd="1" destOrd="0" parTransId="{48AAB3BC-9B90-483D-A826-76D506C82F12}" sibTransId="{97B7E427-977E-4ABC-9BAB-34C3ED9C7A3A}"/>
    <dgm:cxn modelId="{889E6155-5507-4EA1-9F5E-DF5790972FEB}" type="presOf" srcId="{925CCE71-CCFF-4453-A1C4-952BC4A12ABA}" destId="{E51A96A7-4A7C-4564-872E-4FD7F417E563}" srcOrd="0" destOrd="0" presId="urn:microsoft.com/office/officeart/2005/8/layout/hierarchy2"/>
    <dgm:cxn modelId="{5317E556-7FF3-4581-BCF1-34EF2B879B0B}" type="presOf" srcId="{48AAB3BC-9B90-483D-A826-76D506C82F12}" destId="{2097725D-E00E-4DA9-B1F0-CB4E5B15A299}" srcOrd="1" destOrd="0" presId="urn:microsoft.com/office/officeart/2005/8/layout/hierarchy2"/>
    <dgm:cxn modelId="{72D7AD7D-CABC-4C1D-8159-A264EA4B666D}" type="presOf" srcId="{A38E8D0D-DFC8-4600-A356-5D91A433B132}" destId="{B5380D7E-27F6-4B07-BA0A-EC63E8B5E039}" srcOrd="0" destOrd="0" presId="urn:microsoft.com/office/officeart/2005/8/layout/hierarchy2"/>
    <dgm:cxn modelId="{BCDFE497-BF32-4ECC-9E9A-FFBC0BE9A116}" type="presOf" srcId="{20C19F03-EAA1-410C-96C2-FD8CA90AB956}" destId="{347C3253-4ED8-4AF2-B300-CE290BE3ABF9}" srcOrd="1" destOrd="0" presId="urn:microsoft.com/office/officeart/2005/8/layout/hierarchy2"/>
    <dgm:cxn modelId="{8F45C5AC-8163-4484-8AD2-FDAC6113A141}" type="presOf" srcId="{2AE4B8B1-5A24-4F72-B7C6-D519366C5527}" destId="{BA53B7B7-C67D-4747-B444-A644D9B70731}" srcOrd="1" destOrd="0" presId="urn:microsoft.com/office/officeart/2005/8/layout/hierarchy2"/>
    <dgm:cxn modelId="{8BD742BE-6D20-4E2C-9116-A695446C1B6E}" type="presOf" srcId="{B2655D55-F511-4DF3-8F65-5DFEB523BDAC}" destId="{F9273BDE-1DB8-445F-B974-1D4771ABDC74}" srcOrd="0" destOrd="0" presId="urn:microsoft.com/office/officeart/2005/8/layout/hierarchy2"/>
    <dgm:cxn modelId="{0647B3C3-8E40-44CA-A21D-F70BDEE4FFB6}" type="presOf" srcId="{2AE4B8B1-5A24-4F72-B7C6-D519366C5527}" destId="{23E805E3-F74C-4285-B40D-67C2CEB2DB93}" srcOrd="0" destOrd="0" presId="urn:microsoft.com/office/officeart/2005/8/layout/hierarchy2"/>
    <dgm:cxn modelId="{D04555CA-B6D5-46D8-A930-DA63438D838A}" srcId="{9EF5D6C2-3F5C-4F77-B23D-645717D5C374}" destId="{21538B03-EA92-49EE-A86E-B851AB852D79}" srcOrd="1" destOrd="0" parTransId="{F623F636-B8F4-4D70-AAD1-520924978803}" sibTransId="{D3C9072E-D184-4766-B880-57DED669EA53}"/>
    <dgm:cxn modelId="{167F3ACE-9E4B-4735-9087-6E5F27DE6587}" srcId="{558BDE45-A910-4AA8-94BD-B6D2DB945D56}" destId="{61C7B1C8-0E6B-4C87-AD97-F161F6440336}" srcOrd="0" destOrd="0" parTransId="{1317A06D-D115-4955-9867-24515D82E20F}" sibTransId="{FE1ECD71-9BBE-4618-9872-FEB3812D94C6}"/>
    <dgm:cxn modelId="{0CC43DD6-3CE3-46D8-B33E-4F9674C7007F}" type="presOf" srcId="{48AAB3BC-9B90-483D-A826-76D506C82F12}" destId="{965C002D-BC2A-41E5-8916-3EB3FE5EF20D}" srcOrd="0" destOrd="0" presId="urn:microsoft.com/office/officeart/2005/8/layout/hierarchy2"/>
    <dgm:cxn modelId="{49CD00D8-078E-4E67-8B84-8B4ADBC24285}" type="presOf" srcId="{19D35D9F-3CDE-4E12-98C0-6D4EDFC2BF0B}" destId="{37D0EF77-4F6A-44C0-A51C-B5A6DD0877A2}" srcOrd="0" destOrd="0" presId="urn:microsoft.com/office/officeart/2005/8/layout/hierarchy2"/>
    <dgm:cxn modelId="{C94340F1-129B-4295-8A81-B98D43E2502B}" srcId="{9EF5D6C2-3F5C-4F77-B23D-645717D5C374}" destId="{1F265FF5-8798-4BBC-B866-B26C9D41CDDC}" srcOrd="0" destOrd="0" parTransId="{FAEF9DD4-5F92-4427-8356-D3BD278C44F7}" sibTransId="{4FA2D0BC-1B0C-4CE5-81A7-BCF7B375A01C}"/>
    <dgm:cxn modelId="{F9E7F7F2-FC20-4649-869F-8CF7D8925519}" srcId="{925CCE71-CCFF-4453-A1C4-952BC4A12ABA}" destId="{B2655D55-F511-4DF3-8F65-5DFEB523BDAC}" srcOrd="1" destOrd="0" parTransId="{2AE4B8B1-5A24-4F72-B7C6-D519366C5527}" sibTransId="{39F41E51-8931-4BD8-B323-9D79D97D496F}"/>
    <dgm:cxn modelId="{F7A7D125-2FFB-465E-A275-E61E3F3B8E25}" type="presParOf" srcId="{4312564E-A4E1-4537-80BD-481C5DACD9A2}" destId="{26E1DB9A-9A96-4D12-BEE1-84987A74513E}" srcOrd="0" destOrd="0" presId="urn:microsoft.com/office/officeart/2005/8/layout/hierarchy2"/>
    <dgm:cxn modelId="{D6001FE8-0AFD-4ABA-8B00-6A693440B819}" type="presParOf" srcId="{26E1DB9A-9A96-4D12-BEE1-84987A74513E}" destId="{45885948-CD84-4626-9D18-356E2F961179}" srcOrd="0" destOrd="0" presId="urn:microsoft.com/office/officeart/2005/8/layout/hierarchy2"/>
    <dgm:cxn modelId="{118F4C97-7DDC-4877-959D-557C201FC7DB}" type="presParOf" srcId="{26E1DB9A-9A96-4D12-BEE1-84987A74513E}" destId="{29B402CC-9DCF-462F-8BA7-8AD049FBC7C4}" srcOrd="1" destOrd="0" presId="urn:microsoft.com/office/officeart/2005/8/layout/hierarchy2"/>
    <dgm:cxn modelId="{3A85E3C6-FB24-47B1-ABF5-C4995775DBCD}" type="presParOf" srcId="{29B402CC-9DCF-462F-8BA7-8AD049FBC7C4}" destId="{CF3BE261-F685-46D5-9823-09715D98F1B8}" srcOrd="0" destOrd="0" presId="urn:microsoft.com/office/officeart/2005/8/layout/hierarchy2"/>
    <dgm:cxn modelId="{825188B0-9D40-47A6-BF6E-A75E3A2AD23F}" type="presParOf" srcId="{CF3BE261-F685-46D5-9823-09715D98F1B8}" destId="{347C3253-4ED8-4AF2-B300-CE290BE3ABF9}" srcOrd="0" destOrd="0" presId="urn:microsoft.com/office/officeart/2005/8/layout/hierarchy2"/>
    <dgm:cxn modelId="{49D41B94-FCCA-4781-9BDC-24B31505EF45}" type="presParOf" srcId="{29B402CC-9DCF-462F-8BA7-8AD049FBC7C4}" destId="{513C4306-C715-48A5-9D21-3E5B1C2C020F}" srcOrd="1" destOrd="0" presId="urn:microsoft.com/office/officeart/2005/8/layout/hierarchy2"/>
    <dgm:cxn modelId="{E90F6196-7C90-49CA-9BD8-AEB0CEA1132D}" type="presParOf" srcId="{513C4306-C715-48A5-9D21-3E5B1C2C020F}" destId="{E51A96A7-4A7C-4564-872E-4FD7F417E563}" srcOrd="0" destOrd="0" presId="urn:microsoft.com/office/officeart/2005/8/layout/hierarchy2"/>
    <dgm:cxn modelId="{2C6CDB72-3180-4F1A-9A43-1ADB59E5E62B}" type="presParOf" srcId="{513C4306-C715-48A5-9D21-3E5B1C2C020F}" destId="{53EBBF9D-44EC-4645-8790-7843229F627D}" srcOrd="1" destOrd="0" presId="urn:microsoft.com/office/officeart/2005/8/layout/hierarchy2"/>
    <dgm:cxn modelId="{B9B304AD-02AA-421D-89DC-68E37106B6C6}" type="presParOf" srcId="{53EBBF9D-44EC-4645-8790-7843229F627D}" destId="{37D0EF77-4F6A-44C0-A51C-B5A6DD0877A2}" srcOrd="0" destOrd="0" presId="urn:microsoft.com/office/officeart/2005/8/layout/hierarchy2"/>
    <dgm:cxn modelId="{ED832C9D-2A12-4923-8E03-4E2FEE43CAAB}" type="presParOf" srcId="{37D0EF77-4F6A-44C0-A51C-B5A6DD0877A2}" destId="{ECE05B1C-1AE9-43A6-A2B5-C4CDF6C409CD}" srcOrd="0" destOrd="0" presId="urn:microsoft.com/office/officeart/2005/8/layout/hierarchy2"/>
    <dgm:cxn modelId="{FD132847-036C-4ABA-AE8E-20168A8EC067}" type="presParOf" srcId="{53EBBF9D-44EC-4645-8790-7843229F627D}" destId="{53B67889-36D2-45D2-8308-37371D3A42F8}" srcOrd="1" destOrd="0" presId="urn:microsoft.com/office/officeart/2005/8/layout/hierarchy2"/>
    <dgm:cxn modelId="{7953E5B4-EFEE-4247-A471-AC748AB24830}" type="presParOf" srcId="{53B67889-36D2-45D2-8308-37371D3A42F8}" destId="{B5380D7E-27F6-4B07-BA0A-EC63E8B5E039}" srcOrd="0" destOrd="0" presId="urn:microsoft.com/office/officeart/2005/8/layout/hierarchy2"/>
    <dgm:cxn modelId="{56F0129E-0CE5-40F8-ACFD-64FEC7540E76}" type="presParOf" srcId="{53B67889-36D2-45D2-8308-37371D3A42F8}" destId="{658D6F2E-0D3C-4518-9900-97F4AB160BE4}" srcOrd="1" destOrd="0" presId="urn:microsoft.com/office/officeart/2005/8/layout/hierarchy2"/>
    <dgm:cxn modelId="{B9636728-723D-4CDA-B2C7-EB9008594EC3}" type="presParOf" srcId="{53EBBF9D-44EC-4645-8790-7843229F627D}" destId="{23E805E3-F74C-4285-B40D-67C2CEB2DB93}" srcOrd="2" destOrd="0" presId="urn:microsoft.com/office/officeart/2005/8/layout/hierarchy2"/>
    <dgm:cxn modelId="{867F9905-D84A-4FE9-9A65-F9FB3984CF72}" type="presParOf" srcId="{23E805E3-F74C-4285-B40D-67C2CEB2DB93}" destId="{BA53B7B7-C67D-4747-B444-A644D9B70731}" srcOrd="0" destOrd="0" presId="urn:microsoft.com/office/officeart/2005/8/layout/hierarchy2"/>
    <dgm:cxn modelId="{AA3C8F1F-89DC-40DF-8836-C7EF9BC115A9}" type="presParOf" srcId="{53EBBF9D-44EC-4645-8790-7843229F627D}" destId="{D0B18221-8C95-4896-88E1-968E03825502}" srcOrd="3" destOrd="0" presId="urn:microsoft.com/office/officeart/2005/8/layout/hierarchy2"/>
    <dgm:cxn modelId="{E897F497-4E04-41F3-8FBD-85F1694CCC33}" type="presParOf" srcId="{D0B18221-8C95-4896-88E1-968E03825502}" destId="{F9273BDE-1DB8-445F-B974-1D4771ABDC74}" srcOrd="0" destOrd="0" presId="urn:microsoft.com/office/officeart/2005/8/layout/hierarchy2"/>
    <dgm:cxn modelId="{94F612FC-211D-4857-8513-94AC44783955}" type="presParOf" srcId="{D0B18221-8C95-4896-88E1-968E03825502}" destId="{C5213951-CAED-42D3-ADE2-1F563490EF02}" srcOrd="1" destOrd="0" presId="urn:microsoft.com/office/officeart/2005/8/layout/hierarchy2"/>
    <dgm:cxn modelId="{ABFC820E-8907-4E20-AE4F-1524EBA55763}" type="presParOf" srcId="{29B402CC-9DCF-462F-8BA7-8AD049FBC7C4}" destId="{965C002D-BC2A-41E5-8916-3EB3FE5EF20D}" srcOrd="2" destOrd="0" presId="urn:microsoft.com/office/officeart/2005/8/layout/hierarchy2"/>
    <dgm:cxn modelId="{C8A8BEF8-6B2E-46FB-92D1-785EEF1E2ED1}" type="presParOf" srcId="{965C002D-BC2A-41E5-8916-3EB3FE5EF20D}" destId="{2097725D-E00E-4DA9-B1F0-CB4E5B15A299}" srcOrd="0" destOrd="0" presId="urn:microsoft.com/office/officeart/2005/8/layout/hierarchy2"/>
    <dgm:cxn modelId="{1F558C18-08E8-40AF-A9EC-05EC74D40FEC}" type="presParOf" srcId="{29B402CC-9DCF-462F-8BA7-8AD049FBC7C4}" destId="{1AEFE101-003C-4E38-AC68-60503D71541B}" srcOrd="3" destOrd="0" presId="urn:microsoft.com/office/officeart/2005/8/layout/hierarchy2"/>
    <dgm:cxn modelId="{F64E2A82-D36C-4F32-80D7-0534AE92B126}" type="presParOf" srcId="{1AEFE101-003C-4E38-AC68-60503D71541B}" destId="{BDE8FB5D-ADEC-4308-9AF9-72CF88F8285A}" srcOrd="0" destOrd="0" presId="urn:microsoft.com/office/officeart/2005/8/layout/hierarchy2"/>
    <dgm:cxn modelId="{700DDDCE-80D9-49E9-B278-951B90901F2E}" type="presParOf" srcId="{1AEFE101-003C-4E38-AC68-60503D71541B}" destId="{D0448449-A730-4E20-829C-5C2614967EDE}" srcOrd="1" destOrd="0" presId="urn:microsoft.com/office/officeart/2005/8/layout/hierarchy2"/>
    <dgm:cxn modelId="{7847EB80-7092-4961-AD04-C9E56F7027C2}" type="presParOf" srcId="{D0448449-A730-4E20-829C-5C2614967EDE}" destId="{611A2E64-F03B-473F-B6D4-893CEFC67E8F}" srcOrd="0" destOrd="0" presId="urn:microsoft.com/office/officeart/2005/8/layout/hierarchy2"/>
    <dgm:cxn modelId="{62158FF3-7B73-40CC-B4A6-6B3F4F1DE79F}" type="presParOf" srcId="{611A2E64-F03B-473F-B6D4-893CEFC67E8F}" destId="{2488E1D0-9C93-4255-A1A5-72E42365B0E3}" srcOrd="0" destOrd="0" presId="urn:microsoft.com/office/officeart/2005/8/layout/hierarchy2"/>
    <dgm:cxn modelId="{855D3824-00ED-488B-BA3E-7E66D273E606}" type="presParOf" srcId="{D0448449-A730-4E20-829C-5C2614967EDE}" destId="{9C3CF3E1-DAA5-4108-B289-C3F339F2074E}" srcOrd="1" destOrd="0" presId="urn:microsoft.com/office/officeart/2005/8/layout/hierarchy2"/>
    <dgm:cxn modelId="{EF7E168A-A68B-414F-86FD-3DC444F44314}" type="presParOf" srcId="{9C3CF3E1-DAA5-4108-B289-C3F339F2074E}" destId="{09D29546-1A24-4DE3-933D-8C70FC8F4D97}" srcOrd="0" destOrd="0" presId="urn:microsoft.com/office/officeart/2005/8/layout/hierarchy2"/>
    <dgm:cxn modelId="{79867189-BA0E-4336-A25B-F0917BACA942}" type="presParOf" srcId="{9C3CF3E1-DAA5-4108-B289-C3F339F2074E}" destId="{F101507B-60AA-4914-83A4-D51BE8362315}" srcOrd="1" destOrd="0" presId="urn:microsoft.com/office/officeart/2005/8/layout/hierarchy2"/>
    <dgm:cxn modelId="{69E22EFC-6BBC-44C4-A3FC-F9CABE4649B9}" type="presParOf" srcId="{D0448449-A730-4E20-829C-5C2614967EDE}" destId="{ED23BF80-0553-4C3A-B95F-53DFA7632609}" srcOrd="2" destOrd="0" presId="urn:microsoft.com/office/officeart/2005/8/layout/hierarchy2"/>
    <dgm:cxn modelId="{5C04F767-3FF6-47AF-8D23-89188C74606F}" type="presParOf" srcId="{ED23BF80-0553-4C3A-B95F-53DFA7632609}" destId="{F32C4986-9324-4F25-B5E6-F9067D3D9050}" srcOrd="0" destOrd="0" presId="urn:microsoft.com/office/officeart/2005/8/layout/hierarchy2"/>
    <dgm:cxn modelId="{821B6929-18B3-4BBA-9DBB-3BD33C553A76}" type="presParOf" srcId="{D0448449-A730-4E20-829C-5C2614967EDE}" destId="{CBF5DEAE-535D-4A02-A38C-822816D24B5E}" srcOrd="3" destOrd="0" presId="urn:microsoft.com/office/officeart/2005/8/layout/hierarchy2"/>
    <dgm:cxn modelId="{B3A7CB18-E4E5-4624-9A9F-2F64F638476A}" type="presParOf" srcId="{CBF5DEAE-535D-4A02-A38C-822816D24B5E}" destId="{B196CF83-A933-4180-B7B0-B0CC88D20E40}" srcOrd="0" destOrd="0" presId="urn:microsoft.com/office/officeart/2005/8/layout/hierarchy2"/>
    <dgm:cxn modelId="{05E8BB24-AAEC-480C-9E50-D2A5760B2322}" type="presParOf" srcId="{CBF5DEAE-535D-4A02-A38C-822816D24B5E}" destId="{4E474B68-A324-4FAE-8406-37E4D2CF022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4E9594-D020-4D90-9719-0DB94419F6A5}">
      <dsp:nvSpPr>
        <dsp:cNvPr id="0" name=""/>
        <dsp:cNvSpPr/>
      </dsp:nvSpPr>
      <dsp:spPr>
        <a:xfrm>
          <a:off x="30027" y="1302097"/>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Domain</a:t>
          </a:r>
        </a:p>
        <a:p>
          <a:pPr marL="0" lvl="0" indent="0" algn="ctr" defTabSz="622300">
            <a:lnSpc>
              <a:spcPct val="90000"/>
            </a:lnSpc>
            <a:spcBef>
              <a:spcPct val="0"/>
            </a:spcBef>
            <a:spcAft>
              <a:spcPct val="35000"/>
            </a:spcAft>
            <a:buNone/>
          </a:pPr>
          <a:r>
            <a:rPr lang="en-US" sz="1400" kern="1200" dirty="0"/>
            <a:t>names</a:t>
          </a:r>
        </a:p>
      </dsp:txBody>
      <dsp:txXfrm>
        <a:off x="46597" y="1318667"/>
        <a:ext cx="1098310" cy="532585"/>
      </dsp:txXfrm>
    </dsp:sp>
    <dsp:sp modelId="{D871DC33-1D98-4684-87B6-1164EDA85FA9}">
      <dsp:nvSpPr>
        <dsp:cNvPr id="0" name=""/>
        <dsp:cNvSpPr/>
      </dsp:nvSpPr>
      <dsp:spPr>
        <a:xfrm rot="17692822">
          <a:off x="849910" y="1080959"/>
          <a:ext cx="1075715" cy="32124"/>
        </a:xfrm>
        <a:custGeom>
          <a:avLst/>
          <a:gdLst/>
          <a:ahLst/>
          <a:cxnLst/>
          <a:rect l="0" t="0" r="0" b="0"/>
          <a:pathLst>
            <a:path>
              <a:moveTo>
                <a:pt x="0" y="16062"/>
              </a:moveTo>
              <a:lnTo>
                <a:pt x="1075715"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0875" y="1070128"/>
        <a:ext cx="53785" cy="53785"/>
      </dsp:txXfrm>
    </dsp:sp>
    <dsp:sp modelId="{F8BB8747-9AEC-4A29-911A-7AEBD28F2FE1}">
      <dsp:nvSpPr>
        <dsp:cNvPr id="0" name=""/>
        <dsp:cNvSpPr/>
      </dsp:nvSpPr>
      <dsp:spPr>
        <a:xfrm>
          <a:off x="1614058" y="326220"/>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Country codes</a:t>
          </a:r>
          <a:br>
            <a:rPr lang="en-US" sz="1400" kern="1200" dirty="0"/>
          </a:br>
          <a:r>
            <a:rPr lang="en-US" sz="1400" kern="1200" dirty="0" err="1"/>
            <a:t>ccTLDS</a:t>
          </a:r>
          <a:endParaRPr lang="en-US" sz="1400" kern="1200" dirty="0"/>
        </a:p>
      </dsp:txBody>
      <dsp:txXfrm>
        <a:off x="1630628" y="342790"/>
        <a:ext cx="1098310" cy="532585"/>
      </dsp:txXfrm>
    </dsp:sp>
    <dsp:sp modelId="{46C4ACF7-6961-4CE6-BDA8-20221784422B}">
      <dsp:nvSpPr>
        <dsp:cNvPr id="0" name=""/>
        <dsp:cNvSpPr/>
      </dsp:nvSpPr>
      <dsp:spPr>
        <a:xfrm rot="19457599">
          <a:off x="2693122" y="430375"/>
          <a:ext cx="557354" cy="32124"/>
        </a:xfrm>
        <a:custGeom>
          <a:avLst/>
          <a:gdLst/>
          <a:ahLst/>
          <a:cxnLst/>
          <a:rect l="0" t="0" r="0" b="0"/>
          <a:pathLst>
            <a:path>
              <a:moveTo>
                <a:pt x="0" y="16062"/>
              </a:moveTo>
              <a:lnTo>
                <a:pt x="557354"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7866" y="432503"/>
        <a:ext cx="27867" cy="27867"/>
      </dsp:txXfrm>
    </dsp:sp>
    <dsp:sp modelId="{D0503AA9-8B01-4292-88F2-6B512E48C2EB}">
      <dsp:nvSpPr>
        <dsp:cNvPr id="0" name=""/>
        <dsp:cNvSpPr/>
      </dsp:nvSpPr>
      <dsp:spPr>
        <a:xfrm>
          <a:off x="3198090" y="928"/>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Regionalized</a:t>
          </a:r>
        </a:p>
      </dsp:txBody>
      <dsp:txXfrm>
        <a:off x="3214660" y="17498"/>
        <a:ext cx="1098310" cy="532585"/>
      </dsp:txXfrm>
    </dsp:sp>
    <dsp:sp modelId="{021A5F97-0B3C-45AD-ACF1-C21277CB7945}">
      <dsp:nvSpPr>
        <dsp:cNvPr id="0" name=""/>
        <dsp:cNvSpPr/>
      </dsp:nvSpPr>
      <dsp:spPr>
        <a:xfrm>
          <a:off x="4329541" y="267729"/>
          <a:ext cx="452580" cy="32124"/>
        </a:xfrm>
        <a:custGeom>
          <a:avLst/>
          <a:gdLst/>
          <a:ahLst/>
          <a:cxnLst/>
          <a:rect l="0" t="0" r="0" b="0"/>
          <a:pathLst>
            <a:path>
              <a:moveTo>
                <a:pt x="0" y="16062"/>
              </a:moveTo>
              <a:lnTo>
                <a:pt x="45258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4516" y="272476"/>
        <a:ext cx="22629" cy="22629"/>
      </dsp:txXfrm>
    </dsp:sp>
    <dsp:sp modelId="{A9CBC224-58D0-4CC9-B7CB-2696C5767B75}">
      <dsp:nvSpPr>
        <dsp:cNvPr id="0" name=""/>
        <dsp:cNvSpPr/>
      </dsp:nvSpPr>
      <dsp:spPr>
        <a:xfrm>
          <a:off x="4782121" y="928"/>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a:t>
          </a:r>
          <a:r>
            <a:rPr lang="en-US" sz="1400" kern="1200" dirty="0" err="1"/>
            <a:t>uk</a:t>
          </a:r>
          <a:r>
            <a:rPr lang="en-US" sz="1400" kern="1200" dirty="0"/>
            <a:t>, .us, .ng</a:t>
          </a:r>
        </a:p>
      </dsp:txBody>
      <dsp:txXfrm>
        <a:off x="4798691" y="17498"/>
        <a:ext cx="1098310" cy="532585"/>
      </dsp:txXfrm>
    </dsp:sp>
    <dsp:sp modelId="{31DE421B-738F-4EC5-8B6E-2D256A5379AE}">
      <dsp:nvSpPr>
        <dsp:cNvPr id="0" name=""/>
        <dsp:cNvSpPr/>
      </dsp:nvSpPr>
      <dsp:spPr>
        <a:xfrm rot="2142401">
          <a:off x="2693122" y="755667"/>
          <a:ext cx="557354" cy="32124"/>
        </a:xfrm>
        <a:custGeom>
          <a:avLst/>
          <a:gdLst/>
          <a:ahLst/>
          <a:cxnLst/>
          <a:rect l="0" t="0" r="0" b="0"/>
          <a:pathLst>
            <a:path>
              <a:moveTo>
                <a:pt x="0" y="16062"/>
              </a:moveTo>
              <a:lnTo>
                <a:pt x="557354"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7866" y="757795"/>
        <a:ext cx="27867" cy="27867"/>
      </dsp:txXfrm>
    </dsp:sp>
    <dsp:sp modelId="{D914A9B7-1572-4D49-9014-D024F7B4AB1A}">
      <dsp:nvSpPr>
        <dsp:cNvPr id="0" name=""/>
        <dsp:cNvSpPr/>
      </dsp:nvSpPr>
      <dsp:spPr>
        <a:xfrm>
          <a:off x="3198090" y="651512"/>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IDN</a:t>
          </a:r>
        </a:p>
      </dsp:txBody>
      <dsp:txXfrm>
        <a:off x="3214660" y="668082"/>
        <a:ext cx="1098310" cy="532585"/>
      </dsp:txXfrm>
    </dsp:sp>
    <dsp:sp modelId="{4A84760D-D932-479F-86AD-BE3733335378}">
      <dsp:nvSpPr>
        <dsp:cNvPr id="0" name=""/>
        <dsp:cNvSpPr/>
      </dsp:nvSpPr>
      <dsp:spPr>
        <a:xfrm>
          <a:off x="4329541" y="918313"/>
          <a:ext cx="452580" cy="32124"/>
        </a:xfrm>
        <a:custGeom>
          <a:avLst/>
          <a:gdLst/>
          <a:ahLst/>
          <a:cxnLst/>
          <a:rect l="0" t="0" r="0" b="0"/>
          <a:pathLst>
            <a:path>
              <a:moveTo>
                <a:pt x="0" y="16062"/>
              </a:moveTo>
              <a:lnTo>
                <a:pt x="45258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4516" y="923061"/>
        <a:ext cx="22629" cy="22629"/>
      </dsp:txXfrm>
    </dsp:sp>
    <dsp:sp modelId="{B40A0251-3924-4737-AE23-52B5A562EEBB}">
      <dsp:nvSpPr>
        <dsp:cNvPr id="0" name=""/>
        <dsp:cNvSpPr/>
      </dsp:nvSpPr>
      <dsp:spPr>
        <a:xfrm>
          <a:off x="4782121" y="651512"/>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In other languages</a:t>
          </a:r>
        </a:p>
      </dsp:txBody>
      <dsp:txXfrm>
        <a:off x="4798691" y="668082"/>
        <a:ext cx="1098310" cy="532585"/>
      </dsp:txXfrm>
    </dsp:sp>
    <dsp:sp modelId="{56E0749A-5AFF-410C-8642-C41DC14A5424}">
      <dsp:nvSpPr>
        <dsp:cNvPr id="0" name=""/>
        <dsp:cNvSpPr/>
      </dsp:nvSpPr>
      <dsp:spPr>
        <a:xfrm>
          <a:off x="1161478" y="1568897"/>
          <a:ext cx="452580" cy="32124"/>
        </a:xfrm>
        <a:custGeom>
          <a:avLst/>
          <a:gdLst/>
          <a:ahLst/>
          <a:cxnLst/>
          <a:rect l="0" t="0" r="0" b="0"/>
          <a:pathLst>
            <a:path>
              <a:moveTo>
                <a:pt x="0" y="16062"/>
              </a:moveTo>
              <a:lnTo>
                <a:pt x="452580"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76454" y="1573645"/>
        <a:ext cx="22629" cy="22629"/>
      </dsp:txXfrm>
    </dsp:sp>
    <dsp:sp modelId="{D2BEC3CB-743B-4E8B-9C9C-969CC87CCE94}">
      <dsp:nvSpPr>
        <dsp:cNvPr id="0" name=""/>
        <dsp:cNvSpPr/>
      </dsp:nvSpPr>
      <dsp:spPr>
        <a:xfrm>
          <a:off x="1614058" y="1302097"/>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Sponsored </a:t>
          </a:r>
          <a:r>
            <a:rPr lang="en-US" sz="1400" kern="1200" dirty="0" err="1"/>
            <a:t>gLTDS</a:t>
          </a:r>
          <a:endParaRPr lang="en-US" sz="1400" kern="1200" dirty="0"/>
        </a:p>
      </dsp:txBody>
      <dsp:txXfrm>
        <a:off x="1630628" y="1318667"/>
        <a:ext cx="1098310" cy="532585"/>
      </dsp:txXfrm>
    </dsp:sp>
    <dsp:sp modelId="{2D7B53B1-3FDA-4E89-84D7-F642920E79FD}">
      <dsp:nvSpPr>
        <dsp:cNvPr id="0" name=""/>
        <dsp:cNvSpPr/>
      </dsp:nvSpPr>
      <dsp:spPr>
        <a:xfrm>
          <a:off x="2745509" y="1568897"/>
          <a:ext cx="452580" cy="32124"/>
        </a:xfrm>
        <a:custGeom>
          <a:avLst/>
          <a:gdLst/>
          <a:ahLst/>
          <a:cxnLst/>
          <a:rect l="0" t="0" r="0" b="0"/>
          <a:pathLst>
            <a:path>
              <a:moveTo>
                <a:pt x="0" y="16062"/>
              </a:moveTo>
              <a:lnTo>
                <a:pt x="45258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0485" y="1573645"/>
        <a:ext cx="22629" cy="22629"/>
      </dsp:txXfrm>
    </dsp:sp>
    <dsp:sp modelId="{0AFC96BA-78F9-4253-AACA-45BC6312AC80}">
      <dsp:nvSpPr>
        <dsp:cNvPr id="0" name=""/>
        <dsp:cNvSpPr/>
      </dsp:nvSpPr>
      <dsp:spPr>
        <a:xfrm>
          <a:off x="3198090" y="1302097"/>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Restricted </a:t>
          </a:r>
          <a:r>
            <a:rPr lang="en-US" sz="1400" kern="1200" dirty="0" err="1"/>
            <a:t>gLTDs</a:t>
          </a:r>
          <a:endParaRPr lang="en-US" sz="1400" kern="1200" dirty="0"/>
        </a:p>
      </dsp:txBody>
      <dsp:txXfrm>
        <a:off x="3214660" y="1318667"/>
        <a:ext cx="1098310" cy="532585"/>
      </dsp:txXfrm>
    </dsp:sp>
    <dsp:sp modelId="{D3F364A9-A790-40E0-A44F-3EBD58D86FE1}">
      <dsp:nvSpPr>
        <dsp:cNvPr id="0" name=""/>
        <dsp:cNvSpPr/>
      </dsp:nvSpPr>
      <dsp:spPr>
        <a:xfrm>
          <a:off x="4329541" y="1568897"/>
          <a:ext cx="452580" cy="32124"/>
        </a:xfrm>
        <a:custGeom>
          <a:avLst/>
          <a:gdLst/>
          <a:ahLst/>
          <a:cxnLst/>
          <a:rect l="0" t="0" r="0" b="0"/>
          <a:pathLst>
            <a:path>
              <a:moveTo>
                <a:pt x="0" y="16062"/>
              </a:moveTo>
              <a:lnTo>
                <a:pt x="45258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4516" y="1573645"/>
        <a:ext cx="22629" cy="22629"/>
      </dsp:txXfrm>
    </dsp:sp>
    <dsp:sp modelId="{BBDA729C-0602-44EE-8C1B-25B50E6C4281}">
      <dsp:nvSpPr>
        <dsp:cNvPr id="0" name=""/>
        <dsp:cNvSpPr/>
      </dsp:nvSpPr>
      <dsp:spPr>
        <a:xfrm>
          <a:off x="4782121" y="1302097"/>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a:t>
          </a:r>
          <a:r>
            <a:rPr lang="en-US" sz="1400" kern="1200" dirty="0" err="1"/>
            <a:t>gov</a:t>
          </a:r>
          <a:r>
            <a:rPr lang="en-US" sz="1400" kern="1200" dirty="0"/>
            <a:t>, .</a:t>
          </a:r>
          <a:r>
            <a:rPr lang="en-US" sz="1400" kern="1200" dirty="0" err="1"/>
            <a:t>edu</a:t>
          </a:r>
          <a:r>
            <a:rPr lang="en-US" sz="1400" kern="1200" dirty="0"/>
            <a:t>, .mil</a:t>
          </a:r>
        </a:p>
      </dsp:txBody>
      <dsp:txXfrm>
        <a:off x="4798691" y="1318667"/>
        <a:ext cx="1098310" cy="532585"/>
      </dsp:txXfrm>
    </dsp:sp>
    <dsp:sp modelId="{2AC9F850-49F6-4A87-BEDA-CFA99DE23DEB}">
      <dsp:nvSpPr>
        <dsp:cNvPr id="0" name=""/>
        <dsp:cNvSpPr/>
      </dsp:nvSpPr>
      <dsp:spPr>
        <a:xfrm rot="3907178">
          <a:off x="849910" y="2056836"/>
          <a:ext cx="1075715" cy="32124"/>
        </a:xfrm>
        <a:custGeom>
          <a:avLst/>
          <a:gdLst/>
          <a:ahLst/>
          <a:cxnLst/>
          <a:rect l="0" t="0" r="0" b="0"/>
          <a:pathLst>
            <a:path>
              <a:moveTo>
                <a:pt x="0" y="16062"/>
              </a:moveTo>
              <a:lnTo>
                <a:pt x="1075715"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0875" y="2046005"/>
        <a:ext cx="53785" cy="53785"/>
      </dsp:txXfrm>
    </dsp:sp>
    <dsp:sp modelId="{C1400F0F-21C1-45C0-8CFB-74C6636E9961}">
      <dsp:nvSpPr>
        <dsp:cNvPr id="0" name=""/>
        <dsp:cNvSpPr/>
      </dsp:nvSpPr>
      <dsp:spPr>
        <a:xfrm>
          <a:off x="1614058" y="2277973"/>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Unsponsored </a:t>
          </a:r>
          <a:r>
            <a:rPr lang="en-US" sz="1400" kern="1200" dirty="0" err="1"/>
            <a:t>gLTDs</a:t>
          </a:r>
          <a:endParaRPr lang="en-US" sz="1400" kern="1200" dirty="0"/>
        </a:p>
      </dsp:txBody>
      <dsp:txXfrm>
        <a:off x="1630628" y="2294543"/>
        <a:ext cx="1098310" cy="532585"/>
      </dsp:txXfrm>
    </dsp:sp>
    <dsp:sp modelId="{0974FC5D-60C8-4504-B6CC-D899BA7F39E4}">
      <dsp:nvSpPr>
        <dsp:cNvPr id="0" name=""/>
        <dsp:cNvSpPr/>
      </dsp:nvSpPr>
      <dsp:spPr>
        <a:xfrm rot="19457599">
          <a:off x="2693122" y="2382128"/>
          <a:ext cx="557354" cy="32124"/>
        </a:xfrm>
        <a:custGeom>
          <a:avLst/>
          <a:gdLst/>
          <a:ahLst/>
          <a:cxnLst/>
          <a:rect l="0" t="0" r="0" b="0"/>
          <a:pathLst>
            <a:path>
              <a:moveTo>
                <a:pt x="0" y="16062"/>
              </a:moveTo>
              <a:lnTo>
                <a:pt x="557354"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7866" y="2384256"/>
        <a:ext cx="27867" cy="27867"/>
      </dsp:txXfrm>
    </dsp:sp>
    <dsp:sp modelId="{4BD1EFA8-0DF1-4D10-99A2-6E3FC588969C}">
      <dsp:nvSpPr>
        <dsp:cNvPr id="0" name=""/>
        <dsp:cNvSpPr/>
      </dsp:nvSpPr>
      <dsp:spPr>
        <a:xfrm>
          <a:off x="3198090" y="1952681"/>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Generic </a:t>
          </a:r>
          <a:r>
            <a:rPr lang="en-US" sz="1400" kern="1200" dirty="0" err="1"/>
            <a:t>gLTDS</a:t>
          </a:r>
          <a:endParaRPr lang="en-US" sz="1400" kern="1200" dirty="0"/>
        </a:p>
      </dsp:txBody>
      <dsp:txXfrm>
        <a:off x="3214660" y="1969251"/>
        <a:ext cx="1098310" cy="532585"/>
      </dsp:txXfrm>
    </dsp:sp>
    <dsp:sp modelId="{232D95AA-B9E0-485A-8F36-C5AAB3F1F356}">
      <dsp:nvSpPr>
        <dsp:cNvPr id="0" name=""/>
        <dsp:cNvSpPr/>
      </dsp:nvSpPr>
      <dsp:spPr>
        <a:xfrm>
          <a:off x="4329541" y="2219482"/>
          <a:ext cx="452580" cy="32124"/>
        </a:xfrm>
        <a:custGeom>
          <a:avLst/>
          <a:gdLst/>
          <a:ahLst/>
          <a:cxnLst/>
          <a:rect l="0" t="0" r="0" b="0"/>
          <a:pathLst>
            <a:path>
              <a:moveTo>
                <a:pt x="0" y="16062"/>
              </a:moveTo>
              <a:lnTo>
                <a:pt x="45258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4516" y="2224229"/>
        <a:ext cx="22629" cy="22629"/>
      </dsp:txXfrm>
    </dsp:sp>
    <dsp:sp modelId="{8951CAE8-858A-412A-8B96-AECD077C3179}">
      <dsp:nvSpPr>
        <dsp:cNvPr id="0" name=""/>
        <dsp:cNvSpPr/>
      </dsp:nvSpPr>
      <dsp:spPr>
        <a:xfrm>
          <a:off x="4782121" y="1952681"/>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.com, .org, .org</a:t>
          </a:r>
        </a:p>
      </dsp:txBody>
      <dsp:txXfrm>
        <a:off x="4798691" y="1969251"/>
        <a:ext cx="1098310" cy="532585"/>
      </dsp:txXfrm>
    </dsp:sp>
    <dsp:sp modelId="{C9CDEF7E-DB70-49D6-9E75-088E9BE87420}">
      <dsp:nvSpPr>
        <dsp:cNvPr id="0" name=""/>
        <dsp:cNvSpPr/>
      </dsp:nvSpPr>
      <dsp:spPr>
        <a:xfrm rot="2142401">
          <a:off x="2693122" y="2707420"/>
          <a:ext cx="557354" cy="32124"/>
        </a:xfrm>
        <a:custGeom>
          <a:avLst/>
          <a:gdLst/>
          <a:ahLst/>
          <a:cxnLst/>
          <a:rect l="0" t="0" r="0" b="0"/>
          <a:pathLst>
            <a:path>
              <a:moveTo>
                <a:pt x="0" y="16062"/>
              </a:moveTo>
              <a:lnTo>
                <a:pt x="557354"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7866" y="2709548"/>
        <a:ext cx="27867" cy="27867"/>
      </dsp:txXfrm>
    </dsp:sp>
    <dsp:sp modelId="{B1B1B11B-09BC-45F3-A611-AAA4ACD40B95}">
      <dsp:nvSpPr>
        <dsp:cNvPr id="0" name=""/>
        <dsp:cNvSpPr/>
      </dsp:nvSpPr>
      <dsp:spPr>
        <a:xfrm>
          <a:off x="3198090" y="2603265"/>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Restricted </a:t>
          </a:r>
          <a:r>
            <a:rPr lang="en-US" sz="1400" kern="1200" dirty="0" err="1"/>
            <a:t>gLTDS</a:t>
          </a:r>
          <a:endParaRPr lang="en-US" sz="1400" kern="1200" dirty="0"/>
        </a:p>
      </dsp:txBody>
      <dsp:txXfrm>
        <a:off x="3214660" y="2619835"/>
        <a:ext cx="1098310" cy="532585"/>
      </dsp:txXfrm>
    </dsp:sp>
    <dsp:sp modelId="{2DA204D5-FE4E-4BCC-8D4B-C82B22CC9865}">
      <dsp:nvSpPr>
        <dsp:cNvPr id="0" name=""/>
        <dsp:cNvSpPr/>
      </dsp:nvSpPr>
      <dsp:spPr>
        <a:xfrm>
          <a:off x="4329541" y="2870066"/>
          <a:ext cx="452580" cy="32124"/>
        </a:xfrm>
        <a:custGeom>
          <a:avLst/>
          <a:gdLst/>
          <a:ahLst/>
          <a:cxnLst/>
          <a:rect l="0" t="0" r="0" b="0"/>
          <a:pathLst>
            <a:path>
              <a:moveTo>
                <a:pt x="0" y="16062"/>
              </a:moveTo>
              <a:lnTo>
                <a:pt x="452580"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4516" y="2874814"/>
        <a:ext cx="22629" cy="22629"/>
      </dsp:txXfrm>
    </dsp:sp>
    <dsp:sp modelId="{1D0717A5-F792-4094-97F9-E86F86346112}">
      <dsp:nvSpPr>
        <dsp:cNvPr id="0" name=""/>
        <dsp:cNvSpPr/>
      </dsp:nvSpPr>
      <dsp:spPr>
        <a:xfrm>
          <a:off x="4782121" y="2603265"/>
          <a:ext cx="1131450" cy="565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.biz, .name</a:t>
          </a:r>
        </a:p>
      </dsp:txBody>
      <dsp:txXfrm>
        <a:off x="4798691" y="2619835"/>
        <a:ext cx="1098310" cy="5325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885948-CD84-4626-9D18-356E2F961179}">
      <dsp:nvSpPr>
        <dsp:cNvPr id="0" name=""/>
        <dsp:cNvSpPr/>
      </dsp:nvSpPr>
      <dsp:spPr>
        <a:xfrm>
          <a:off x="266223" y="1228963"/>
          <a:ext cx="1423987" cy="711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dirty="0"/>
            <a:t>IP Addresses</a:t>
          </a:r>
        </a:p>
      </dsp:txBody>
      <dsp:txXfrm>
        <a:off x="287077" y="1249817"/>
        <a:ext cx="1382279" cy="670285"/>
      </dsp:txXfrm>
    </dsp:sp>
    <dsp:sp modelId="{CF3BE261-F685-46D5-9823-09715D98F1B8}">
      <dsp:nvSpPr>
        <dsp:cNvPr id="0" name=""/>
        <dsp:cNvSpPr/>
      </dsp:nvSpPr>
      <dsp:spPr>
        <a:xfrm rot="18289469">
          <a:off x="1476295" y="1155348"/>
          <a:ext cx="997426" cy="40429"/>
        </a:xfrm>
        <a:custGeom>
          <a:avLst/>
          <a:gdLst/>
          <a:ahLst/>
          <a:cxnLst/>
          <a:rect l="0" t="0" r="0" b="0"/>
          <a:pathLst>
            <a:path>
              <a:moveTo>
                <a:pt x="0" y="20214"/>
              </a:moveTo>
              <a:lnTo>
                <a:pt x="99742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950073" y="1150627"/>
        <a:ext cx="49871" cy="49871"/>
      </dsp:txXfrm>
    </dsp:sp>
    <dsp:sp modelId="{E51A96A7-4A7C-4564-872E-4FD7F417E563}">
      <dsp:nvSpPr>
        <dsp:cNvPr id="0" name=""/>
        <dsp:cNvSpPr/>
      </dsp:nvSpPr>
      <dsp:spPr>
        <a:xfrm>
          <a:off x="2259806" y="410170"/>
          <a:ext cx="1423987" cy="711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dirty="0"/>
            <a:t>Public </a:t>
          </a:r>
          <a:br>
            <a:rPr lang="en-US" sz="2000" kern="1200" dirty="0"/>
          </a:br>
          <a:r>
            <a:rPr lang="en-US" sz="2000" kern="1200" dirty="0"/>
            <a:t>IP address</a:t>
          </a:r>
        </a:p>
      </dsp:txBody>
      <dsp:txXfrm>
        <a:off x="2280660" y="431024"/>
        <a:ext cx="1382279" cy="670285"/>
      </dsp:txXfrm>
    </dsp:sp>
    <dsp:sp modelId="{37D0EF77-4F6A-44C0-A51C-B5A6DD0877A2}">
      <dsp:nvSpPr>
        <dsp:cNvPr id="0" name=""/>
        <dsp:cNvSpPr/>
      </dsp:nvSpPr>
      <dsp:spPr>
        <a:xfrm rot="19457599">
          <a:off x="3617862" y="541254"/>
          <a:ext cx="701458" cy="40429"/>
        </a:xfrm>
        <a:custGeom>
          <a:avLst/>
          <a:gdLst/>
          <a:ahLst/>
          <a:cxnLst/>
          <a:rect l="0" t="0" r="0" b="0"/>
          <a:pathLst>
            <a:path>
              <a:moveTo>
                <a:pt x="0" y="20214"/>
              </a:moveTo>
              <a:lnTo>
                <a:pt x="701458"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951054" y="543932"/>
        <a:ext cx="35072" cy="35072"/>
      </dsp:txXfrm>
    </dsp:sp>
    <dsp:sp modelId="{B5380D7E-27F6-4B07-BA0A-EC63E8B5E039}">
      <dsp:nvSpPr>
        <dsp:cNvPr id="0" name=""/>
        <dsp:cNvSpPr/>
      </dsp:nvSpPr>
      <dsp:spPr>
        <a:xfrm>
          <a:off x="4253388" y="773"/>
          <a:ext cx="1423987" cy="711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dirty="0"/>
            <a:t>Static IP address</a:t>
          </a:r>
        </a:p>
      </dsp:txBody>
      <dsp:txXfrm>
        <a:off x="4274242" y="21627"/>
        <a:ext cx="1382279" cy="670285"/>
      </dsp:txXfrm>
    </dsp:sp>
    <dsp:sp modelId="{23E805E3-F74C-4285-B40D-67C2CEB2DB93}">
      <dsp:nvSpPr>
        <dsp:cNvPr id="0" name=""/>
        <dsp:cNvSpPr/>
      </dsp:nvSpPr>
      <dsp:spPr>
        <a:xfrm rot="2142401">
          <a:off x="3617862" y="950650"/>
          <a:ext cx="701458" cy="40429"/>
        </a:xfrm>
        <a:custGeom>
          <a:avLst/>
          <a:gdLst/>
          <a:ahLst/>
          <a:cxnLst/>
          <a:rect l="0" t="0" r="0" b="0"/>
          <a:pathLst>
            <a:path>
              <a:moveTo>
                <a:pt x="0" y="20214"/>
              </a:moveTo>
              <a:lnTo>
                <a:pt x="701458"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951054" y="953328"/>
        <a:ext cx="35072" cy="35072"/>
      </dsp:txXfrm>
    </dsp:sp>
    <dsp:sp modelId="{F9273BDE-1DB8-445F-B974-1D4771ABDC74}">
      <dsp:nvSpPr>
        <dsp:cNvPr id="0" name=""/>
        <dsp:cNvSpPr/>
      </dsp:nvSpPr>
      <dsp:spPr>
        <a:xfrm>
          <a:off x="4253388" y="819566"/>
          <a:ext cx="1423987" cy="711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dirty="0"/>
            <a:t>Dynamic IP Address</a:t>
          </a:r>
        </a:p>
      </dsp:txBody>
      <dsp:txXfrm>
        <a:off x="4274242" y="840420"/>
        <a:ext cx="1382279" cy="670285"/>
      </dsp:txXfrm>
    </dsp:sp>
    <dsp:sp modelId="{965C002D-BC2A-41E5-8916-3EB3FE5EF20D}">
      <dsp:nvSpPr>
        <dsp:cNvPr id="0" name=""/>
        <dsp:cNvSpPr/>
      </dsp:nvSpPr>
      <dsp:spPr>
        <a:xfrm rot="3310531">
          <a:off x="1476295" y="1974141"/>
          <a:ext cx="997426" cy="40429"/>
        </a:xfrm>
        <a:custGeom>
          <a:avLst/>
          <a:gdLst/>
          <a:ahLst/>
          <a:cxnLst/>
          <a:rect l="0" t="0" r="0" b="0"/>
          <a:pathLst>
            <a:path>
              <a:moveTo>
                <a:pt x="0" y="20214"/>
              </a:moveTo>
              <a:lnTo>
                <a:pt x="99742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950073" y="1969420"/>
        <a:ext cx="49871" cy="49871"/>
      </dsp:txXfrm>
    </dsp:sp>
    <dsp:sp modelId="{BDE8FB5D-ADEC-4308-9AF9-72CF88F8285A}">
      <dsp:nvSpPr>
        <dsp:cNvPr id="0" name=""/>
        <dsp:cNvSpPr/>
      </dsp:nvSpPr>
      <dsp:spPr>
        <a:xfrm>
          <a:off x="2259806" y="2047755"/>
          <a:ext cx="1423987" cy="711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dirty="0"/>
            <a:t>Private IP Address</a:t>
          </a:r>
        </a:p>
      </dsp:txBody>
      <dsp:txXfrm>
        <a:off x="2280660" y="2068609"/>
        <a:ext cx="1382279" cy="670285"/>
      </dsp:txXfrm>
    </dsp:sp>
    <dsp:sp modelId="{611A2E64-F03B-473F-B6D4-893CEFC67E8F}">
      <dsp:nvSpPr>
        <dsp:cNvPr id="0" name=""/>
        <dsp:cNvSpPr/>
      </dsp:nvSpPr>
      <dsp:spPr>
        <a:xfrm rot="19457599">
          <a:off x="3617862" y="2178839"/>
          <a:ext cx="701458" cy="40429"/>
        </a:xfrm>
        <a:custGeom>
          <a:avLst/>
          <a:gdLst/>
          <a:ahLst/>
          <a:cxnLst/>
          <a:rect l="0" t="0" r="0" b="0"/>
          <a:pathLst>
            <a:path>
              <a:moveTo>
                <a:pt x="0" y="20214"/>
              </a:moveTo>
              <a:lnTo>
                <a:pt x="701458"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951054" y="2181518"/>
        <a:ext cx="35072" cy="35072"/>
      </dsp:txXfrm>
    </dsp:sp>
    <dsp:sp modelId="{09D29546-1A24-4DE3-933D-8C70FC8F4D97}">
      <dsp:nvSpPr>
        <dsp:cNvPr id="0" name=""/>
        <dsp:cNvSpPr/>
      </dsp:nvSpPr>
      <dsp:spPr>
        <a:xfrm>
          <a:off x="4253388" y="1638359"/>
          <a:ext cx="1423987" cy="711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b="0" kern="1200" dirty="0"/>
            <a:t>Dynamic IP Address</a:t>
          </a:r>
        </a:p>
      </dsp:txBody>
      <dsp:txXfrm>
        <a:off x="4274242" y="1659213"/>
        <a:ext cx="1382279" cy="670285"/>
      </dsp:txXfrm>
    </dsp:sp>
    <dsp:sp modelId="{ED23BF80-0553-4C3A-B95F-53DFA7632609}">
      <dsp:nvSpPr>
        <dsp:cNvPr id="0" name=""/>
        <dsp:cNvSpPr/>
      </dsp:nvSpPr>
      <dsp:spPr>
        <a:xfrm rot="2142401">
          <a:off x="3617862" y="2588236"/>
          <a:ext cx="701458" cy="40429"/>
        </a:xfrm>
        <a:custGeom>
          <a:avLst/>
          <a:gdLst/>
          <a:ahLst/>
          <a:cxnLst/>
          <a:rect l="0" t="0" r="0" b="0"/>
          <a:pathLst>
            <a:path>
              <a:moveTo>
                <a:pt x="0" y="20214"/>
              </a:moveTo>
              <a:lnTo>
                <a:pt x="701458"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951054" y="2590914"/>
        <a:ext cx="35072" cy="35072"/>
      </dsp:txXfrm>
    </dsp:sp>
    <dsp:sp modelId="{B196CF83-A933-4180-B7B0-B0CC88D20E40}">
      <dsp:nvSpPr>
        <dsp:cNvPr id="0" name=""/>
        <dsp:cNvSpPr/>
      </dsp:nvSpPr>
      <dsp:spPr>
        <a:xfrm>
          <a:off x="4253388" y="2457152"/>
          <a:ext cx="1423987" cy="711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dirty="0"/>
            <a:t>Static IP</a:t>
          </a:r>
        </a:p>
      </dsp:txBody>
      <dsp:txXfrm>
        <a:off x="4274242" y="2478006"/>
        <a:ext cx="1382279" cy="6702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11</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Rizky Bomi Hantoro</dc:creator>
  <cp:keywords/>
  <dc:description/>
  <cp:lastModifiedBy>Daniel Rizky Bomi Hantoro</cp:lastModifiedBy>
  <cp:revision>1</cp:revision>
  <dcterms:created xsi:type="dcterms:W3CDTF">2018-11-06T04:02:00Z</dcterms:created>
  <dcterms:modified xsi:type="dcterms:W3CDTF">2018-11-07T03:03:00Z</dcterms:modified>
</cp:coreProperties>
</file>