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06AED" w14:textId="3E36B75B" w:rsidR="006525F3" w:rsidRDefault="006A6573">
      <w:pPr>
        <w:rPr>
          <w:b/>
          <w:bCs/>
        </w:rPr>
      </w:pPr>
      <w:r w:rsidRPr="006A6573">
        <w:rPr>
          <w:b/>
          <w:bCs/>
        </w:rPr>
        <w:t>Capítulo 13 Aula 01 – Psicologia das Cores</w:t>
      </w:r>
    </w:p>
    <w:p w14:paraId="5425059C" w14:textId="73C8A394" w:rsidR="006A6573" w:rsidRDefault="006A6573">
      <w:r>
        <w:t>Cores são extremamente importantes para o desenvolvimento de sites, escolher uma boa paleta de cores e uma harmonia de cores são essenciais para um site.</w:t>
      </w:r>
    </w:p>
    <w:p w14:paraId="733869C3" w14:textId="412C69F4" w:rsidR="006A6573" w:rsidRDefault="006A6573" w:rsidP="006A6573">
      <w:pPr>
        <w:jc w:val="center"/>
      </w:pPr>
      <w:r w:rsidRPr="006A6573">
        <w:rPr>
          <w:noProof/>
        </w:rPr>
        <w:drawing>
          <wp:inline distT="0" distB="0" distL="0" distR="0" wp14:anchorId="0FA292FF" wp14:editId="09C3FACA">
            <wp:extent cx="5400040" cy="4305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9E17" w14:textId="2820FC12" w:rsidR="004E0DE8" w:rsidRDefault="004E0DE8" w:rsidP="004E0DE8">
      <w:pPr>
        <w:rPr>
          <w:b/>
          <w:bCs/>
        </w:rPr>
      </w:pPr>
      <w:r w:rsidRPr="004E0DE8">
        <w:rPr>
          <w:b/>
          <w:bCs/>
        </w:rPr>
        <w:t>Capítulo 13 Aula 02 – Representando Cores com CSS3</w:t>
      </w:r>
    </w:p>
    <w:p w14:paraId="147314A2" w14:textId="7C9AC1DD" w:rsidR="004E0DE8" w:rsidRDefault="004E0DE8" w:rsidP="004E0DE8">
      <w:r>
        <w:t>As cores em hexadecimal RGB</w:t>
      </w:r>
    </w:p>
    <w:p w14:paraId="4077A45E" w14:textId="2FD24C2C" w:rsidR="004E0DE8" w:rsidRDefault="004E0DE8" w:rsidP="004E0DE8">
      <w:r>
        <w:t>00 RED</w:t>
      </w:r>
    </w:p>
    <w:p w14:paraId="31C1013D" w14:textId="09488D0F" w:rsidR="004E0DE8" w:rsidRDefault="004E0DE8" w:rsidP="004E0DE8">
      <w:r>
        <w:t>00 GREEN</w:t>
      </w:r>
    </w:p>
    <w:p w14:paraId="3F5838BD" w14:textId="26B3650A" w:rsidR="004E0DE8" w:rsidRDefault="004E0DE8" w:rsidP="004E0DE8">
      <w:r>
        <w:t xml:space="preserve">FF BLUE </w:t>
      </w:r>
    </w:p>
    <w:p w14:paraId="4B37F6D7" w14:textId="57A9FC85" w:rsidR="004E0DE8" w:rsidRPr="004E0DE8" w:rsidRDefault="004E0DE8" w:rsidP="004E0DE8">
      <w:r>
        <w:t>Isso dá a cor azul sendo o máximo azul com o algarismo FF sendo o mais representativo.</w:t>
      </w:r>
    </w:p>
    <w:p w14:paraId="03759A86" w14:textId="77777777" w:rsidR="000D7D76" w:rsidRDefault="000D7D76" w:rsidP="000D7D76">
      <w:r w:rsidRPr="000D7D76">
        <w:t xml:space="preserve">Em RGB fica </w:t>
      </w:r>
      <w:proofErr w:type="spellStart"/>
      <w:r w:rsidRPr="000D7D76">
        <w:t>rgb</w:t>
      </w:r>
      <w:proofErr w:type="spellEnd"/>
      <w:r w:rsidRPr="000D7D76">
        <w:t xml:space="preserve"> (0,0,255) </w:t>
      </w:r>
    </w:p>
    <w:p w14:paraId="0C412633" w14:textId="1E7106FE" w:rsidR="000D7D76" w:rsidRDefault="000D7D76" w:rsidP="000D7D76">
      <w:pPr>
        <w:rPr>
          <w:rFonts w:eastAsia="Times New Roman" w:cs="Times New Roman"/>
          <w:color w:val="auto"/>
          <w:szCs w:val="24"/>
          <w:lang w:eastAsia="pt-BR"/>
        </w:rPr>
      </w:pPr>
      <w:r w:rsidRPr="000D7D76">
        <w:rPr>
          <w:rFonts w:cs="Times New Roman"/>
          <w:szCs w:val="24"/>
        </w:rPr>
        <w:t>Em HSL</w:t>
      </w:r>
      <w:r w:rsidRPr="000D7D76">
        <w:rPr>
          <w:rFonts w:eastAsia="Times New Roman" w:cs="Times New Roman"/>
          <w:color w:val="auto"/>
          <w:szCs w:val="24"/>
          <w:lang w:eastAsia="pt-BR"/>
        </w:rPr>
        <w:t>(</w:t>
      </w:r>
      <w:proofErr w:type="spellStart"/>
      <w:r w:rsidRPr="000D7D76">
        <w:rPr>
          <w:rFonts w:eastAsia="Times New Roman" w:cs="Times New Roman"/>
          <w:color w:val="auto"/>
          <w:szCs w:val="24"/>
          <w:lang w:eastAsia="pt-BR"/>
        </w:rPr>
        <w:t>hue</w:t>
      </w:r>
      <w:proofErr w:type="spellEnd"/>
      <w:r w:rsidRPr="000D7D76"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 w:rsidRPr="000D7D76">
        <w:rPr>
          <w:rFonts w:eastAsia="Times New Roman" w:cs="Times New Roman"/>
          <w:color w:val="auto"/>
          <w:szCs w:val="24"/>
          <w:lang w:eastAsia="pt-BR"/>
        </w:rPr>
        <w:t>saturation</w:t>
      </w:r>
      <w:proofErr w:type="spellEnd"/>
      <w:r w:rsidRPr="000D7D76"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 w:rsidRPr="000D7D76">
        <w:rPr>
          <w:rFonts w:eastAsia="Times New Roman" w:cs="Times New Roman"/>
          <w:color w:val="auto"/>
          <w:szCs w:val="24"/>
          <w:lang w:eastAsia="pt-BR"/>
        </w:rPr>
        <w:t>lightness</w:t>
      </w:r>
      <w:proofErr w:type="spellEnd"/>
      <w:r w:rsidRPr="000D7D76">
        <w:rPr>
          <w:rFonts w:eastAsia="Times New Roman" w:cs="Times New Roman"/>
          <w:color w:val="auto"/>
          <w:szCs w:val="24"/>
          <w:lang w:eastAsia="pt-BR"/>
        </w:rPr>
        <w:t>) (matiz, saturação e luminosidade) fica</w:t>
      </w:r>
      <w:r>
        <w:rPr>
          <w:rFonts w:eastAsia="Times New Roman" w:cs="Times New Roman"/>
          <w:color w:val="auto"/>
          <w:szCs w:val="24"/>
          <w:lang w:eastAsia="pt-BR"/>
        </w:rPr>
        <w:t xml:space="preserve"> (240, 100%, 50%)</w:t>
      </w:r>
    </w:p>
    <w:p w14:paraId="7126024E" w14:textId="0976BB19" w:rsidR="000D7D76" w:rsidRDefault="000D7D76" w:rsidP="000D7D7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 xml:space="preserve">Se mexer nos quadradinhos também </w:t>
      </w:r>
      <w:r w:rsidR="0045649D">
        <w:rPr>
          <w:rFonts w:eastAsia="Times New Roman" w:cs="Times New Roman"/>
          <w:color w:val="auto"/>
          <w:szCs w:val="24"/>
          <w:lang w:eastAsia="pt-BR"/>
        </w:rPr>
        <w:t>dá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para alterar a tonalidade, na barrinha a esquerda a transparência e na direita a cor.</w:t>
      </w:r>
    </w:p>
    <w:p w14:paraId="21DE185C" w14:textId="77777777" w:rsidR="00725785" w:rsidRDefault="00725785" w:rsidP="00725785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725785">
        <w:rPr>
          <w:rFonts w:eastAsia="Times New Roman" w:cs="Times New Roman"/>
          <w:b/>
          <w:bCs/>
          <w:color w:val="auto"/>
          <w:szCs w:val="24"/>
          <w:lang w:eastAsia="pt-BR"/>
        </w:rPr>
        <w:t>Capítulo 13 Aula 03 – Harmonia de cores</w:t>
      </w:r>
    </w:p>
    <w:p w14:paraId="025DD492" w14:textId="343D3CB1" w:rsidR="00725785" w:rsidRDefault="00725785" w:rsidP="00725785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Esse conteúdo faz parte de </w:t>
      </w:r>
      <w:r w:rsidR="0045649D">
        <w:rPr>
          <w:rFonts w:eastAsia="Times New Roman" w:cs="Times New Roman"/>
          <w:color w:val="auto"/>
          <w:szCs w:val="24"/>
          <w:lang w:eastAsia="pt-BR"/>
        </w:rPr>
        <w:t>design,</w:t>
      </w:r>
      <w:r>
        <w:rPr>
          <w:rFonts w:eastAsia="Times New Roman" w:cs="Times New Roman"/>
          <w:color w:val="auto"/>
          <w:szCs w:val="24"/>
          <w:lang w:eastAsia="pt-BR"/>
        </w:rPr>
        <w:t xml:space="preserve"> mas é importante saber os conceitos.</w:t>
      </w:r>
    </w:p>
    <w:p w14:paraId="029B7C40" w14:textId="682AD7C6" w:rsidR="00725785" w:rsidRDefault="00725785" w:rsidP="00725785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1</w:t>
      </w:r>
      <w:r w:rsidR="00ED739B">
        <w:rPr>
          <w:noProof/>
        </w:rPr>
        <w:fldChar w:fldCharType="end"/>
      </w:r>
      <w:r>
        <w:t xml:space="preserve"> – Círculo Cromático cores primárias</w:t>
      </w:r>
    </w:p>
    <w:p w14:paraId="709CB85B" w14:textId="68538EDC" w:rsidR="00725785" w:rsidRDefault="00725785" w:rsidP="00725785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725785">
        <w:rPr>
          <w:rFonts w:eastAsia="Times New Roman" w:cs="Times New Roman"/>
          <w:b/>
          <w:bCs/>
          <w:noProof/>
          <w:color w:val="auto"/>
          <w:szCs w:val="24"/>
          <w:lang w:eastAsia="pt-BR"/>
        </w:rPr>
        <w:drawing>
          <wp:inline distT="0" distB="0" distL="0" distR="0" wp14:anchorId="63E94724" wp14:editId="58153B61">
            <wp:extent cx="5072445" cy="3048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620" cy="305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B1DB" w14:textId="7343623B" w:rsidR="00725785" w:rsidRDefault="00725785" w:rsidP="00725785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2</w:t>
      </w:r>
      <w:r w:rsidR="00ED739B">
        <w:rPr>
          <w:noProof/>
        </w:rPr>
        <w:fldChar w:fldCharType="end"/>
      </w:r>
      <w:r>
        <w:t xml:space="preserve"> – cores secundárias</w:t>
      </w:r>
    </w:p>
    <w:p w14:paraId="689C734C" w14:textId="4193D85F" w:rsidR="00725785" w:rsidRDefault="00725785" w:rsidP="00725785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725785">
        <w:rPr>
          <w:rFonts w:eastAsia="Times New Roman" w:cs="Times New Roman"/>
          <w:b/>
          <w:bCs/>
          <w:noProof/>
          <w:color w:val="auto"/>
          <w:szCs w:val="24"/>
          <w:lang w:eastAsia="pt-BR"/>
        </w:rPr>
        <w:drawing>
          <wp:inline distT="0" distB="0" distL="0" distR="0" wp14:anchorId="2DB2E1CB" wp14:editId="6DEC79D6">
            <wp:extent cx="5067300" cy="354484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090" cy="35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0612" w14:textId="450962FE" w:rsidR="00725785" w:rsidRDefault="00725785" w:rsidP="00725785">
      <w:pPr>
        <w:pStyle w:val="Legenda"/>
        <w:keepNext/>
      </w:pPr>
      <w:r>
        <w:lastRenderedPageBreak/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3</w:t>
      </w:r>
      <w:r w:rsidR="00ED739B">
        <w:rPr>
          <w:noProof/>
        </w:rPr>
        <w:fldChar w:fldCharType="end"/>
      </w:r>
      <w:r>
        <w:t xml:space="preserve"> – cores terciárias</w:t>
      </w:r>
    </w:p>
    <w:p w14:paraId="5FE09013" w14:textId="54454549" w:rsidR="00725785" w:rsidRDefault="00725785" w:rsidP="00725785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725785">
        <w:rPr>
          <w:rFonts w:eastAsia="Times New Roman" w:cs="Times New Roman"/>
          <w:b/>
          <w:bCs/>
          <w:noProof/>
          <w:color w:val="auto"/>
          <w:szCs w:val="24"/>
          <w:lang w:eastAsia="pt-BR"/>
        </w:rPr>
        <w:drawing>
          <wp:inline distT="0" distB="0" distL="0" distR="0" wp14:anchorId="2FBE94F3" wp14:editId="4D2C58FA">
            <wp:extent cx="5400040" cy="26155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9721" w14:textId="5B50E7FB" w:rsidR="00725785" w:rsidRDefault="00725785" w:rsidP="00725785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4</w:t>
      </w:r>
      <w:r w:rsidR="00ED739B">
        <w:rPr>
          <w:noProof/>
        </w:rPr>
        <w:fldChar w:fldCharType="end"/>
      </w:r>
      <w:r>
        <w:t xml:space="preserve"> – Temperatura das cores</w:t>
      </w:r>
    </w:p>
    <w:p w14:paraId="007FE926" w14:textId="44403DB2" w:rsidR="00725785" w:rsidRDefault="00725785" w:rsidP="00725785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725785">
        <w:rPr>
          <w:rFonts w:eastAsia="Times New Roman" w:cs="Times New Roman"/>
          <w:b/>
          <w:bCs/>
          <w:noProof/>
          <w:color w:val="auto"/>
          <w:szCs w:val="24"/>
          <w:lang w:eastAsia="pt-BR"/>
        </w:rPr>
        <w:drawing>
          <wp:inline distT="0" distB="0" distL="0" distR="0" wp14:anchorId="1258D99A" wp14:editId="4BA194A9">
            <wp:extent cx="5400040" cy="36461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AAA1" w14:textId="6173A048" w:rsidR="00725785" w:rsidRDefault="00725785" w:rsidP="00725785">
      <w:pPr>
        <w:rPr>
          <w:rFonts w:eastAsia="Times New Roman" w:cs="Times New Roman"/>
          <w:color w:val="auto"/>
          <w:szCs w:val="24"/>
          <w:lang w:eastAsia="pt-BR"/>
        </w:rPr>
      </w:pPr>
      <w:r w:rsidRPr="00725785">
        <w:rPr>
          <w:rFonts w:eastAsia="Times New Roman" w:cs="Times New Roman"/>
          <w:color w:val="auto"/>
          <w:szCs w:val="24"/>
          <w:lang w:eastAsia="pt-BR"/>
        </w:rPr>
        <w:t>A paleta sempre parte de um tom principal</w:t>
      </w:r>
    </w:p>
    <w:p w14:paraId="2BD8D3A8" w14:textId="7EDB5AC2" w:rsidR="00725785" w:rsidRDefault="00725785" w:rsidP="00725785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Paleta vai ter de 3 a 5 cores no máximo, em média 4. Desconsidere branco e preto porque sempre vai ter no seu site.</w:t>
      </w:r>
    </w:p>
    <w:p w14:paraId="4035CB93" w14:textId="1FF3D02F" w:rsidR="00725785" w:rsidRDefault="00725785" w:rsidP="00725785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Cores complementares: são cores </w:t>
      </w:r>
      <w:r w:rsidR="008376BA">
        <w:rPr>
          <w:rFonts w:eastAsia="Times New Roman" w:cs="Times New Roman"/>
          <w:color w:val="auto"/>
          <w:szCs w:val="24"/>
          <w:lang w:eastAsia="pt-BR"/>
        </w:rPr>
        <w:t>que tem mais contraste entre si, só pegar do extremo oposto do círculo de cores.</w:t>
      </w:r>
    </w:p>
    <w:p w14:paraId="1DBA2A0A" w14:textId="4539A6C9" w:rsidR="008376BA" w:rsidRDefault="008376BA" w:rsidP="008376BA">
      <w:pPr>
        <w:pStyle w:val="Legenda"/>
        <w:keepNext/>
      </w:pPr>
      <w:r>
        <w:lastRenderedPageBreak/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5</w:t>
      </w:r>
      <w:r w:rsidR="00ED739B">
        <w:rPr>
          <w:noProof/>
        </w:rPr>
        <w:fldChar w:fldCharType="end"/>
      </w:r>
      <w:r>
        <w:t xml:space="preserve"> – cores complementares</w:t>
      </w:r>
    </w:p>
    <w:p w14:paraId="67865A76" w14:textId="70D1D2F2" w:rsidR="008376BA" w:rsidRDefault="008376BA" w:rsidP="00725785">
      <w:pPr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6DA9671C" wp14:editId="16E5A1A6">
            <wp:extent cx="4839375" cy="414395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7AB6" w14:textId="00BFCDD4" w:rsidR="008376BA" w:rsidRDefault="008376BA" w:rsidP="00725785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Cores análogas, não tem um contraste tão </w:t>
      </w:r>
      <w:r w:rsidR="0045649D">
        <w:rPr>
          <w:rFonts w:eastAsia="Times New Roman" w:cs="Times New Roman"/>
          <w:color w:val="auto"/>
          <w:szCs w:val="24"/>
          <w:lang w:eastAsia="pt-BR"/>
        </w:rPr>
        <w:t>grandes,</w:t>
      </w:r>
      <w:r>
        <w:rPr>
          <w:rFonts w:eastAsia="Times New Roman" w:cs="Times New Roman"/>
          <w:color w:val="auto"/>
          <w:szCs w:val="24"/>
          <w:lang w:eastAsia="pt-BR"/>
        </w:rPr>
        <w:t xml:space="preserve"> mas são perceptíveis, são as cores ao lado.</w:t>
      </w:r>
    </w:p>
    <w:p w14:paraId="202D9EEC" w14:textId="1C0229B2" w:rsidR="008376BA" w:rsidRDefault="008376BA" w:rsidP="008376BA">
      <w:pPr>
        <w:pStyle w:val="Legenda"/>
        <w:keepNext/>
      </w:pPr>
      <w:r>
        <w:lastRenderedPageBreak/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6</w:t>
      </w:r>
      <w:r w:rsidR="00ED739B">
        <w:rPr>
          <w:noProof/>
        </w:rPr>
        <w:fldChar w:fldCharType="end"/>
      </w:r>
      <w:r>
        <w:t xml:space="preserve"> – Cores análogas</w:t>
      </w:r>
    </w:p>
    <w:p w14:paraId="75F211A9" w14:textId="193ED563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9DA638C" wp14:editId="0A5D37D3">
            <wp:extent cx="3932982" cy="3924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492" cy="39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EFA0" w14:textId="39CDC8D9" w:rsidR="008376BA" w:rsidRDefault="008376BA" w:rsidP="008376BA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7</w:t>
      </w:r>
      <w:r w:rsidR="00ED739B">
        <w:rPr>
          <w:noProof/>
        </w:rPr>
        <w:fldChar w:fldCharType="end"/>
      </w:r>
      <w:r>
        <w:t xml:space="preserve"> – Usando cores análogas e complementares</w:t>
      </w:r>
    </w:p>
    <w:p w14:paraId="1A8CFBD4" w14:textId="4A819AF0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12082EC0" wp14:editId="27763195">
            <wp:extent cx="4014565" cy="3686175"/>
            <wp:effectExtent l="0" t="0" r="508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346" cy="36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B7D8" w14:textId="03886FEE" w:rsidR="008376BA" w:rsidRPr="008376BA" w:rsidRDefault="008376BA" w:rsidP="008376BA">
      <w:pPr>
        <w:pStyle w:val="Legenda"/>
        <w:keepNext/>
      </w:pPr>
      <w:r>
        <w:lastRenderedPageBreak/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8</w:t>
      </w:r>
      <w:r w:rsidR="00ED739B">
        <w:rPr>
          <w:noProof/>
        </w:rPr>
        <w:fldChar w:fldCharType="end"/>
      </w:r>
      <w:r>
        <w:t xml:space="preserve"> – Cores análogas relacionadas</w:t>
      </w:r>
    </w:p>
    <w:p w14:paraId="6921C74C" w14:textId="2A1A32D2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91A16D6" wp14:editId="342C8314">
            <wp:extent cx="4608211" cy="3867150"/>
            <wp:effectExtent l="0" t="0" r="190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1673" cy="38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4D8F" w14:textId="389C7BA9" w:rsidR="008376BA" w:rsidRDefault="008376BA" w:rsidP="008376BA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9</w:t>
      </w:r>
      <w:r w:rsidR="00ED739B">
        <w:rPr>
          <w:noProof/>
        </w:rPr>
        <w:fldChar w:fldCharType="end"/>
      </w:r>
      <w:r>
        <w:t xml:space="preserve"> – Cores intercaladas</w:t>
      </w:r>
    </w:p>
    <w:p w14:paraId="4A1C722A" w14:textId="5842C98B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noProof/>
        </w:rPr>
        <w:drawing>
          <wp:inline distT="0" distB="0" distL="0" distR="0" wp14:anchorId="07305901" wp14:editId="64D322EC">
            <wp:extent cx="4525006" cy="4344006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7430" w14:textId="6FEB41EA" w:rsidR="008376BA" w:rsidRDefault="008376BA" w:rsidP="008376BA">
      <w:pPr>
        <w:pStyle w:val="Legenda"/>
        <w:keepNext/>
      </w:pPr>
      <w:r>
        <w:lastRenderedPageBreak/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10</w:t>
      </w:r>
      <w:r w:rsidR="00ED739B">
        <w:rPr>
          <w:noProof/>
        </w:rPr>
        <w:fldChar w:fldCharType="end"/>
      </w:r>
      <w:r>
        <w:t xml:space="preserve"> – Cores Triádicas (pula 3 cores)</w:t>
      </w:r>
    </w:p>
    <w:p w14:paraId="153ABECD" w14:textId="653B0087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3ABB129F" wp14:editId="2E469893">
            <wp:extent cx="4305300" cy="428724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8515" cy="42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26FD" w14:textId="4516EEAF" w:rsidR="008376BA" w:rsidRDefault="008376BA" w:rsidP="008376BA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</w:instrText>
      </w:r>
      <w:r w:rsidR="00ED739B">
        <w:instrText xml:space="preserve">\* ARABIC </w:instrText>
      </w:r>
      <w:r w:rsidR="00ED739B">
        <w:fldChar w:fldCharType="separate"/>
      </w:r>
      <w:r w:rsidR="00907061">
        <w:rPr>
          <w:noProof/>
        </w:rPr>
        <w:t>11</w:t>
      </w:r>
      <w:r w:rsidR="00ED739B">
        <w:rPr>
          <w:noProof/>
        </w:rPr>
        <w:fldChar w:fldCharType="end"/>
      </w:r>
      <w:r>
        <w:t xml:space="preserve"> – Cores em quadrado (pula 2 cores)</w:t>
      </w:r>
    </w:p>
    <w:p w14:paraId="2D2CC6B0" w14:textId="65581C16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1146251C" wp14:editId="4B0A4D0E">
            <wp:extent cx="4324954" cy="4048690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6A75" w14:textId="098E7F86" w:rsidR="008376BA" w:rsidRDefault="008376BA" w:rsidP="008376BA">
      <w:pPr>
        <w:pStyle w:val="Legenda"/>
        <w:keepNext/>
      </w:pPr>
      <w:r>
        <w:lastRenderedPageBreak/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 w:rsidR="00907061">
        <w:rPr>
          <w:noProof/>
        </w:rPr>
        <w:t>12</w:t>
      </w:r>
      <w:r w:rsidR="00ED739B">
        <w:rPr>
          <w:noProof/>
        </w:rPr>
        <w:fldChar w:fldCharType="end"/>
      </w:r>
      <w:r>
        <w:t xml:space="preserve"> – Cores </w:t>
      </w:r>
      <w:proofErr w:type="spellStart"/>
      <w:r>
        <w:t>tetrádicas</w:t>
      </w:r>
      <w:proofErr w:type="spellEnd"/>
      <w:r>
        <w:t xml:space="preserve"> (</w:t>
      </w:r>
      <w:r w:rsidR="00907061">
        <w:t>4 cores, 2 selecionadas + seus complementares)</w:t>
      </w:r>
    </w:p>
    <w:p w14:paraId="003A6C49" w14:textId="76AF6B3D" w:rsidR="008376BA" w:rsidRDefault="008376BA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8376B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37950C00" wp14:editId="6BFA3384">
            <wp:extent cx="4686954" cy="4201111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C35" w14:textId="661D112C" w:rsidR="00907061" w:rsidRDefault="00907061" w:rsidP="00907061">
      <w:pPr>
        <w:pStyle w:val="Legenda"/>
        <w:keepNext/>
      </w:pPr>
      <w:r>
        <w:t xml:space="preserve">Figura </w:t>
      </w:r>
      <w:r w:rsidR="00ED739B">
        <w:fldChar w:fldCharType="begin"/>
      </w:r>
      <w:r w:rsidR="00ED739B">
        <w:instrText xml:space="preserve"> SEQ Figura \* ARABIC </w:instrText>
      </w:r>
      <w:r w:rsidR="00ED739B">
        <w:fldChar w:fldCharType="separate"/>
      </w:r>
      <w:r>
        <w:rPr>
          <w:noProof/>
        </w:rPr>
        <w:t>13</w:t>
      </w:r>
      <w:r w:rsidR="00ED739B">
        <w:rPr>
          <w:noProof/>
        </w:rPr>
        <w:fldChar w:fldCharType="end"/>
      </w:r>
      <w:r>
        <w:t xml:space="preserve"> - Monocromia</w:t>
      </w:r>
    </w:p>
    <w:p w14:paraId="42B1FDD1" w14:textId="0428B54E" w:rsidR="00907061" w:rsidRDefault="00907061" w:rsidP="008376B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907061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6EFAD633" wp14:editId="1F9C7D9C">
            <wp:extent cx="5400040" cy="30886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2F87" w14:textId="66673E90" w:rsidR="00907061" w:rsidRDefault="00907061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Para fazer a monocromia deve-se pegar uma cor e mudar 3 vezes sua saturação e luminosidade gerando outras cores (degradê).</w:t>
      </w:r>
    </w:p>
    <w:p w14:paraId="21D81293" w14:textId="77777777" w:rsidR="00907061" w:rsidRDefault="00907061" w:rsidP="00907061">
      <w:pPr>
        <w:rPr>
          <w:rFonts w:eastAsia="Times New Roman" w:cs="Times New Roman"/>
          <w:color w:val="auto"/>
          <w:szCs w:val="24"/>
          <w:lang w:eastAsia="pt-BR"/>
        </w:rPr>
      </w:pPr>
    </w:p>
    <w:p w14:paraId="304F9AC6" w14:textId="794D5955" w:rsidR="00907061" w:rsidRDefault="00907061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907061">
        <w:rPr>
          <w:rFonts w:eastAsia="Times New Roman" w:cs="Times New Roman"/>
          <w:b/>
          <w:bCs/>
          <w:color w:val="auto"/>
          <w:szCs w:val="24"/>
          <w:lang w:eastAsia="pt-BR"/>
        </w:rPr>
        <w:lastRenderedPageBreak/>
        <w:t>Capítulo 13 Aula 04 – Paleta de cores</w:t>
      </w:r>
    </w:p>
    <w:p w14:paraId="2768FA1B" w14:textId="73E7E5E5" w:rsidR="00907061" w:rsidRDefault="00907061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Na prática, use o Adobe color </w:t>
      </w:r>
      <w:hyperlink r:id="rId19" w:history="1">
        <w:r w:rsidRPr="00E66E3A">
          <w:rPr>
            <w:rStyle w:val="Hyperlink"/>
            <w:rFonts w:eastAsia="Times New Roman" w:cs="Times New Roman"/>
            <w:szCs w:val="24"/>
            <w:lang w:eastAsia="pt-BR"/>
          </w:rPr>
          <w:t>https://color.adobe.com/pt/create/color-wheel</w:t>
        </w:r>
      </w:hyperlink>
      <w:r>
        <w:rPr>
          <w:rFonts w:eastAsia="Times New Roman" w:cs="Times New Roman"/>
          <w:color w:val="auto"/>
          <w:szCs w:val="24"/>
          <w:lang w:eastAsia="pt-BR"/>
        </w:rPr>
        <w:t xml:space="preserve"> para gerar cores e paletas.</w:t>
      </w:r>
    </w:p>
    <w:p w14:paraId="226B834C" w14:textId="35873D49" w:rsidR="00907061" w:rsidRDefault="00907061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O site já te </w:t>
      </w:r>
      <w:r w:rsidR="0045649D">
        <w:rPr>
          <w:rFonts w:eastAsia="Times New Roman" w:cs="Times New Roman"/>
          <w:color w:val="auto"/>
          <w:szCs w:val="24"/>
          <w:lang w:eastAsia="pt-BR"/>
        </w:rPr>
        <w:t>dá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o código hexadecimal das cores.</w:t>
      </w:r>
    </w:p>
    <w:p w14:paraId="429B1E6A" w14:textId="5E57520E" w:rsidR="00907061" w:rsidRPr="00907061" w:rsidRDefault="00907061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Ainda </w:t>
      </w:r>
      <w:r w:rsidR="0045649D">
        <w:rPr>
          <w:rFonts w:eastAsia="Times New Roman" w:cs="Times New Roman"/>
          <w:color w:val="auto"/>
          <w:szCs w:val="24"/>
          <w:lang w:eastAsia="pt-BR"/>
        </w:rPr>
        <w:t>dá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pra extrair tema de outras logos na aba de “extrair tema”</w:t>
      </w:r>
    </w:p>
    <w:p w14:paraId="656ECACE" w14:textId="5B0DF1E4" w:rsidR="00907061" w:rsidRDefault="0092130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Em extrair gradiente, você monta um degradê</w:t>
      </w:r>
    </w:p>
    <w:p w14:paraId="4105A992" w14:textId="4300305C" w:rsidR="00921307" w:rsidRDefault="0092130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Em explorar e exibir você tem sugestões de paletas que pode usar num site, e ainda tem como copiar como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css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.</w:t>
      </w:r>
    </w:p>
    <w:p w14:paraId="794C1235" w14:textId="1F92C6AA" w:rsidR="00921307" w:rsidRDefault="00ED739B" w:rsidP="00907061">
      <w:pPr>
        <w:rPr>
          <w:rFonts w:eastAsia="Times New Roman" w:cs="Times New Roman"/>
          <w:color w:val="auto"/>
          <w:szCs w:val="24"/>
          <w:lang w:eastAsia="pt-BR"/>
        </w:rPr>
      </w:pPr>
      <w:hyperlink r:id="rId20" w:anchor="uid=1000u0kllllaFw0g0qFqFg0w0aF" w:history="1">
        <w:r w:rsidR="00921307" w:rsidRPr="00E66E3A">
          <w:rPr>
            <w:rStyle w:val="Hyperlink"/>
            <w:rFonts w:eastAsia="Times New Roman" w:cs="Times New Roman"/>
            <w:szCs w:val="24"/>
            <w:lang w:eastAsia="pt-BR"/>
          </w:rPr>
          <w:t>https://paletton.com/#uid=1000u0kllllaFw0g0qFqFg0w0aF</w:t>
        </w:r>
      </w:hyperlink>
    </w:p>
    <w:p w14:paraId="1A27BF63" w14:textId="4E873ED7" w:rsidR="00921307" w:rsidRDefault="0092130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outro site útil para criar paletas de cores</w:t>
      </w:r>
    </w:p>
    <w:p w14:paraId="3582A3C9" w14:textId="55D8E5A3" w:rsidR="00921307" w:rsidRDefault="00ED739B" w:rsidP="00907061">
      <w:pPr>
        <w:rPr>
          <w:rFonts w:eastAsia="Times New Roman" w:cs="Times New Roman"/>
          <w:color w:val="auto"/>
          <w:szCs w:val="24"/>
          <w:lang w:eastAsia="pt-BR"/>
        </w:rPr>
      </w:pPr>
      <w:hyperlink r:id="rId21" w:history="1">
        <w:r w:rsidR="00921307" w:rsidRPr="00E66E3A">
          <w:rPr>
            <w:rStyle w:val="Hyperlink"/>
            <w:rFonts w:eastAsia="Times New Roman" w:cs="Times New Roman"/>
            <w:szCs w:val="24"/>
            <w:lang w:eastAsia="pt-BR"/>
          </w:rPr>
          <w:t>https://coolors.co/84dcc6-d6edff-acd7ec-8b95c9-478978</w:t>
        </w:r>
      </w:hyperlink>
    </w:p>
    <w:p w14:paraId="24B80D27" w14:textId="26FC4F51" w:rsidR="00921307" w:rsidRDefault="0092130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nesse site aparece as cores na tela e você vai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lockando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de acordo com a cor que você gostar e ele vai</w:t>
      </w:r>
      <w:r w:rsidR="00962FFF">
        <w:rPr>
          <w:rFonts w:eastAsia="Times New Roman" w:cs="Times New Roman"/>
          <w:color w:val="auto"/>
          <w:szCs w:val="24"/>
          <w:lang w:eastAsia="pt-BR"/>
        </w:rPr>
        <w:t xml:space="preserve"> te sugerindo cores relacionadas (aperte espaço para mudar as cores)</w:t>
      </w:r>
    </w:p>
    <w:p w14:paraId="387BB06A" w14:textId="18FF20D3" w:rsidR="00962FFF" w:rsidRDefault="00962FFF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962FFF">
        <w:rPr>
          <w:rFonts w:eastAsia="Times New Roman" w:cs="Times New Roman"/>
          <w:b/>
          <w:bCs/>
          <w:color w:val="auto"/>
          <w:szCs w:val="24"/>
          <w:lang w:eastAsia="pt-BR"/>
        </w:rPr>
        <w:t>Capítulo 13 Aula 05 – Como capturar cores da tela?</w:t>
      </w:r>
    </w:p>
    <w:p w14:paraId="0E9B03AA" w14:textId="51742313" w:rsidR="00962FFF" w:rsidRDefault="00962FFF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Com 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colorzill</w:t>
      </w:r>
      <w:r w:rsidR="00866CD1">
        <w:rPr>
          <w:rFonts w:eastAsia="Times New Roman" w:cs="Times New Roman"/>
          <w:color w:val="auto"/>
          <w:szCs w:val="24"/>
          <w:lang w:eastAsia="pt-BR"/>
        </w:rPr>
        <w:t>a</w:t>
      </w:r>
      <w:proofErr w:type="spellEnd"/>
      <w:r w:rsidR="00866CD1">
        <w:rPr>
          <w:rFonts w:eastAsia="Times New Roman" w:cs="Times New Roman"/>
          <w:color w:val="auto"/>
          <w:szCs w:val="24"/>
          <w:lang w:eastAsia="pt-BR"/>
        </w:rPr>
        <w:t xml:space="preserve"> instalado você pode capturar cores direto de sites e </w:t>
      </w:r>
      <w:proofErr w:type="spellStart"/>
      <w:r w:rsidR="00866CD1">
        <w:rPr>
          <w:rFonts w:eastAsia="Times New Roman" w:cs="Times New Roman"/>
          <w:color w:val="auto"/>
          <w:szCs w:val="24"/>
          <w:lang w:eastAsia="pt-BR"/>
        </w:rPr>
        <w:t>pdfs</w:t>
      </w:r>
      <w:proofErr w:type="spellEnd"/>
      <w:r w:rsidR="00866CD1">
        <w:rPr>
          <w:rFonts w:eastAsia="Times New Roman" w:cs="Times New Roman"/>
          <w:color w:val="auto"/>
          <w:szCs w:val="24"/>
          <w:lang w:eastAsia="pt-BR"/>
        </w:rPr>
        <w:t>!</w:t>
      </w:r>
    </w:p>
    <w:p w14:paraId="6F726205" w14:textId="0F3AC6BF" w:rsidR="00866CD1" w:rsidRDefault="00866CD1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866CD1">
        <w:rPr>
          <w:rFonts w:eastAsia="Times New Roman" w:cs="Times New Roman"/>
          <w:b/>
          <w:bCs/>
          <w:color w:val="auto"/>
          <w:szCs w:val="24"/>
          <w:lang w:eastAsia="pt-BR"/>
        </w:rPr>
        <w:t>Capítulo 13 Aula 06 – Como criar degradê com CSS?</w:t>
      </w:r>
    </w:p>
    <w:p w14:paraId="5CE74342" w14:textId="2C182512" w:rsidR="00866CD1" w:rsidRDefault="000F1A73" w:rsidP="00907061">
      <w:pPr>
        <w:rPr>
          <w:rFonts w:eastAsia="Times New Roman" w:cs="Times New Roman"/>
          <w:color w:val="auto"/>
          <w:szCs w:val="24"/>
          <w:lang w:val="en-US" w:eastAsia="pt-BR"/>
        </w:rPr>
      </w:pPr>
      <w:r w:rsidRPr="000F1A73">
        <w:rPr>
          <w:rFonts w:eastAsia="Times New Roman" w:cs="Times New Roman"/>
          <w:color w:val="auto"/>
          <w:szCs w:val="24"/>
          <w:lang w:val="en-US" w:eastAsia="pt-BR"/>
        </w:rPr>
        <w:t xml:space="preserve">Para </w:t>
      </w:r>
      <w:proofErr w:type="spellStart"/>
      <w:r w:rsidRPr="000F1A73">
        <w:rPr>
          <w:rFonts w:eastAsia="Times New Roman" w:cs="Times New Roman"/>
          <w:color w:val="auto"/>
          <w:szCs w:val="24"/>
          <w:lang w:val="en-US" w:eastAsia="pt-BR"/>
        </w:rPr>
        <w:t>fazer</w:t>
      </w:r>
      <w:proofErr w:type="spellEnd"/>
      <w:r w:rsidRPr="000F1A73">
        <w:rPr>
          <w:rFonts w:eastAsia="Times New Roman" w:cs="Times New Roman"/>
          <w:color w:val="auto"/>
          <w:szCs w:val="24"/>
          <w:lang w:val="en-US" w:eastAsia="pt-BR"/>
        </w:rPr>
        <w:t xml:space="preserve"> degrade use BACKGROUND-IMAGE: LINEAR-GRADIENT</w:t>
      </w:r>
    </w:p>
    <w:p w14:paraId="3552E195" w14:textId="1C9589AC" w:rsidR="002B67EB" w:rsidRPr="002B67EB" w:rsidRDefault="002B67EB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2B67EB">
        <w:rPr>
          <w:rFonts w:eastAsia="Times New Roman" w:cs="Times New Roman"/>
          <w:color w:val="auto"/>
          <w:szCs w:val="24"/>
          <w:lang w:eastAsia="pt-BR"/>
        </w:rPr>
        <w:t>Pode usar o RADIAL-GRADIENT</w:t>
      </w:r>
      <w:r>
        <w:rPr>
          <w:rFonts w:eastAsia="Times New Roman" w:cs="Times New Roman"/>
          <w:color w:val="auto"/>
          <w:szCs w:val="24"/>
          <w:lang w:eastAsia="pt-BR"/>
        </w:rPr>
        <w:t xml:space="preserve"> usando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circle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para fazer gradientes radiais</w:t>
      </w:r>
    </w:p>
    <w:p w14:paraId="34A63312" w14:textId="52AF59E2" w:rsidR="004051C8" w:rsidRPr="002B67EB" w:rsidRDefault="000F1A73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2B67EB">
        <w:rPr>
          <w:rFonts w:eastAsia="Times New Roman" w:cs="Times New Roman"/>
          <w:color w:val="auto"/>
          <w:szCs w:val="24"/>
          <w:lang w:eastAsia="pt-BR"/>
        </w:rPr>
        <w:t>indique a direção</w:t>
      </w:r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 (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to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right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to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left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to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 top, 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to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bottom</w:t>
      </w:r>
      <w:proofErr w:type="spellEnd"/>
      <w:r w:rsidR="004051C8" w:rsidRPr="002B67EB">
        <w:rPr>
          <w:rFonts w:eastAsia="Times New Roman" w:cs="Times New Roman"/>
          <w:color w:val="auto"/>
          <w:szCs w:val="24"/>
          <w:lang w:eastAsia="pt-BR"/>
        </w:rPr>
        <w:t>)</w:t>
      </w:r>
      <w:r w:rsidRPr="002B67EB">
        <w:rPr>
          <w:rFonts w:eastAsia="Times New Roman" w:cs="Times New Roman"/>
          <w:color w:val="auto"/>
          <w:szCs w:val="24"/>
          <w:lang w:eastAsia="pt-BR"/>
        </w:rPr>
        <w:t xml:space="preserve"> a cor que começa e a cor que termina</w:t>
      </w:r>
      <w:r w:rsidRPr="002B67EB">
        <w:rPr>
          <w:rFonts w:eastAsia="Times New Roman" w:cs="Times New Roman"/>
          <w:color w:val="auto"/>
          <w:szCs w:val="24"/>
          <w:lang w:eastAsia="pt-BR"/>
        </w:rPr>
        <w:br/>
        <w:t>exemplo</w:t>
      </w:r>
      <w:r w:rsidR="004051C8" w:rsidRPr="002B67EB">
        <w:rPr>
          <w:rFonts w:eastAsia="Times New Roman" w:cs="Times New Roman"/>
          <w:color w:val="auto"/>
          <w:szCs w:val="24"/>
          <w:lang w:eastAsia="pt-BR"/>
        </w:rPr>
        <w:t>:</w:t>
      </w:r>
    </w:p>
    <w:p w14:paraId="3A2A2A39" w14:textId="4585AF63" w:rsidR="000F1A73" w:rsidRDefault="000F1A73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F1A73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5FD6CDD5" wp14:editId="7F62CCC2">
            <wp:extent cx="5400040" cy="91122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821" w14:textId="56F3D68D" w:rsidR="000F1A73" w:rsidRDefault="000F1A7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 xml:space="preserve">também é possível usar em graus para indicar a direção como 90deg, que seria a mesma coisa que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to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right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, ou 0deg de baixo para cima, igual uma rosa de manobras</w:t>
      </w:r>
      <w:r w:rsidR="002B67EB">
        <w:rPr>
          <w:rFonts w:eastAsia="Times New Roman" w:cs="Times New Roman"/>
          <w:color w:val="auto"/>
          <w:szCs w:val="24"/>
          <w:lang w:eastAsia="pt-BR"/>
        </w:rPr>
        <w:t>, o</w:t>
      </w:r>
      <w:r w:rsidR="0045649D">
        <w:rPr>
          <w:rFonts w:eastAsia="Times New Roman" w:cs="Times New Roman"/>
          <w:color w:val="auto"/>
          <w:szCs w:val="24"/>
          <w:lang w:eastAsia="pt-BR"/>
        </w:rPr>
        <w:t>u</w:t>
      </w:r>
      <w:r w:rsidR="002B67EB">
        <w:rPr>
          <w:rFonts w:eastAsia="Times New Roman" w:cs="Times New Roman"/>
          <w:color w:val="auto"/>
          <w:szCs w:val="24"/>
          <w:lang w:eastAsia="pt-BR"/>
        </w:rPr>
        <w:t xml:space="preserve"> pode usar negativo também.</w:t>
      </w:r>
    </w:p>
    <w:p w14:paraId="1FF7402D" w14:textId="2A75163D" w:rsidR="000F1A73" w:rsidRDefault="000F1A7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Para não ficar zebrado tem que incluir uma configuração global das CSS</w:t>
      </w:r>
      <w:r w:rsidR="004051C8">
        <w:rPr>
          <w:rFonts w:eastAsia="Times New Roman" w:cs="Times New Roman"/>
          <w:color w:val="auto"/>
          <w:szCs w:val="24"/>
          <w:lang w:eastAsia="pt-BR"/>
        </w:rPr>
        <w:t xml:space="preserve"> usando */{</w:t>
      </w:r>
      <w:proofErr w:type="spellStart"/>
      <w:r w:rsidR="004051C8">
        <w:rPr>
          <w:rFonts w:eastAsia="Times New Roman" w:cs="Times New Roman"/>
          <w:color w:val="auto"/>
          <w:szCs w:val="24"/>
          <w:lang w:eastAsia="pt-BR"/>
        </w:rPr>
        <w:t>height</w:t>
      </w:r>
      <w:proofErr w:type="spellEnd"/>
      <w:r w:rsidR="004051C8">
        <w:rPr>
          <w:rFonts w:eastAsia="Times New Roman" w:cs="Times New Roman"/>
          <w:color w:val="auto"/>
          <w:szCs w:val="24"/>
          <w:lang w:eastAsia="pt-BR"/>
        </w:rPr>
        <w:t>: 100%} assim:</w:t>
      </w:r>
    </w:p>
    <w:p w14:paraId="68E2F434" w14:textId="7B899EAE" w:rsidR="004051C8" w:rsidRDefault="004051C8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4051C8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6BB8E6A1" wp14:editId="2F74AF84">
            <wp:extent cx="2867425" cy="771633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7CDC" w14:textId="2FCF3CCA" w:rsidR="004051C8" w:rsidRDefault="004051C8" w:rsidP="00907061">
      <w:pPr>
        <w:rPr>
          <w:rFonts w:eastAsia="Times New Roman" w:cs="Times New Roman"/>
          <w:color w:val="auto"/>
          <w:szCs w:val="24"/>
          <w:lang w:val="en-US" w:eastAsia="pt-BR"/>
        </w:rPr>
      </w:pPr>
      <w:r w:rsidRPr="004051C8">
        <w:rPr>
          <w:rFonts w:eastAsia="Times New Roman" w:cs="Times New Roman"/>
          <w:color w:val="auto"/>
          <w:szCs w:val="24"/>
          <w:lang w:val="en-US" w:eastAsia="pt-BR"/>
        </w:rPr>
        <w:t xml:space="preserve">Para </w:t>
      </w:r>
      <w:proofErr w:type="spellStart"/>
      <w:r w:rsidRPr="004051C8">
        <w:rPr>
          <w:rFonts w:eastAsia="Times New Roman" w:cs="Times New Roman"/>
          <w:color w:val="auto"/>
          <w:szCs w:val="24"/>
          <w:lang w:val="en-US" w:eastAsia="pt-BR"/>
        </w:rPr>
        <w:t>colocar</w:t>
      </w:r>
      <w:proofErr w:type="spellEnd"/>
      <w:r w:rsidRPr="004051C8">
        <w:rPr>
          <w:rFonts w:eastAsia="Times New Roman" w:cs="Times New Roman"/>
          <w:color w:val="auto"/>
          <w:szCs w:val="24"/>
          <w:lang w:val="en-US" w:eastAsia="pt-BR"/>
        </w:rPr>
        <w:t xml:space="preserve"> o </w:t>
      </w:r>
      <w:proofErr w:type="spellStart"/>
      <w:r w:rsidRPr="004051C8">
        <w:rPr>
          <w:rFonts w:eastAsia="Times New Roman" w:cs="Times New Roman"/>
          <w:color w:val="auto"/>
          <w:szCs w:val="24"/>
          <w:lang w:val="en-US" w:eastAsia="pt-BR"/>
        </w:rPr>
        <w:t>fundo</w:t>
      </w:r>
      <w:proofErr w:type="spellEnd"/>
      <w:r w:rsidRPr="004051C8">
        <w:rPr>
          <w:rFonts w:eastAsia="Times New Roman" w:cs="Times New Roman"/>
          <w:color w:val="auto"/>
          <w:szCs w:val="24"/>
          <w:lang w:val="en-US" w:eastAsia="pt-BR"/>
        </w:rPr>
        <w:t xml:space="preserve"> </w:t>
      </w:r>
      <w:proofErr w:type="spellStart"/>
      <w:r w:rsidRPr="004051C8">
        <w:rPr>
          <w:rFonts w:eastAsia="Times New Roman" w:cs="Times New Roman"/>
          <w:color w:val="auto"/>
          <w:szCs w:val="24"/>
          <w:lang w:val="en-US" w:eastAsia="pt-BR"/>
        </w:rPr>
        <w:t>fixo</w:t>
      </w:r>
      <w:proofErr w:type="spellEnd"/>
      <w:r w:rsidRPr="004051C8">
        <w:rPr>
          <w:rFonts w:eastAsia="Times New Roman" w:cs="Times New Roman"/>
          <w:color w:val="auto"/>
          <w:szCs w:val="24"/>
          <w:lang w:val="en-US" w:eastAsia="pt-BR"/>
        </w:rPr>
        <w:t>, use BACKGROUND-ATTACHMENT: FIXED</w:t>
      </w:r>
    </w:p>
    <w:p w14:paraId="3C5BD8CA" w14:textId="77137F01" w:rsidR="002B67EB" w:rsidRDefault="002B67EB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2B67EB">
        <w:rPr>
          <w:rFonts w:eastAsia="Times New Roman" w:cs="Times New Roman"/>
          <w:color w:val="auto"/>
          <w:szCs w:val="24"/>
          <w:lang w:eastAsia="pt-BR"/>
        </w:rPr>
        <w:t>Além disso, ainda pode controlar a</w:t>
      </w:r>
      <w:r>
        <w:rPr>
          <w:rFonts w:eastAsia="Times New Roman" w:cs="Times New Roman"/>
          <w:color w:val="auto"/>
          <w:szCs w:val="24"/>
          <w:lang w:eastAsia="pt-BR"/>
        </w:rPr>
        <w:t xml:space="preserve"> quantidade de cor que você quer que apareça usando porcentagem depois da cor (</w:t>
      </w:r>
      <w:r w:rsidRPr="002B67EB">
        <w:rPr>
          <w:rFonts w:eastAsia="Times New Roman" w:cs="Times New Roman"/>
          <w:color w:val="auto"/>
          <w:szCs w:val="24"/>
          <w:lang w:eastAsia="pt-BR"/>
        </w:rPr>
        <w:t>#6A6FFE</w:t>
      </w:r>
      <w:r>
        <w:rPr>
          <w:rFonts w:eastAsia="Times New Roman" w:cs="Times New Roman"/>
          <w:color w:val="auto"/>
          <w:szCs w:val="24"/>
          <w:lang w:eastAsia="pt-BR"/>
        </w:rPr>
        <w:t xml:space="preserve"> 10%,</w:t>
      </w:r>
      <w:r w:rsidRPr="002B67EB">
        <w:t xml:space="preserve"> </w:t>
      </w:r>
      <w:r w:rsidRPr="002B67EB">
        <w:rPr>
          <w:rFonts w:eastAsia="Times New Roman" w:cs="Times New Roman"/>
          <w:color w:val="auto"/>
          <w:szCs w:val="24"/>
          <w:lang w:eastAsia="pt-BR"/>
        </w:rPr>
        <w:t>#6A6FFE</w:t>
      </w:r>
      <w:r>
        <w:rPr>
          <w:rFonts w:eastAsia="Times New Roman" w:cs="Times New Roman"/>
          <w:color w:val="auto"/>
          <w:szCs w:val="24"/>
          <w:lang w:eastAsia="pt-BR"/>
        </w:rPr>
        <w:t>,50%)</w:t>
      </w:r>
    </w:p>
    <w:p w14:paraId="342797DB" w14:textId="64D3CABE" w:rsidR="002B67EB" w:rsidRDefault="002B67EB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2B67EB">
        <w:rPr>
          <w:rFonts w:eastAsia="Times New Roman" w:cs="Times New Roman"/>
          <w:b/>
          <w:bCs/>
          <w:color w:val="auto"/>
          <w:szCs w:val="24"/>
          <w:lang w:eastAsia="pt-BR"/>
        </w:rPr>
        <w:t>Capítulo 13 Aula 07 – Criando um exemplo real</w:t>
      </w:r>
    </w:p>
    <w:p w14:paraId="2C15C832" w14:textId="5F945180" w:rsidR="002B67EB" w:rsidRDefault="002B67EB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TAG MAIN </w:t>
      </w:r>
      <w:r w:rsidR="00807E83">
        <w:rPr>
          <w:rFonts w:eastAsia="Times New Roman" w:cs="Times New Roman"/>
          <w:color w:val="auto"/>
          <w:szCs w:val="24"/>
          <w:lang w:eastAsia="pt-BR"/>
        </w:rPr>
        <w:t>–</w:t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="00807E83">
        <w:rPr>
          <w:rFonts w:eastAsia="Times New Roman" w:cs="Times New Roman"/>
          <w:color w:val="auto"/>
          <w:szCs w:val="24"/>
          <w:lang w:eastAsia="pt-BR"/>
        </w:rPr>
        <w:t xml:space="preserve">é uma </w:t>
      </w:r>
      <w:r w:rsidR="00AA6D37">
        <w:rPr>
          <w:rFonts w:eastAsia="Times New Roman" w:cs="Times New Roman"/>
          <w:color w:val="auto"/>
          <w:szCs w:val="24"/>
          <w:lang w:eastAsia="pt-BR"/>
        </w:rPr>
        <w:t xml:space="preserve">DIV </w:t>
      </w:r>
      <w:r w:rsidR="00807E83">
        <w:rPr>
          <w:rFonts w:eastAsia="Times New Roman" w:cs="Times New Roman"/>
          <w:color w:val="auto"/>
          <w:szCs w:val="24"/>
          <w:lang w:eastAsia="pt-BR"/>
        </w:rPr>
        <w:t>especial que diz que o conteúdo que tem dentro é o conteúdo principal</w:t>
      </w:r>
    </w:p>
    <w:p w14:paraId="209E57BA" w14:textId="35C35CC1" w:rsidR="00640913" w:rsidRDefault="006409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Dentro de </w:t>
      </w:r>
      <w:r w:rsidR="00AA6D37">
        <w:rPr>
          <w:rFonts w:eastAsia="Times New Roman" w:cs="Times New Roman"/>
          <w:color w:val="auto"/>
          <w:szCs w:val="24"/>
          <w:lang w:eastAsia="pt-BR"/>
        </w:rPr>
        <w:t xml:space="preserve">STYLE </w:t>
      </w:r>
      <w:r>
        <w:rPr>
          <w:rFonts w:eastAsia="Times New Roman" w:cs="Times New Roman"/>
          <w:color w:val="auto"/>
          <w:szCs w:val="24"/>
          <w:lang w:eastAsia="pt-BR"/>
        </w:rPr>
        <w:t xml:space="preserve">e </w:t>
      </w:r>
      <w:r w:rsidR="00AA6D37">
        <w:rPr>
          <w:rFonts w:eastAsia="Times New Roman" w:cs="Times New Roman"/>
          <w:color w:val="auto"/>
          <w:szCs w:val="24"/>
          <w:lang w:eastAsia="pt-BR"/>
        </w:rPr>
        <w:t>MAIN dá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para alterar o tamanho da caixa do conteúdo principal com WIDTH (largura), mudar a cor de fundo e mudar o PADDING (acolchoamento</w:t>
      </w:r>
      <w:r w:rsidR="0046683E">
        <w:rPr>
          <w:rFonts w:eastAsia="Times New Roman" w:cs="Times New Roman"/>
          <w:color w:val="auto"/>
          <w:szCs w:val="24"/>
          <w:lang w:eastAsia="pt-BR"/>
        </w:rPr>
        <w:t xml:space="preserve"> ou preenchimento</w:t>
      </w:r>
      <w:r>
        <w:rPr>
          <w:rFonts w:eastAsia="Times New Roman" w:cs="Times New Roman"/>
          <w:color w:val="auto"/>
          <w:szCs w:val="24"/>
          <w:lang w:eastAsia="pt-BR"/>
        </w:rPr>
        <w:t>, muda o tamanho das bordas para não ficar tão grudado no conteúdo principal)</w:t>
      </w:r>
      <w:r w:rsidR="000B7398">
        <w:rPr>
          <w:rFonts w:eastAsia="Times New Roman" w:cs="Times New Roman"/>
          <w:color w:val="auto"/>
          <w:szCs w:val="24"/>
          <w:lang w:eastAsia="pt-BR"/>
        </w:rPr>
        <w:t xml:space="preserve"> não usar </w:t>
      </w:r>
      <w:r w:rsidR="00AA6D37">
        <w:rPr>
          <w:rFonts w:eastAsia="Times New Roman" w:cs="Times New Roman"/>
          <w:color w:val="auto"/>
          <w:szCs w:val="24"/>
          <w:lang w:eastAsia="pt-BR"/>
        </w:rPr>
        <w:t>virgulas!</w:t>
      </w:r>
    </w:p>
    <w:p w14:paraId="298A45BF" w14:textId="59CD7741" w:rsidR="00640913" w:rsidRDefault="006409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MARGIN: AUTO – centraliza no meio da tela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independente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do tamanho dela</w:t>
      </w:r>
    </w:p>
    <w:p w14:paraId="3A64D30D" w14:textId="00ABB427" w:rsidR="00640913" w:rsidRDefault="006409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BORDER-RADIUS – deixa a borda arredondada</w:t>
      </w:r>
    </w:p>
    <w:p w14:paraId="562AEE25" w14:textId="3B53A3D8" w:rsidR="00640913" w:rsidRDefault="006409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BOX-SHADOW – adiciona um sombreamento da</w:t>
      </w:r>
      <w:r w:rsidR="008073E6">
        <w:rPr>
          <w:rFonts w:eastAsia="Times New Roman" w:cs="Times New Roman"/>
          <w:color w:val="auto"/>
          <w:szCs w:val="24"/>
          <w:lang w:eastAsia="pt-BR"/>
        </w:rPr>
        <w:t xml:space="preserve"> caixa parâmetros (quanto a sombra anda para o lado, quanto a sombra anda para baixo, espalhamento, cor do espalhamento) </w:t>
      </w:r>
    </w:p>
    <w:p w14:paraId="12C15888" w14:textId="61C5D4BD" w:rsidR="008073E6" w:rsidRDefault="008073E6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Dica: na cor do espalhamento da sombra pode usar uma cor monocromática que de acordo com a cor de fundo, </w:t>
      </w:r>
      <w:r w:rsidR="0064785A">
        <w:rPr>
          <w:rFonts w:eastAsia="Times New Roman" w:cs="Times New Roman"/>
          <w:color w:val="auto"/>
          <w:szCs w:val="24"/>
          <w:lang w:eastAsia="pt-BR"/>
        </w:rPr>
        <w:t>clicando na cor e arrastando para baixo fica um sombreado legal</w:t>
      </w:r>
      <w:r w:rsidR="000B7398">
        <w:rPr>
          <w:rFonts w:eastAsia="Times New Roman" w:cs="Times New Roman"/>
          <w:color w:val="auto"/>
          <w:szCs w:val="24"/>
          <w:lang w:eastAsia="pt-BR"/>
        </w:rPr>
        <w:t>, e adicione uma transparência, um pouco acima do meio.</w:t>
      </w:r>
    </w:p>
    <w:p w14:paraId="7D7F3691" w14:textId="2AD3A7BE" w:rsidR="000B7398" w:rsidRDefault="000B7398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TEXT-SHADOW – mesma ideia do BOX-SHADOW mas com o texto.</w:t>
      </w:r>
    </w:p>
    <w:p w14:paraId="14D6FE2A" w14:textId="21E77F1D" w:rsidR="000B7398" w:rsidRDefault="000B7398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Assim ficaria um código usando essas CSS:</w:t>
      </w:r>
    </w:p>
    <w:p w14:paraId="4904378D" w14:textId="765BCD56" w:rsidR="000B7398" w:rsidRDefault="000B7398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B7398">
        <w:rPr>
          <w:rFonts w:eastAsia="Times New Roman" w:cs="Times New Roman"/>
          <w:noProof/>
          <w:color w:val="auto"/>
          <w:szCs w:val="24"/>
          <w:lang w:eastAsia="pt-BR"/>
        </w:rPr>
        <w:lastRenderedPageBreak/>
        <w:drawing>
          <wp:inline distT="0" distB="0" distL="0" distR="0" wp14:anchorId="3A680F0B" wp14:editId="2A32B523">
            <wp:extent cx="5400040" cy="48412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6357" w14:textId="7D2FAA2F" w:rsidR="000B7398" w:rsidRDefault="000B7398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Assim ficaria um site:</w:t>
      </w:r>
    </w:p>
    <w:p w14:paraId="28A0B946" w14:textId="145EB52A" w:rsidR="00A83E84" w:rsidRDefault="00A83E84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A83E84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AE9542C" wp14:editId="4866B229">
            <wp:extent cx="5400040" cy="345884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C79B" w14:textId="6FD21F2C" w:rsidR="00125F5A" w:rsidRDefault="00125F5A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125F5A">
        <w:rPr>
          <w:rFonts w:eastAsia="Times New Roman" w:cs="Times New Roman"/>
          <w:b/>
          <w:bCs/>
          <w:color w:val="auto"/>
          <w:szCs w:val="24"/>
          <w:lang w:eastAsia="pt-BR"/>
        </w:rPr>
        <w:lastRenderedPageBreak/>
        <w:t>Capítulo 14 Aula 01 – Primeiros passos em Tipografia</w:t>
      </w:r>
    </w:p>
    <w:p w14:paraId="6B02BD10" w14:textId="252EDAB9" w:rsidR="00125F5A" w:rsidRDefault="00125F5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Gutenberg: pai da imprensa</w:t>
      </w:r>
    </w:p>
    <w:p w14:paraId="32A81C09" w14:textId="302EF8CA" w:rsidR="00125F5A" w:rsidRDefault="00125F5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Chineses primeiros a criar a prensa</w:t>
      </w:r>
    </w:p>
    <w:p w14:paraId="150B367A" w14:textId="7263F6F0" w:rsidR="00125F5A" w:rsidRDefault="00125F5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Foi mais teoria e história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prooooox</w:t>
      </w:r>
      <w:proofErr w:type="spellEnd"/>
    </w:p>
    <w:p w14:paraId="0005431D" w14:textId="3C9D1395" w:rsidR="00125F5A" w:rsidRDefault="00125F5A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125F5A">
        <w:rPr>
          <w:rFonts w:eastAsia="Times New Roman" w:cs="Times New Roman"/>
          <w:b/>
          <w:bCs/>
          <w:color w:val="auto"/>
          <w:szCs w:val="24"/>
          <w:lang w:eastAsia="pt-BR"/>
        </w:rPr>
        <w:t>Capítulo 14 Aula 02 – Anatomia do tipo</w:t>
      </w:r>
    </w:p>
    <w:p w14:paraId="71050A8D" w14:textId="4D66F20D" w:rsidR="00125F5A" w:rsidRDefault="00125F5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Tipos é como vai desenhar cada uma das letras.</w:t>
      </w:r>
    </w:p>
    <w:p w14:paraId="0160CD92" w14:textId="2FD027C1" w:rsidR="00125F5A" w:rsidRDefault="00125F5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A letra X é o ponto de partida para </w:t>
      </w:r>
      <w:r w:rsidR="000D6E4C">
        <w:rPr>
          <w:rFonts w:eastAsia="Times New Roman" w:cs="Times New Roman"/>
          <w:color w:val="auto"/>
          <w:szCs w:val="24"/>
          <w:lang w:eastAsia="pt-BR"/>
        </w:rPr>
        <w:t>construir todas as fontes.</w:t>
      </w:r>
    </w:p>
    <w:p w14:paraId="5F91E975" w14:textId="3FCD743B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D6E4C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0387A75A" wp14:editId="55A54178">
            <wp:extent cx="5400040" cy="1675130"/>
            <wp:effectExtent l="0" t="0" r="0" b="127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DAE4" w14:textId="09C115D6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Anatômicos geométricos:</w:t>
      </w:r>
    </w:p>
    <w:p w14:paraId="5FA4F82B" w14:textId="3B65810D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 serifa pequeno tracinho que gera uma linha geométrica imaginária facilitando a leitura das palavras.</w:t>
      </w:r>
    </w:p>
    <w:p w14:paraId="4014B1CE" w14:textId="5FFD4837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Nosso cérebro não percebe todas as letras de uma palavra, mas sim tem um banco de dados entendendo a primeira e a última letra.</w:t>
      </w:r>
    </w:p>
    <w:p w14:paraId="2FE3E769" w14:textId="4F6F5B34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D6E4C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034ECD9D" wp14:editId="1393E427">
            <wp:extent cx="5400040" cy="101219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B706" w14:textId="052AE4C3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D6E4C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B526626" wp14:editId="358D34AF">
            <wp:extent cx="5400040" cy="152654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AF61" w14:textId="03D02E06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D6E4C">
        <w:rPr>
          <w:rFonts w:eastAsia="Times New Roman" w:cs="Times New Roman"/>
          <w:noProof/>
          <w:color w:val="auto"/>
          <w:szCs w:val="24"/>
          <w:lang w:eastAsia="pt-BR"/>
        </w:rPr>
        <w:lastRenderedPageBreak/>
        <w:drawing>
          <wp:inline distT="0" distB="0" distL="0" distR="0" wp14:anchorId="48E0A436" wp14:editId="36DE28CE">
            <wp:extent cx="5400040" cy="1560830"/>
            <wp:effectExtent l="0" t="0" r="0" b="127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3EB8" w14:textId="2A790A29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Glifos: é cada caractere, sendo maiúsculo um glifo, minúsculo outro</w:t>
      </w:r>
      <w:r w:rsidR="00D25553">
        <w:rPr>
          <w:rFonts w:eastAsia="Times New Roman" w:cs="Times New Roman"/>
          <w:color w:val="auto"/>
          <w:szCs w:val="24"/>
          <w:lang w:eastAsia="pt-BR"/>
        </w:rPr>
        <w:t>,</w:t>
      </w:r>
      <w:r>
        <w:rPr>
          <w:rFonts w:eastAsia="Times New Roman" w:cs="Times New Roman"/>
          <w:color w:val="auto"/>
          <w:szCs w:val="24"/>
          <w:lang w:eastAsia="pt-BR"/>
        </w:rPr>
        <w:t xml:space="preserve"> mesmo sendo o mesmo caractere.</w:t>
      </w:r>
    </w:p>
    <w:p w14:paraId="0D6254A5" w14:textId="3BE5E287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O conjunto de glifos é a fonte</w:t>
      </w:r>
    </w:p>
    <w:p w14:paraId="7D302224" w14:textId="3689F6B0" w:rsidR="000D6E4C" w:rsidRDefault="000D6E4C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0D6E4C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205C7794" wp14:editId="26690778">
            <wp:extent cx="5400040" cy="20574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91A1" w14:textId="34D18DD2" w:rsidR="00CD3BC8" w:rsidRDefault="00CD3BC8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Família tipográfica é da mesma fonte.</w:t>
      </w:r>
    </w:p>
    <w:p w14:paraId="663A7685" w14:textId="082A2FD2" w:rsidR="00CD3BC8" w:rsidRDefault="00CD3BC8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Para texto muito longos o indicado é usar fontes não serifadas.</w:t>
      </w:r>
    </w:p>
    <w:p w14:paraId="55792D3B" w14:textId="510F0908" w:rsidR="00CD3BC8" w:rsidRDefault="00CD3BC8" w:rsidP="00907061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Sans-serif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= sem serifa</w:t>
      </w:r>
    </w:p>
    <w:p w14:paraId="48DA59EA" w14:textId="21778203" w:rsidR="00CD3BC8" w:rsidRDefault="00CD3BC8" w:rsidP="00907061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Handwriting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= fonte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escritada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feita para parecer que foi escrita </w:t>
      </w:r>
      <w:r w:rsidR="007D68AC">
        <w:rPr>
          <w:rFonts w:eastAsia="Times New Roman" w:cs="Times New Roman"/>
          <w:color w:val="auto"/>
          <w:szCs w:val="24"/>
          <w:lang w:eastAsia="pt-BR"/>
        </w:rPr>
        <w:t>à</w:t>
      </w:r>
      <w:r>
        <w:rPr>
          <w:rFonts w:eastAsia="Times New Roman" w:cs="Times New Roman"/>
          <w:color w:val="auto"/>
          <w:szCs w:val="24"/>
          <w:lang w:eastAsia="pt-BR"/>
        </w:rPr>
        <w:t xml:space="preserve"> mão</w:t>
      </w:r>
    </w:p>
    <w:p w14:paraId="5977BBC6" w14:textId="41795D31" w:rsidR="00CD3BC8" w:rsidRDefault="00CD3BC8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CD3BC8">
        <w:rPr>
          <w:rFonts w:eastAsia="Times New Roman" w:cs="Times New Roman"/>
          <w:noProof/>
          <w:color w:val="auto"/>
          <w:szCs w:val="24"/>
          <w:lang w:eastAsia="pt-BR"/>
        </w:rPr>
        <w:lastRenderedPageBreak/>
        <w:drawing>
          <wp:inline distT="0" distB="0" distL="0" distR="0" wp14:anchorId="67F8FE76" wp14:editId="5FD8D230">
            <wp:extent cx="5158128" cy="3276600"/>
            <wp:effectExtent l="0" t="0" r="444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812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8685" w14:textId="1C046C35" w:rsidR="00CD3BC8" w:rsidRDefault="00CD3BC8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Display = fonte que não tem nenhuma das características anteriores</w:t>
      </w:r>
    </w:p>
    <w:p w14:paraId="70B7EEE3" w14:textId="1ED1CD73" w:rsidR="00CD3BC8" w:rsidRPr="00CD3BC8" w:rsidRDefault="00CD3BC8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CD3BC8">
        <w:rPr>
          <w:rFonts w:eastAsia="Times New Roman" w:cs="Times New Roman"/>
          <w:b/>
          <w:bCs/>
          <w:color w:val="auto"/>
          <w:szCs w:val="24"/>
          <w:lang w:eastAsia="pt-BR"/>
        </w:rPr>
        <w:t>Capítulo 14 Aula 03 – Famílias de fonte com CSS</w:t>
      </w:r>
    </w:p>
    <w:p w14:paraId="2B4D1E89" w14:textId="1E1F16B3" w:rsidR="000D6E4C" w:rsidRDefault="00795AD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Para alterar as fontes em CSS dentro de STYLE coloque o FONT-FAMILY: (selecione a fonte)</w:t>
      </w:r>
    </w:p>
    <w:p w14:paraId="29B68029" w14:textId="7D9C9E1B" w:rsidR="00795AD7" w:rsidRDefault="00795AD7" w:rsidP="00907061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Obs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: se a fonte tiver mais de uma palavra tem que usar aspas simples. Exemplo: ‘courier new’</w:t>
      </w:r>
    </w:p>
    <w:p w14:paraId="1D5EE9BD" w14:textId="77777777" w:rsidR="00795AD7" w:rsidRDefault="00795AD7" w:rsidP="00907061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Obs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²: dependendo do dispositivo pode não ser compatível com alguma fonte, sendo assim tem a opção de colocar três fontes semelhantes, uma seguida da outra, por exemplo:</w:t>
      </w:r>
    </w:p>
    <w:p w14:paraId="1070117B" w14:textId="77777777" w:rsidR="00795AD7" w:rsidRDefault="00795AD7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795AD7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45D80A39" wp14:editId="0C0CFDDC">
            <wp:extent cx="3162741" cy="171474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67A2" w14:textId="3B218927" w:rsidR="00795AD7" w:rsidRDefault="00795AD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Se ele não achar a ARIAL, ele vai procurar a HELVETICA e assim por diante. </w:t>
      </w:r>
      <w:r w:rsidRPr="00795AD7">
        <w:rPr>
          <w:rFonts w:eastAsia="Times New Roman" w:cs="Times New Roman"/>
          <w:color w:val="auto"/>
          <w:szCs w:val="24"/>
          <w:lang w:eastAsia="pt-BR"/>
        </w:rPr>
        <w:t xml:space="preserve">(safe </w:t>
      </w:r>
      <w:proofErr w:type="spellStart"/>
      <w:r w:rsidRPr="00795AD7">
        <w:rPr>
          <w:rFonts w:eastAsia="Times New Roman" w:cs="Times New Roman"/>
          <w:color w:val="auto"/>
          <w:szCs w:val="24"/>
          <w:lang w:eastAsia="pt-BR"/>
        </w:rPr>
        <w:t>combinations</w:t>
      </w:r>
      <w:proofErr w:type="spellEnd"/>
      <w:r w:rsidRPr="00795AD7">
        <w:rPr>
          <w:rFonts w:eastAsia="Times New Roman" w:cs="Times New Roman"/>
          <w:color w:val="auto"/>
          <w:szCs w:val="24"/>
          <w:lang w:eastAsia="pt-BR"/>
        </w:rPr>
        <w:t xml:space="preserve">: </w:t>
      </w:r>
      <w:hyperlink r:id="rId33" w:history="1">
        <w:r w:rsidRPr="00795AD7">
          <w:rPr>
            <w:rStyle w:val="Hyperlink"/>
            <w:rFonts w:eastAsia="Times New Roman" w:cs="Times New Roman"/>
            <w:szCs w:val="24"/>
            <w:lang w:eastAsia="pt-BR"/>
          </w:rPr>
          <w:t>https://www.w3schools.com/cssref/css_websafe_fonts.php</w:t>
        </w:r>
      </w:hyperlink>
      <w:r w:rsidRPr="00795AD7">
        <w:rPr>
          <w:rFonts w:eastAsia="Times New Roman" w:cs="Times New Roman"/>
          <w:color w:val="auto"/>
          <w:szCs w:val="24"/>
          <w:lang w:eastAsia="pt-BR"/>
        </w:rPr>
        <w:t xml:space="preserve"> - nesse site você acha as</w:t>
      </w:r>
      <w:r>
        <w:rPr>
          <w:rFonts w:eastAsia="Times New Roman" w:cs="Times New Roman"/>
          <w:color w:val="auto"/>
          <w:szCs w:val="24"/>
          <w:lang w:eastAsia="pt-BR"/>
        </w:rPr>
        <w:t xml:space="preserve"> safes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combinations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)</w:t>
      </w:r>
      <w:r w:rsidRPr="00795AD7">
        <w:rPr>
          <w:rFonts w:eastAsia="Times New Roman" w:cs="Times New Roman"/>
          <w:color w:val="auto"/>
          <w:szCs w:val="24"/>
          <w:lang w:eastAsia="pt-BR"/>
        </w:rPr>
        <w:t xml:space="preserve"> </w:t>
      </w:r>
    </w:p>
    <w:p w14:paraId="109766AD" w14:textId="3E8B59A1" w:rsidR="00795AD7" w:rsidRDefault="00795AD7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Basicamente, você pode fazer uma coisa genérica que vai rodar em todos os dispositivos, usando por exemplo,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sans-serif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monospaced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serif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eai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vai botar uma que ele considera padrão. Mas no geral a FONT-FAMILY vai te dar as safe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combinations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.</w:t>
      </w:r>
    </w:p>
    <w:p w14:paraId="02FA55C6" w14:textId="77777777" w:rsid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</w:p>
    <w:p w14:paraId="36FF494C" w14:textId="413C8C28" w:rsidR="00795AD7" w:rsidRDefault="00795AD7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795AD7">
        <w:rPr>
          <w:rFonts w:eastAsia="Times New Roman" w:cs="Times New Roman"/>
          <w:b/>
          <w:bCs/>
          <w:color w:val="auto"/>
          <w:szCs w:val="24"/>
          <w:lang w:eastAsia="pt-BR"/>
        </w:rPr>
        <w:lastRenderedPageBreak/>
        <w:t>Capítulo 14 Aula 04 – Tamanho de fonte e suas medidas</w:t>
      </w:r>
    </w:p>
    <w:p w14:paraId="4AD9C30E" w14:textId="1B25D124" w:rsid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Esse capítulo é seguido as recomendações da W3C, pois depende de pessoa para pessoa.</w:t>
      </w:r>
    </w:p>
    <w:p w14:paraId="14D52208" w14:textId="3358A1A0" w:rsid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Para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alt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o tamanho da fonte insira FONT-SIZE</w:t>
      </w:r>
    </w:p>
    <w:p w14:paraId="6A3D3EE7" w14:textId="6414C87D" w:rsid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Medidas Absolutas:</w:t>
      </w:r>
    </w:p>
    <w:p w14:paraId="0C5C6171" w14:textId="7B0682AD" w:rsidR="007A43DD" w:rsidRPr="00C715C1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C715C1">
        <w:rPr>
          <w:rFonts w:eastAsia="Times New Roman" w:cs="Times New Roman"/>
          <w:color w:val="auto"/>
          <w:szCs w:val="24"/>
          <w:lang w:eastAsia="pt-BR"/>
        </w:rPr>
        <w:t xml:space="preserve">cm, mm, in, </w:t>
      </w:r>
      <w:proofErr w:type="spellStart"/>
      <w:r w:rsidRPr="00C715C1">
        <w:rPr>
          <w:rFonts w:eastAsia="Times New Roman" w:cs="Times New Roman"/>
          <w:color w:val="auto"/>
          <w:szCs w:val="24"/>
          <w:lang w:eastAsia="pt-BR"/>
        </w:rPr>
        <w:t>px</w:t>
      </w:r>
      <w:proofErr w:type="spellEnd"/>
      <w:r w:rsidRPr="00C715C1"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 w:rsidRPr="00C715C1">
        <w:rPr>
          <w:rFonts w:eastAsia="Times New Roman" w:cs="Times New Roman"/>
          <w:color w:val="auto"/>
          <w:szCs w:val="24"/>
          <w:lang w:eastAsia="pt-BR"/>
        </w:rPr>
        <w:t>pt</w:t>
      </w:r>
      <w:proofErr w:type="spellEnd"/>
      <w:r w:rsidRPr="00C715C1"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 w:rsidRPr="00C715C1">
        <w:rPr>
          <w:rFonts w:eastAsia="Times New Roman" w:cs="Times New Roman"/>
          <w:color w:val="auto"/>
          <w:szCs w:val="24"/>
          <w:lang w:eastAsia="pt-BR"/>
        </w:rPr>
        <w:t>pc</w:t>
      </w:r>
      <w:proofErr w:type="spellEnd"/>
      <w:r w:rsidRPr="00C715C1">
        <w:rPr>
          <w:rFonts w:eastAsia="Times New Roman" w:cs="Times New Roman"/>
          <w:color w:val="auto"/>
          <w:szCs w:val="24"/>
          <w:lang w:eastAsia="pt-BR"/>
        </w:rPr>
        <w:t>.</w:t>
      </w:r>
    </w:p>
    <w:p w14:paraId="43D017FD" w14:textId="0F6142A2" w:rsid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7A43DD">
        <w:rPr>
          <w:rFonts w:eastAsia="Times New Roman" w:cs="Times New Roman"/>
          <w:color w:val="auto"/>
          <w:szCs w:val="24"/>
          <w:lang w:eastAsia="pt-BR"/>
        </w:rPr>
        <w:t>Problemas: as vezes o</w:t>
      </w:r>
      <w:r>
        <w:rPr>
          <w:rFonts w:eastAsia="Times New Roman" w:cs="Times New Roman"/>
          <w:color w:val="auto"/>
          <w:szCs w:val="24"/>
          <w:lang w:eastAsia="pt-BR"/>
        </w:rPr>
        <w:t xml:space="preserve"> navegador não consegue chegar exatamente a 1cm, pois a tv de 50pol vai mostrar de um jeito e celular de outro, então a apresentação será diferente.</w:t>
      </w:r>
    </w:p>
    <w:p w14:paraId="2145F59A" w14:textId="6B9A663B" w:rsidR="007A43DD" w:rsidRP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pc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são medidas de papel, então não é recomendado para material impresso em tela</w:t>
      </w:r>
    </w:p>
    <w:p w14:paraId="0B001E19" w14:textId="506AC3EE" w:rsidR="007A43DD" w:rsidRDefault="007A43DD" w:rsidP="007A43DD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Medidas Relativas: (relativa ao tamanho atual da fonte)</w:t>
      </w:r>
    </w:p>
    <w:p w14:paraId="046207F8" w14:textId="44CD6F23" w:rsidR="007A43DD" w:rsidRDefault="007A43D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Em – Relativo à altura M maiúsculo da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det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fonte</w:t>
      </w:r>
    </w:p>
    <w:p w14:paraId="5FEA6454" w14:textId="6068AB73" w:rsidR="007A43DD" w:rsidRDefault="007A43DD" w:rsidP="007A43DD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Ex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– Relativo à altura X minúsculo da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det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fonte</w:t>
      </w:r>
    </w:p>
    <w:p w14:paraId="2A863D4F" w14:textId="64A3F218" w:rsidR="007A43DD" w:rsidRDefault="007A43DD" w:rsidP="007A43DD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Rem – tipo o EM mas relativo ao root (a fonte que </w:t>
      </w:r>
      <w:r w:rsidR="007D68AC">
        <w:rPr>
          <w:rFonts w:eastAsia="Times New Roman" w:cs="Times New Roman"/>
          <w:color w:val="auto"/>
          <w:szCs w:val="24"/>
          <w:lang w:eastAsia="pt-BR"/>
        </w:rPr>
        <w:t>está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configurada no body)</w:t>
      </w:r>
    </w:p>
    <w:p w14:paraId="4A462CD9" w14:textId="2F816906" w:rsidR="007A43DD" w:rsidRDefault="007A43DD" w:rsidP="007A43DD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Vw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(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viewwidth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= largura da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viewport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) – porcentagem da</w:t>
      </w:r>
      <w:r w:rsidR="00BE5EE6">
        <w:rPr>
          <w:rFonts w:eastAsia="Times New Roman" w:cs="Times New Roman"/>
          <w:color w:val="auto"/>
          <w:szCs w:val="24"/>
          <w:lang w:eastAsia="pt-BR"/>
        </w:rPr>
        <w:t xml:space="preserve"> largura da</w:t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viewport</w:t>
      </w:r>
      <w:proofErr w:type="spellEnd"/>
      <w:r w:rsidR="00BE5EE6">
        <w:rPr>
          <w:rFonts w:eastAsia="Times New Roman" w:cs="Times New Roman"/>
          <w:color w:val="auto"/>
          <w:szCs w:val="24"/>
          <w:lang w:eastAsia="pt-BR"/>
        </w:rPr>
        <w:t xml:space="preserve"> (</w:t>
      </w:r>
      <w:proofErr w:type="spellStart"/>
      <w:r w:rsidR="00BE5EE6">
        <w:rPr>
          <w:rFonts w:eastAsia="Times New Roman" w:cs="Times New Roman"/>
          <w:color w:val="auto"/>
          <w:szCs w:val="24"/>
          <w:lang w:eastAsia="pt-BR"/>
        </w:rPr>
        <w:t>viewport</w:t>
      </w:r>
      <w:proofErr w:type="spellEnd"/>
      <w:r w:rsidR="00BE5EE6">
        <w:rPr>
          <w:rFonts w:eastAsia="Times New Roman" w:cs="Times New Roman"/>
          <w:color w:val="auto"/>
          <w:szCs w:val="24"/>
          <w:lang w:eastAsia="pt-BR"/>
        </w:rPr>
        <w:t xml:space="preserve"> é o tamanho da sua tela)</w:t>
      </w:r>
    </w:p>
    <w:p w14:paraId="3AFA74E6" w14:textId="4BD1DE06" w:rsidR="00BE5EE6" w:rsidRDefault="00BE5EE6" w:rsidP="007A43DD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Vh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(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viewheight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) – porcentagem da altura da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viewport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</w:p>
    <w:p w14:paraId="4D3F7262" w14:textId="150A97C3" w:rsidR="00BE5EE6" w:rsidRDefault="00BE5EE6" w:rsidP="007A43DD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%</w:t>
      </w:r>
    </w:p>
    <w:p w14:paraId="00E37147" w14:textId="5668DED4" w:rsidR="00BE5EE6" w:rsidRDefault="00BE5EE6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Existem outras medidas relativas, mas basicamente vai usar só EM.</w:t>
      </w:r>
    </w:p>
    <w:p w14:paraId="3E6CE421" w14:textId="688E1FF0" w:rsidR="00BE5EE6" w:rsidRDefault="00BE5EE6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Para medida de FONT-SIZE, é recomendado o uso do </w:t>
      </w:r>
      <w:r w:rsidRPr="007D68AC">
        <w:rPr>
          <w:rFonts w:eastAsia="Times New Roman" w:cs="Times New Roman"/>
          <w:b/>
          <w:bCs/>
          <w:color w:val="auto"/>
          <w:szCs w:val="24"/>
          <w:lang w:eastAsia="pt-BR"/>
        </w:rPr>
        <w:t>PX</w:t>
      </w:r>
      <w:r>
        <w:rPr>
          <w:rFonts w:eastAsia="Times New Roman" w:cs="Times New Roman"/>
          <w:color w:val="auto"/>
          <w:szCs w:val="24"/>
          <w:lang w:eastAsia="pt-BR"/>
        </w:rPr>
        <w:t xml:space="preserve"> e </w:t>
      </w:r>
      <w:r w:rsidRPr="007D68AC">
        <w:rPr>
          <w:rFonts w:eastAsia="Times New Roman" w:cs="Times New Roman"/>
          <w:b/>
          <w:bCs/>
          <w:color w:val="auto"/>
          <w:szCs w:val="24"/>
          <w:lang w:eastAsia="pt-BR"/>
        </w:rPr>
        <w:t>EM</w:t>
      </w:r>
      <w:r>
        <w:rPr>
          <w:rFonts w:eastAsia="Times New Roman" w:cs="Times New Roman"/>
          <w:color w:val="auto"/>
          <w:szCs w:val="24"/>
          <w:lang w:eastAsia="pt-BR"/>
        </w:rPr>
        <w:t xml:space="preserve"> não use as outras!</w:t>
      </w:r>
    </w:p>
    <w:p w14:paraId="2F6C2B1B" w14:textId="7892430C" w:rsidR="00BE5EE6" w:rsidRDefault="00BE5EE6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Obs3: não pode ter espaço entre a medida e o número, e não use virgula, use ponto.</w:t>
      </w:r>
    </w:p>
    <w:p w14:paraId="1E231268" w14:textId="133AB318" w:rsidR="00BE5EE6" w:rsidRDefault="00BE5EE6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Obs4: normalmente os navegadores definem 16px por padrão = 1em.</w:t>
      </w:r>
    </w:p>
    <w:p w14:paraId="4DF55EF5" w14:textId="74FA1B68" w:rsidR="00BE5EE6" w:rsidRDefault="00BE5EE6" w:rsidP="00BE5EE6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BE5EE6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Capítulo 14 Aula 05 – Peso, estilo e </w:t>
      </w:r>
      <w:proofErr w:type="spellStart"/>
      <w:r w:rsidRPr="00BE5EE6">
        <w:rPr>
          <w:rFonts w:eastAsia="Times New Roman" w:cs="Times New Roman"/>
          <w:b/>
          <w:bCs/>
          <w:color w:val="auto"/>
          <w:szCs w:val="24"/>
          <w:lang w:eastAsia="pt-BR"/>
        </w:rPr>
        <w:t>shorthand</w:t>
      </w:r>
      <w:proofErr w:type="spellEnd"/>
      <w:r w:rsidRPr="00BE5EE6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 </w:t>
      </w:r>
      <w:proofErr w:type="spellStart"/>
      <w:r w:rsidRPr="00BE5EE6">
        <w:rPr>
          <w:rFonts w:eastAsia="Times New Roman" w:cs="Times New Roman"/>
          <w:b/>
          <w:bCs/>
          <w:color w:val="auto"/>
          <w:szCs w:val="24"/>
          <w:lang w:eastAsia="pt-BR"/>
        </w:rPr>
        <w:t>font</w:t>
      </w:r>
      <w:proofErr w:type="spellEnd"/>
    </w:p>
    <w:p w14:paraId="3DF964E6" w14:textId="7E760B0E" w:rsidR="00595EE0" w:rsidRDefault="00595EE0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Para usar peso da fonte não pode usar as fontes simples pois </w:t>
      </w:r>
      <w:r w:rsidR="007D68AC">
        <w:rPr>
          <w:rFonts w:eastAsia="Times New Roman" w:cs="Times New Roman"/>
          <w:color w:val="auto"/>
          <w:szCs w:val="24"/>
          <w:lang w:eastAsia="pt-BR"/>
        </w:rPr>
        <w:t>só</w:t>
      </w:r>
      <w:r>
        <w:rPr>
          <w:rFonts w:eastAsia="Times New Roman" w:cs="Times New Roman"/>
          <w:color w:val="auto"/>
          <w:szCs w:val="24"/>
          <w:lang w:eastAsia="pt-BR"/>
        </w:rPr>
        <w:t xml:space="preserve"> tem um peso.</w:t>
      </w:r>
    </w:p>
    <w:p w14:paraId="76E0949A" w14:textId="77777777" w:rsidR="00595EE0" w:rsidRDefault="00595EE0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Para inserir o peso da fonte use FONT-WEIGHT</w:t>
      </w:r>
    </w:p>
    <w:p w14:paraId="50EDCD07" w14:textId="77777777" w:rsidR="00595EE0" w:rsidRDefault="00595EE0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Os pesos literais são: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lighter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normal,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bold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bolder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.</w:t>
      </w:r>
    </w:p>
    <w:p w14:paraId="7410A20E" w14:textId="77777777" w:rsidR="00595EE0" w:rsidRDefault="00595EE0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>A outra forma é utilizar a numérica: começando em 100 e indo até 900.</w:t>
      </w:r>
    </w:p>
    <w:p w14:paraId="39FA6D73" w14:textId="04E7AFEA" w:rsidR="00BE5EE6" w:rsidRDefault="00595EE0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Com FONT-STYLE você muda o </w:t>
      </w:r>
      <w:r w:rsidR="00EF6A9F">
        <w:rPr>
          <w:rFonts w:eastAsia="Times New Roman" w:cs="Times New Roman"/>
          <w:color w:val="auto"/>
          <w:szCs w:val="24"/>
          <w:lang w:eastAsia="pt-BR"/>
        </w:rPr>
        <w:t xml:space="preserve">estilo </w:t>
      </w:r>
      <w:r>
        <w:rPr>
          <w:rFonts w:eastAsia="Times New Roman" w:cs="Times New Roman"/>
          <w:color w:val="auto"/>
          <w:szCs w:val="24"/>
          <w:lang w:eastAsia="pt-BR"/>
        </w:rPr>
        <w:t>da fonte</w:t>
      </w:r>
      <w:r w:rsidR="00EF6A9F">
        <w:rPr>
          <w:rFonts w:eastAsia="Times New Roman" w:cs="Times New Roman"/>
          <w:color w:val="auto"/>
          <w:szCs w:val="24"/>
          <w:lang w:eastAsia="pt-BR"/>
        </w:rPr>
        <w:t>, NORMAL, ITALIC, etc.</w:t>
      </w:r>
    </w:p>
    <w:p w14:paraId="47545C47" w14:textId="73ACED92" w:rsidR="00EF6A9F" w:rsidRDefault="00EF6A9F" w:rsidP="00BE5EE6">
      <w:pPr>
        <w:rPr>
          <w:rFonts w:eastAsia="Times New Roman" w:cs="Times New Roman"/>
          <w:color w:val="auto"/>
          <w:szCs w:val="24"/>
          <w:lang w:eastAsia="pt-BR"/>
        </w:rPr>
      </w:pPr>
      <w:r w:rsidRPr="00EF6A9F">
        <w:rPr>
          <w:rFonts w:eastAsia="Times New Roman" w:cs="Times New Roman"/>
          <w:color w:val="auto"/>
          <w:szCs w:val="24"/>
          <w:lang w:eastAsia="pt-BR"/>
        </w:rPr>
        <w:t xml:space="preserve">TEXT-DECORATION: UNDERLINE </w:t>
      </w:r>
      <w:r>
        <w:rPr>
          <w:rFonts w:eastAsia="Times New Roman" w:cs="Times New Roman"/>
          <w:color w:val="auto"/>
          <w:szCs w:val="24"/>
          <w:lang w:eastAsia="pt-BR"/>
        </w:rPr>
        <w:t xml:space="preserve">- </w:t>
      </w:r>
      <w:r w:rsidRPr="00EF6A9F">
        <w:rPr>
          <w:rFonts w:eastAsia="Times New Roman" w:cs="Times New Roman"/>
          <w:color w:val="auto"/>
          <w:szCs w:val="24"/>
          <w:lang w:eastAsia="pt-BR"/>
        </w:rPr>
        <w:t>deixa o texto sublinha</w:t>
      </w:r>
      <w:r>
        <w:rPr>
          <w:rFonts w:eastAsia="Times New Roman" w:cs="Times New Roman"/>
          <w:color w:val="auto"/>
          <w:szCs w:val="24"/>
          <w:lang w:eastAsia="pt-BR"/>
        </w:rPr>
        <w:t>do</w:t>
      </w:r>
    </w:p>
    <w:p w14:paraId="66EDED56" w14:textId="7AE830BF" w:rsidR="00EF6A9F" w:rsidRDefault="00EF6A9F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A maioria das fontes não permite as 3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configs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juntas, tem que habilitar isso.</w:t>
      </w:r>
    </w:p>
    <w:p w14:paraId="38A3107D" w14:textId="11931033" w:rsidR="00EF6A9F" w:rsidRDefault="00EF6A9F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SHORTHAND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font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– condensa os anteriores em um único lugar (FONT-STYLE WEIGHT, SIZE, FAMILY, nessa ordem)</w:t>
      </w:r>
    </w:p>
    <w:p w14:paraId="09CA1233" w14:textId="6D7F8C21" w:rsidR="00EF6A9F" w:rsidRDefault="00EF6A9F" w:rsidP="00BE5EE6">
      <w:pPr>
        <w:rPr>
          <w:rFonts w:eastAsia="Times New Roman" w:cs="Times New Roman"/>
          <w:color w:val="auto"/>
          <w:szCs w:val="24"/>
          <w:lang w:eastAsia="pt-BR"/>
        </w:rPr>
      </w:pPr>
      <w:r w:rsidRPr="00EF6A9F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1FD79992" wp14:editId="2D2B343B">
            <wp:extent cx="2324424" cy="409632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BFE1" w14:textId="2522FC0D" w:rsidR="00EF6A9F" w:rsidRDefault="00EF6A9F" w:rsidP="00EF6A9F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(Lembrando que = A maioria das fontes não permite as 3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configs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juntas, tem que habilitar isso, esse foi apenas um exemplo visual não funciona)</w:t>
      </w:r>
    </w:p>
    <w:p w14:paraId="4A2C4382" w14:textId="0E276D70" w:rsidR="00EF6A9F" w:rsidRDefault="00EF6A9F" w:rsidP="00EF6A9F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EF6A9F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Capítulo 14 Aula 06 – Usando Google </w:t>
      </w:r>
      <w:proofErr w:type="spellStart"/>
      <w:r w:rsidRPr="00EF6A9F">
        <w:rPr>
          <w:rFonts w:eastAsia="Times New Roman" w:cs="Times New Roman"/>
          <w:b/>
          <w:bCs/>
          <w:color w:val="auto"/>
          <w:szCs w:val="24"/>
          <w:lang w:eastAsia="pt-BR"/>
        </w:rPr>
        <w:t>Fonts</w:t>
      </w:r>
      <w:proofErr w:type="spellEnd"/>
    </w:p>
    <w:p w14:paraId="199E2593" w14:textId="2E4BD6AB" w:rsidR="00EF6A9F" w:rsidRDefault="00ED739B" w:rsidP="00EF6A9F">
      <w:pPr>
        <w:rPr>
          <w:rFonts w:eastAsia="Times New Roman" w:cs="Times New Roman"/>
          <w:color w:val="auto"/>
          <w:szCs w:val="24"/>
          <w:lang w:eastAsia="pt-BR"/>
        </w:rPr>
      </w:pPr>
      <w:hyperlink r:id="rId35" w:history="1">
        <w:r w:rsidR="00EF6A9F" w:rsidRPr="00B70788">
          <w:rPr>
            <w:rStyle w:val="Hyperlink"/>
            <w:rFonts w:eastAsia="Times New Roman" w:cs="Times New Roman"/>
            <w:szCs w:val="24"/>
            <w:lang w:eastAsia="pt-BR"/>
          </w:rPr>
          <w:t>https://fonts.google.com/</w:t>
        </w:r>
      </w:hyperlink>
    </w:p>
    <w:p w14:paraId="2847A166" w14:textId="734B93DB" w:rsidR="00EF6A9F" w:rsidRDefault="006978F1" w:rsidP="00EF6A9F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Da pra pegar as fontes por categoria, pode baixar mas não precisa.</w:t>
      </w:r>
    </w:p>
    <w:p w14:paraId="648FD385" w14:textId="09EA73AE" w:rsidR="006978F1" w:rsidRDefault="006978F1" w:rsidP="006978F1">
      <w:pPr>
        <w:rPr>
          <w:rFonts w:eastAsia="Times New Roman" w:cs="Times New Roman"/>
          <w:color w:val="auto"/>
          <w:szCs w:val="24"/>
          <w:lang w:eastAsia="pt-BR"/>
        </w:rPr>
      </w:pPr>
      <w:r w:rsidRPr="006978F1">
        <w:rPr>
          <w:rFonts w:eastAsia="Times New Roman" w:cs="Times New Roman"/>
          <w:color w:val="auto"/>
          <w:szCs w:val="24"/>
          <w:lang w:eastAsia="pt-BR"/>
        </w:rPr>
        <w:t>Clica em</w:t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Get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font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 em</w:t>
      </w:r>
      <w:r w:rsidRPr="006978F1">
        <w:rPr>
          <w:rFonts w:eastAsia="Times New Roman" w:cs="Times New Roman"/>
          <w:color w:val="auto"/>
          <w:szCs w:val="24"/>
          <w:lang w:eastAsia="pt-BR"/>
        </w:rPr>
        <w:t xml:space="preserve"> &lt;&gt; </w:t>
      </w:r>
      <w:proofErr w:type="spellStart"/>
      <w:r w:rsidRPr="006978F1">
        <w:rPr>
          <w:rFonts w:eastAsia="Times New Roman" w:cs="Times New Roman"/>
          <w:color w:val="auto"/>
          <w:szCs w:val="24"/>
          <w:lang w:eastAsia="pt-BR"/>
        </w:rPr>
        <w:t>Get</w:t>
      </w:r>
      <w:proofErr w:type="spellEnd"/>
      <w:r w:rsidRPr="006978F1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Pr="006978F1">
        <w:rPr>
          <w:rFonts w:eastAsia="Times New Roman" w:cs="Times New Roman"/>
          <w:color w:val="auto"/>
          <w:szCs w:val="24"/>
          <w:lang w:eastAsia="pt-BR"/>
        </w:rPr>
        <w:t>embed</w:t>
      </w:r>
      <w:proofErr w:type="spellEnd"/>
      <w:r w:rsidRPr="006978F1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Pr="006978F1">
        <w:rPr>
          <w:rFonts w:eastAsia="Times New Roman" w:cs="Times New Roman"/>
          <w:color w:val="auto"/>
          <w:szCs w:val="24"/>
          <w:lang w:eastAsia="pt-BR"/>
        </w:rPr>
        <w:t>code</w:t>
      </w:r>
      <w:proofErr w:type="spellEnd"/>
      <w:r w:rsidRPr="006978F1">
        <w:rPr>
          <w:rFonts w:eastAsia="Times New Roman" w:cs="Times New Roman"/>
          <w:color w:val="auto"/>
          <w:szCs w:val="24"/>
          <w:lang w:eastAsia="pt-BR"/>
        </w:rPr>
        <w:t>, te</w:t>
      </w:r>
      <w:r>
        <w:rPr>
          <w:rFonts w:eastAsia="Times New Roman" w:cs="Times New Roman"/>
          <w:color w:val="auto"/>
          <w:szCs w:val="24"/>
          <w:lang w:eastAsia="pt-BR"/>
        </w:rPr>
        <w:t xml:space="preserve">m a opção de link dentro do HTML ou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import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dentro do CSS, vai clicar em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import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para importar nas folhas de estilo,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copia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 exclui 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style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.</w:t>
      </w:r>
    </w:p>
    <w:p w14:paraId="02649170" w14:textId="23142DC9" w:rsidR="006978F1" w:rsidRDefault="006978F1" w:rsidP="006978F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Depois copia</w:t>
      </w:r>
      <w:r w:rsidR="00916E98">
        <w:rPr>
          <w:rFonts w:eastAsia="Times New Roman" w:cs="Times New Roman"/>
          <w:color w:val="auto"/>
          <w:szCs w:val="24"/>
          <w:lang w:eastAsia="pt-BR"/>
        </w:rPr>
        <w:t xml:space="preserve"> os FONTS que você quer e seja feliz, ou faça você mesmo.</w:t>
      </w:r>
    </w:p>
    <w:p w14:paraId="7A98D824" w14:textId="0584BE16" w:rsidR="006978F1" w:rsidRDefault="006978F1" w:rsidP="006978F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Tudo que começa com o @ em CSS tem que ser as primeiras linhas do estilo.</w:t>
      </w:r>
      <w:r w:rsidR="00916E98">
        <w:rPr>
          <w:rFonts w:eastAsia="Times New Roman" w:cs="Times New Roman"/>
          <w:color w:val="auto"/>
          <w:szCs w:val="24"/>
          <w:lang w:eastAsia="pt-BR"/>
        </w:rPr>
        <w:t xml:space="preserve"> E tem que estar fora de um seletor. {}</w:t>
      </w:r>
    </w:p>
    <w:p w14:paraId="507CF4D5" w14:textId="40757EFF" w:rsidR="00916E98" w:rsidRDefault="00916E98" w:rsidP="006978F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Geralmente tem 3 ou 4 tipos de fontes e famílias, é suficiente.</w:t>
      </w:r>
    </w:p>
    <w:p w14:paraId="7695CE4E" w14:textId="4DBC75D4" w:rsidR="004F43E1" w:rsidRPr="004F43E1" w:rsidRDefault="004F43E1" w:rsidP="006978F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4F43E1">
        <w:rPr>
          <w:rFonts w:eastAsia="Times New Roman" w:cs="Times New Roman"/>
          <w:b/>
          <w:bCs/>
          <w:color w:val="auto"/>
          <w:szCs w:val="24"/>
          <w:lang w:eastAsia="pt-BR"/>
        </w:rPr>
        <w:t>Capítulo 14 Aula 07 – Usando fontes externas baixadas</w:t>
      </w:r>
    </w:p>
    <w:p w14:paraId="05C7479D" w14:textId="71A1B76C" w:rsidR="00EF6A9F" w:rsidRDefault="003071C4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Existem vários sites para você pegar fontes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ext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que sejam gratuitas.</w:t>
      </w:r>
    </w:p>
    <w:p w14:paraId="6406AD22" w14:textId="20CAA6D9" w:rsidR="003071C4" w:rsidRDefault="00ED739B" w:rsidP="00BE5EE6">
      <w:pPr>
        <w:rPr>
          <w:rFonts w:eastAsia="Times New Roman" w:cs="Times New Roman"/>
          <w:color w:val="auto"/>
          <w:szCs w:val="24"/>
          <w:lang w:eastAsia="pt-BR"/>
        </w:rPr>
      </w:pPr>
      <w:hyperlink r:id="rId36" w:history="1">
        <w:r w:rsidR="003071C4" w:rsidRPr="00B70788">
          <w:rPr>
            <w:rStyle w:val="Hyperlink"/>
            <w:rFonts w:eastAsia="Times New Roman" w:cs="Times New Roman"/>
            <w:szCs w:val="24"/>
            <w:lang w:eastAsia="pt-BR"/>
          </w:rPr>
          <w:t>https://www.dafont.com/pt/</w:t>
        </w:r>
      </w:hyperlink>
    </w:p>
    <w:p w14:paraId="3661127A" w14:textId="4BE9E5AF" w:rsidR="003071C4" w:rsidRDefault="003071C4" w:rsidP="00BE5EE6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tem que se preocupar se tem glifos acentuados.</w:t>
      </w:r>
    </w:p>
    <w:p w14:paraId="7CDA8921" w14:textId="430F7EBE" w:rsidR="003071C4" w:rsidRDefault="00A57247" w:rsidP="00246C17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Para colocar 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font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baixada tem que criar um @FONTE-FACE personalizado</w:t>
      </w:r>
      <w:r w:rsidR="00246C17">
        <w:rPr>
          <w:rFonts w:eastAsia="Times New Roman" w:cs="Times New Roman"/>
          <w:color w:val="auto"/>
          <w:szCs w:val="24"/>
          <w:lang w:eastAsia="pt-BR"/>
        </w:rPr>
        <w:t>, vai ficar assim:</w:t>
      </w:r>
    </w:p>
    <w:p w14:paraId="447E0DA0" w14:textId="6433BF43" w:rsidR="00246C17" w:rsidRDefault="00246C17" w:rsidP="00246C17">
      <w:pPr>
        <w:rPr>
          <w:rFonts w:eastAsia="Times New Roman" w:cs="Times New Roman"/>
          <w:color w:val="auto"/>
          <w:szCs w:val="24"/>
          <w:lang w:eastAsia="pt-BR"/>
        </w:rPr>
      </w:pPr>
      <w:r w:rsidRPr="00246C17">
        <w:rPr>
          <w:rFonts w:eastAsia="Times New Roman" w:cs="Times New Roman"/>
          <w:noProof/>
          <w:color w:val="auto"/>
          <w:szCs w:val="24"/>
          <w:lang w:eastAsia="pt-BR"/>
        </w:rPr>
        <w:lastRenderedPageBreak/>
        <w:drawing>
          <wp:inline distT="0" distB="0" distL="0" distR="0" wp14:anchorId="14FDC85A" wp14:editId="330C4A19">
            <wp:extent cx="4514850" cy="297378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3167" cy="297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4B00" w14:textId="3073A615" w:rsidR="00473869" w:rsidRDefault="00473869" w:rsidP="00246C17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Cada navegador é compatível com um tipo de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format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()</w:t>
      </w:r>
    </w:p>
    <w:p w14:paraId="5FB72FB8" w14:textId="41DE9774" w:rsidR="00473869" w:rsidRDefault="00473869" w:rsidP="00246C17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Você pode criar mais de um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url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logo após de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format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bota virgula e cria outro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url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 outro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format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()</w:t>
      </w:r>
    </w:p>
    <w:p w14:paraId="1365079F" w14:textId="1AB09AD0" w:rsidR="00473869" w:rsidRDefault="00473869" w:rsidP="00246C17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Algumas fontes podem ter direitos autorais!</w:t>
      </w:r>
    </w:p>
    <w:p w14:paraId="799549D0" w14:textId="6B048CDE" w:rsidR="00473869" w:rsidRDefault="00473869" w:rsidP="00246C17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473869">
        <w:rPr>
          <w:rFonts w:eastAsia="Times New Roman" w:cs="Times New Roman"/>
          <w:b/>
          <w:bCs/>
          <w:color w:val="auto"/>
          <w:szCs w:val="24"/>
          <w:lang w:eastAsia="pt-BR"/>
        </w:rPr>
        <w:t>Capítulo 14 Aula 08 – Capturando as fontes usadas em um site</w:t>
      </w:r>
    </w:p>
    <w:p w14:paraId="289D15B0" w14:textId="668DB91A" w:rsidR="00EA5115" w:rsidRDefault="00EA5115" w:rsidP="00246C17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Essa aula foi </w:t>
      </w:r>
      <w:r w:rsidR="007379C9">
        <w:rPr>
          <w:rFonts w:eastAsia="Times New Roman" w:cs="Times New Roman"/>
          <w:color w:val="auto"/>
          <w:szCs w:val="24"/>
          <w:lang w:eastAsia="pt-BR"/>
        </w:rPr>
        <w:t>só</w:t>
      </w:r>
      <w:r>
        <w:rPr>
          <w:rFonts w:eastAsia="Times New Roman" w:cs="Times New Roman"/>
          <w:color w:val="auto"/>
          <w:szCs w:val="24"/>
          <w:lang w:eastAsia="pt-BR"/>
        </w:rPr>
        <w:t xml:space="preserve"> baixar a extensão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Fonts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Ninja, veja a fonte e jogue no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fonts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google</w:t>
      </w:r>
    </w:p>
    <w:p w14:paraId="58EAFAB9" w14:textId="2DB0DA02" w:rsidR="00EA5115" w:rsidRPr="00EA5115" w:rsidRDefault="00EA5115" w:rsidP="00246C17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EA5115">
        <w:rPr>
          <w:rFonts w:eastAsia="Times New Roman" w:cs="Times New Roman"/>
          <w:b/>
          <w:bCs/>
          <w:color w:val="auto"/>
          <w:szCs w:val="24"/>
          <w:lang w:eastAsia="pt-BR"/>
        </w:rPr>
        <w:t>Capítulo 14 Aula 09 – Detectando fontes dentro de imagens</w:t>
      </w:r>
    </w:p>
    <w:p w14:paraId="659E9889" w14:textId="0538FC31" w:rsidR="003071C4" w:rsidRPr="006978F1" w:rsidRDefault="00EA5115" w:rsidP="00BE5EE6">
      <w:pPr>
        <w:rPr>
          <w:rFonts w:eastAsia="Times New Roman" w:cs="Times New Roman"/>
          <w:color w:val="auto"/>
          <w:szCs w:val="24"/>
          <w:lang w:eastAsia="pt-BR"/>
        </w:rPr>
      </w:pPr>
      <w:r w:rsidRPr="00EA5115">
        <w:rPr>
          <w:rFonts w:eastAsia="Times New Roman" w:cs="Times New Roman"/>
          <w:color w:val="auto"/>
          <w:szCs w:val="24"/>
          <w:lang w:eastAsia="pt-BR"/>
        </w:rPr>
        <w:t>https://www.whatfontis.com/#google_vignette</w:t>
      </w:r>
    </w:p>
    <w:p w14:paraId="5FEE9C2D" w14:textId="56C6DA37" w:rsidR="007A43DD" w:rsidRPr="006978F1" w:rsidRDefault="00EA5115" w:rsidP="00EA5115">
      <w:pPr>
        <w:tabs>
          <w:tab w:val="left" w:pos="1620"/>
        </w:tabs>
        <w:rPr>
          <w:rFonts w:eastAsia="Times New Roman" w:cs="Times New Roman"/>
          <w:color w:val="auto"/>
          <w:szCs w:val="24"/>
          <w:lang w:eastAsia="pt-BR"/>
        </w:rPr>
      </w:pPr>
      <w:r w:rsidRPr="00EA5115">
        <w:rPr>
          <w:rFonts w:eastAsia="Times New Roman" w:cs="Times New Roman"/>
          <w:color w:val="auto"/>
          <w:szCs w:val="24"/>
          <w:lang w:eastAsia="pt-BR"/>
        </w:rPr>
        <w:t>https://www.fontsquirrel.com/</w:t>
      </w:r>
    </w:p>
    <w:p w14:paraId="60E970AE" w14:textId="59878512" w:rsidR="007A43DD" w:rsidRDefault="00ED739B" w:rsidP="00907061">
      <w:pPr>
        <w:rPr>
          <w:rFonts w:eastAsia="Times New Roman" w:cs="Times New Roman"/>
          <w:color w:val="auto"/>
          <w:szCs w:val="24"/>
          <w:lang w:eastAsia="pt-BR"/>
        </w:rPr>
      </w:pPr>
      <w:hyperlink r:id="rId38" w:history="1">
        <w:r w:rsidR="00EA5115" w:rsidRPr="00B70788">
          <w:rPr>
            <w:rStyle w:val="Hyperlink"/>
            <w:rFonts w:eastAsia="Times New Roman" w:cs="Times New Roman"/>
            <w:szCs w:val="24"/>
            <w:lang w:eastAsia="pt-BR"/>
          </w:rPr>
          <w:t>https://www.myfonts.com/?srsltid=AfmBOopsf8AxiDp3ktyb0k_CqsMFvo6UgH24TKI0YJHfc5XuLxrCeyxM</w:t>
        </w:r>
      </w:hyperlink>
    </w:p>
    <w:p w14:paraId="4D945F67" w14:textId="16B98023" w:rsidR="00EA5115" w:rsidRDefault="00EA5115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basicamente essa aula </w:t>
      </w:r>
      <w:r w:rsidR="007379C9">
        <w:rPr>
          <w:rFonts w:eastAsia="Times New Roman" w:cs="Times New Roman"/>
          <w:color w:val="auto"/>
          <w:szCs w:val="24"/>
          <w:lang w:eastAsia="pt-BR"/>
        </w:rPr>
        <w:t>só</w:t>
      </w:r>
      <w:r>
        <w:rPr>
          <w:rFonts w:eastAsia="Times New Roman" w:cs="Times New Roman"/>
          <w:color w:val="auto"/>
          <w:szCs w:val="24"/>
          <w:lang w:eastAsia="pt-BR"/>
        </w:rPr>
        <w:t xml:space="preserve"> mostra como usar as ferramentas para identificar </w:t>
      </w:r>
      <w:r w:rsidR="00073F59">
        <w:rPr>
          <w:rFonts w:eastAsia="Times New Roman" w:cs="Times New Roman"/>
          <w:color w:val="auto"/>
          <w:szCs w:val="24"/>
          <w:lang w:eastAsia="pt-BR"/>
        </w:rPr>
        <w:t xml:space="preserve">fontes a partir de imagens é </w:t>
      </w:r>
      <w:r w:rsidR="007379C9">
        <w:rPr>
          <w:rFonts w:eastAsia="Times New Roman" w:cs="Times New Roman"/>
          <w:color w:val="auto"/>
          <w:szCs w:val="24"/>
          <w:lang w:eastAsia="pt-BR"/>
        </w:rPr>
        <w:t>só</w:t>
      </w:r>
      <w:r w:rsidR="00073F59">
        <w:rPr>
          <w:rFonts w:eastAsia="Times New Roman" w:cs="Times New Roman"/>
          <w:color w:val="auto"/>
          <w:szCs w:val="24"/>
          <w:lang w:eastAsia="pt-BR"/>
        </w:rPr>
        <w:t xml:space="preserve"> abrir o site e usar, caso um não </w:t>
      </w:r>
      <w:proofErr w:type="spellStart"/>
      <w:r w:rsidR="00073F59">
        <w:rPr>
          <w:rFonts w:eastAsia="Times New Roman" w:cs="Times New Roman"/>
          <w:color w:val="auto"/>
          <w:szCs w:val="24"/>
          <w:lang w:eastAsia="pt-BR"/>
        </w:rPr>
        <w:t>funfe</w:t>
      </w:r>
      <w:proofErr w:type="spellEnd"/>
      <w:r w:rsidR="00073F59">
        <w:rPr>
          <w:rFonts w:eastAsia="Times New Roman" w:cs="Times New Roman"/>
          <w:color w:val="auto"/>
          <w:szCs w:val="24"/>
          <w:lang w:eastAsia="pt-BR"/>
        </w:rPr>
        <w:t xml:space="preserve"> passa </w:t>
      </w:r>
      <w:proofErr w:type="spellStart"/>
      <w:r w:rsidR="00073F59">
        <w:rPr>
          <w:rFonts w:eastAsia="Times New Roman" w:cs="Times New Roman"/>
          <w:color w:val="auto"/>
          <w:szCs w:val="24"/>
          <w:lang w:eastAsia="pt-BR"/>
        </w:rPr>
        <w:t>pro</w:t>
      </w:r>
      <w:proofErr w:type="spellEnd"/>
      <w:r w:rsidR="00073F59"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="007379C9">
        <w:rPr>
          <w:rFonts w:eastAsia="Times New Roman" w:cs="Times New Roman"/>
          <w:color w:val="auto"/>
          <w:szCs w:val="24"/>
          <w:lang w:eastAsia="pt-BR"/>
        </w:rPr>
        <w:t>outro, e</w:t>
      </w:r>
      <w:r w:rsidR="00073F59">
        <w:rPr>
          <w:rFonts w:eastAsia="Times New Roman" w:cs="Times New Roman"/>
          <w:color w:val="auto"/>
          <w:szCs w:val="24"/>
          <w:lang w:eastAsia="pt-BR"/>
        </w:rPr>
        <w:t xml:space="preserve"> nem todas são gratuitos para uso</w:t>
      </w:r>
    </w:p>
    <w:p w14:paraId="027EBCC5" w14:textId="379F714C" w:rsidR="00073F59" w:rsidRDefault="00073F59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073F59">
        <w:rPr>
          <w:rFonts w:eastAsia="Times New Roman" w:cs="Times New Roman"/>
          <w:b/>
          <w:bCs/>
          <w:color w:val="auto"/>
          <w:szCs w:val="24"/>
          <w:lang w:eastAsia="pt-BR"/>
        </w:rPr>
        <w:t>Capítulo 14 Aula 10 – Alinhamento de textos com CSS</w:t>
      </w:r>
    </w:p>
    <w:p w14:paraId="7ACA468D" w14:textId="7DFA3BD9" w:rsidR="00073F59" w:rsidRDefault="00981730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Basicamente explica sobre TEXT-ALIGN, mas já tem isso em outras parte do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pdf</w:t>
      </w:r>
      <w:proofErr w:type="spellEnd"/>
    </w:p>
    <w:p w14:paraId="03D6F16A" w14:textId="5193137B" w:rsidR="00981730" w:rsidRDefault="00981730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 xml:space="preserve">TEXT-INDENT –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indentação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do texto igual no word, a primeira linha cai mais pra dentro do texto</w:t>
      </w:r>
    </w:p>
    <w:p w14:paraId="7F307A1E" w14:textId="628CFBAE" w:rsidR="00981730" w:rsidRDefault="00337A13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337A13">
        <w:rPr>
          <w:rFonts w:eastAsia="Times New Roman" w:cs="Times New Roman"/>
          <w:b/>
          <w:bCs/>
          <w:color w:val="auto"/>
          <w:szCs w:val="24"/>
          <w:lang w:eastAsia="pt-BR"/>
        </w:rPr>
        <w:t>Capítulo 15 Aula 01 – Usando o id com CSS</w:t>
      </w:r>
    </w:p>
    <w:p w14:paraId="55A03872" w14:textId="4241B3F0" w:rsidR="00337A13" w:rsidRDefault="00337A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TAG ID- você pode identificar outras </w:t>
      </w:r>
      <w:r w:rsidR="006B150A">
        <w:rPr>
          <w:rFonts w:eastAsia="Times New Roman" w:cs="Times New Roman"/>
          <w:color w:val="auto"/>
          <w:szCs w:val="24"/>
          <w:lang w:eastAsia="pt-BR"/>
        </w:rPr>
        <w:t xml:space="preserve">TAGS </w:t>
      </w:r>
      <w:r>
        <w:rPr>
          <w:rFonts w:eastAsia="Times New Roman" w:cs="Times New Roman"/>
          <w:color w:val="auto"/>
          <w:szCs w:val="24"/>
          <w:lang w:eastAsia="pt-BR"/>
        </w:rPr>
        <w:t xml:space="preserve">usando a </w:t>
      </w:r>
      <w:r w:rsidR="006B150A" w:rsidRPr="006B150A">
        <w:rPr>
          <w:rFonts w:eastAsia="Times New Roman" w:cs="Times New Roman"/>
          <w:color w:val="auto"/>
          <w:szCs w:val="24"/>
          <w:lang w:eastAsia="pt-BR"/>
        </w:rPr>
        <w:t xml:space="preserve">TAG </w:t>
      </w:r>
      <w:r>
        <w:rPr>
          <w:rFonts w:eastAsia="Times New Roman" w:cs="Times New Roman"/>
          <w:color w:val="auto"/>
          <w:szCs w:val="24"/>
          <w:lang w:eastAsia="pt-BR"/>
        </w:rPr>
        <w:t>ID=”nome” e o nome que você quiser para poder diferenciá-lo no CSS com #</w:t>
      </w:r>
    </w:p>
    <w:p w14:paraId="22305C9A" w14:textId="70DF6F7F" w:rsidR="00337A13" w:rsidRDefault="00337A13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337A13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434A2058" wp14:editId="0DC7B38D">
            <wp:extent cx="1419423" cy="152421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Pr="00337A13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45F4D55" wp14:editId="0726A6F3">
            <wp:extent cx="1076475" cy="200053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5652" w14:textId="04B642B3" w:rsidR="00337A13" w:rsidRDefault="00337A13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337A13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Capítulo 15 Aula 02 – As diferenças entre id e </w:t>
      </w:r>
      <w:proofErr w:type="spellStart"/>
      <w:r w:rsidRPr="00337A13">
        <w:rPr>
          <w:rFonts w:eastAsia="Times New Roman" w:cs="Times New Roman"/>
          <w:b/>
          <w:bCs/>
          <w:color w:val="auto"/>
          <w:szCs w:val="24"/>
          <w:lang w:eastAsia="pt-BR"/>
        </w:rPr>
        <w:t>class</w:t>
      </w:r>
      <w:proofErr w:type="spellEnd"/>
    </w:p>
    <w:p w14:paraId="5F2979AF" w14:textId="28733703" w:rsidR="00337A13" w:rsidRDefault="00337A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Dentro de um mesmo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doc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HTML só se pode ter um elemento com ID, vai </w:t>
      </w:r>
      <w:r w:rsidR="006B150A">
        <w:rPr>
          <w:rFonts w:eastAsia="Times New Roman" w:cs="Times New Roman"/>
          <w:color w:val="auto"/>
          <w:szCs w:val="24"/>
          <w:lang w:eastAsia="pt-BR"/>
        </w:rPr>
        <w:t>funcionar,</w:t>
      </w:r>
      <w:r>
        <w:rPr>
          <w:rFonts w:eastAsia="Times New Roman" w:cs="Times New Roman"/>
          <w:color w:val="auto"/>
          <w:szCs w:val="24"/>
          <w:lang w:eastAsia="pt-BR"/>
        </w:rPr>
        <w:t xml:space="preserve"> mas não é de acordo com o W3C.</w:t>
      </w:r>
    </w:p>
    <w:p w14:paraId="30B9E63B" w14:textId="7C07F414" w:rsidR="00337A13" w:rsidRDefault="00337A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Já o </w:t>
      </w:r>
      <w:r w:rsidR="006B150A">
        <w:rPr>
          <w:rFonts w:eastAsia="Times New Roman" w:cs="Times New Roman"/>
          <w:color w:val="auto"/>
          <w:szCs w:val="24"/>
          <w:lang w:eastAsia="pt-BR"/>
        </w:rPr>
        <w:t xml:space="preserve">CLASS </w:t>
      </w:r>
      <w:r>
        <w:rPr>
          <w:rFonts w:eastAsia="Times New Roman" w:cs="Times New Roman"/>
          <w:color w:val="auto"/>
          <w:szCs w:val="24"/>
          <w:lang w:eastAsia="pt-BR"/>
        </w:rPr>
        <w:t>pode ser múltiplo</w:t>
      </w:r>
    </w:p>
    <w:p w14:paraId="5087E174" w14:textId="19932DBA" w:rsidR="00337A13" w:rsidRDefault="00337A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Não de nome da sua </w:t>
      </w:r>
      <w:r w:rsidR="006B150A">
        <w:rPr>
          <w:rFonts w:eastAsia="Times New Roman" w:cs="Times New Roman"/>
          <w:color w:val="auto"/>
          <w:szCs w:val="24"/>
          <w:lang w:eastAsia="pt-BR"/>
        </w:rPr>
        <w:t xml:space="preserve">CLASS </w:t>
      </w:r>
      <w:r>
        <w:rPr>
          <w:rFonts w:eastAsia="Times New Roman" w:cs="Times New Roman"/>
          <w:color w:val="auto"/>
          <w:szCs w:val="24"/>
          <w:lang w:eastAsia="pt-BR"/>
        </w:rPr>
        <w:t xml:space="preserve">pela </w:t>
      </w:r>
      <w:r w:rsidR="006B150A">
        <w:rPr>
          <w:rFonts w:eastAsia="Times New Roman" w:cs="Times New Roman"/>
          <w:color w:val="auto"/>
          <w:szCs w:val="24"/>
          <w:lang w:eastAsia="pt-BR"/>
        </w:rPr>
        <w:t>forma,</w:t>
      </w:r>
      <w:r>
        <w:rPr>
          <w:rFonts w:eastAsia="Times New Roman" w:cs="Times New Roman"/>
          <w:color w:val="auto"/>
          <w:szCs w:val="24"/>
          <w:lang w:eastAsia="pt-BR"/>
        </w:rPr>
        <w:t xml:space="preserve"> mas pela sua utilidade</w:t>
      </w:r>
    </w:p>
    <w:p w14:paraId="1A9FF767" w14:textId="73A71E9B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2F2A828A" wp14:editId="5EF40C76">
            <wp:extent cx="1133475" cy="266700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336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0DB99701" wp14:editId="7346869D">
            <wp:extent cx="1600200" cy="24765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5BD797D0" wp14:editId="78E7EFFC">
            <wp:extent cx="1552792" cy="238158"/>
            <wp:effectExtent l="0" t="0" r="9525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1DF6" w14:textId="37007145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46D582D3" wp14:editId="0808C3E1">
            <wp:extent cx="685896" cy="228632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5B739A7E" wp14:editId="7CFAC3F0">
            <wp:extent cx="1171739" cy="219106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01603DF9" wp14:editId="643625E3">
            <wp:extent cx="781159" cy="20005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1D42" w14:textId="27062D6C" w:rsidR="00337A13" w:rsidRDefault="00337A13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TAG SPAN – só serve para </w:t>
      </w:r>
      <w:r w:rsidR="006B150A">
        <w:rPr>
          <w:rFonts w:eastAsia="Times New Roman" w:cs="Times New Roman"/>
          <w:color w:val="auto"/>
          <w:szCs w:val="24"/>
          <w:lang w:eastAsia="pt-BR"/>
        </w:rPr>
        <w:t>envelopar</w:t>
      </w:r>
      <w:r>
        <w:rPr>
          <w:rFonts w:eastAsia="Times New Roman" w:cs="Times New Roman"/>
          <w:color w:val="auto"/>
          <w:szCs w:val="24"/>
          <w:lang w:eastAsia="pt-BR"/>
        </w:rPr>
        <w:t xml:space="preserve"> uma parte do texto</w:t>
      </w:r>
      <w:r w:rsidR="006B150A">
        <w:rPr>
          <w:rFonts w:eastAsia="Times New Roman" w:cs="Times New Roman"/>
          <w:color w:val="auto"/>
          <w:szCs w:val="24"/>
          <w:lang w:eastAsia="pt-BR"/>
        </w:rPr>
        <w:t>, caso queira usar algum parâmetro</w:t>
      </w:r>
    </w:p>
    <w:p w14:paraId="33095B68" w14:textId="6B05F7CE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5F00965D" wp14:editId="349569CB">
            <wp:extent cx="1638529" cy="209579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ABBA" w14:textId="65DB7E2F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Tbm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podemos colocar duas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class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só separar sem virgula</w:t>
      </w:r>
    </w:p>
    <w:p w14:paraId="3084C896" w14:textId="6275F49B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6B150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3903C55A" wp14:editId="60B6DE2B">
            <wp:extent cx="2105319" cy="238158"/>
            <wp:effectExtent l="0" t="0" r="9525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C81B" w14:textId="05B916C3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Pode também por um ID e uma CLASS na mesma TAG, mas ID sobrepõe as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configs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de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</w:t>
      </w:r>
      <w:r w:rsidR="007379C9">
        <w:rPr>
          <w:rFonts w:eastAsia="Times New Roman" w:cs="Times New Roman"/>
          <w:color w:val="auto"/>
          <w:szCs w:val="24"/>
          <w:lang w:eastAsia="pt-BR"/>
        </w:rPr>
        <w:t>la</w:t>
      </w:r>
      <w:r>
        <w:rPr>
          <w:rFonts w:eastAsia="Times New Roman" w:cs="Times New Roman"/>
          <w:color w:val="auto"/>
          <w:szCs w:val="24"/>
          <w:lang w:eastAsia="pt-BR"/>
        </w:rPr>
        <w:t>ss</w:t>
      </w:r>
      <w:proofErr w:type="spellEnd"/>
    </w:p>
    <w:p w14:paraId="52B787A4" w14:textId="77D307C9" w:rsidR="006B150A" w:rsidRDefault="006B150A" w:rsidP="00907061">
      <w:pPr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6B150A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Capítulo 15 Aula 03 – </w:t>
      </w:r>
      <w:proofErr w:type="spellStart"/>
      <w:r w:rsidRPr="006B150A">
        <w:rPr>
          <w:rFonts w:eastAsia="Times New Roman" w:cs="Times New Roman"/>
          <w:b/>
          <w:bCs/>
          <w:color w:val="auto"/>
          <w:szCs w:val="24"/>
          <w:lang w:eastAsia="pt-BR"/>
        </w:rPr>
        <w:t>Pseudo-classes</w:t>
      </w:r>
      <w:proofErr w:type="spellEnd"/>
      <w:r w:rsidRPr="006B150A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 em CSS</w:t>
      </w:r>
    </w:p>
    <w:p w14:paraId="75DEA86C" w14:textId="030E105E" w:rsidR="006B150A" w:rsidRDefault="006B150A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TAG DIV – é um espaço qualquer</w:t>
      </w:r>
      <w:r w:rsidR="00CC62FD">
        <w:rPr>
          <w:rFonts w:eastAsia="Times New Roman" w:cs="Times New Roman"/>
          <w:color w:val="auto"/>
          <w:szCs w:val="24"/>
          <w:lang w:eastAsia="pt-BR"/>
        </w:rPr>
        <w:t>, ocupa a tela inteira</w:t>
      </w:r>
    </w:p>
    <w:p w14:paraId="4D96A623" w14:textId="1354FAF6" w:rsidR="00CC62FD" w:rsidRDefault="00CC62F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BORDER – cria uma borda </w:t>
      </w:r>
      <w:r w:rsidR="007379C9">
        <w:rPr>
          <w:rFonts w:eastAsia="Times New Roman" w:cs="Times New Roman"/>
          <w:color w:val="auto"/>
          <w:szCs w:val="24"/>
          <w:lang w:eastAsia="pt-BR"/>
        </w:rPr>
        <w:t>com -</w:t>
      </w:r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="007379C9">
        <w:rPr>
          <w:rFonts w:eastAsia="Times New Roman" w:cs="Times New Roman"/>
          <w:color w:val="auto"/>
          <w:szCs w:val="24"/>
          <w:lang w:eastAsia="pt-BR"/>
        </w:rPr>
        <w:t>tamanho,</w:t>
      </w:r>
      <w:r>
        <w:rPr>
          <w:rFonts w:eastAsia="Times New Roman" w:cs="Times New Roman"/>
          <w:color w:val="auto"/>
          <w:szCs w:val="24"/>
          <w:lang w:eastAsia="pt-BR"/>
        </w:rPr>
        <w:t xml:space="preserve"> “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solid</w:t>
      </w:r>
      <w:proofErr w:type="spellEnd"/>
      <w:r w:rsidR="007379C9">
        <w:rPr>
          <w:rFonts w:eastAsia="Times New Roman" w:cs="Times New Roman"/>
          <w:color w:val="auto"/>
          <w:szCs w:val="24"/>
          <w:lang w:eastAsia="pt-BR"/>
        </w:rPr>
        <w:t>”,</w:t>
      </w:r>
      <w:r>
        <w:rPr>
          <w:rFonts w:eastAsia="Times New Roman" w:cs="Times New Roman"/>
          <w:color w:val="auto"/>
          <w:szCs w:val="24"/>
          <w:lang w:eastAsia="pt-BR"/>
        </w:rPr>
        <w:t xml:space="preserve"> cor</w:t>
      </w:r>
    </w:p>
    <w:p w14:paraId="0B92C7CC" w14:textId="77938B3C" w:rsidR="00CC62FD" w:rsidRDefault="00CC62FD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CC62FD">
        <w:rPr>
          <w:rFonts w:eastAsia="Times New Roman" w:cs="Times New Roman"/>
          <w:color w:val="auto"/>
          <w:szCs w:val="24"/>
          <w:lang w:eastAsia="pt-BR"/>
        </w:rPr>
        <w:t>DISPLAY: “INLINE-BLOCK” – deixa os blocos na me</w:t>
      </w:r>
      <w:r>
        <w:rPr>
          <w:rFonts w:eastAsia="Times New Roman" w:cs="Times New Roman"/>
          <w:color w:val="auto"/>
          <w:szCs w:val="24"/>
          <w:lang w:eastAsia="pt-BR"/>
        </w:rPr>
        <w:t>sa linha</w:t>
      </w:r>
    </w:p>
    <w:p w14:paraId="62A2778E" w14:textId="252893E3" w:rsidR="00CC62FD" w:rsidRDefault="00CC62F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Use </w:t>
      </w:r>
      <w:r w:rsidRPr="00CC62FD">
        <w:rPr>
          <w:rFonts w:eastAsia="Times New Roman" w:cs="Times New Roman"/>
          <w:b/>
          <w:bCs/>
          <w:color w:val="auto"/>
          <w:szCs w:val="24"/>
          <w:lang w:eastAsia="pt-BR"/>
        </w:rPr>
        <w:t>:</w:t>
      </w:r>
      <w:r>
        <w:rPr>
          <w:rFonts w:eastAsia="Times New Roman" w:cs="Times New Roman"/>
          <w:color w:val="auto"/>
          <w:szCs w:val="24"/>
          <w:lang w:eastAsia="pt-BR"/>
        </w:rPr>
        <w:t xml:space="preserve"> para indicar uma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pseudo-classe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em HTML</w:t>
      </w:r>
    </w:p>
    <w:p w14:paraId="725183E4" w14:textId="20BE2696" w:rsidR="00CC62FD" w:rsidRDefault="00CC62F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 xml:space="preserve">As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pseudo-classes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tem que estar relacionadas a um elemento ou uma classe</w:t>
      </w:r>
    </w:p>
    <w:p w14:paraId="39DB0808" w14:textId="0171BFAB" w:rsidR="00CC62FD" w:rsidRDefault="00CC62FD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São relacionados ao </w:t>
      </w:r>
      <w:r w:rsidR="006C3689">
        <w:rPr>
          <w:rFonts w:eastAsia="Times New Roman" w:cs="Times New Roman"/>
          <w:color w:val="auto"/>
          <w:szCs w:val="24"/>
          <w:lang w:eastAsia="pt-BR"/>
        </w:rPr>
        <w:t>estado</w:t>
      </w:r>
      <w:r>
        <w:rPr>
          <w:rFonts w:eastAsia="Times New Roman" w:cs="Times New Roman"/>
          <w:color w:val="auto"/>
          <w:szCs w:val="24"/>
          <w:lang w:eastAsia="pt-BR"/>
        </w:rPr>
        <w:t xml:space="preserve"> de um elemento, se </w:t>
      </w:r>
      <w:r w:rsidR="007379C9">
        <w:rPr>
          <w:rFonts w:eastAsia="Times New Roman" w:cs="Times New Roman"/>
          <w:color w:val="auto"/>
          <w:szCs w:val="24"/>
          <w:lang w:eastAsia="pt-BR"/>
        </w:rPr>
        <w:t>está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ativo, se </w:t>
      </w:r>
      <w:r w:rsidR="007379C9">
        <w:rPr>
          <w:rFonts w:eastAsia="Times New Roman" w:cs="Times New Roman"/>
          <w:color w:val="auto"/>
          <w:szCs w:val="24"/>
          <w:lang w:eastAsia="pt-BR"/>
        </w:rPr>
        <w:t>está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marcado se </w:t>
      </w:r>
      <w:r w:rsidR="007379C9">
        <w:rPr>
          <w:rFonts w:eastAsia="Times New Roman" w:cs="Times New Roman"/>
          <w:color w:val="auto"/>
          <w:szCs w:val="24"/>
          <w:lang w:eastAsia="pt-BR"/>
        </w:rPr>
        <w:t>está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habilitado etc...</w:t>
      </w:r>
    </w:p>
    <w:p w14:paraId="0327A704" w14:textId="6122F51D" w:rsidR="006C3689" w:rsidRDefault="006C3689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HOVER – quando passa o mouse em cima</w:t>
      </w:r>
    </w:p>
    <w:p w14:paraId="15223BEB" w14:textId="79A461F3" w:rsidR="006C3689" w:rsidRDefault="006C3689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6C3689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41FFE8F" wp14:editId="0A75A060">
            <wp:extent cx="2400635" cy="581106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auto"/>
          <w:szCs w:val="24"/>
          <w:lang w:eastAsia="pt-BR"/>
        </w:rPr>
        <w:t xml:space="preserve"> só vai ficar amarelo quando passa o mouse em cima</w:t>
      </w:r>
    </w:p>
    <w:p w14:paraId="324E9679" w14:textId="24F8DA28" w:rsidR="006C3689" w:rsidRDefault="006C3689" w:rsidP="00907061">
      <w:pPr>
        <w:rPr>
          <w:rFonts w:eastAsia="Times New Roman" w:cs="Times New Roman"/>
          <w:color w:val="auto"/>
          <w:szCs w:val="24"/>
          <w:lang w:eastAsia="pt-BR"/>
        </w:rPr>
      </w:pPr>
      <w:r w:rsidRPr="006C3689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9D5F40A" wp14:editId="200016BA">
            <wp:extent cx="3962953" cy="2133898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36A1" w14:textId="3E74910C" w:rsidR="006C3689" w:rsidRDefault="006C3689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ACTIVE – quando clica</w:t>
      </w:r>
    </w:p>
    <w:p w14:paraId="18ED4B09" w14:textId="0AC2F6E9" w:rsidR="006C3689" w:rsidRDefault="006C3689" w:rsidP="00907061">
      <w:pPr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Quando você coloca um </w:t>
      </w:r>
      <w:r w:rsidR="00E87E4A">
        <w:rPr>
          <w:rFonts w:eastAsia="Times New Roman" w:cs="Times New Roman"/>
          <w:color w:val="auto"/>
          <w:szCs w:val="24"/>
          <w:lang w:eastAsia="pt-BR"/>
        </w:rPr>
        <w:t>parágrafo</w:t>
      </w:r>
      <w:r>
        <w:rPr>
          <w:rFonts w:eastAsia="Times New Roman" w:cs="Times New Roman"/>
          <w:color w:val="auto"/>
          <w:szCs w:val="24"/>
          <w:lang w:eastAsia="pt-BR"/>
        </w:rPr>
        <w:t xml:space="preserve"> que </w:t>
      </w:r>
      <w:r w:rsidR="00E87E4A">
        <w:rPr>
          <w:rFonts w:eastAsia="Times New Roman" w:cs="Times New Roman"/>
          <w:color w:val="auto"/>
          <w:szCs w:val="24"/>
          <w:lang w:eastAsia="pt-BR"/>
        </w:rPr>
        <w:t>está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dentro da </w:t>
      </w:r>
      <w:r w:rsidR="00E87E4A">
        <w:rPr>
          <w:rFonts w:eastAsia="Times New Roman" w:cs="Times New Roman"/>
          <w:color w:val="auto"/>
          <w:szCs w:val="24"/>
          <w:lang w:eastAsia="pt-BR"/>
        </w:rPr>
        <w:t>DIV</w:t>
      </w:r>
      <w:r>
        <w:rPr>
          <w:rFonts w:eastAsia="Times New Roman" w:cs="Times New Roman"/>
          <w:color w:val="auto"/>
          <w:szCs w:val="24"/>
          <w:lang w:eastAsia="pt-BR"/>
        </w:rPr>
        <w:t xml:space="preserve">, pode esconder esse </w:t>
      </w:r>
      <w:r w:rsidR="00E87E4A">
        <w:rPr>
          <w:rFonts w:eastAsia="Times New Roman" w:cs="Times New Roman"/>
          <w:color w:val="auto"/>
          <w:szCs w:val="24"/>
          <w:lang w:eastAsia="pt-BR"/>
        </w:rPr>
        <w:t>parágrafo</w:t>
      </w:r>
      <w:r>
        <w:rPr>
          <w:rFonts w:eastAsia="Times New Roman" w:cs="Times New Roman"/>
          <w:color w:val="auto"/>
          <w:szCs w:val="24"/>
          <w:lang w:eastAsia="pt-BR"/>
        </w:rPr>
        <w:t xml:space="preserve"> com</w:t>
      </w:r>
      <w:r w:rsidR="00E87E4A">
        <w:rPr>
          <w:rFonts w:eastAsia="Times New Roman" w:cs="Times New Roman"/>
          <w:color w:val="auto"/>
          <w:szCs w:val="24"/>
          <w:lang w:eastAsia="pt-BR"/>
        </w:rPr>
        <w:t xml:space="preserve"> HOVER assim:</w:t>
      </w:r>
    </w:p>
    <w:p w14:paraId="41B339EF" w14:textId="2CFF5E2B" w:rsidR="00E87E4A" w:rsidRDefault="00E87E4A" w:rsidP="00E87E4A">
      <w:pPr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E87E4A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004D2146" wp14:editId="0AD59F66">
            <wp:extent cx="2857500" cy="310896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57583" cy="31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5D9A" w14:textId="24C6B2E8" w:rsidR="00E87E4A" w:rsidRDefault="00E87E4A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>DIV &gt; P -</w:t>
      </w:r>
      <w:r w:rsidRPr="00E87E4A">
        <w:rPr>
          <w:rFonts w:eastAsia="Times New Roman" w:cs="Times New Roman"/>
          <w:color w:val="auto"/>
          <w:szCs w:val="24"/>
          <w:lang w:eastAsia="pt-BR"/>
        </w:rPr>
        <w:t xml:space="preserve"> indica que </w:t>
      </w:r>
      <w:r>
        <w:rPr>
          <w:rFonts w:eastAsia="Times New Roman" w:cs="Times New Roman"/>
          <w:color w:val="auto"/>
          <w:szCs w:val="24"/>
          <w:lang w:eastAsia="pt-BR"/>
        </w:rPr>
        <w:t xml:space="preserve">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div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tem um filho</w:t>
      </w:r>
    </w:p>
    <w:p w14:paraId="4D2A1BE4" w14:textId="1CC07589" w:rsidR="00E87E4A" w:rsidRDefault="00E87E4A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DIV:HOVER &gt; P faz 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hover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apenas para o paragrafo</w:t>
      </w:r>
    </w:p>
    <w:p w14:paraId="3F9A3ACB" w14:textId="7655EA1B" w:rsidR="00E87E4A" w:rsidRDefault="00E87E4A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DISPLAY: NONE – não mostra o conteúdo</w:t>
      </w:r>
    </w:p>
    <w:p w14:paraId="66901248" w14:textId="1C954D17" w:rsidR="00E87E4A" w:rsidRDefault="00E87E4A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DISPLAY: BLOCK – vai mostrar o conteúdo</w:t>
      </w:r>
    </w:p>
    <w:p w14:paraId="2DD1C0AE" w14:textId="2B0090AF" w:rsidR="00E87E4A" w:rsidRDefault="00E87E4A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Esse é um protótipo inicial de um menu que quando passa o mouse aparece</w:t>
      </w:r>
    </w:p>
    <w:p w14:paraId="4FBB6656" w14:textId="3210EDA1" w:rsidR="009C392D" w:rsidRDefault="009C392D" w:rsidP="00E87E4A">
      <w:pPr>
        <w:ind w:left="709" w:firstLine="0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9C392D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Capítulo 15 Aula 04 – </w:t>
      </w:r>
      <w:proofErr w:type="spellStart"/>
      <w:r w:rsidRPr="009C392D">
        <w:rPr>
          <w:rFonts w:eastAsia="Times New Roman" w:cs="Times New Roman"/>
          <w:b/>
          <w:bCs/>
          <w:color w:val="auto"/>
          <w:szCs w:val="24"/>
          <w:lang w:eastAsia="pt-BR"/>
        </w:rPr>
        <w:t>Pseudo-elementos</w:t>
      </w:r>
      <w:proofErr w:type="spellEnd"/>
      <w:r w:rsidRPr="009C392D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 em CSS</w:t>
      </w:r>
    </w:p>
    <w:p w14:paraId="4E79077D" w14:textId="0B78C3D4" w:rsidR="009C392D" w:rsidRDefault="00C6452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TEXT-DECORATION – decora o texto com o que você quiser</w:t>
      </w:r>
      <w:r>
        <w:rPr>
          <w:rFonts w:eastAsia="Times New Roman" w:cs="Times New Roman"/>
          <w:color w:val="auto"/>
          <w:szCs w:val="24"/>
          <w:lang w:eastAsia="pt-BR"/>
        </w:rPr>
        <w:br/>
      </w:r>
      <w:r>
        <w:rPr>
          <w:rFonts w:eastAsia="Times New Roman" w:cs="Times New Roman"/>
          <w:color w:val="auto"/>
          <w:szCs w:val="24"/>
          <w:lang w:eastAsia="pt-BR"/>
        </w:rPr>
        <w:tab/>
        <w:t xml:space="preserve">NONE – deixa o texto sem nenhuma decoração, bom para usar em links que tira as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configs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dos textos</w:t>
      </w:r>
    </w:p>
    <w:p w14:paraId="32FD5D21" w14:textId="16D1864D" w:rsidR="00C6452E" w:rsidRDefault="00C6452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UNDERLINE – sublinhado</w:t>
      </w:r>
    </w:p>
    <w:p w14:paraId="5DCDC0C6" w14:textId="4D7E6C5B" w:rsidR="00C6452E" w:rsidRDefault="00C6452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No PSEUDO-ELEMENTO usa :: (dois pontos duas vezes)</w:t>
      </w:r>
    </w:p>
    <w:p w14:paraId="3375FED3" w14:textId="6D39D081" w:rsidR="00C6452E" w:rsidRDefault="00C6452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AFTER</w:t>
      </w:r>
    </w:p>
    <w:p w14:paraId="5E00C37F" w14:textId="44CBA605" w:rsidR="00C6452E" w:rsidRDefault="00C6452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CONTENT – adiciona conteúdo (nesse caso depois por causa do AFTER)</w:t>
      </w:r>
    </w:p>
    <w:p w14:paraId="53ACDC91" w14:textId="57D27775" w:rsidR="00C6452E" w:rsidRDefault="00C6452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BEFORE</w:t>
      </w:r>
    </w:p>
    <w:p w14:paraId="403DAB34" w14:textId="3E2BCECE" w:rsidR="00C6452E" w:rsidRDefault="00C6452E" w:rsidP="00E87E4A">
      <w:pPr>
        <w:ind w:left="709" w:firstLine="0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C6452E">
        <w:rPr>
          <w:rFonts w:eastAsia="Times New Roman" w:cs="Times New Roman"/>
          <w:b/>
          <w:bCs/>
          <w:color w:val="auto"/>
          <w:szCs w:val="24"/>
          <w:lang w:eastAsia="pt-BR"/>
        </w:rPr>
        <w:t>Capítulo 16 Aula 01 – Modelo de Caixas: primeiros passos</w:t>
      </w:r>
    </w:p>
    <w:p w14:paraId="31A9992B" w14:textId="3D97F34D" w:rsidR="00C6452E" w:rsidRDefault="0046683E" w:rsidP="00E87E4A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Tudo que é exibido em HTML é exibido em caixas e você pode colocar uma caixa dentro da outra, isso se chama ANINHAMENTO.</w:t>
      </w:r>
    </w:p>
    <w:p w14:paraId="095D9BD4" w14:textId="5F2D4127" w:rsidR="0046683E" w:rsidRDefault="0046683E" w:rsidP="0046683E">
      <w:pPr>
        <w:ind w:left="709" w:firstLine="0"/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1D7E7D29" wp14:editId="5D1B8FB7">
            <wp:extent cx="3762375" cy="2336443"/>
            <wp:effectExtent l="0" t="0" r="0" b="698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7547" cy="23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60EA" w14:textId="77777777" w:rsidR="0046683E" w:rsidRDefault="0046683E" w:rsidP="0046683E">
      <w:pPr>
        <w:ind w:left="709" w:firstLine="0"/>
        <w:jc w:val="center"/>
        <w:rPr>
          <w:rFonts w:eastAsia="Times New Roman" w:cs="Times New Roman"/>
          <w:color w:val="auto"/>
          <w:szCs w:val="24"/>
          <w:lang w:eastAsia="pt-BR"/>
        </w:rPr>
      </w:pPr>
    </w:p>
    <w:p w14:paraId="71442FB5" w14:textId="5762118D" w:rsidR="0046683E" w:rsidRPr="0046683E" w:rsidRDefault="0046683E" w:rsidP="0046683E">
      <w:pPr>
        <w:pStyle w:val="PargrafodaLista"/>
        <w:numPr>
          <w:ilvl w:val="0"/>
          <w:numId w:val="2"/>
        </w:numPr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color w:val="auto"/>
          <w:szCs w:val="24"/>
          <w:lang w:eastAsia="pt-BR"/>
        </w:rPr>
        <w:lastRenderedPageBreak/>
        <w:t>ANATOMIA DE UMA CAIXA:</w:t>
      </w:r>
    </w:p>
    <w:p w14:paraId="5AF00142" w14:textId="5F87A14F" w:rsid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4D95CAD6" wp14:editId="06934D5C">
            <wp:extent cx="4753638" cy="1648055"/>
            <wp:effectExtent l="0" t="0" r="889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30E8" w14:textId="7FDF7001" w:rsid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20AF4901" wp14:editId="39F179EE">
            <wp:extent cx="5400040" cy="20828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E0AE" w14:textId="58B70DAC" w:rsid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982C75C" wp14:editId="29270351">
            <wp:extent cx="5334744" cy="2257740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51C3" w14:textId="6840AE98" w:rsid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noProof/>
          <w:color w:val="auto"/>
          <w:szCs w:val="24"/>
          <w:lang w:eastAsia="pt-BR"/>
        </w:rPr>
        <w:lastRenderedPageBreak/>
        <w:drawing>
          <wp:inline distT="0" distB="0" distL="0" distR="0" wp14:anchorId="7437E490" wp14:editId="34C75EAB">
            <wp:extent cx="5400040" cy="1939290"/>
            <wp:effectExtent l="0" t="0" r="0" b="381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E85F" w14:textId="3A39D8D3" w:rsidR="0046683E" w:rsidRPr="00887B96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887B96">
        <w:rPr>
          <w:rFonts w:eastAsia="Times New Roman" w:cs="Times New Roman"/>
          <w:color w:val="auto"/>
          <w:szCs w:val="24"/>
          <w:lang w:eastAsia="pt-BR"/>
        </w:rPr>
        <w:t>HEIGHT – altura</w:t>
      </w:r>
    </w:p>
    <w:p w14:paraId="16E2B849" w14:textId="7338088D" w:rsidR="0046683E" w:rsidRPr="00887B96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887B96">
        <w:rPr>
          <w:rFonts w:eastAsia="Times New Roman" w:cs="Times New Roman"/>
          <w:color w:val="auto"/>
          <w:szCs w:val="24"/>
          <w:lang w:eastAsia="pt-BR"/>
        </w:rPr>
        <w:t>WIDTH – largura</w:t>
      </w:r>
    </w:p>
    <w:p w14:paraId="70A34283" w14:textId="60C14A52" w:rsidR="0046683E" w:rsidRPr="00887B96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887B96">
        <w:rPr>
          <w:rFonts w:eastAsia="Times New Roman" w:cs="Times New Roman"/>
          <w:color w:val="auto"/>
          <w:szCs w:val="24"/>
          <w:lang w:eastAsia="pt-BR"/>
        </w:rPr>
        <w:t>BORDER – borda</w:t>
      </w:r>
    </w:p>
    <w:p w14:paraId="3F4E0A2E" w14:textId="7FA77E3B" w:rsidR="0046683E" w:rsidRP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color w:val="auto"/>
          <w:szCs w:val="24"/>
          <w:lang w:eastAsia="pt-BR"/>
        </w:rPr>
        <w:t>PADDING – acolchoamento ou p</w:t>
      </w:r>
      <w:r>
        <w:rPr>
          <w:rFonts w:eastAsia="Times New Roman" w:cs="Times New Roman"/>
          <w:color w:val="auto"/>
          <w:szCs w:val="24"/>
          <w:lang w:eastAsia="pt-BR"/>
        </w:rPr>
        <w:t>reenchimento</w:t>
      </w:r>
    </w:p>
    <w:p w14:paraId="2FFEE4F8" w14:textId="6A64C4D2" w:rsidR="0046683E" w:rsidRP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color w:val="auto"/>
          <w:szCs w:val="24"/>
          <w:lang w:eastAsia="pt-BR"/>
        </w:rPr>
        <w:t>MARGIN –</w:t>
      </w:r>
      <w:r>
        <w:rPr>
          <w:rFonts w:eastAsia="Times New Roman" w:cs="Times New Roman"/>
          <w:color w:val="auto"/>
          <w:szCs w:val="24"/>
          <w:lang w:eastAsia="pt-BR"/>
        </w:rPr>
        <w:t xml:space="preserve"> margem</w:t>
      </w:r>
    </w:p>
    <w:p w14:paraId="69202A5E" w14:textId="56BC13E9" w:rsidR="0046683E" w:rsidRDefault="0046683E" w:rsidP="0046683E">
      <w:pPr>
        <w:ind w:left="709" w:firstLine="0"/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color w:val="auto"/>
          <w:szCs w:val="24"/>
          <w:lang w:eastAsia="pt-BR"/>
        </w:rPr>
        <w:t>OUTLINE – contorno ou t</w:t>
      </w:r>
      <w:r>
        <w:rPr>
          <w:rFonts w:eastAsia="Times New Roman" w:cs="Times New Roman"/>
          <w:color w:val="auto"/>
          <w:szCs w:val="24"/>
          <w:lang w:eastAsia="pt-BR"/>
        </w:rPr>
        <w:t>raçado</w:t>
      </w:r>
    </w:p>
    <w:p w14:paraId="0854BDEB" w14:textId="407E2519" w:rsidR="0046683E" w:rsidRDefault="0046683E" w:rsidP="0046683E">
      <w:pPr>
        <w:pStyle w:val="PargrafodaLista"/>
        <w:numPr>
          <w:ilvl w:val="0"/>
          <w:numId w:val="2"/>
        </w:numPr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color w:val="auto"/>
          <w:szCs w:val="24"/>
          <w:lang w:eastAsia="pt-BR"/>
        </w:rPr>
        <w:t>TIPOS DE CAIXA</w:t>
      </w:r>
      <w:r>
        <w:rPr>
          <w:rFonts w:eastAsia="Times New Roman" w:cs="Times New Roman"/>
          <w:color w:val="auto"/>
          <w:szCs w:val="24"/>
          <w:lang w:eastAsia="pt-BR"/>
        </w:rPr>
        <w:t>:</w:t>
      </w:r>
    </w:p>
    <w:p w14:paraId="42620919" w14:textId="56A9F2F3" w:rsidR="0046683E" w:rsidRDefault="0046683E" w:rsidP="0046683E">
      <w:pPr>
        <w:rPr>
          <w:rFonts w:eastAsia="Times New Roman" w:cs="Times New Roman"/>
          <w:color w:val="auto"/>
          <w:szCs w:val="24"/>
          <w:lang w:eastAsia="pt-BR"/>
        </w:rPr>
      </w:pPr>
      <w:r w:rsidRPr="0046683E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49E3F228" wp14:editId="3412F767">
            <wp:extent cx="5400040" cy="2983865"/>
            <wp:effectExtent l="0" t="0" r="0" b="698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2786" w14:textId="2E6976E7" w:rsidR="0046683E" w:rsidRDefault="0046683E" w:rsidP="0046683E">
      <w:pPr>
        <w:rPr>
          <w:rFonts w:eastAsia="Times New Roman" w:cs="Times New Roman"/>
          <w:color w:val="auto"/>
          <w:szCs w:val="24"/>
          <w:lang w:eastAsia="pt-BR"/>
        </w:rPr>
      </w:pPr>
      <w:r w:rsidRPr="006A7C42">
        <w:rPr>
          <w:rFonts w:eastAsia="Times New Roman" w:cs="Times New Roman"/>
          <w:color w:val="auto"/>
          <w:szCs w:val="24"/>
          <w:lang w:eastAsia="pt-BR"/>
        </w:rPr>
        <w:t xml:space="preserve">BOX-LEVEL – </w:t>
      </w:r>
      <w:r w:rsidR="006A7C42" w:rsidRPr="006A7C42">
        <w:rPr>
          <w:rFonts w:eastAsia="Times New Roman" w:cs="Times New Roman"/>
          <w:color w:val="auto"/>
          <w:szCs w:val="24"/>
          <w:lang w:eastAsia="pt-BR"/>
        </w:rPr>
        <w:t>é isolado, in</w:t>
      </w:r>
      <w:r w:rsidR="006A7C42">
        <w:rPr>
          <w:rFonts w:eastAsia="Times New Roman" w:cs="Times New Roman"/>
          <w:color w:val="auto"/>
          <w:szCs w:val="24"/>
          <w:lang w:eastAsia="pt-BR"/>
        </w:rPr>
        <w:t xml:space="preserve">dependente ocupa 100% do </w:t>
      </w:r>
      <w:proofErr w:type="spellStart"/>
      <w:r w:rsidR="006A7C42">
        <w:rPr>
          <w:rFonts w:eastAsia="Times New Roman" w:cs="Times New Roman"/>
          <w:color w:val="auto"/>
          <w:szCs w:val="24"/>
          <w:lang w:eastAsia="pt-BR"/>
        </w:rPr>
        <w:t>viewport</w:t>
      </w:r>
      <w:proofErr w:type="spellEnd"/>
      <w:r w:rsidR="006A7C42">
        <w:rPr>
          <w:rFonts w:eastAsia="Times New Roman" w:cs="Times New Roman"/>
          <w:color w:val="auto"/>
          <w:szCs w:val="24"/>
          <w:lang w:eastAsia="pt-BR"/>
        </w:rPr>
        <w:t>, pula para a linha de baixo quando é criado e o próximo conteúdo também começará na linha de baixo</w:t>
      </w:r>
    </w:p>
    <w:p w14:paraId="1F03590E" w14:textId="5B7C269F" w:rsidR="006A7C42" w:rsidRPr="006A7C42" w:rsidRDefault="006A7C42" w:rsidP="0046683E">
      <w:pPr>
        <w:rPr>
          <w:rFonts w:eastAsia="Times New Roman" w:cs="Times New Roman"/>
          <w:color w:val="auto"/>
          <w:szCs w:val="24"/>
          <w:lang w:val="en-US"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ab/>
      </w:r>
      <w:r w:rsidRPr="006A7C42">
        <w:rPr>
          <w:rFonts w:eastAsia="Times New Roman" w:cs="Times New Roman"/>
          <w:color w:val="auto"/>
          <w:szCs w:val="24"/>
          <w:lang w:val="en-US" w:eastAsia="pt-BR"/>
        </w:rPr>
        <w:t>Ex: DIV, H1-H6, P, MAIN, HEADER, NAV, ARTCLE, ASIDE, FOOT</w:t>
      </w:r>
      <w:r>
        <w:rPr>
          <w:rFonts w:eastAsia="Times New Roman" w:cs="Times New Roman"/>
          <w:color w:val="auto"/>
          <w:szCs w:val="24"/>
          <w:lang w:val="en-US" w:eastAsia="pt-BR"/>
        </w:rPr>
        <w:t>ER, FORM, VIDEO.</w:t>
      </w:r>
    </w:p>
    <w:p w14:paraId="53A9F6A6" w14:textId="62116FF3" w:rsidR="0046683E" w:rsidRDefault="0046683E" w:rsidP="0046683E">
      <w:pPr>
        <w:rPr>
          <w:rFonts w:eastAsia="Times New Roman" w:cs="Times New Roman"/>
          <w:color w:val="auto"/>
          <w:szCs w:val="24"/>
          <w:lang w:eastAsia="pt-BR"/>
        </w:rPr>
      </w:pPr>
      <w:r w:rsidRPr="006A7C42">
        <w:rPr>
          <w:rFonts w:eastAsia="Times New Roman" w:cs="Times New Roman"/>
          <w:color w:val="auto"/>
          <w:szCs w:val="24"/>
          <w:lang w:eastAsia="pt-BR"/>
        </w:rPr>
        <w:t xml:space="preserve">INLINE-LEVEL </w:t>
      </w:r>
      <w:r w:rsidR="006A7C42">
        <w:rPr>
          <w:rFonts w:eastAsia="Times New Roman" w:cs="Times New Roman"/>
          <w:color w:val="auto"/>
          <w:szCs w:val="24"/>
          <w:lang w:eastAsia="pt-BR"/>
        </w:rPr>
        <w:t>–</w:t>
      </w:r>
      <w:r w:rsidRPr="006A7C42"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="006A7C42">
        <w:rPr>
          <w:rFonts w:eastAsia="Times New Roman" w:cs="Times New Roman"/>
          <w:color w:val="auto"/>
          <w:szCs w:val="24"/>
          <w:lang w:eastAsia="pt-BR"/>
        </w:rPr>
        <w:t>não quebra linha, não ocupa o tamanho inteiro, ocupa exatamente o tamanho necessário e depois d</w:t>
      </w:r>
      <w:r w:rsidR="00A67325">
        <w:rPr>
          <w:rFonts w:eastAsia="Times New Roman" w:cs="Times New Roman"/>
          <w:color w:val="auto"/>
          <w:szCs w:val="24"/>
          <w:lang w:eastAsia="pt-BR"/>
        </w:rPr>
        <w:t>á</w:t>
      </w:r>
      <w:r w:rsidR="006A7C42">
        <w:rPr>
          <w:rFonts w:eastAsia="Times New Roman" w:cs="Times New Roman"/>
          <w:color w:val="auto"/>
          <w:szCs w:val="24"/>
          <w:lang w:eastAsia="pt-BR"/>
        </w:rPr>
        <w:t xml:space="preserve"> continuidade ao conteúdo na mesma linha</w:t>
      </w:r>
    </w:p>
    <w:p w14:paraId="0F45DAC2" w14:textId="7ED67EF4" w:rsidR="006A7C42" w:rsidRDefault="006A7C42" w:rsidP="006A7C42">
      <w:pPr>
        <w:ind w:left="707"/>
        <w:rPr>
          <w:rFonts w:eastAsia="Times New Roman" w:cs="Times New Roman"/>
          <w:color w:val="auto"/>
          <w:szCs w:val="24"/>
          <w:lang w:val="en-US" w:eastAsia="pt-BR"/>
        </w:rPr>
      </w:pPr>
      <w:r w:rsidRPr="006A7C42">
        <w:rPr>
          <w:rFonts w:eastAsia="Times New Roman" w:cs="Times New Roman"/>
          <w:color w:val="auto"/>
          <w:szCs w:val="24"/>
          <w:lang w:val="en-US" w:eastAsia="pt-BR"/>
        </w:rPr>
        <w:t>Ex: SPAN, A</w:t>
      </w:r>
      <w:r>
        <w:rPr>
          <w:rFonts w:eastAsia="Times New Roman" w:cs="Times New Roman"/>
          <w:color w:val="auto"/>
          <w:szCs w:val="24"/>
          <w:lang w:val="en-US" w:eastAsia="pt-BR"/>
        </w:rPr>
        <w:t>,</w:t>
      </w:r>
      <w:r w:rsidRPr="006A7C42">
        <w:rPr>
          <w:rFonts w:eastAsia="Times New Roman" w:cs="Times New Roman"/>
          <w:color w:val="auto"/>
          <w:szCs w:val="24"/>
          <w:lang w:val="en-US" w:eastAsia="pt-BR"/>
        </w:rPr>
        <w:t xml:space="preserve"> CODE</w:t>
      </w:r>
      <w:r>
        <w:rPr>
          <w:rFonts w:eastAsia="Times New Roman" w:cs="Times New Roman"/>
          <w:color w:val="auto"/>
          <w:szCs w:val="24"/>
          <w:lang w:val="en-US" w:eastAsia="pt-BR"/>
        </w:rPr>
        <w:t>,</w:t>
      </w:r>
      <w:r w:rsidRPr="006A7C42">
        <w:rPr>
          <w:rFonts w:eastAsia="Times New Roman" w:cs="Times New Roman"/>
          <w:color w:val="auto"/>
          <w:szCs w:val="24"/>
          <w:lang w:val="en-US" w:eastAsia="pt-BR"/>
        </w:rPr>
        <w:t xml:space="preserve"> SMAL</w:t>
      </w:r>
      <w:r>
        <w:rPr>
          <w:rFonts w:eastAsia="Times New Roman" w:cs="Times New Roman"/>
          <w:color w:val="auto"/>
          <w:szCs w:val="24"/>
          <w:lang w:val="en-US" w:eastAsia="pt-BR"/>
        </w:rPr>
        <w:t>,</w:t>
      </w:r>
      <w:r w:rsidRPr="006A7C42">
        <w:rPr>
          <w:rFonts w:eastAsia="Times New Roman" w:cs="Times New Roman"/>
          <w:color w:val="auto"/>
          <w:szCs w:val="24"/>
          <w:lang w:val="en-US" w:eastAsia="pt-BR"/>
        </w:rPr>
        <w:t xml:space="preserve"> ST</w:t>
      </w:r>
      <w:r>
        <w:rPr>
          <w:rFonts w:eastAsia="Times New Roman" w:cs="Times New Roman"/>
          <w:color w:val="auto"/>
          <w:szCs w:val="24"/>
          <w:lang w:val="en-US" w:eastAsia="pt-BR"/>
        </w:rPr>
        <w:t>RONG, EM, SUP-SUB, LABEL, BUTTON, INPUT, SELECT</w:t>
      </w:r>
    </w:p>
    <w:p w14:paraId="5483B1D4" w14:textId="01FCB40B" w:rsidR="00FE18ED" w:rsidRDefault="006A7C42" w:rsidP="00FE18ED">
      <w:pPr>
        <w:tabs>
          <w:tab w:val="left" w:pos="7350"/>
        </w:tabs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1F220B">
        <w:rPr>
          <w:rFonts w:eastAsia="Times New Roman" w:cs="Times New Roman"/>
          <w:b/>
          <w:bCs/>
          <w:color w:val="auto"/>
          <w:szCs w:val="24"/>
          <w:lang w:eastAsia="pt-BR"/>
        </w:rPr>
        <w:t>Capítulo 16 Aula 02 – Modelo de Caixas na prática (pt.1)</w:t>
      </w:r>
    </w:p>
    <w:p w14:paraId="110855CB" w14:textId="57511F9D" w:rsidR="00224396" w:rsidRDefault="00224396" w:rsidP="00224396">
      <w:pPr>
        <w:tabs>
          <w:tab w:val="left" w:pos="7350"/>
        </w:tabs>
        <w:jc w:val="left"/>
        <w:rPr>
          <w:noProof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Para ver como funciona na pratica as caixas vá em inspecionar elemento e ELEMENTS, seleciona a linha do código que você quer ver e </w:t>
      </w:r>
      <w:r w:rsidR="009013EE">
        <w:rPr>
          <w:rFonts w:eastAsia="Times New Roman" w:cs="Times New Roman"/>
          <w:color w:val="auto"/>
          <w:szCs w:val="24"/>
          <w:lang w:eastAsia="pt-BR"/>
        </w:rPr>
        <w:t>lá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embaixo da pra visualizar tudo, margem, borda,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padding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etc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>, e os tamanhos que vem configurado por padrão.</w:t>
      </w:r>
      <w:r w:rsidRPr="00224396">
        <w:rPr>
          <w:noProof/>
        </w:rPr>
        <w:t xml:space="preserve"> </w:t>
      </w:r>
    </w:p>
    <w:p w14:paraId="5693CA82" w14:textId="62D5218F" w:rsidR="00FE18ED" w:rsidRDefault="00224396" w:rsidP="00224396">
      <w:pPr>
        <w:tabs>
          <w:tab w:val="left" w:pos="7350"/>
        </w:tabs>
        <w:jc w:val="right"/>
        <w:rPr>
          <w:rFonts w:eastAsia="Times New Roman" w:cs="Times New Roman"/>
          <w:color w:val="auto"/>
          <w:szCs w:val="24"/>
          <w:lang w:eastAsia="pt-BR"/>
        </w:rPr>
      </w:pPr>
      <w:r w:rsidRPr="00224396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09841903" wp14:editId="2BC0320D">
            <wp:extent cx="1971950" cy="1371791"/>
            <wp:effectExtent l="0" t="0" r="952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auto"/>
          <w:szCs w:val="24"/>
          <w:lang w:eastAsia="pt-BR"/>
        </w:rPr>
        <w:t xml:space="preserve">                         </w:t>
      </w:r>
      <w:r w:rsidRPr="00224396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36ED0374" wp14:editId="3DAA55AD">
            <wp:extent cx="2000529" cy="1609950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5BB8" w14:textId="33930D42" w:rsidR="00224396" w:rsidRDefault="00572DF9" w:rsidP="00572DF9">
      <w:pPr>
        <w:tabs>
          <w:tab w:val="left" w:pos="567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</w:r>
      <w:r w:rsidR="00BA76B6">
        <w:rPr>
          <w:rFonts w:eastAsia="Times New Roman" w:cs="Times New Roman"/>
          <w:color w:val="auto"/>
          <w:szCs w:val="24"/>
          <w:lang w:eastAsia="pt-BR"/>
        </w:rPr>
        <w:t>Você</w:t>
      </w:r>
      <w:r w:rsidR="00224396">
        <w:rPr>
          <w:rFonts w:eastAsia="Times New Roman" w:cs="Times New Roman"/>
          <w:color w:val="auto"/>
          <w:szCs w:val="24"/>
          <w:lang w:eastAsia="pt-BR"/>
        </w:rPr>
        <w:t xml:space="preserve"> pode ir no </w:t>
      </w:r>
      <w:proofErr w:type="spellStart"/>
      <w:r w:rsidR="00224396">
        <w:rPr>
          <w:rFonts w:eastAsia="Times New Roman" w:cs="Times New Roman"/>
          <w:color w:val="auto"/>
          <w:szCs w:val="24"/>
          <w:lang w:eastAsia="pt-BR"/>
        </w:rPr>
        <w:t>dev</w:t>
      </w:r>
      <w:proofErr w:type="spellEnd"/>
      <w:r w:rsidR="00224396">
        <w:rPr>
          <w:rFonts w:eastAsia="Times New Roman" w:cs="Times New Roman"/>
          <w:color w:val="auto"/>
          <w:szCs w:val="24"/>
          <w:lang w:eastAsia="pt-BR"/>
        </w:rPr>
        <w:t xml:space="preserve"> tools e alterar a </w:t>
      </w:r>
      <w:r w:rsidR="00BA76B6">
        <w:rPr>
          <w:rFonts w:eastAsia="Times New Roman" w:cs="Times New Roman"/>
          <w:color w:val="auto"/>
          <w:szCs w:val="24"/>
          <w:lang w:eastAsia="pt-BR"/>
        </w:rPr>
        <w:t>visualização, isso vai ajudar bastante a fazer sites, pode usar o scroll do mouse, pode também desligar uma visualização.</w:t>
      </w:r>
    </w:p>
    <w:p w14:paraId="68267FAF" w14:textId="77527492" w:rsidR="00BA76B6" w:rsidRDefault="00BA76B6" w:rsidP="00224396">
      <w:pPr>
        <w:tabs>
          <w:tab w:val="left" w:pos="7350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Tipos de BORDER-STYLE</w:t>
      </w:r>
    </w:p>
    <w:p w14:paraId="314F03D2" w14:textId="58F8D4A6" w:rsidR="00BA76B6" w:rsidRDefault="00BA76B6" w:rsidP="00BA76B6">
      <w:pPr>
        <w:pStyle w:val="PargrafodaLista"/>
        <w:numPr>
          <w:ilvl w:val="0"/>
          <w:numId w:val="2"/>
        </w:numPr>
        <w:tabs>
          <w:tab w:val="left" w:pos="7350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SOLID – Completo</w:t>
      </w:r>
    </w:p>
    <w:p w14:paraId="685D262A" w14:textId="648A34AE" w:rsidR="00BA76B6" w:rsidRDefault="00BA76B6" w:rsidP="00BA76B6">
      <w:pPr>
        <w:pStyle w:val="PargrafodaLista"/>
        <w:numPr>
          <w:ilvl w:val="0"/>
          <w:numId w:val="2"/>
        </w:numPr>
        <w:tabs>
          <w:tab w:val="left" w:pos="7350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DASHED – </w:t>
      </w:r>
      <w:r w:rsidRPr="00BA76B6">
        <w:rPr>
          <w:rFonts w:eastAsia="Times New Roman" w:cs="Times New Roman"/>
          <w:color w:val="auto"/>
          <w:szCs w:val="24"/>
          <w:lang w:eastAsia="pt-BR"/>
        </w:rPr>
        <w:t>Tracejado</w:t>
      </w:r>
    </w:p>
    <w:p w14:paraId="2513D71F" w14:textId="0645BD51" w:rsidR="00BA76B6" w:rsidRDefault="00BA76B6" w:rsidP="00BA76B6">
      <w:pPr>
        <w:pStyle w:val="PargrafodaLista"/>
        <w:numPr>
          <w:ilvl w:val="0"/>
          <w:numId w:val="2"/>
        </w:numPr>
        <w:tabs>
          <w:tab w:val="left" w:pos="7350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DOTTED – Pontilhado</w:t>
      </w:r>
    </w:p>
    <w:p w14:paraId="27DC3EF7" w14:textId="568A54AE" w:rsidR="00BA76B6" w:rsidRDefault="00BA76B6" w:rsidP="00BA76B6">
      <w:pPr>
        <w:pStyle w:val="PargrafodaLista"/>
        <w:numPr>
          <w:ilvl w:val="0"/>
          <w:numId w:val="2"/>
        </w:numPr>
        <w:tabs>
          <w:tab w:val="left" w:pos="7350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DOUBLE – Linha dupla</w:t>
      </w:r>
    </w:p>
    <w:p w14:paraId="13DF88E1" w14:textId="3E5CC2AE" w:rsidR="00BA76B6" w:rsidRDefault="00BA76B6" w:rsidP="00BA76B6">
      <w:pPr>
        <w:pStyle w:val="PargrafodaLista"/>
        <w:numPr>
          <w:ilvl w:val="0"/>
          <w:numId w:val="2"/>
        </w:numPr>
        <w:tabs>
          <w:tab w:val="left" w:pos="7350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GROOVE – Margem 3D</w:t>
      </w:r>
    </w:p>
    <w:p w14:paraId="07A55871" w14:textId="3061656A" w:rsidR="00BA76B6" w:rsidRDefault="00572DF9" w:rsidP="00572DF9">
      <w:pPr>
        <w:tabs>
          <w:tab w:val="left" w:pos="709"/>
        </w:tabs>
        <w:ind w:firstLine="0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</w:r>
      <w:r w:rsidRPr="00572DF9">
        <w:rPr>
          <w:rFonts w:eastAsia="Times New Roman" w:cs="Times New Roman"/>
          <w:b/>
          <w:bCs/>
          <w:color w:val="auto"/>
          <w:szCs w:val="24"/>
          <w:lang w:eastAsia="pt-BR"/>
        </w:rPr>
        <w:t>Capítulo 16 Aula 03 – Modelo de Caixas na prática (Pt.2)</w:t>
      </w:r>
    </w:p>
    <w:p w14:paraId="237C6F39" w14:textId="468419C6" w:rsidR="00572DF9" w:rsidRDefault="00D77E42" w:rsidP="00572DF9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 MARGIN é a mesma ideia do PADDING só que é a parte externa do BORDER</w:t>
      </w:r>
    </w:p>
    <w:p w14:paraId="54DD8C88" w14:textId="511BD9B8" w:rsidR="00D77E42" w:rsidRDefault="00D77E42" w:rsidP="00572DF9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AUTO – centraliza a margem, o box fica no meio.</w:t>
      </w:r>
    </w:p>
    <w:p w14:paraId="347C4B46" w14:textId="1371380F" w:rsidR="00D77E42" w:rsidRDefault="00540746" w:rsidP="00572DF9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ab/>
      </w:r>
      <w:r w:rsidR="00D77E42">
        <w:rPr>
          <w:rFonts w:eastAsia="Times New Roman" w:cs="Times New Roman"/>
          <w:color w:val="auto"/>
          <w:szCs w:val="24"/>
          <w:lang w:eastAsia="pt-BR"/>
        </w:rPr>
        <w:t>Simplificando</w:t>
      </w:r>
      <w:r>
        <w:rPr>
          <w:rFonts w:eastAsia="Times New Roman" w:cs="Times New Roman"/>
          <w:color w:val="auto"/>
          <w:szCs w:val="24"/>
          <w:lang w:eastAsia="pt-BR"/>
        </w:rPr>
        <w:t>:</w:t>
      </w:r>
    </w:p>
    <w:p w14:paraId="0045F2B1" w14:textId="0ACA9831" w:rsidR="00540746" w:rsidRDefault="00540746" w:rsidP="00540746">
      <w:pPr>
        <w:pStyle w:val="PargrafodaLista"/>
        <w:numPr>
          <w:ilvl w:val="0"/>
          <w:numId w:val="3"/>
        </w:numPr>
        <w:tabs>
          <w:tab w:val="left" w:pos="709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BORDER – tamanho estilo cor</w:t>
      </w:r>
    </w:p>
    <w:p w14:paraId="193D5962" w14:textId="5200AB1F" w:rsidR="00540746" w:rsidRDefault="00540746" w:rsidP="00540746">
      <w:pPr>
        <w:pStyle w:val="PargrafodaLista"/>
        <w:numPr>
          <w:ilvl w:val="0"/>
          <w:numId w:val="3"/>
        </w:numPr>
        <w:tabs>
          <w:tab w:val="left" w:pos="709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 w:rsidRPr="00540746">
        <w:rPr>
          <w:rFonts w:eastAsia="Times New Roman" w:cs="Times New Roman"/>
          <w:color w:val="auto"/>
          <w:szCs w:val="24"/>
          <w:lang w:eastAsia="pt-BR"/>
        </w:rPr>
        <w:t xml:space="preserve">PADDING – top </w:t>
      </w:r>
      <w:proofErr w:type="spellStart"/>
      <w:r w:rsidRPr="00540746">
        <w:rPr>
          <w:rFonts w:eastAsia="Times New Roman" w:cs="Times New Roman"/>
          <w:color w:val="auto"/>
          <w:szCs w:val="24"/>
          <w:lang w:eastAsia="pt-BR"/>
        </w:rPr>
        <w:t>right</w:t>
      </w:r>
      <w:proofErr w:type="spellEnd"/>
      <w:r w:rsidRPr="00540746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Pr="00540746">
        <w:rPr>
          <w:rFonts w:eastAsia="Times New Roman" w:cs="Times New Roman"/>
          <w:color w:val="auto"/>
          <w:szCs w:val="24"/>
          <w:lang w:eastAsia="pt-BR"/>
        </w:rPr>
        <w:t>bottom</w:t>
      </w:r>
      <w:proofErr w:type="spellEnd"/>
      <w:r w:rsidRPr="00540746"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 w:rsidRPr="00540746">
        <w:rPr>
          <w:rFonts w:eastAsia="Times New Roman" w:cs="Times New Roman"/>
          <w:color w:val="auto"/>
          <w:szCs w:val="24"/>
          <w:lang w:eastAsia="pt-BR"/>
        </w:rPr>
        <w:t>left</w:t>
      </w:r>
      <w:proofErr w:type="spellEnd"/>
      <w:r w:rsidRPr="00540746">
        <w:rPr>
          <w:rFonts w:eastAsia="Times New Roman" w:cs="Times New Roman"/>
          <w:color w:val="auto"/>
          <w:szCs w:val="24"/>
          <w:lang w:eastAsia="pt-BR"/>
        </w:rPr>
        <w:t xml:space="preserve"> (sentido do relógio / se as 4 forem iguais pode</w:t>
      </w:r>
      <w:r>
        <w:rPr>
          <w:rFonts w:eastAsia="Times New Roman" w:cs="Times New Roman"/>
          <w:color w:val="auto"/>
          <w:szCs w:val="24"/>
          <w:lang w:eastAsia="pt-BR"/>
        </w:rPr>
        <w:t xml:space="preserve"> colocar um só, se colocar 2 medidas 10 20, top 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bottom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é 10 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left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right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é 20)</w:t>
      </w:r>
    </w:p>
    <w:p w14:paraId="64037EC5" w14:textId="590B351F" w:rsidR="00540746" w:rsidRDefault="00540746" w:rsidP="00540746">
      <w:pPr>
        <w:pStyle w:val="PargrafodaLista"/>
        <w:numPr>
          <w:ilvl w:val="0"/>
          <w:numId w:val="3"/>
        </w:numPr>
        <w:tabs>
          <w:tab w:val="left" w:pos="709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MARGIN – mesma ideia de PADDING (se quiser centralizar e alterar os valores de cima e baixo ao mesmo tempo coloca auto na esquerda e na direita dentro da simplificação 20 auto 20 auto)</w:t>
      </w:r>
    </w:p>
    <w:p w14:paraId="1E01B8E9" w14:textId="1201EC54" w:rsidR="00540746" w:rsidRDefault="00540746" w:rsidP="00540746">
      <w:pPr>
        <w:pStyle w:val="PargrafodaLista"/>
        <w:numPr>
          <w:ilvl w:val="0"/>
          <w:numId w:val="3"/>
        </w:numPr>
        <w:tabs>
          <w:tab w:val="left" w:pos="709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OUTLINE – mesma ideia do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border</w:t>
      </w:r>
      <w:proofErr w:type="spellEnd"/>
    </w:p>
    <w:p w14:paraId="6ED41B7E" w14:textId="00AECA3D" w:rsidR="00540746" w:rsidRPr="00540746" w:rsidRDefault="00540746" w:rsidP="00540746">
      <w:pPr>
        <w:tabs>
          <w:tab w:val="left" w:pos="709"/>
        </w:tabs>
        <w:jc w:val="left"/>
        <w:rPr>
          <w:rFonts w:eastAsia="Times New Roman" w:cs="Times New Roman"/>
          <w:color w:val="auto"/>
          <w:szCs w:val="24"/>
          <w:lang w:eastAsia="pt-BR"/>
        </w:rPr>
      </w:pPr>
      <w:proofErr w:type="spellStart"/>
      <w:r>
        <w:rPr>
          <w:rFonts w:eastAsia="Times New Roman" w:cs="Times New Roman"/>
          <w:color w:val="auto"/>
          <w:szCs w:val="24"/>
          <w:lang w:eastAsia="pt-BR"/>
        </w:rPr>
        <w:t>Obs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: se quiser </w:t>
      </w:r>
      <w:r w:rsidR="00A67325">
        <w:rPr>
          <w:rFonts w:eastAsia="Times New Roman" w:cs="Times New Roman"/>
          <w:color w:val="auto"/>
          <w:szCs w:val="24"/>
          <w:lang w:eastAsia="pt-BR"/>
        </w:rPr>
        <w:t>dá</w:t>
      </w:r>
      <w:r>
        <w:rPr>
          <w:rFonts w:eastAsia="Times New Roman" w:cs="Times New Roman"/>
          <w:color w:val="auto"/>
          <w:szCs w:val="24"/>
          <w:lang w:eastAsia="pt-BR"/>
        </w:rPr>
        <w:t xml:space="preserve"> para transformar um DIPLAY BLOCK por um INLINE</w:t>
      </w:r>
    </w:p>
    <w:p w14:paraId="2BF5F584" w14:textId="77777777" w:rsidR="00DF5117" w:rsidRDefault="009013EE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</w:r>
      <w:r w:rsidRPr="009013EE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Capítulo 16 Aula 4 – </w:t>
      </w:r>
      <w:proofErr w:type="spellStart"/>
      <w:r w:rsidRPr="009013EE">
        <w:rPr>
          <w:rFonts w:eastAsia="Times New Roman" w:cs="Times New Roman"/>
          <w:b/>
          <w:bCs/>
          <w:color w:val="auto"/>
          <w:szCs w:val="24"/>
          <w:lang w:eastAsia="pt-BR"/>
        </w:rPr>
        <w:t>Grouping</w:t>
      </w:r>
      <w:proofErr w:type="spellEnd"/>
      <w:r w:rsidRPr="009013EE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 </w:t>
      </w:r>
      <w:proofErr w:type="spellStart"/>
      <w:r w:rsidRPr="009013EE">
        <w:rPr>
          <w:rFonts w:eastAsia="Times New Roman" w:cs="Times New Roman"/>
          <w:b/>
          <w:bCs/>
          <w:color w:val="auto"/>
          <w:szCs w:val="24"/>
          <w:lang w:eastAsia="pt-BR"/>
        </w:rPr>
        <w:t>Tags</w:t>
      </w:r>
      <w:proofErr w:type="spellEnd"/>
      <w:r w:rsidRPr="009013EE">
        <w:rPr>
          <w:rFonts w:eastAsia="Times New Roman" w:cs="Times New Roman"/>
          <w:b/>
          <w:bCs/>
          <w:color w:val="auto"/>
          <w:szCs w:val="24"/>
          <w:lang w:eastAsia="pt-BR"/>
        </w:rPr>
        <w:t xml:space="preserve"> em HTML5</w:t>
      </w:r>
    </w:p>
    <w:p w14:paraId="578EB169" w14:textId="37FC7A3E" w:rsidR="00DF5117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HEADER – Cabeçalho</w:t>
      </w:r>
    </w:p>
    <w:p w14:paraId="1ACD4CC8" w14:textId="2388E26F" w:rsidR="00DF5117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NAV – Navegação</w:t>
      </w:r>
    </w:p>
    <w:p w14:paraId="042C108A" w14:textId="20DD9F38" w:rsidR="009013EE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MAIN – Conteúdo principal do site</w:t>
      </w:r>
    </w:p>
    <w:p w14:paraId="7131E6F5" w14:textId="70787B71" w:rsidR="00DF5117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FOOTER – Rodapé</w:t>
      </w:r>
    </w:p>
    <w:p w14:paraId="4E2D0C2D" w14:textId="283FDB9E" w:rsidR="00DF5117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SECTION – Seção dentro do site</w:t>
      </w:r>
    </w:p>
    <w:p w14:paraId="34D909E0" w14:textId="1FD1DF4B" w:rsidR="00DF5117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ARTICLE – Artigo</w:t>
      </w:r>
    </w:p>
    <w:p w14:paraId="2F6A946D" w14:textId="73CCC08D" w:rsidR="00DF5117" w:rsidRDefault="00DF51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  <w:t>ASIDE – Conteúdo periférico</w:t>
      </w:r>
    </w:p>
    <w:p w14:paraId="1103CE2C" w14:textId="60FBB2E6" w:rsidR="00F737B4" w:rsidRDefault="00F737B4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A aula foi basicamente montando um site com os conhecimentos passados. </w:t>
      </w:r>
    </w:p>
    <w:p w14:paraId="51353A07" w14:textId="43F67822" w:rsidR="00F737B4" w:rsidRPr="00F737B4" w:rsidRDefault="00F737B4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</w:r>
      <w:r w:rsidRPr="00F737B4">
        <w:rPr>
          <w:rFonts w:eastAsia="Times New Roman" w:cs="Times New Roman"/>
          <w:b/>
          <w:bCs/>
          <w:color w:val="auto"/>
          <w:szCs w:val="24"/>
          <w:lang w:eastAsia="pt-BR"/>
        </w:rPr>
        <w:t>Capítulo 16 Aula 5 – Sombra nas Caixas</w:t>
      </w:r>
    </w:p>
    <w:p w14:paraId="200B992B" w14:textId="790C6F3F" w:rsidR="00DF5117" w:rsidRDefault="00F737B4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b/>
          <w:bCs/>
          <w:color w:val="auto"/>
          <w:szCs w:val="24"/>
          <w:lang w:eastAsia="pt-BR"/>
        </w:rPr>
        <w:tab/>
      </w:r>
      <w:r w:rsidR="00826F13">
        <w:rPr>
          <w:rFonts w:eastAsia="Times New Roman" w:cs="Times New Roman"/>
          <w:color w:val="auto"/>
          <w:szCs w:val="24"/>
          <w:lang w:eastAsia="pt-BR"/>
        </w:rPr>
        <w:t>Para regular as BOX-SHADOWS com mais facilidade, inspecione o elemento e cli</w:t>
      </w:r>
      <w:r w:rsidR="00ED739B">
        <w:rPr>
          <w:rFonts w:eastAsia="Times New Roman" w:cs="Times New Roman"/>
          <w:color w:val="auto"/>
          <w:szCs w:val="24"/>
          <w:lang w:eastAsia="pt-BR"/>
        </w:rPr>
        <w:t>que</w:t>
      </w:r>
      <w:r w:rsidR="00826F13">
        <w:rPr>
          <w:rFonts w:eastAsia="Times New Roman" w:cs="Times New Roman"/>
          <w:color w:val="auto"/>
          <w:szCs w:val="24"/>
          <w:lang w:eastAsia="pt-BR"/>
        </w:rPr>
        <w:t xml:space="preserve"> no quadradinho que tem de copiar ao lado dos valores de onde está escrito a BOX-SHADOW (claro que </w:t>
      </w:r>
      <w:proofErr w:type="spellStart"/>
      <w:r w:rsidR="00826F13">
        <w:rPr>
          <w:rFonts w:eastAsia="Times New Roman" w:cs="Times New Roman"/>
          <w:color w:val="auto"/>
          <w:szCs w:val="24"/>
          <w:lang w:eastAsia="pt-BR"/>
        </w:rPr>
        <w:t>vc</w:t>
      </w:r>
      <w:proofErr w:type="spellEnd"/>
      <w:r w:rsidR="00826F13">
        <w:rPr>
          <w:rFonts w:eastAsia="Times New Roman" w:cs="Times New Roman"/>
          <w:color w:val="auto"/>
          <w:szCs w:val="24"/>
          <w:lang w:eastAsia="pt-BR"/>
        </w:rPr>
        <w:t xml:space="preserve"> tem que ir selecionar onde está, no caso dessa aula HEADER -&gt; NAV -&gt; BOX-SHADOW)</w:t>
      </w:r>
    </w:p>
    <w:p w14:paraId="345A8BE1" w14:textId="4E29D554" w:rsidR="00826F13" w:rsidRDefault="00ED739B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Aí</w:t>
      </w:r>
      <w:r w:rsidR="00826F13">
        <w:rPr>
          <w:rFonts w:eastAsia="Times New Roman" w:cs="Times New Roman"/>
          <w:color w:val="auto"/>
          <w:szCs w:val="24"/>
          <w:lang w:eastAsia="pt-BR"/>
        </w:rPr>
        <w:t xml:space="preserve"> </w:t>
      </w:r>
      <w:r w:rsidR="00A65E3A">
        <w:rPr>
          <w:rFonts w:eastAsia="Times New Roman" w:cs="Times New Roman"/>
          <w:color w:val="auto"/>
          <w:szCs w:val="24"/>
          <w:lang w:eastAsia="pt-BR"/>
        </w:rPr>
        <w:t>dá</w:t>
      </w:r>
      <w:r w:rsidR="00826F13">
        <w:rPr>
          <w:rFonts w:eastAsia="Times New Roman" w:cs="Times New Roman"/>
          <w:color w:val="auto"/>
          <w:szCs w:val="24"/>
          <w:lang w:eastAsia="pt-BR"/>
        </w:rPr>
        <w:t xml:space="preserve"> pra copiar e colar pro VSCODE.</w:t>
      </w:r>
    </w:p>
    <w:p w14:paraId="6CFFF7D5" w14:textId="17170DCB" w:rsidR="00826F13" w:rsidRDefault="00826F13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INSET – faz a sombra na parte de dentro, tem que colocar antes dos valores</w:t>
      </w:r>
    </w:p>
    <w:p w14:paraId="6A78D346" w14:textId="77777777" w:rsidR="00A65E3A" w:rsidRDefault="00A65E3A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</w:p>
    <w:p w14:paraId="76F7359D" w14:textId="384E1CEA" w:rsidR="003B5217" w:rsidRDefault="003B5217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lastRenderedPageBreak/>
        <w:tab/>
      </w:r>
      <w:r w:rsidRPr="003B5217">
        <w:rPr>
          <w:rFonts w:eastAsia="Times New Roman" w:cs="Times New Roman"/>
          <w:b/>
          <w:bCs/>
          <w:color w:val="auto"/>
          <w:szCs w:val="24"/>
          <w:lang w:eastAsia="pt-BR"/>
        </w:rPr>
        <w:t>Capítulo 16 Aula 6 – Caixas com vértices arredondados</w:t>
      </w:r>
    </w:p>
    <w:p w14:paraId="27B819D9" w14:textId="7C991223" w:rsidR="00A65E3A" w:rsidRDefault="00A65E3A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BORDER-RADIUS: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Xpx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Ypx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Kpx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Zpx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(dá para arredondar os vértices em cada lado)</w:t>
      </w:r>
    </w:p>
    <w:p w14:paraId="1759BB82" w14:textId="4A3E694C" w:rsidR="00A65E3A" w:rsidRDefault="00A65E3A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Ou cima-esquerda e o vértice oposto e cima-esquerda e vértice oposto</w:t>
      </w:r>
    </w:p>
    <w:p w14:paraId="575A5C9A" w14:textId="68A683FC" w:rsidR="00A65E3A" w:rsidRDefault="00A65E3A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Dá para usar porcentagem também e </w:t>
      </w:r>
      <w:r w:rsidR="00ED739B">
        <w:rPr>
          <w:rFonts w:eastAsia="Times New Roman" w:cs="Times New Roman"/>
          <w:color w:val="auto"/>
          <w:szCs w:val="24"/>
          <w:lang w:eastAsia="pt-BR"/>
        </w:rPr>
        <w:t>aí</w:t>
      </w:r>
      <w:r>
        <w:rPr>
          <w:rFonts w:eastAsia="Times New Roman" w:cs="Times New Roman"/>
          <w:color w:val="auto"/>
          <w:szCs w:val="24"/>
          <w:lang w:eastAsia="pt-BR"/>
        </w:rPr>
        <w:t xml:space="preserve"> se usar 50% vira uma bola, útil para usar em bordas de imagens.</w:t>
      </w:r>
    </w:p>
    <w:p w14:paraId="36C2E0B7" w14:textId="3E751B76" w:rsidR="00A65E3A" w:rsidRDefault="00A65E3A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ab/>
      </w:r>
      <w:r w:rsidRPr="00A65E3A">
        <w:rPr>
          <w:rFonts w:eastAsia="Times New Roman" w:cs="Times New Roman"/>
          <w:b/>
          <w:bCs/>
          <w:color w:val="auto"/>
          <w:szCs w:val="24"/>
          <w:lang w:eastAsia="pt-BR"/>
        </w:rPr>
        <w:t>Capítulo 16 Aula 7 – Bordas decoradas</w:t>
      </w:r>
    </w:p>
    <w:p w14:paraId="2DAB56BC" w14:textId="6F4BB6BB" w:rsidR="00A65E3A" w:rsidRDefault="00A65E3A" w:rsidP="009013EE">
      <w:pPr>
        <w:tabs>
          <w:tab w:val="left" w:pos="709"/>
        </w:tabs>
        <w:ind w:firstLine="0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Da para fazer bordas personalizadas com imagens, mas </w:t>
      </w:r>
      <w:r w:rsidR="00ED739B">
        <w:rPr>
          <w:rFonts w:eastAsia="Times New Roman" w:cs="Times New Roman"/>
          <w:color w:val="auto"/>
          <w:szCs w:val="24"/>
          <w:lang w:eastAsia="pt-BR"/>
        </w:rPr>
        <w:t>aí</w:t>
      </w:r>
      <w:r>
        <w:rPr>
          <w:rFonts w:eastAsia="Times New Roman" w:cs="Times New Roman"/>
          <w:color w:val="auto"/>
          <w:szCs w:val="24"/>
          <w:lang w:eastAsia="pt-BR"/>
        </w:rPr>
        <w:t xml:space="preserve"> tu </w:t>
      </w:r>
      <w:r w:rsidR="00ED739B">
        <w:rPr>
          <w:rFonts w:eastAsia="Times New Roman" w:cs="Times New Roman"/>
          <w:color w:val="auto"/>
          <w:szCs w:val="24"/>
          <w:lang w:eastAsia="pt-BR"/>
        </w:rPr>
        <w:t>vê</w:t>
      </w:r>
      <w:r>
        <w:rPr>
          <w:rFonts w:eastAsia="Times New Roman" w:cs="Times New Roman"/>
          <w:color w:val="auto"/>
          <w:szCs w:val="24"/>
          <w:lang w:eastAsia="pt-BR"/>
        </w:rPr>
        <w:t xml:space="preserve"> a porra do vídeo e aprende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pq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é chato pra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crl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 muito feio.</w:t>
      </w:r>
    </w:p>
    <w:p w14:paraId="159139FA" w14:textId="0E42CF6D" w:rsidR="00C715C1" w:rsidRDefault="00C715C1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C715C1">
        <w:rPr>
          <w:rFonts w:eastAsia="Times New Roman" w:cs="Times New Roman"/>
          <w:b/>
          <w:bCs/>
          <w:color w:val="auto"/>
          <w:szCs w:val="24"/>
          <w:lang w:eastAsia="pt-BR"/>
        </w:rPr>
        <w:t>Capítulo 17 Aula 3 – Planejando a estrutura do seu site</w:t>
      </w:r>
    </w:p>
    <w:p w14:paraId="341C358E" w14:textId="2912D365" w:rsidR="00C715C1" w:rsidRDefault="00ED739B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hyperlink r:id="rId60" w:history="1">
        <w:r w:rsidR="00C715C1" w:rsidRPr="00C63935">
          <w:rPr>
            <w:rStyle w:val="Hyperlink"/>
            <w:rFonts w:eastAsia="Times New Roman" w:cs="Times New Roman"/>
            <w:szCs w:val="24"/>
            <w:lang w:eastAsia="pt-BR"/>
          </w:rPr>
          <w:t>https://mockflow.com/</w:t>
        </w:r>
      </w:hyperlink>
      <w:r w:rsidR="00C715C1">
        <w:rPr>
          <w:rFonts w:eastAsia="Times New Roman" w:cs="Times New Roman"/>
          <w:color w:val="auto"/>
          <w:szCs w:val="24"/>
          <w:lang w:eastAsia="pt-BR"/>
        </w:rPr>
        <w:t xml:space="preserve"> - Site para planejamento de sites</w:t>
      </w:r>
    </w:p>
    <w:p w14:paraId="52449A2A" w14:textId="5E1C3A11" w:rsidR="00C715C1" w:rsidRDefault="00C715C1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mas mesmo assim ainda tem que criar o site na </w:t>
      </w:r>
      <w:r w:rsidR="00C932AA">
        <w:rPr>
          <w:rFonts w:eastAsia="Times New Roman" w:cs="Times New Roman"/>
          <w:color w:val="auto"/>
          <w:szCs w:val="24"/>
          <w:lang w:eastAsia="pt-BR"/>
        </w:rPr>
        <w:t>mão</w:t>
      </w:r>
      <w:r>
        <w:rPr>
          <w:rFonts w:eastAsia="Times New Roman" w:cs="Times New Roman"/>
          <w:color w:val="auto"/>
          <w:szCs w:val="24"/>
          <w:lang w:eastAsia="pt-BR"/>
        </w:rPr>
        <w:t>, não gostei muito da ferramenta, é mais visual, melhor</w:t>
      </w:r>
      <w:r w:rsidR="00C932AA">
        <w:rPr>
          <w:rFonts w:eastAsia="Times New Roman" w:cs="Times New Roman"/>
          <w:color w:val="auto"/>
          <w:szCs w:val="24"/>
          <w:lang w:eastAsia="pt-BR"/>
        </w:rPr>
        <w:t xml:space="preserve"> ir montando e ver como o site vai ficando</w:t>
      </w:r>
    </w:p>
    <w:p w14:paraId="7BEC85E0" w14:textId="0BADF31F" w:rsidR="00BB36ED" w:rsidRDefault="00BB36ED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BB36ED">
        <w:rPr>
          <w:rFonts w:eastAsia="Times New Roman" w:cs="Times New Roman"/>
          <w:b/>
          <w:bCs/>
          <w:color w:val="auto"/>
          <w:szCs w:val="24"/>
          <w:lang w:eastAsia="pt-BR"/>
        </w:rPr>
        <w:t>Capítulo 17 Aula 6 – Variáveis em CSS</w:t>
      </w:r>
    </w:p>
    <w:p w14:paraId="2B54AAAE" w14:textId="4D32298D" w:rsidR="00BB36ED" w:rsidRDefault="00BB36ED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:ROOT{ - É a raiz da arvore do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doc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, ali você pode declarar variáveis e ao invés de mudar em cada lugar do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doc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muda ali que já muda tudo.</w:t>
      </w:r>
    </w:p>
    <w:p w14:paraId="1870DB7E" w14:textId="00D78E11" w:rsidR="00BB36ED" w:rsidRDefault="00BB36ED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--NOMEDAVARIAVEL: VARIÁVEL</w:t>
      </w:r>
    </w:p>
    <w:p w14:paraId="3668B5A2" w14:textId="77777777" w:rsidR="00BB36ED" w:rsidRDefault="00BB36ED" w:rsidP="00C715C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 w:rsidRPr="00BB36ED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1F63EB70" wp14:editId="4156E735">
            <wp:extent cx="2028825" cy="1518168"/>
            <wp:effectExtent l="0" t="0" r="0" b="635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6643" cy="15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auto"/>
          <w:szCs w:val="24"/>
          <w:lang w:eastAsia="pt-BR"/>
        </w:rPr>
        <w:tab/>
      </w:r>
      <w:r w:rsidRPr="00BB36ED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208A306" wp14:editId="4A2CC4F4">
            <wp:extent cx="2092729" cy="1514475"/>
            <wp:effectExtent l="0" t="0" r="317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00746" cy="15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0108" w14:textId="6A0CC836" w:rsidR="00BB36ED" w:rsidRDefault="00BB36ED" w:rsidP="00BB36ED">
      <w:pPr>
        <w:tabs>
          <w:tab w:val="left" w:pos="709"/>
        </w:tabs>
        <w:ind w:firstLine="708"/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BB36ED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2EB82D5A" wp14:editId="6AB0AB7C">
            <wp:extent cx="3305636" cy="504895"/>
            <wp:effectExtent l="0" t="0" r="9525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0F2" w14:textId="6871E11D" w:rsidR="00BB36ED" w:rsidRDefault="00BB36ED" w:rsidP="00BB36ED">
      <w:pPr>
        <w:tabs>
          <w:tab w:val="left" w:pos="709"/>
        </w:tabs>
        <w:ind w:firstLine="708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*{ - É a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config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global, de todos os elementos.</w:t>
      </w:r>
    </w:p>
    <w:p w14:paraId="73D6058D" w14:textId="1E8E5091" w:rsidR="00BB36ED" w:rsidRDefault="00BB36ED" w:rsidP="00BB36ED">
      <w:pPr>
        <w:tabs>
          <w:tab w:val="left" w:pos="709"/>
        </w:tabs>
        <w:ind w:firstLine="708"/>
        <w:jc w:val="center"/>
        <w:rPr>
          <w:rFonts w:eastAsia="Times New Roman" w:cs="Times New Roman"/>
          <w:color w:val="auto"/>
          <w:szCs w:val="24"/>
          <w:lang w:eastAsia="pt-BR"/>
        </w:rPr>
      </w:pPr>
      <w:r w:rsidRPr="00BB36ED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5B78CA24" wp14:editId="2944C51A">
            <wp:extent cx="995362" cy="62865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3360" cy="63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93CE" w14:textId="4A351F2D" w:rsidR="00921D31" w:rsidRDefault="00921D31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921D31">
        <w:rPr>
          <w:rFonts w:eastAsia="Times New Roman" w:cs="Times New Roman"/>
          <w:b/>
          <w:bCs/>
          <w:color w:val="auto"/>
          <w:szCs w:val="24"/>
          <w:lang w:eastAsia="pt-BR"/>
        </w:rPr>
        <w:lastRenderedPageBreak/>
        <w:t>Capítulo 17 Aula 10 – Melhorando o formato do conteúdo</w:t>
      </w:r>
    </w:p>
    <w:p w14:paraId="72F9EB12" w14:textId="4FE12391" w:rsidR="00921D31" w:rsidRDefault="00921D31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LINE-HEIGHT – espaçamento entre linhas</w:t>
      </w:r>
    </w:p>
    <w:p w14:paraId="0B1E4BD1" w14:textId="11756EF1" w:rsidR="00AC72CC" w:rsidRDefault="00AC72CC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AC72CC">
        <w:rPr>
          <w:rFonts w:eastAsia="Times New Roman" w:cs="Times New Roman"/>
          <w:b/>
          <w:bCs/>
          <w:color w:val="auto"/>
          <w:szCs w:val="24"/>
          <w:lang w:eastAsia="pt-BR"/>
        </w:rPr>
        <w:t>Capítulo 17 Aula 11 – Rodapé, conteúdo periférico e links</w:t>
      </w:r>
    </w:p>
    <w:p w14:paraId="612DD9D5" w14:textId="16363469" w:rsidR="00AC72CC" w:rsidRDefault="00AC72CC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COLUMNS – deixa o texto em colunas e você pode botar o numero depois pra definir a quantidade.</w:t>
      </w:r>
    </w:p>
    <w:p w14:paraId="3885618F" w14:textId="560F5274" w:rsidR="00AC72CC" w:rsidRDefault="00AC72CC" w:rsidP="00AC72CC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CONTENT – define um conteúdo no caso abaixo, depois de alguma coisa.</w:t>
      </w:r>
    </w:p>
    <w:p w14:paraId="24DB2082" w14:textId="7B53011A" w:rsidR="00AC72CC" w:rsidRDefault="00AC72CC" w:rsidP="00AC72CC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 xml:space="preserve">O código é de um </w:t>
      </w:r>
      <w:proofErr w:type="spellStart"/>
      <w:r>
        <w:rPr>
          <w:rFonts w:eastAsia="Times New Roman" w:cs="Times New Roman"/>
          <w:color w:val="auto"/>
          <w:szCs w:val="24"/>
          <w:lang w:eastAsia="pt-BR"/>
        </w:rPr>
        <w:t>emoji</w:t>
      </w:r>
      <w:proofErr w:type="spellEnd"/>
      <w:r>
        <w:rPr>
          <w:rFonts w:eastAsia="Times New Roman" w:cs="Times New Roman"/>
          <w:color w:val="auto"/>
          <w:szCs w:val="24"/>
          <w:lang w:eastAsia="pt-BR"/>
        </w:rPr>
        <w:t xml:space="preserve"> e o contrabarra00A0 é um espaço adicional</w:t>
      </w:r>
    </w:p>
    <w:p w14:paraId="1E9B5E1A" w14:textId="54FD2A5B" w:rsidR="00AC72CC" w:rsidRDefault="00AC72CC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 w:rsidRPr="00AC72CC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3C172FDA" wp14:editId="60938108">
            <wp:extent cx="1638529" cy="276264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D9E0" w14:textId="6ABD6F16" w:rsid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b/>
          <w:bCs/>
          <w:color w:val="auto"/>
          <w:szCs w:val="24"/>
          <w:lang w:eastAsia="pt-BR"/>
        </w:rPr>
      </w:pPr>
      <w:r w:rsidRPr="00226458">
        <w:rPr>
          <w:rFonts w:eastAsia="Times New Roman" w:cs="Times New Roman"/>
          <w:b/>
          <w:bCs/>
          <w:color w:val="auto"/>
          <w:szCs w:val="24"/>
          <w:lang w:eastAsia="pt-BR"/>
        </w:rPr>
        <w:t>Capítulo 17 Aula 12 – Tornando um vídeo responsivo</w:t>
      </w:r>
    </w:p>
    <w:p w14:paraId="005B8F50" w14:textId="01C045DA" w:rsid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Para tornar um vídeo totalmente responsivo use:</w:t>
      </w:r>
    </w:p>
    <w:p w14:paraId="48447909" w14:textId="436D3640" w:rsid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 w:rsidRPr="00226458">
        <w:rPr>
          <w:rFonts w:eastAsia="Times New Roman" w:cs="Times New Roman"/>
          <w:noProof/>
          <w:color w:val="auto"/>
          <w:szCs w:val="24"/>
          <w:lang w:eastAsia="pt-BR"/>
        </w:rPr>
        <w:drawing>
          <wp:inline distT="0" distB="0" distL="0" distR="0" wp14:anchorId="7FFDE9B7" wp14:editId="4AFC12E2">
            <wp:extent cx="2438740" cy="2886478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2066" w14:textId="7EA2E50D" w:rsid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POSITION: RELATIVE dentro da DIV</w:t>
      </w:r>
    </w:p>
    <w:p w14:paraId="41587BCA" w14:textId="4A3A262C" w:rsid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POSITION: ABSOLUTE dentro do IFRAME</w:t>
      </w:r>
    </w:p>
    <w:p w14:paraId="33D748F7" w14:textId="4B2291C2" w:rsid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E trabalhe com TOP, LEFT, WIDTH E HEIGHT, em % para centralizar e deixar responsivo.</w:t>
      </w:r>
    </w:p>
    <w:p w14:paraId="083E94D3" w14:textId="6536940E" w:rsidR="00226458" w:rsidRPr="00226458" w:rsidRDefault="00226458" w:rsidP="00921D31">
      <w:pPr>
        <w:tabs>
          <w:tab w:val="left" w:pos="709"/>
        </w:tabs>
        <w:ind w:firstLine="708"/>
        <w:jc w:val="left"/>
        <w:rPr>
          <w:rFonts w:eastAsia="Times New Roman" w:cs="Times New Roman"/>
          <w:color w:val="auto"/>
          <w:szCs w:val="24"/>
          <w:lang w:eastAsia="pt-BR"/>
        </w:rPr>
      </w:pPr>
      <w:r>
        <w:rPr>
          <w:rFonts w:eastAsia="Times New Roman" w:cs="Times New Roman"/>
          <w:color w:val="auto"/>
          <w:szCs w:val="24"/>
          <w:lang w:eastAsia="pt-BR"/>
        </w:rPr>
        <w:t>Veja o vídeo novamente em caso de dúvidas! É difícil entender mesmo</w:t>
      </w:r>
    </w:p>
    <w:sectPr w:rsidR="00226458" w:rsidRPr="00226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95D80"/>
    <w:multiLevelType w:val="hybridMultilevel"/>
    <w:tmpl w:val="A14A46DA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4E84E86"/>
    <w:multiLevelType w:val="hybridMultilevel"/>
    <w:tmpl w:val="27F8BB0A"/>
    <w:lvl w:ilvl="0" w:tplc="01DCA0AA">
      <w:numFmt w:val="bullet"/>
      <w:lvlText w:val="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847348E"/>
    <w:multiLevelType w:val="hybridMultilevel"/>
    <w:tmpl w:val="83668916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A9"/>
    <w:rsid w:val="00073F59"/>
    <w:rsid w:val="000B7398"/>
    <w:rsid w:val="000D6E4C"/>
    <w:rsid w:val="000D7209"/>
    <w:rsid w:val="000D7D76"/>
    <w:rsid w:val="000F1A73"/>
    <w:rsid w:val="00125F5A"/>
    <w:rsid w:val="001F220B"/>
    <w:rsid w:val="00224396"/>
    <w:rsid w:val="00226458"/>
    <w:rsid w:val="00246C17"/>
    <w:rsid w:val="002B67EB"/>
    <w:rsid w:val="003071C4"/>
    <w:rsid w:val="00337A13"/>
    <w:rsid w:val="0036185D"/>
    <w:rsid w:val="003B5217"/>
    <w:rsid w:val="004051C8"/>
    <w:rsid w:val="00433CFC"/>
    <w:rsid w:val="0045649D"/>
    <w:rsid w:val="0046683E"/>
    <w:rsid w:val="004674BB"/>
    <w:rsid w:val="00473869"/>
    <w:rsid w:val="004C455D"/>
    <w:rsid w:val="004E0DE8"/>
    <w:rsid w:val="004F43E1"/>
    <w:rsid w:val="00540746"/>
    <w:rsid w:val="00572DF9"/>
    <w:rsid w:val="00595EE0"/>
    <w:rsid w:val="00640913"/>
    <w:rsid w:val="0064785A"/>
    <w:rsid w:val="006525F3"/>
    <w:rsid w:val="006978F1"/>
    <w:rsid w:val="006A6573"/>
    <w:rsid w:val="006A7C42"/>
    <w:rsid w:val="006B150A"/>
    <w:rsid w:val="006C3689"/>
    <w:rsid w:val="00725785"/>
    <w:rsid w:val="007379C9"/>
    <w:rsid w:val="00795AD7"/>
    <w:rsid w:val="007A43DD"/>
    <w:rsid w:val="007D68AC"/>
    <w:rsid w:val="008073E6"/>
    <w:rsid w:val="00807E83"/>
    <w:rsid w:val="00826F13"/>
    <w:rsid w:val="008376BA"/>
    <w:rsid w:val="00866CD1"/>
    <w:rsid w:val="00887B96"/>
    <w:rsid w:val="008A09F3"/>
    <w:rsid w:val="009013EE"/>
    <w:rsid w:val="00907061"/>
    <w:rsid w:val="00916E98"/>
    <w:rsid w:val="00921307"/>
    <w:rsid w:val="00921D31"/>
    <w:rsid w:val="009233A9"/>
    <w:rsid w:val="00962FFF"/>
    <w:rsid w:val="00981730"/>
    <w:rsid w:val="009C392D"/>
    <w:rsid w:val="00A57247"/>
    <w:rsid w:val="00A65E3A"/>
    <w:rsid w:val="00A67325"/>
    <w:rsid w:val="00A83E84"/>
    <w:rsid w:val="00AA6D37"/>
    <w:rsid w:val="00AC72CC"/>
    <w:rsid w:val="00BA76B6"/>
    <w:rsid w:val="00BB36ED"/>
    <w:rsid w:val="00BE5EE6"/>
    <w:rsid w:val="00BF0FC3"/>
    <w:rsid w:val="00C6452E"/>
    <w:rsid w:val="00C715C1"/>
    <w:rsid w:val="00C932AA"/>
    <w:rsid w:val="00CC62FD"/>
    <w:rsid w:val="00CD3BC8"/>
    <w:rsid w:val="00CF0C3E"/>
    <w:rsid w:val="00D25553"/>
    <w:rsid w:val="00D77E42"/>
    <w:rsid w:val="00DF5117"/>
    <w:rsid w:val="00E87E4A"/>
    <w:rsid w:val="00EA5115"/>
    <w:rsid w:val="00ED739B"/>
    <w:rsid w:val="00EF6A9F"/>
    <w:rsid w:val="00F737B4"/>
    <w:rsid w:val="00FE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C3E9"/>
  <w15:chartTrackingRefBased/>
  <w15:docId w15:val="{26C0E407-A075-4D6F-B71A-37043CAC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EF6A9F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character" w:styleId="Hyperlink">
    <w:name w:val="Hyperlink"/>
    <w:basedOn w:val="Fontepargpadro"/>
    <w:uiPriority w:val="99"/>
    <w:unhideWhenUsed/>
    <w:rsid w:val="0090706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706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87E4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AC72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C72C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C72CC"/>
    <w:rPr>
      <w:rFonts w:ascii="Times New Roman" w:hAnsi="Times New Roman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C72C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C72CC"/>
    <w:rPr>
      <w:rFonts w:ascii="Times New Roman" w:hAnsi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28.png"/><Relationship Id="rId21" Type="http://schemas.openxmlformats.org/officeDocument/2006/relationships/hyperlink" Target="https://coolors.co/84dcc6-d6edff-acd7ec-8b95c9-478978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1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dafont.com/pt/" TargetMode="External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49.png"/><Relationship Id="rId10" Type="http://schemas.openxmlformats.org/officeDocument/2006/relationships/image" Target="media/image6.png"/><Relationship Id="rId19" Type="http://schemas.openxmlformats.org/officeDocument/2006/relationships/hyperlink" Target="https://color.adobe.com/pt/create/color-wheel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yperlink" Target="https://mockflow.com/" TargetMode="External"/><Relationship Id="rId65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fonts.google.com/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hyperlink" Target="https://www.w3schools.com/cssref/css_websafe_fonts.php" TargetMode="External"/><Relationship Id="rId38" Type="http://schemas.openxmlformats.org/officeDocument/2006/relationships/hyperlink" Target="https://www.myfonts.com/?srsltid=AfmBOopsf8AxiDp3ktyb0k_CqsMFvo6UgH24TKI0YJHfc5XuLxrCeyxM" TargetMode="External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fontTable" Target="fontTable.xml"/><Relationship Id="rId20" Type="http://schemas.openxmlformats.org/officeDocument/2006/relationships/hyperlink" Target="https://paletton.com/" TargetMode="External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</Pages>
  <Words>2685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19</cp:revision>
  <dcterms:created xsi:type="dcterms:W3CDTF">2025-04-28T01:14:00Z</dcterms:created>
  <dcterms:modified xsi:type="dcterms:W3CDTF">2025-12-10T01:31:00Z</dcterms:modified>
</cp:coreProperties>
</file>