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E051" w14:textId="4A4FF65D" w:rsidR="006525F3" w:rsidRDefault="007458C5" w:rsidP="008B3F5B">
      <w:pPr>
        <w:jc w:val="center"/>
        <w:rPr>
          <w:b/>
          <w:bCs/>
        </w:rPr>
      </w:pPr>
      <w:r w:rsidRPr="007458C5">
        <w:drawing>
          <wp:anchor distT="0" distB="0" distL="114300" distR="114300" simplePos="0" relativeHeight="251658240" behindDoc="0" locked="0" layoutInCell="1" allowOverlap="1" wp14:anchorId="582CCBC9" wp14:editId="363EAE64">
            <wp:simplePos x="0" y="0"/>
            <wp:positionH relativeFrom="margin">
              <wp:posOffset>2505075</wp:posOffset>
            </wp:positionH>
            <wp:positionV relativeFrom="paragraph">
              <wp:posOffset>278765</wp:posOffset>
            </wp:positionV>
            <wp:extent cx="2961166" cy="5047262"/>
            <wp:effectExtent l="0" t="0" r="0" b="127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166" cy="504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58C5">
        <w:drawing>
          <wp:anchor distT="0" distB="0" distL="114300" distR="114300" simplePos="0" relativeHeight="251659264" behindDoc="0" locked="0" layoutInCell="1" allowOverlap="1" wp14:anchorId="7167A44E" wp14:editId="3AE4A9C8">
            <wp:simplePos x="0" y="0"/>
            <wp:positionH relativeFrom="column">
              <wp:posOffset>-289560</wp:posOffset>
            </wp:positionH>
            <wp:positionV relativeFrom="paragraph">
              <wp:posOffset>281305</wp:posOffset>
            </wp:positionV>
            <wp:extent cx="2774950" cy="5067300"/>
            <wp:effectExtent l="0" t="0" r="635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F5B" w:rsidRPr="008B3F5B">
        <w:rPr>
          <w:b/>
          <w:bCs/>
        </w:rPr>
        <w:t>Aula 13 – Repetições (Parte 1)</w:t>
      </w:r>
    </w:p>
    <w:p w14:paraId="1C1B0541" w14:textId="347D6004" w:rsidR="008B3F5B" w:rsidRDefault="008B3F5B" w:rsidP="007458C5">
      <w:pPr>
        <w:jc w:val="left"/>
        <w:rPr>
          <w:b/>
          <w:bCs/>
        </w:rPr>
      </w:pPr>
    </w:p>
    <w:p w14:paraId="096D6FCC" w14:textId="77777777" w:rsidR="007458C5" w:rsidRDefault="007458C5" w:rsidP="007458C5">
      <w:r>
        <w:t>A primeira puxa a repetição e fica repetindo o código, já na segunda, ele executa o código e depois começa a repetir enquanto aquilo for TRUE</w:t>
      </w:r>
    </w:p>
    <w:p w14:paraId="396F1B1A" w14:textId="70F3C734" w:rsidR="007458C5" w:rsidRDefault="007458C5" w:rsidP="007458C5">
      <w:pPr>
        <w:jc w:val="center"/>
      </w:pPr>
      <w:r w:rsidRPr="007458C5">
        <w:drawing>
          <wp:inline distT="0" distB="0" distL="0" distR="0" wp14:anchorId="3A03FC8F" wp14:editId="17033422">
            <wp:extent cx="2724150" cy="228955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4735" cy="23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0156" w14:textId="07BFA9DC" w:rsidR="007458C5" w:rsidRDefault="007458C5" w:rsidP="007458C5">
      <w:pPr>
        <w:jc w:val="center"/>
        <w:rPr>
          <w:b/>
          <w:bCs/>
        </w:rPr>
      </w:pPr>
      <w:r w:rsidRPr="007458C5">
        <w:rPr>
          <w:b/>
          <w:bCs/>
        </w:rPr>
        <w:lastRenderedPageBreak/>
        <w:t>Aula 14 – Repetições (Parte 2)</w:t>
      </w:r>
    </w:p>
    <w:p w14:paraId="5EE40741" w14:textId="56D793F0" w:rsidR="007458C5" w:rsidRDefault="007458C5" w:rsidP="007458C5">
      <w:r>
        <w:t>Estrutura de repetição com variáveis de controle: a</w:t>
      </w:r>
      <w:r w:rsidRPr="007458C5">
        <w:t xml:space="preserve"> grande diferença aqui é que no momento do looping ele já faz o incremento</w:t>
      </w:r>
    </w:p>
    <w:p w14:paraId="27534A89" w14:textId="40D04839" w:rsidR="007F4CF7" w:rsidRDefault="007F4CF7" w:rsidP="007F4CF7">
      <w:pPr>
        <w:jc w:val="center"/>
      </w:pPr>
      <w:r>
        <w:t xml:space="preserve"> </w:t>
      </w:r>
      <w:r w:rsidRPr="007F4CF7">
        <w:drawing>
          <wp:inline distT="0" distB="0" distL="0" distR="0" wp14:anchorId="290A646E" wp14:editId="0EBB8B62">
            <wp:extent cx="3353268" cy="1952898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0B9" w14:textId="77777777" w:rsidR="007F4CF7" w:rsidRDefault="007F4CF7" w:rsidP="007F4CF7">
      <w:pPr>
        <w:keepNext/>
        <w:jc w:val="center"/>
      </w:pPr>
      <w:r w:rsidRPr="007F4CF7">
        <w:drawing>
          <wp:inline distT="0" distB="0" distL="0" distR="0" wp14:anchorId="18C21711" wp14:editId="68FBA60A">
            <wp:extent cx="3477110" cy="431542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249" w14:textId="6E936E33" w:rsidR="007F4CF7" w:rsidRDefault="007F4CF7" w:rsidP="007F4CF7">
      <w:pPr>
        <w:pStyle w:val="Legenda"/>
      </w:pPr>
      <w:r>
        <w:t>As duas formas são a mesma coisa</w:t>
      </w:r>
    </w:p>
    <w:p w14:paraId="28F79BC8" w14:textId="77777777" w:rsidR="002212FA" w:rsidRPr="002212FA" w:rsidRDefault="002212FA" w:rsidP="002212FA"/>
    <w:p w14:paraId="7F2AF40C" w14:textId="428CE821" w:rsidR="008B3F5B" w:rsidRDefault="002212FA" w:rsidP="007458C5">
      <w:r>
        <w:t>For (variável; enquanto; incremento)</w:t>
      </w:r>
    </w:p>
    <w:p w14:paraId="5AC5158E" w14:textId="77777777" w:rsidR="002212FA" w:rsidRPr="007458C5" w:rsidRDefault="002212FA" w:rsidP="007458C5"/>
    <w:sectPr w:rsidR="002212FA" w:rsidRPr="00745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0C"/>
    <w:rsid w:val="002212FA"/>
    <w:rsid w:val="002533D0"/>
    <w:rsid w:val="006525F3"/>
    <w:rsid w:val="00734720"/>
    <w:rsid w:val="007458C5"/>
    <w:rsid w:val="00784EB2"/>
    <w:rsid w:val="007F4CF7"/>
    <w:rsid w:val="008A09F3"/>
    <w:rsid w:val="008B3F5B"/>
    <w:rsid w:val="008C0CDA"/>
    <w:rsid w:val="008C3E0C"/>
    <w:rsid w:val="00CF0C3E"/>
    <w:rsid w:val="00E8057C"/>
    <w:rsid w:val="00E9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B6DAB"/>
  <w15:chartTrackingRefBased/>
  <w15:docId w15:val="{87011586-6575-4382-8DFE-DA4E412B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64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dcterms:created xsi:type="dcterms:W3CDTF">2025-12-28T19:24:00Z</dcterms:created>
  <dcterms:modified xsi:type="dcterms:W3CDTF">2025-12-28T22:33:00Z</dcterms:modified>
</cp:coreProperties>
</file>