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F4692" w14:textId="77C6B7A2" w:rsidR="006525F3" w:rsidRDefault="00E2167A" w:rsidP="00E2167A">
      <w:pPr>
        <w:jc w:val="center"/>
        <w:rPr>
          <w:b/>
          <w:bCs/>
          <w:sz w:val="28"/>
          <w:szCs w:val="24"/>
        </w:rPr>
      </w:pPr>
      <w:r>
        <w:rPr>
          <w:b/>
          <w:bCs/>
          <w:sz w:val="28"/>
          <w:szCs w:val="24"/>
        </w:rPr>
        <w:t>Console.log</w:t>
      </w:r>
    </w:p>
    <w:p w14:paraId="1D7FB611" w14:textId="01A20B67" w:rsidR="00E2167A" w:rsidRDefault="00E2167A" w:rsidP="00E2167A">
      <w:proofErr w:type="gramStart"/>
      <w:r w:rsidRPr="00C1524B">
        <w:rPr>
          <w:i/>
          <w:iCs/>
        </w:rPr>
        <w:t>Console.log(</w:t>
      </w:r>
      <w:proofErr w:type="gramEnd"/>
      <w:r w:rsidRPr="00C1524B">
        <w:rPr>
          <w:i/>
          <w:iCs/>
        </w:rPr>
        <w:t>)</w:t>
      </w:r>
      <w:r>
        <w:t xml:space="preserve"> </w:t>
      </w:r>
      <w:r>
        <w:sym w:font="Wingdings" w:char="F0E0"/>
      </w:r>
      <w:r>
        <w:t xml:space="preserve"> é um método LOG que está dentro do objeto CONSOLE, basicamente faz com que você, sempre que for colocar um texto tem que colocar entre aspas, ou simples ou duplas, ou crases para retornar uma te</w:t>
      </w:r>
      <w:r w:rsidR="002D0466">
        <w:t>a</w:t>
      </w:r>
      <w:r>
        <w:t>mplate</w:t>
      </w:r>
    </w:p>
    <w:p w14:paraId="5B7A2D5E" w14:textId="3A7BC384" w:rsidR="00E2167A" w:rsidRDefault="00E2167A" w:rsidP="00E2167A">
      <w:pPr>
        <w:ind w:left="707"/>
      </w:pPr>
      <w:r>
        <w:t xml:space="preserve">Obs: </w:t>
      </w:r>
      <w:proofErr w:type="gramStart"/>
      <w:r>
        <w:t>o ;</w:t>
      </w:r>
      <w:proofErr w:type="gramEnd"/>
      <w:r>
        <w:t xml:space="preserve"> (ponto e vírgula) hoje em dia já é opcional.</w:t>
      </w:r>
    </w:p>
    <w:p w14:paraId="21DA1AFC" w14:textId="30B8BEC8" w:rsidR="003E5598" w:rsidRDefault="003E5598" w:rsidP="00E2167A">
      <w:pPr>
        <w:ind w:left="707"/>
      </w:pPr>
      <w:r>
        <w:t>Obs²: tudo que está dentro de aspas é STRING e o que está fora é NUMBER</w:t>
      </w:r>
    </w:p>
    <w:p w14:paraId="15C85859" w14:textId="7634F64F" w:rsidR="00E2167A" w:rsidRDefault="00E2167A" w:rsidP="00E2167A">
      <w:pPr>
        <w:ind w:firstLine="0"/>
        <w:jc w:val="center"/>
      </w:pPr>
      <w:r w:rsidRPr="00E2167A">
        <w:rPr>
          <w:noProof/>
        </w:rPr>
        <w:drawing>
          <wp:inline distT="0" distB="0" distL="0" distR="0" wp14:anchorId="72DB9B8F" wp14:editId="6DEBA5FF">
            <wp:extent cx="4334480" cy="371527"/>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34480" cy="371527"/>
                    </a:xfrm>
                    <a:prstGeom prst="rect">
                      <a:avLst/>
                    </a:prstGeom>
                  </pic:spPr>
                </pic:pic>
              </a:graphicData>
            </a:graphic>
          </wp:inline>
        </w:drawing>
      </w:r>
    </w:p>
    <w:p w14:paraId="130D379F" w14:textId="1D2CA67D" w:rsidR="005D2649" w:rsidRDefault="005D2649" w:rsidP="005D2649">
      <w:pPr>
        <w:ind w:firstLine="0"/>
        <w:jc w:val="center"/>
        <w:rPr>
          <w:b/>
          <w:bCs/>
          <w:sz w:val="28"/>
          <w:szCs w:val="24"/>
        </w:rPr>
      </w:pPr>
      <w:r>
        <w:rPr>
          <w:b/>
          <w:bCs/>
          <w:sz w:val="28"/>
          <w:szCs w:val="24"/>
        </w:rPr>
        <w:t>HTML + JS</w:t>
      </w:r>
    </w:p>
    <w:p w14:paraId="54FBC62D" w14:textId="2E289F73" w:rsidR="005D2649" w:rsidRDefault="005D2649" w:rsidP="005D2649">
      <w:pPr>
        <w:ind w:firstLine="0"/>
      </w:pPr>
      <w:r>
        <w:t>Você pode colocar a tag SCRIPT dentro do HEAD também, mas não é recomendado porque a página pode demorar a carregar um pouco porque vai estar carregando os scripts.</w:t>
      </w:r>
    </w:p>
    <w:p w14:paraId="42F4CB2C" w14:textId="44233744" w:rsidR="005D2649" w:rsidRPr="005D2649" w:rsidRDefault="005D2649" w:rsidP="005D2649">
      <w:pPr>
        <w:ind w:firstLine="0"/>
      </w:pPr>
      <w:r>
        <w:t xml:space="preserve">CRTL +U </w:t>
      </w:r>
      <w:r>
        <w:sym w:font="Wingdings" w:char="F0E0"/>
      </w:r>
      <w:r>
        <w:t xml:space="preserve"> no navegador abre o código fonte da página</w:t>
      </w:r>
    </w:p>
    <w:p w14:paraId="68DA2012" w14:textId="16722497" w:rsidR="005D2649" w:rsidRDefault="005D2649" w:rsidP="00E2167A">
      <w:pPr>
        <w:ind w:firstLine="0"/>
        <w:jc w:val="center"/>
      </w:pPr>
      <w:r w:rsidRPr="005D2649">
        <w:rPr>
          <w:noProof/>
        </w:rPr>
        <w:drawing>
          <wp:inline distT="0" distB="0" distL="0" distR="0" wp14:anchorId="38A8631A" wp14:editId="2EEEB3BD">
            <wp:extent cx="4610743" cy="114316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0743" cy="1143160"/>
                    </a:xfrm>
                    <a:prstGeom prst="rect">
                      <a:avLst/>
                    </a:prstGeom>
                  </pic:spPr>
                </pic:pic>
              </a:graphicData>
            </a:graphic>
          </wp:inline>
        </w:drawing>
      </w:r>
    </w:p>
    <w:p w14:paraId="33F280E9" w14:textId="167F35A3" w:rsidR="005D2649" w:rsidRDefault="004F653A" w:rsidP="00E2167A">
      <w:pPr>
        <w:ind w:firstLine="0"/>
        <w:jc w:val="center"/>
        <w:rPr>
          <w:b/>
          <w:bCs/>
          <w:sz w:val="28"/>
          <w:szCs w:val="24"/>
        </w:rPr>
      </w:pPr>
      <w:r>
        <w:rPr>
          <w:b/>
          <w:bCs/>
          <w:sz w:val="28"/>
          <w:szCs w:val="24"/>
        </w:rPr>
        <w:t>Variáveis com LET</w:t>
      </w:r>
    </w:p>
    <w:p w14:paraId="29396EA8" w14:textId="4A2D3F60" w:rsidR="004F653A" w:rsidRDefault="004F653A" w:rsidP="004F653A">
      <w:pPr>
        <w:ind w:firstLine="0"/>
      </w:pPr>
      <w:r>
        <w:t xml:space="preserve">SEMPRE utilize a variável </w:t>
      </w:r>
      <w:r w:rsidRPr="006E59F5">
        <w:rPr>
          <w:b/>
          <w:bCs/>
        </w:rPr>
        <w:t>LET</w:t>
      </w:r>
      <w:r>
        <w:t>, VAR é mais antigo</w:t>
      </w:r>
    </w:p>
    <w:p w14:paraId="44E51EF7" w14:textId="576566C5" w:rsidR="004F653A" w:rsidRDefault="004F653A" w:rsidP="004F653A">
      <w:pPr>
        <w:ind w:firstLine="0"/>
      </w:pPr>
      <w:r>
        <w:t>Você pode declarar a variável e depois definir um valor para ela.</w:t>
      </w:r>
    </w:p>
    <w:p w14:paraId="6C3042D4" w14:textId="6C49664C" w:rsidR="004F653A" w:rsidRDefault="004F653A" w:rsidP="004F653A">
      <w:pPr>
        <w:ind w:firstLine="0"/>
        <w:rPr>
          <w:i/>
          <w:iCs/>
        </w:rPr>
      </w:pPr>
      <w:r>
        <w:t xml:space="preserve">Não podemos criar variáveis com palavras reservadas, como: </w:t>
      </w:r>
      <w:r w:rsidRPr="004F653A">
        <w:rPr>
          <w:i/>
          <w:iCs/>
        </w:rPr>
        <w:t>let let</w:t>
      </w:r>
    </w:p>
    <w:p w14:paraId="56E66BBE" w14:textId="6E412BBF" w:rsidR="004F653A" w:rsidRDefault="006E59F5" w:rsidP="004F653A">
      <w:pPr>
        <w:ind w:firstLine="0"/>
      </w:pPr>
      <w:r>
        <w:t>Não pode começar uma variável com um número (no meio pode)</w:t>
      </w:r>
    </w:p>
    <w:p w14:paraId="5538215E" w14:textId="0FD715D6" w:rsidR="006E59F5" w:rsidRDefault="006E59F5" w:rsidP="004F653A">
      <w:pPr>
        <w:ind w:firstLine="0"/>
      </w:pPr>
      <w:r>
        <w:t>Não podem conter espaços ou traços</w:t>
      </w:r>
    </w:p>
    <w:p w14:paraId="496D671E" w14:textId="40199C81" w:rsidR="006E59F5" w:rsidRDefault="006E59F5" w:rsidP="004F653A">
      <w:pPr>
        <w:ind w:firstLine="0"/>
        <w:rPr>
          <w:i/>
          <w:iCs/>
        </w:rPr>
      </w:pPr>
      <w:r>
        <w:t xml:space="preserve">Utiliza-se cameCase, como: </w:t>
      </w:r>
      <w:r w:rsidRPr="006E59F5">
        <w:rPr>
          <w:i/>
          <w:iCs/>
        </w:rPr>
        <w:t>nomeCompletoDoCliente</w:t>
      </w:r>
    </w:p>
    <w:p w14:paraId="3195CF04" w14:textId="4C9BBF06" w:rsidR="006E59F5" w:rsidRDefault="006E59F5" w:rsidP="004F653A">
      <w:pPr>
        <w:ind w:firstLine="0"/>
      </w:pPr>
      <w:r>
        <w:t>As variáveis são case-sensitive, ou seja, diferencia as minúsculas das maiúsculas.</w:t>
      </w:r>
    </w:p>
    <w:p w14:paraId="6C0BDF2E" w14:textId="05F98C6D" w:rsidR="006E59F5" w:rsidRDefault="006E59F5" w:rsidP="004F653A">
      <w:pPr>
        <w:ind w:firstLine="0"/>
      </w:pPr>
      <w:r>
        <w:t>Não podemos redeclarar variáveis, ou seja, declarar a variável mais de uma vez.</w:t>
      </w:r>
    </w:p>
    <w:p w14:paraId="161B90C6" w14:textId="1E7DDCFA" w:rsidR="006E59F5" w:rsidRDefault="006E59F5" w:rsidP="006E59F5">
      <w:pPr>
        <w:ind w:firstLine="0"/>
        <w:jc w:val="center"/>
        <w:rPr>
          <w:b/>
          <w:bCs/>
          <w:sz w:val="28"/>
          <w:szCs w:val="24"/>
        </w:rPr>
      </w:pPr>
      <w:r w:rsidRPr="006E59F5">
        <w:rPr>
          <w:b/>
          <w:bCs/>
          <w:sz w:val="28"/>
          <w:szCs w:val="24"/>
        </w:rPr>
        <w:lastRenderedPageBreak/>
        <w:t>Constantes</w:t>
      </w:r>
    </w:p>
    <w:p w14:paraId="19016A8C" w14:textId="48EB1010" w:rsidR="003E5598" w:rsidRDefault="003E5598" w:rsidP="006E59F5">
      <w:pPr>
        <w:ind w:firstLine="0"/>
      </w:pPr>
      <w:r>
        <w:t>Constante = aquilo que não vai variar</w:t>
      </w:r>
    </w:p>
    <w:p w14:paraId="0B83C620" w14:textId="77777777" w:rsidR="003E5598" w:rsidRDefault="003E5598" w:rsidP="006E59F5">
      <w:pPr>
        <w:ind w:firstLine="0"/>
      </w:pPr>
      <w:r>
        <w:t>Usa-se CONS para declarar constantes</w:t>
      </w:r>
    </w:p>
    <w:p w14:paraId="5D9320A2" w14:textId="32332E8F" w:rsidR="006E59F5" w:rsidRDefault="003E5598" w:rsidP="006E59F5">
      <w:pPr>
        <w:ind w:firstLine="0"/>
      </w:pPr>
      <w:r>
        <w:t>São as mesmas regras das variáveis, com um único adendo: não pode mudar o conteúdo de uma constante, obviamente.</w:t>
      </w:r>
    </w:p>
    <w:p w14:paraId="708E02BB" w14:textId="3934A538" w:rsidR="003E5598" w:rsidRDefault="003E5598" w:rsidP="006E59F5">
      <w:pPr>
        <w:ind w:firstLine="0"/>
      </w:pPr>
      <w:r>
        <w:t>Inicialmente usa-se o CONST, se você viu que vai precisar alterar ela, mude para LET, isso evita dor de cabeça.</w:t>
      </w:r>
    </w:p>
    <w:p w14:paraId="171A897F" w14:textId="4BF2FC99" w:rsidR="006E59F5" w:rsidRDefault="00F02AFF" w:rsidP="00F02AFF">
      <w:pPr>
        <w:ind w:firstLine="0"/>
      </w:pPr>
      <w:proofErr w:type="gramStart"/>
      <w:r>
        <w:t>TYPEOF(</w:t>
      </w:r>
      <w:proofErr w:type="gramEnd"/>
      <w:r>
        <w:t xml:space="preserve">)  </w:t>
      </w:r>
      <w:r>
        <w:sym w:font="Wingdings" w:char="F0E0"/>
      </w:r>
      <w:r>
        <w:t xml:space="preserve"> te diz o tipo da variável</w:t>
      </w:r>
    </w:p>
    <w:p w14:paraId="43D15DE9" w14:textId="0EEB84CA" w:rsidR="00F02AFF" w:rsidRDefault="00F02AFF" w:rsidP="00F02AFF">
      <w:pPr>
        <w:ind w:firstLine="0"/>
      </w:pPr>
      <w:r>
        <w:tab/>
        <w:t>Obs: STRING + NUMBER = STRING</w:t>
      </w:r>
    </w:p>
    <w:p w14:paraId="7C51FED7" w14:textId="1252304B" w:rsidR="00AB428B" w:rsidRDefault="00AB428B" w:rsidP="00AB428B">
      <w:pPr>
        <w:ind w:firstLine="0"/>
        <w:jc w:val="center"/>
        <w:rPr>
          <w:b/>
          <w:bCs/>
          <w:sz w:val="28"/>
          <w:szCs w:val="24"/>
        </w:rPr>
      </w:pPr>
      <w:r>
        <w:rPr>
          <w:b/>
          <w:bCs/>
          <w:sz w:val="28"/>
          <w:szCs w:val="24"/>
        </w:rPr>
        <w:t>Diferenças entre VAR e LET</w:t>
      </w:r>
    </w:p>
    <w:p w14:paraId="76137776" w14:textId="53698B3B" w:rsidR="00AB428B" w:rsidRDefault="00AB428B" w:rsidP="00AB428B">
      <w:pPr>
        <w:ind w:firstLine="0"/>
      </w:pPr>
      <w:r>
        <w:t>Com VAR você pode redeclarar a variável (comportamento não desejável)</w:t>
      </w:r>
    </w:p>
    <w:p w14:paraId="4B5F40B6" w14:textId="46043B71" w:rsidR="00AB428B" w:rsidRDefault="00AB428B" w:rsidP="00AB428B">
      <w:pPr>
        <w:ind w:firstLine="0"/>
        <w:jc w:val="center"/>
        <w:rPr>
          <w:b/>
          <w:bCs/>
          <w:sz w:val="28"/>
          <w:szCs w:val="24"/>
        </w:rPr>
      </w:pPr>
      <w:r>
        <w:rPr>
          <w:b/>
          <w:bCs/>
          <w:sz w:val="28"/>
          <w:szCs w:val="24"/>
        </w:rPr>
        <w:t>Tipos de dados primitivos</w:t>
      </w:r>
    </w:p>
    <w:p w14:paraId="2B693199" w14:textId="30F9B8F7" w:rsidR="00AB428B" w:rsidRDefault="00C70873" w:rsidP="00AB428B">
      <w:pPr>
        <w:ind w:firstLine="0"/>
      </w:pPr>
      <w:r w:rsidRPr="00C1524B">
        <w:rPr>
          <w:i/>
          <w:iCs/>
        </w:rPr>
        <w:t>Null</w:t>
      </w:r>
      <w:r>
        <w:t xml:space="preserve"> </w:t>
      </w:r>
      <w:r>
        <w:sym w:font="Wingdings" w:char="F0E0"/>
      </w:r>
      <w:r>
        <w:t xml:space="preserve"> é usado para quando você quer falar que aquela variável não aponta para nenhum lugar na memória.</w:t>
      </w:r>
    </w:p>
    <w:p w14:paraId="7739A289" w14:textId="0DBE1EA1" w:rsidR="00C70873" w:rsidRPr="00C70873" w:rsidRDefault="00C70873" w:rsidP="00AB428B">
      <w:pPr>
        <w:ind w:firstLine="0"/>
      </w:pPr>
      <w:r>
        <w:t xml:space="preserve">O </w:t>
      </w:r>
      <w:r>
        <w:rPr>
          <w:i/>
          <w:iCs/>
        </w:rPr>
        <w:t>undefined</w:t>
      </w:r>
      <w:r>
        <w:t xml:space="preserve"> é declarado automaticamente quando você não declara uma variável (você não configura esse valor)</w:t>
      </w:r>
    </w:p>
    <w:p w14:paraId="130F41E2" w14:textId="0E01642B" w:rsidR="00AB428B" w:rsidRDefault="00C70873" w:rsidP="00C70873">
      <w:pPr>
        <w:ind w:firstLine="0"/>
        <w:jc w:val="center"/>
      </w:pPr>
      <w:r>
        <w:t xml:space="preserve"> </w:t>
      </w:r>
      <w:r w:rsidRPr="00C70873">
        <w:rPr>
          <w:noProof/>
        </w:rPr>
        <w:drawing>
          <wp:inline distT="0" distB="0" distL="0" distR="0" wp14:anchorId="27791567" wp14:editId="6B36D2E1">
            <wp:extent cx="4658375" cy="2486372"/>
            <wp:effectExtent l="0" t="0" r="889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58375" cy="2486372"/>
                    </a:xfrm>
                    <a:prstGeom prst="rect">
                      <a:avLst/>
                    </a:prstGeom>
                  </pic:spPr>
                </pic:pic>
              </a:graphicData>
            </a:graphic>
          </wp:inline>
        </w:drawing>
      </w:r>
    </w:p>
    <w:p w14:paraId="666C7533" w14:textId="6BA927FA" w:rsidR="003B6FBA" w:rsidRDefault="003B6FBA" w:rsidP="00C70873">
      <w:pPr>
        <w:ind w:firstLine="0"/>
        <w:jc w:val="center"/>
      </w:pPr>
      <w:r>
        <w:t>Obs: podemos usar a contrabarra \ como tecla de escape (já é um valor pré-definido)</w:t>
      </w:r>
    </w:p>
    <w:p w14:paraId="4FE35791" w14:textId="29A4D057" w:rsidR="003B6FBA" w:rsidRDefault="003B6FBA" w:rsidP="00C70873">
      <w:pPr>
        <w:ind w:firstLine="0"/>
        <w:jc w:val="center"/>
      </w:pPr>
      <w:r w:rsidRPr="003B6FBA">
        <w:rPr>
          <w:noProof/>
        </w:rPr>
        <w:lastRenderedPageBreak/>
        <w:drawing>
          <wp:inline distT="0" distB="0" distL="0" distR="0" wp14:anchorId="5770C799" wp14:editId="1CA60F47">
            <wp:extent cx="2343477" cy="619211"/>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43477" cy="619211"/>
                    </a:xfrm>
                    <a:prstGeom prst="rect">
                      <a:avLst/>
                    </a:prstGeom>
                  </pic:spPr>
                </pic:pic>
              </a:graphicData>
            </a:graphic>
          </wp:inline>
        </w:drawing>
      </w:r>
    </w:p>
    <w:p w14:paraId="32D96044" w14:textId="536F9F2D" w:rsidR="003B6FBA" w:rsidRDefault="003B6FBA" w:rsidP="00C70873">
      <w:pPr>
        <w:ind w:firstLine="0"/>
        <w:jc w:val="center"/>
      </w:pPr>
      <w:r w:rsidRPr="003B6FBA">
        <w:rPr>
          <w:noProof/>
        </w:rPr>
        <w:drawing>
          <wp:inline distT="0" distB="0" distL="0" distR="0" wp14:anchorId="1AECFD92" wp14:editId="10C89485">
            <wp:extent cx="828791" cy="209579"/>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28791" cy="209579"/>
                    </a:xfrm>
                    <a:prstGeom prst="rect">
                      <a:avLst/>
                    </a:prstGeom>
                  </pic:spPr>
                </pic:pic>
              </a:graphicData>
            </a:graphic>
          </wp:inline>
        </w:drawing>
      </w:r>
    </w:p>
    <w:p w14:paraId="7C3A56D6" w14:textId="4FB406EC" w:rsidR="003B6FBA" w:rsidRDefault="003B6FBA" w:rsidP="00C70873">
      <w:pPr>
        <w:ind w:firstLine="0"/>
        <w:jc w:val="center"/>
      </w:pPr>
      <w:r w:rsidRPr="003B6FBA">
        <w:rPr>
          <w:noProof/>
        </w:rPr>
        <w:drawing>
          <wp:inline distT="0" distB="0" distL="0" distR="0" wp14:anchorId="3CE8D61A" wp14:editId="4B6A7FC2">
            <wp:extent cx="1905266" cy="1867161"/>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5266" cy="1867161"/>
                    </a:xfrm>
                    <a:prstGeom prst="rect">
                      <a:avLst/>
                    </a:prstGeom>
                  </pic:spPr>
                </pic:pic>
              </a:graphicData>
            </a:graphic>
          </wp:inline>
        </w:drawing>
      </w:r>
    </w:p>
    <w:p w14:paraId="487A7695" w14:textId="13E3CA94" w:rsidR="003B6FBA" w:rsidRDefault="009E6E6F" w:rsidP="003B6FBA">
      <w:pPr>
        <w:ind w:firstLine="0"/>
      </w:pPr>
      <w:r>
        <w:t>As STRINGS são indexadas, então, p</w:t>
      </w:r>
      <w:r w:rsidR="003B6FBA">
        <w:t xml:space="preserve">odemos exibir somente o elemento da </w:t>
      </w:r>
      <w:r>
        <w:t>STRING:</w:t>
      </w:r>
    </w:p>
    <w:p w14:paraId="24DF38C1" w14:textId="3A921E28" w:rsidR="009E6E6F" w:rsidRDefault="009E6E6F" w:rsidP="009E6E6F">
      <w:pPr>
        <w:ind w:firstLine="0"/>
        <w:jc w:val="center"/>
        <w:rPr>
          <w:noProof/>
        </w:rPr>
      </w:pPr>
      <w:r w:rsidRPr="009E6E6F">
        <w:rPr>
          <w:noProof/>
        </w:rPr>
        <w:drawing>
          <wp:inline distT="0" distB="0" distL="0" distR="0" wp14:anchorId="7C24A376" wp14:editId="249FCDDF">
            <wp:extent cx="2467319" cy="752580"/>
            <wp:effectExtent l="0" t="0" r="9525"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67319" cy="752580"/>
                    </a:xfrm>
                    <a:prstGeom prst="rect">
                      <a:avLst/>
                    </a:prstGeom>
                  </pic:spPr>
                </pic:pic>
              </a:graphicData>
            </a:graphic>
          </wp:inline>
        </w:drawing>
      </w:r>
      <w:r w:rsidRPr="009E6E6F">
        <w:rPr>
          <w:noProof/>
        </w:rPr>
        <w:t xml:space="preserve"> </w:t>
      </w:r>
      <w:r w:rsidRPr="009E6E6F">
        <w:rPr>
          <w:noProof/>
        </w:rPr>
        <w:drawing>
          <wp:inline distT="0" distB="0" distL="0" distR="0" wp14:anchorId="0C665C41" wp14:editId="4DEDE5B5">
            <wp:extent cx="2343477" cy="771633"/>
            <wp:effectExtent l="0" t="0" r="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71633"/>
                    </a:xfrm>
                    <a:prstGeom prst="rect">
                      <a:avLst/>
                    </a:prstGeom>
                  </pic:spPr>
                </pic:pic>
              </a:graphicData>
            </a:graphic>
          </wp:inline>
        </w:drawing>
      </w:r>
    </w:p>
    <w:p w14:paraId="129BB05D" w14:textId="0EAFA1D6" w:rsidR="009E6E6F" w:rsidRDefault="009E6E6F" w:rsidP="009E6E6F">
      <w:pPr>
        <w:ind w:firstLine="0"/>
        <w:jc w:val="center"/>
        <w:rPr>
          <w:noProof/>
        </w:rPr>
      </w:pPr>
      <w:r>
        <w:rPr>
          <w:noProof/>
        </w:rPr>
        <w:t xml:space="preserve">Obs: a função </w:t>
      </w:r>
      <w:r w:rsidRPr="00C1524B">
        <w:rPr>
          <w:i/>
          <w:iCs/>
          <w:noProof/>
        </w:rPr>
        <w:t xml:space="preserve">.charAt() </w:t>
      </w:r>
      <w:r>
        <w:rPr>
          <w:noProof/>
        </w:rPr>
        <w:t>faz a mesma coisa</w:t>
      </w:r>
    </w:p>
    <w:p w14:paraId="02E04046" w14:textId="6F9C5F4B" w:rsidR="009E6E6F" w:rsidRDefault="009E6E6F" w:rsidP="009E6E6F">
      <w:pPr>
        <w:ind w:firstLine="0"/>
        <w:rPr>
          <w:noProof/>
        </w:rPr>
      </w:pPr>
      <w:r>
        <w:rPr>
          <w:noProof/>
        </w:rPr>
        <w:t>Outras funções:</w:t>
      </w:r>
    </w:p>
    <w:p w14:paraId="5D00C2FF" w14:textId="174891DF" w:rsidR="009E6E6F" w:rsidRDefault="009E6E6F" w:rsidP="009E6E6F">
      <w:pPr>
        <w:ind w:firstLine="0"/>
        <w:rPr>
          <w:noProof/>
        </w:rPr>
      </w:pPr>
      <w:r>
        <w:rPr>
          <w:noProof/>
        </w:rPr>
        <w:tab/>
      </w:r>
      <w:r w:rsidRPr="00C1524B">
        <w:rPr>
          <w:i/>
          <w:iCs/>
          <w:noProof/>
        </w:rPr>
        <w:t>.concat()</w:t>
      </w:r>
      <w:r>
        <w:rPr>
          <w:noProof/>
        </w:rPr>
        <w:t xml:space="preserve"> </w:t>
      </w:r>
      <w:r>
        <w:rPr>
          <w:noProof/>
        </w:rPr>
        <w:sym w:font="Wingdings" w:char="F0E0"/>
      </w:r>
      <w:r>
        <w:rPr>
          <w:noProof/>
        </w:rPr>
        <w:t xml:space="preserve"> concatena as STRINGS (mesma coisa que usar o +)</w:t>
      </w:r>
    </w:p>
    <w:p w14:paraId="5610CABD" w14:textId="30E1E8CC" w:rsidR="009E6E6F" w:rsidRDefault="009E6E6F" w:rsidP="009E6E6F">
      <w:pPr>
        <w:ind w:firstLine="708"/>
        <w:rPr>
          <w:noProof/>
        </w:rPr>
      </w:pPr>
      <w:r w:rsidRPr="00C1524B">
        <w:rPr>
          <w:i/>
          <w:iCs/>
          <w:noProof/>
        </w:rPr>
        <w:t>.indexOf()</w:t>
      </w:r>
      <w:r>
        <w:rPr>
          <w:noProof/>
        </w:rPr>
        <w:t xml:space="preserve"> </w:t>
      </w:r>
      <w:r>
        <w:rPr>
          <w:noProof/>
        </w:rPr>
        <w:sym w:font="Wingdings" w:char="F0E0"/>
      </w:r>
      <w:r>
        <w:rPr>
          <w:noProof/>
        </w:rPr>
        <w:t xml:space="preserve"> te mostra em qual índice está aquele dado, no caso da STRING te retorna onde que ele começa, se retornar -1 quer dizer que o valor não foi encontrado.</w:t>
      </w:r>
      <w:r w:rsidR="00AF56CF">
        <w:rPr>
          <w:noProof/>
        </w:rPr>
        <w:t xml:space="preserve"> E pode buscar a partir de qual índice você quer começar</w:t>
      </w:r>
    </w:p>
    <w:p w14:paraId="6426BED3" w14:textId="5A7AE040" w:rsidR="00AF56CF" w:rsidRDefault="00AF56CF" w:rsidP="009E6E6F">
      <w:pPr>
        <w:ind w:firstLine="708"/>
        <w:rPr>
          <w:noProof/>
        </w:rPr>
      </w:pPr>
      <w:r w:rsidRPr="00C1524B">
        <w:rPr>
          <w:i/>
          <w:iCs/>
          <w:noProof/>
        </w:rPr>
        <w:t>.lastIndexOf()</w:t>
      </w:r>
      <w:r>
        <w:rPr>
          <w:noProof/>
        </w:rPr>
        <w:t xml:space="preserve"> </w:t>
      </w:r>
      <w:r>
        <w:rPr>
          <w:noProof/>
        </w:rPr>
        <w:sym w:font="Wingdings" w:char="F0E0"/>
      </w:r>
      <w:r>
        <w:rPr>
          <w:noProof/>
        </w:rPr>
        <w:t xml:space="preserve"> faz a mesma coisa só que de trás para frente</w:t>
      </w:r>
    </w:p>
    <w:p w14:paraId="36F9D1D7" w14:textId="4E9E5F4E" w:rsidR="00AF56CF" w:rsidRDefault="00AF56CF" w:rsidP="009E6E6F">
      <w:pPr>
        <w:ind w:firstLine="708"/>
        <w:rPr>
          <w:noProof/>
        </w:rPr>
      </w:pPr>
      <w:r w:rsidRPr="00C1524B">
        <w:rPr>
          <w:i/>
          <w:iCs/>
          <w:noProof/>
        </w:rPr>
        <w:t>.replace()</w:t>
      </w:r>
      <w:r>
        <w:rPr>
          <w:noProof/>
        </w:rPr>
        <w:t xml:space="preserve"> </w:t>
      </w:r>
      <w:r>
        <w:rPr>
          <w:noProof/>
        </w:rPr>
        <w:sym w:font="Wingdings" w:char="F0E0"/>
      </w:r>
      <w:r>
        <w:rPr>
          <w:noProof/>
        </w:rPr>
        <w:t xml:space="preserve"> substitui os valores</w:t>
      </w:r>
    </w:p>
    <w:p w14:paraId="2CBB02E9" w14:textId="1E19A6EB" w:rsidR="00AF56CF" w:rsidRDefault="00AF56CF" w:rsidP="009E6E6F">
      <w:pPr>
        <w:ind w:firstLine="708"/>
        <w:rPr>
          <w:noProof/>
        </w:rPr>
      </w:pPr>
      <w:r w:rsidRPr="00C1524B">
        <w:rPr>
          <w:i/>
          <w:iCs/>
          <w:noProof/>
        </w:rPr>
        <w:t>.length()</w:t>
      </w:r>
      <w:r>
        <w:rPr>
          <w:noProof/>
        </w:rPr>
        <w:t xml:space="preserve"> </w:t>
      </w:r>
      <w:r>
        <w:rPr>
          <w:noProof/>
        </w:rPr>
        <w:sym w:font="Wingdings" w:char="F0E0"/>
      </w:r>
      <w:r>
        <w:rPr>
          <w:noProof/>
        </w:rPr>
        <w:t xml:space="preserve"> retorna o tamanho da variável</w:t>
      </w:r>
    </w:p>
    <w:p w14:paraId="59255A0A" w14:textId="375F4884" w:rsidR="003D2FFD" w:rsidRDefault="003D2FFD" w:rsidP="009E6E6F">
      <w:pPr>
        <w:ind w:firstLine="708"/>
        <w:rPr>
          <w:noProof/>
        </w:rPr>
      </w:pPr>
      <w:r w:rsidRPr="003D2FFD">
        <w:rPr>
          <w:noProof/>
        </w:rPr>
        <w:drawing>
          <wp:inline distT="0" distB="0" distL="0" distR="0" wp14:anchorId="4179C53D" wp14:editId="6A168860">
            <wp:extent cx="2619375" cy="807476"/>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4402" cy="812108"/>
                    </a:xfrm>
                    <a:prstGeom prst="rect">
                      <a:avLst/>
                    </a:prstGeom>
                  </pic:spPr>
                </pic:pic>
              </a:graphicData>
            </a:graphic>
          </wp:inline>
        </w:drawing>
      </w:r>
      <w:r w:rsidRPr="003D2FFD">
        <w:rPr>
          <w:noProof/>
        </w:rPr>
        <w:t xml:space="preserve"> </w:t>
      </w:r>
      <w:r w:rsidRPr="003D2FFD">
        <w:rPr>
          <w:noProof/>
        </w:rPr>
        <w:drawing>
          <wp:inline distT="0" distB="0" distL="0" distR="0" wp14:anchorId="41B5A2ED" wp14:editId="2F075FB6">
            <wp:extent cx="1468790" cy="80962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2935" cy="811910"/>
                    </a:xfrm>
                    <a:prstGeom prst="rect">
                      <a:avLst/>
                    </a:prstGeom>
                  </pic:spPr>
                </pic:pic>
              </a:graphicData>
            </a:graphic>
          </wp:inline>
        </w:drawing>
      </w:r>
    </w:p>
    <w:p w14:paraId="1CF83821" w14:textId="34A99A9D" w:rsidR="00AF56CF" w:rsidRDefault="00AF56CF" w:rsidP="009E6E6F">
      <w:pPr>
        <w:ind w:firstLine="708"/>
        <w:rPr>
          <w:noProof/>
        </w:rPr>
      </w:pPr>
      <w:r w:rsidRPr="00C1524B">
        <w:rPr>
          <w:i/>
          <w:iCs/>
          <w:noProof/>
        </w:rPr>
        <w:t>.slice()</w:t>
      </w:r>
      <w:r>
        <w:rPr>
          <w:noProof/>
        </w:rPr>
        <w:t xml:space="preserve"> </w:t>
      </w:r>
      <w:r>
        <w:rPr>
          <w:noProof/>
        </w:rPr>
        <w:sym w:font="Wingdings" w:char="F0E0"/>
      </w:r>
      <w:r>
        <w:rPr>
          <w:noProof/>
        </w:rPr>
        <w:t xml:space="preserve"> corta a string</w:t>
      </w:r>
    </w:p>
    <w:p w14:paraId="699D48D5" w14:textId="21084C76" w:rsidR="00AF56CF" w:rsidRDefault="00AF56CF" w:rsidP="009E6E6F">
      <w:pPr>
        <w:ind w:firstLine="708"/>
        <w:rPr>
          <w:noProof/>
        </w:rPr>
      </w:pPr>
      <w:r w:rsidRPr="00C1524B">
        <w:rPr>
          <w:i/>
          <w:iCs/>
          <w:noProof/>
        </w:rPr>
        <w:lastRenderedPageBreak/>
        <w:t>.substring()</w:t>
      </w:r>
      <w:r>
        <w:rPr>
          <w:noProof/>
        </w:rPr>
        <w:t xml:space="preserve"> </w:t>
      </w:r>
      <w:r>
        <w:rPr>
          <w:noProof/>
        </w:rPr>
        <w:sym w:font="Wingdings" w:char="F0E0"/>
      </w:r>
      <w:r>
        <w:rPr>
          <w:noProof/>
        </w:rPr>
        <w:t xml:space="preserve"> também corta a string mas tem q digitar mais pra fazer a mesma coisa</w:t>
      </w:r>
    </w:p>
    <w:p w14:paraId="566A1904" w14:textId="7C8C5504" w:rsidR="00AF56CF" w:rsidRDefault="00AF56CF" w:rsidP="009E6E6F">
      <w:pPr>
        <w:ind w:firstLine="708"/>
        <w:rPr>
          <w:noProof/>
        </w:rPr>
      </w:pPr>
      <w:r>
        <w:rPr>
          <w:noProof/>
        </w:rPr>
        <w:t>.</w:t>
      </w:r>
      <w:r w:rsidRPr="00C1524B">
        <w:rPr>
          <w:i/>
          <w:iCs/>
          <w:noProof/>
        </w:rPr>
        <w:t>split</w:t>
      </w:r>
      <w:r w:rsidR="00C1524B" w:rsidRPr="00C1524B">
        <w:rPr>
          <w:i/>
          <w:iCs/>
          <w:noProof/>
        </w:rPr>
        <w:t>()</w:t>
      </w:r>
      <w:r>
        <w:rPr>
          <w:noProof/>
        </w:rPr>
        <w:t xml:space="preserve"> </w:t>
      </w:r>
      <w:r>
        <w:rPr>
          <w:noProof/>
        </w:rPr>
        <w:sym w:font="Wingdings" w:char="F0E0"/>
      </w:r>
      <w:r>
        <w:rPr>
          <w:noProof/>
        </w:rPr>
        <w:t xml:space="preserve"> divide a STRING e coloca</w:t>
      </w:r>
      <w:r w:rsidR="003D2FFD">
        <w:rPr>
          <w:noProof/>
        </w:rPr>
        <w:t xml:space="preserve"> em um índice de um ARRAY</w:t>
      </w:r>
    </w:p>
    <w:p w14:paraId="28E189FE" w14:textId="0EEF2C07" w:rsidR="003D2FFD" w:rsidRDefault="003D2FFD" w:rsidP="009E6E6F">
      <w:pPr>
        <w:ind w:firstLine="708"/>
        <w:rPr>
          <w:noProof/>
        </w:rPr>
      </w:pPr>
      <w:r w:rsidRPr="003D2FFD">
        <w:rPr>
          <w:noProof/>
        </w:rPr>
        <w:drawing>
          <wp:inline distT="0" distB="0" distL="0" distR="0" wp14:anchorId="1619FE76" wp14:editId="5272ECA1">
            <wp:extent cx="2781300" cy="772584"/>
            <wp:effectExtent l="0" t="0" r="0" b="889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871" cy="774687"/>
                    </a:xfrm>
                    <a:prstGeom prst="rect">
                      <a:avLst/>
                    </a:prstGeom>
                  </pic:spPr>
                </pic:pic>
              </a:graphicData>
            </a:graphic>
          </wp:inline>
        </w:drawing>
      </w:r>
      <w:r w:rsidRPr="003D2FFD">
        <w:rPr>
          <w:noProof/>
        </w:rPr>
        <w:t xml:space="preserve"> </w:t>
      </w:r>
      <w:r w:rsidRPr="003D2FFD">
        <w:rPr>
          <w:noProof/>
        </w:rPr>
        <w:drawing>
          <wp:inline distT="0" distB="0" distL="0" distR="0" wp14:anchorId="700E1F1E" wp14:editId="45F80223">
            <wp:extent cx="2038635" cy="724001"/>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38635" cy="724001"/>
                    </a:xfrm>
                    <a:prstGeom prst="rect">
                      <a:avLst/>
                    </a:prstGeom>
                  </pic:spPr>
                </pic:pic>
              </a:graphicData>
            </a:graphic>
          </wp:inline>
        </w:drawing>
      </w:r>
    </w:p>
    <w:p w14:paraId="0878B9D9" w14:textId="7AC91102" w:rsidR="003D2FFD" w:rsidRDefault="003D2FFD" w:rsidP="009E6E6F">
      <w:pPr>
        <w:ind w:firstLine="708"/>
        <w:rPr>
          <w:noProof/>
        </w:rPr>
      </w:pPr>
      <w:r w:rsidRPr="00C1524B">
        <w:rPr>
          <w:i/>
          <w:iCs/>
          <w:noProof/>
        </w:rPr>
        <w:t xml:space="preserve">.toUpperCase() </w:t>
      </w:r>
      <w:r>
        <w:rPr>
          <w:noProof/>
        </w:rPr>
        <w:sym w:font="Wingdings" w:char="F0E0"/>
      </w:r>
      <w:r>
        <w:rPr>
          <w:noProof/>
        </w:rPr>
        <w:t xml:space="preserve"> deixa a STRING toda em maiúscula</w:t>
      </w:r>
    </w:p>
    <w:p w14:paraId="554EE378" w14:textId="6E4B8D24" w:rsidR="003D2FFD" w:rsidRDefault="003D2FFD" w:rsidP="009E6E6F">
      <w:pPr>
        <w:ind w:firstLine="708"/>
        <w:rPr>
          <w:noProof/>
        </w:rPr>
      </w:pPr>
      <w:r w:rsidRPr="00C1524B">
        <w:rPr>
          <w:i/>
          <w:iCs/>
          <w:noProof/>
        </w:rPr>
        <w:t xml:space="preserve">.toLowerCase() </w:t>
      </w:r>
      <w:r>
        <w:rPr>
          <w:noProof/>
        </w:rPr>
        <w:sym w:font="Wingdings" w:char="F0E0"/>
      </w:r>
      <w:r>
        <w:rPr>
          <w:noProof/>
        </w:rPr>
        <w:t xml:space="preserve"> deixa a STRING toda em minúsculo</w:t>
      </w:r>
    </w:p>
    <w:p w14:paraId="22D91F93" w14:textId="3DF584A9" w:rsidR="003D2FFD" w:rsidRDefault="003D2FFD" w:rsidP="003D2FFD">
      <w:pPr>
        <w:ind w:firstLine="0"/>
      </w:pPr>
      <w:r>
        <w:rPr>
          <w:noProof/>
        </w:rPr>
        <w:t xml:space="preserve">Para saber mais tem uma documentação extensa em: </w:t>
      </w:r>
      <w:hyperlink r:id="rId16" w:history="1">
        <w:r w:rsidRPr="008F4AD0">
          <w:rPr>
            <w:rStyle w:val="Hyperlink"/>
            <w:noProof/>
          </w:rPr>
          <w:t>https://www.w3schools.com/Js/</w:t>
        </w:r>
      </w:hyperlink>
      <w:r>
        <w:rPr>
          <w:noProof/>
        </w:rPr>
        <w:t xml:space="preserve"> e em </w:t>
      </w:r>
      <w:hyperlink r:id="rId17" w:history="1">
        <w:r w:rsidRPr="008F4AD0">
          <w:rPr>
            <w:rStyle w:val="Hyperlink"/>
            <w:noProof/>
          </w:rPr>
          <w:t>https://developer.mozilla.org/pt-BR/docs/Web/JavaScript</w:t>
        </w:r>
      </w:hyperlink>
      <w:r>
        <w:rPr>
          <w:noProof/>
        </w:rPr>
        <w:t xml:space="preserve"> </w:t>
      </w:r>
    </w:p>
    <w:p w14:paraId="7CAD5F5D" w14:textId="316C2D7B" w:rsidR="00C70873" w:rsidRDefault="00347001" w:rsidP="00C70873">
      <w:pPr>
        <w:ind w:firstLine="0"/>
        <w:jc w:val="center"/>
        <w:rPr>
          <w:b/>
          <w:bCs/>
          <w:sz w:val="28"/>
          <w:szCs w:val="24"/>
        </w:rPr>
      </w:pPr>
      <w:r>
        <w:rPr>
          <w:b/>
          <w:bCs/>
          <w:sz w:val="28"/>
          <w:szCs w:val="24"/>
        </w:rPr>
        <w:t xml:space="preserve">Operadores aritméticos, de atribuição e incremento </w:t>
      </w:r>
    </w:p>
    <w:p w14:paraId="685BB35C" w14:textId="6A8C60C0" w:rsidR="00347001" w:rsidRDefault="008965FC" w:rsidP="008965FC">
      <w:pPr>
        <w:ind w:firstLine="0"/>
      </w:pPr>
      <w:r w:rsidRPr="008965FC">
        <w:rPr>
          <w:i/>
          <w:iCs/>
        </w:rPr>
        <w:t xml:space="preserve">parseInt </w:t>
      </w:r>
      <w:r>
        <w:t>e</w:t>
      </w:r>
      <w:r w:rsidRPr="008965FC">
        <w:rPr>
          <w:i/>
          <w:iCs/>
        </w:rPr>
        <w:t xml:space="preserve"> parseFloat</w:t>
      </w:r>
      <w:r>
        <w:t xml:space="preserve"> </w:t>
      </w:r>
      <w:r>
        <w:sym w:font="Wingdings" w:char="F0E0"/>
      </w:r>
      <w:r>
        <w:t xml:space="preserve"> faz a conversão de uma </w:t>
      </w:r>
      <w:r w:rsidRPr="008965FC">
        <w:rPr>
          <w:i/>
          <w:iCs/>
        </w:rPr>
        <w:t>string</w:t>
      </w:r>
      <w:r>
        <w:t xml:space="preserve"> para um número inteiro e um número real</w:t>
      </w:r>
    </w:p>
    <w:p w14:paraId="561D82FC" w14:textId="2668A4E8" w:rsidR="008965FC" w:rsidRDefault="008965FC" w:rsidP="008965FC">
      <w:pPr>
        <w:ind w:firstLine="0"/>
      </w:pPr>
      <w:r w:rsidRPr="008965FC">
        <w:rPr>
          <w:i/>
          <w:iCs/>
        </w:rPr>
        <w:t>Number</w:t>
      </w:r>
      <w:r>
        <w:t xml:space="preserve"> </w:t>
      </w:r>
      <w:r>
        <w:sym w:font="Wingdings" w:char="F0E0"/>
      </w:r>
      <w:r>
        <w:t xml:space="preserve"> se vira e faz a conversão para você, definindo se é FLOAT ou INT</w:t>
      </w:r>
    </w:p>
    <w:p w14:paraId="178B1520" w14:textId="091F943B" w:rsidR="008965FC" w:rsidRDefault="008965FC" w:rsidP="008965FC">
      <w:pPr>
        <w:ind w:firstLine="0"/>
        <w:jc w:val="center"/>
      </w:pPr>
      <w:r w:rsidRPr="008965FC">
        <w:rPr>
          <w:noProof/>
        </w:rPr>
        <w:drawing>
          <wp:inline distT="0" distB="0" distL="0" distR="0" wp14:anchorId="4AA071B5" wp14:editId="08370E2A">
            <wp:extent cx="2953162" cy="1924319"/>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3162" cy="1924319"/>
                    </a:xfrm>
                    <a:prstGeom prst="rect">
                      <a:avLst/>
                    </a:prstGeom>
                  </pic:spPr>
                </pic:pic>
              </a:graphicData>
            </a:graphic>
          </wp:inline>
        </w:drawing>
      </w:r>
    </w:p>
    <w:p w14:paraId="1B864CAA" w14:textId="5E6420C2" w:rsidR="004E113B" w:rsidRDefault="004E113B" w:rsidP="008965FC">
      <w:pPr>
        <w:ind w:firstLine="0"/>
        <w:jc w:val="center"/>
        <w:rPr>
          <w:b/>
          <w:bCs/>
          <w:sz w:val="28"/>
          <w:szCs w:val="24"/>
        </w:rPr>
      </w:pPr>
      <w:r>
        <w:rPr>
          <w:b/>
          <w:bCs/>
          <w:sz w:val="28"/>
          <w:szCs w:val="24"/>
        </w:rPr>
        <w:t>Alert, confirm e prompt</w:t>
      </w:r>
    </w:p>
    <w:p w14:paraId="4249A903" w14:textId="0A182F39" w:rsidR="004E113B" w:rsidRDefault="004E113B" w:rsidP="004E113B">
      <w:pPr>
        <w:ind w:firstLine="0"/>
      </w:pPr>
      <w:proofErr w:type="gramStart"/>
      <w:r w:rsidRPr="00C1524B">
        <w:rPr>
          <w:i/>
          <w:iCs/>
        </w:rPr>
        <w:t>Alert(</w:t>
      </w:r>
      <w:proofErr w:type="gramEnd"/>
      <w:r w:rsidRPr="00C1524B">
        <w:rPr>
          <w:i/>
          <w:iCs/>
        </w:rPr>
        <w:t>)</w:t>
      </w:r>
      <w:r>
        <w:t xml:space="preserve"> </w:t>
      </w:r>
      <w:r>
        <w:sym w:font="Wingdings" w:char="F0E0"/>
      </w:r>
      <w:r>
        <w:t xml:space="preserve"> abre uma janela de notificação (retorna </w:t>
      </w:r>
      <w:r w:rsidRPr="00C1524B">
        <w:rPr>
          <w:i/>
          <w:iCs/>
        </w:rPr>
        <w:t>undefined</w:t>
      </w:r>
      <w:r>
        <w:t>)</w:t>
      </w:r>
    </w:p>
    <w:p w14:paraId="5270645E" w14:textId="23DF118A" w:rsidR="004E113B" w:rsidRPr="00F34CEB" w:rsidRDefault="004E113B" w:rsidP="004E113B">
      <w:pPr>
        <w:ind w:firstLine="0"/>
      </w:pPr>
      <w:proofErr w:type="gramStart"/>
      <w:r w:rsidRPr="00C1524B">
        <w:rPr>
          <w:i/>
          <w:iCs/>
        </w:rPr>
        <w:t>Confirm</w:t>
      </w:r>
      <w:r w:rsidR="002936C1" w:rsidRPr="00C1524B">
        <w:rPr>
          <w:i/>
          <w:iCs/>
        </w:rPr>
        <w:t>(</w:t>
      </w:r>
      <w:proofErr w:type="gramEnd"/>
      <w:r w:rsidR="002936C1" w:rsidRPr="00C1524B">
        <w:rPr>
          <w:i/>
          <w:iCs/>
        </w:rPr>
        <w:t>)</w:t>
      </w:r>
      <w:r>
        <w:t xml:space="preserve"> </w:t>
      </w:r>
      <w:r>
        <w:sym w:font="Wingdings" w:char="F0E0"/>
      </w:r>
      <w:r>
        <w:t xml:space="preserve"> abre uma mensagem pedindo para confirmar (retorna </w:t>
      </w:r>
      <w:r>
        <w:rPr>
          <w:i/>
          <w:iCs/>
        </w:rPr>
        <w:t>true</w:t>
      </w:r>
      <w:r>
        <w:t xml:space="preserve"> ou </w:t>
      </w:r>
      <w:r>
        <w:rPr>
          <w:i/>
          <w:iCs/>
        </w:rPr>
        <w:t>false)</w:t>
      </w:r>
    </w:p>
    <w:p w14:paraId="1F82F137" w14:textId="33849107" w:rsidR="004E113B" w:rsidRDefault="004E113B" w:rsidP="004E113B">
      <w:pPr>
        <w:ind w:firstLine="0"/>
      </w:pPr>
      <w:proofErr w:type="gramStart"/>
      <w:r w:rsidRPr="00C1524B">
        <w:rPr>
          <w:i/>
          <w:iCs/>
        </w:rPr>
        <w:t>Prompt(</w:t>
      </w:r>
      <w:proofErr w:type="gramEnd"/>
      <w:r w:rsidRPr="00C1524B">
        <w:rPr>
          <w:i/>
          <w:iCs/>
        </w:rPr>
        <w:t>)</w:t>
      </w:r>
      <w:r>
        <w:t xml:space="preserve"> </w:t>
      </w:r>
      <w:r>
        <w:sym w:font="Wingdings" w:char="F0E0"/>
      </w:r>
      <w:r>
        <w:t xml:space="preserve"> abre uma caixa com um </w:t>
      </w:r>
      <w:r w:rsidRPr="00C1524B">
        <w:rPr>
          <w:i/>
          <w:iCs/>
        </w:rPr>
        <w:t>i</w:t>
      </w:r>
      <w:r w:rsidR="00C1524B" w:rsidRPr="00C1524B">
        <w:rPr>
          <w:i/>
          <w:iCs/>
        </w:rPr>
        <w:t>n</w:t>
      </w:r>
      <w:r w:rsidRPr="00C1524B">
        <w:rPr>
          <w:i/>
          <w:iCs/>
        </w:rPr>
        <w:t>put</w:t>
      </w:r>
      <w:r>
        <w:t xml:space="preserve"> de texto</w:t>
      </w:r>
    </w:p>
    <w:p w14:paraId="6C2B111B" w14:textId="77777777" w:rsidR="00C1524B" w:rsidRDefault="00C1524B" w:rsidP="004E113B">
      <w:pPr>
        <w:ind w:firstLine="0"/>
      </w:pPr>
    </w:p>
    <w:p w14:paraId="5F34F99C" w14:textId="4401930B" w:rsidR="00C1524B" w:rsidRDefault="00C1524B" w:rsidP="00C1524B">
      <w:pPr>
        <w:ind w:firstLine="0"/>
        <w:jc w:val="center"/>
        <w:rPr>
          <w:b/>
          <w:bCs/>
          <w:sz w:val="28"/>
          <w:szCs w:val="24"/>
        </w:rPr>
      </w:pPr>
      <w:r>
        <w:rPr>
          <w:b/>
          <w:bCs/>
          <w:sz w:val="28"/>
          <w:szCs w:val="24"/>
        </w:rPr>
        <w:lastRenderedPageBreak/>
        <w:t>Numbers</w:t>
      </w:r>
    </w:p>
    <w:p w14:paraId="0B72D382" w14:textId="5B994F1D" w:rsidR="00C1524B" w:rsidRDefault="00C1524B" w:rsidP="00C1524B">
      <w:pPr>
        <w:ind w:firstLine="0"/>
        <w:rPr>
          <w:i/>
          <w:iCs/>
        </w:rPr>
      </w:pPr>
      <w:r>
        <w:t xml:space="preserve">Você pode converter um número para STRING </w:t>
      </w:r>
      <w:proofErr w:type="gramStart"/>
      <w:r>
        <w:t xml:space="preserve">com </w:t>
      </w:r>
      <w:r>
        <w:rPr>
          <w:i/>
          <w:iCs/>
        </w:rPr>
        <w:t>.toString</w:t>
      </w:r>
      <w:proofErr w:type="gramEnd"/>
      <w:r>
        <w:rPr>
          <w:i/>
          <w:iCs/>
        </w:rPr>
        <w:t>()</w:t>
      </w:r>
    </w:p>
    <w:p w14:paraId="237CF6C2" w14:textId="765DA9AB" w:rsidR="00C1524B" w:rsidRDefault="0062002C" w:rsidP="00C1524B">
      <w:pPr>
        <w:ind w:firstLine="0"/>
      </w:pPr>
      <w:proofErr w:type="gramStart"/>
      <w:r>
        <w:rPr>
          <w:i/>
          <w:iCs/>
        </w:rPr>
        <w:t>.toString</w:t>
      </w:r>
      <w:proofErr w:type="gramEnd"/>
      <w:r>
        <w:rPr>
          <w:i/>
          <w:iCs/>
        </w:rPr>
        <w:t xml:space="preserve">(2) </w:t>
      </w:r>
      <w:r>
        <w:sym w:font="Wingdings" w:char="F0E0"/>
      </w:r>
      <w:r>
        <w:t xml:space="preserve"> R</w:t>
      </w:r>
      <w:r w:rsidR="00C1524B">
        <w:t>epresentação binári</w:t>
      </w:r>
      <w:r>
        <w:t>a</w:t>
      </w:r>
      <w:r w:rsidR="00C1524B">
        <w:t xml:space="preserve"> do número</w:t>
      </w:r>
    </w:p>
    <w:p w14:paraId="0243070E" w14:textId="2A66F87F" w:rsidR="0062002C" w:rsidRDefault="0062002C" w:rsidP="00C1524B">
      <w:pPr>
        <w:ind w:firstLine="0"/>
      </w:pPr>
      <w:proofErr w:type="gramStart"/>
      <w:r>
        <w:rPr>
          <w:i/>
          <w:iCs/>
        </w:rPr>
        <w:t>.toFixed</w:t>
      </w:r>
      <w:proofErr w:type="gramEnd"/>
      <w:r>
        <w:rPr>
          <w:i/>
          <w:iCs/>
        </w:rPr>
        <w:t xml:space="preserve">(2) </w:t>
      </w:r>
      <w:r>
        <w:sym w:font="Wingdings" w:char="F0E0"/>
      </w:r>
      <w:r>
        <w:t xml:space="preserve"> Define a quantidade de casas decimais que o número vai ter</w:t>
      </w:r>
    </w:p>
    <w:p w14:paraId="4B57E7EB" w14:textId="0595ACCB" w:rsidR="0062002C" w:rsidRDefault="0062002C" w:rsidP="00C1524B">
      <w:pPr>
        <w:ind w:firstLine="0"/>
        <w:rPr>
          <w:i/>
          <w:iCs/>
        </w:rPr>
      </w:pPr>
      <w:r>
        <w:rPr>
          <w:i/>
          <w:iCs/>
        </w:rPr>
        <w:t xml:space="preserve">Number.isInteger(num1) </w:t>
      </w:r>
      <w:r>
        <w:sym w:font="Wingdings" w:char="F0E0"/>
      </w:r>
      <w:r>
        <w:t xml:space="preserve"> você pergunta se o número é inteiro e retorna </w:t>
      </w:r>
      <w:r>
        <w:rPr>
          <w:i/>
          <w:iCs/>
        </w:rPr>
        <w:t xml:space="preserve">true </w:t>
      </w:r>
      <w:r>
        <w:t xml:space="preserve">ou </w:t>
      </w:r>
      <w:r>
        <w:rPr>
          <w:i/>
          <w:iCs/>
        </w:rPr>
        <w:t>false</w:t>
      </w:r>
    </w:p>
    <w:p w14:paraId="5A12A509" w14:textId="6AF42EBC" w:rsidR="0062002C" w:rsidRDefault="0062002C" w:rsidP="00C1524B">
      <w:pPr>
        <w:ind w:firstLine="0"/>
        <w:rPr>
          <w:i/>
          <w:iCs/>
        </w:rPr>
      </w:pPr>
      <w:r>
        <w:rPr>
          <w:i/>
          <w:iCs/>
        </w:rPr>
        <w:t xml:space="preserve">NaN </w:t>
      </w:r>
      <w:r>
        <w:sym w:font="Wingdings" w:char="F0E0"/>
      </w:r>
      <w:r>
        <w:t xml:space="preserve"> Not a Number, você vai verificar isso com </w:t>
      </w:r>
      <w:r>
        <w:rPr>
          <w:i/>
          <w:iCs/>
        </w:rPr>
        <w:t xml:space="preserve">Number.isNaN(num1) </w:t>
      </w:r>
      <w:r>
        <w:t xml:space="preserve">e retorna </w:t>
      </w:r>
      <w:r>
        <w:rPr>
          <w:i/>
          <w:iCs/>
        </w:rPr>
        <w:t xml:space="preserve">true </w:t>
      </w:r>
      <w:r>
        <w:t>ou</w:t>
      </w:r>
      <w:r>
        <w:rPr>
          <w:i/>
          <w:iCs/>
        </w:rPr>
        <w:t xml:space="preserve"> false</w:t>
      </w:r>
    </w:p>
    <w:p w14:paraId="34B1DE14" w14:textId="5C5C2EC8" w:rsidR="0062002C" w:rsidRDefault="0062002C" w:rsidP="00C1524B">
      <w:pPr>
        <w:ind w:firstLine="0"/>
        <w:rPr>
          <w:i/>
          <w:iCs/>
        </w:rPr>
      </w:pPr>
      <w:r>
        <w:t xml:space="preserve">Se você somar 0.1 com </w:t>
      </w:r>
      <w:r w:rsidR="00C332CE">
        <w:t xml:space="preserve">0.8 no JS vai ter uma imprecisão retornando 0.8999999, para corrigir isso use </w:t>
      </w:r>
      <w:proofErr w:type="gramStart"/>
      <w:r w:rsidR="00C332CE">
        <w:rPr>
          <w:i/>
          <w:iCs/>
        </w:rPr>
        <w:t>Number(</w:t>
      </w:r>
      <w:proofErr w:type="gramEnd"/>
      <w:r w:rsidR="00C332CE">
        <w:rPr>
          <w:i/>
          <w:iCs/>
        </w:rPr>
        <w:t xml:space="preserve">) </w:t>
      </w:r>
      <w:r w:rsidR="00C332CE">
        <w:t>ou</w:t>
      </w:r>
      <w:r w:rsidR="00C332CE">
        <w:rPr>
          <w:i/>
          <w:iCs/>
        </w:rPr>
        <w:t xml:space="preserve"> parseFloat()</w:t>
      </w:r>
    </w:p>
    <w:p w14:paraId="45BE238F" w14:textId="33DCA692" w:rsidR="0062002C" w:rsidRPr="0062002C" w:rsidRDefault="00C332CE" w:rsidP="00DD68B3">
      <w:pPr>
        <w:ind w:firstLine="0"/>
        <w:jc w:val="center"/>
      </w:pPr>
      <w:r w:rsidRPr="00C332CE">
        <w:rPr>
          <w:noProof/>
        </w:rPr>
        <w:drawing>
          <wp:inline distT="0" distB="0" distL="0" distR="0" wp14:anchorId="73CC834B" wp14:editId="07D5CD69">
            <wp:extent cx="3810532" cy="2248214"/>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0532" cy="2248214"/>
                    </a:xfrm>
                    <a:prstGeom prst="rect">
                      <a:avLst/>
                    </a:prstGeom>
                  </pic:spPr>
                </pic:pic>
              </a:graphicData>
            </a:graphic>
          </wp:inline>
        </w:drawing>
      </w:r>
    </w:p>
    <w:p w14:paraId="6982E703" w14:textId="32EEECDB" w:rsidR="00C1524B" w:rsidRDefault="00DD68B3" w:rsidP="00DD68B3">
      <w:pPr>
        <w:ind w:firstLine="0"/>
        <w:jc w:val="center"/>
        <w:rPr>
          <w:b/>
          <w:bCs/>
          <w:sz w:val="28"/>
          <w:szCs w:val="24"/>
        </w:rPr>
      </w:pPr>
      <w:r>
        <w:rPr>
          <w:b/>
          <w:bCs/>
          <w:sz w:val="28"/>
          <w:szCs w:val="24"/>
        </w:rPr>
        <w:t>Objeto Math</w:t>
      </w:r>
    </w:p>
    <w:p w14:paraId="130161C8" w14:textId="1249E39A" w:rsidR="00DD68B3" w:rsidRDefault="00E6037C" w:rsidP="00DD68B3">
      <w:pPr>
        <w:ind w:firstLine="0"/>
      </w:pPr>
      <w:bookmarkStart w:id="0" w:name="_Hlk220424765"/>
      <w:r>
        <w:rPr>
          <w:i/>
          <w:iCs/>
        </w:rPr>
        <w:t>Math</w:t>
      </w:r>
      <w:bookmarkEnd w:id="0"/>
      <w:r w:rsidR="00DD68B3">
        <w:rPr>
          <w:i/>
          <w:iCs/>
        </w:rPr>
        <w:t xml:space="preserve">.floor() </w:t>
      </w:r>
      <w:r w:rsidR="00DD68B3">
        <w:sym w:font="Wingdings" w:char="F0E0"/>
      </w:r>
      <w:r w:rsidR="00DD68B3">
        <w:t xml:space="preserve"> Arredonda o número para número inteiro mais próximo para baixo</w:t>
      </w:r>
    </w:p>
    <w:p w14:paraId="06CEA077" w14:textId="425F6B36" w:rsidR="00DD68B3" w:rsidRDefault="00E6037C" w:rsidP="00DD68B3">
      <w:pPr>
        <w:ind w:firstLine="0"/>
      </w:pPr>
      <w:r>
        <w:rPr>
          <w:i/>
          <w:iCs/>
        </w:rPr>
        <w:t>Math</w:t>
      </w:r>
      <w:r w:rsidR="00DD68B3">
        <w:rPr>
          <w:i/>
          <w:iCs/>
        </w:rPr>
        <w:t xml:space="preserve">.ceil() </w:t>
      </w:r>
      <w:r w:rsidR="00DD68B3">
        <w:sym w:font="Wingdings" w:char="F0E0"/>
      </w:r>
      <w:r w:rsidR="00DD68B3">
        <w:t xml:space="preserve"> Arredonda o número para número inteiro mais próximo para cima</w:t>
      </w:r>
    </w:p>
    <w:p w14:paraId="4D2DC719" w14:textId="2691A682" w:rsidR="00DD68B3" w:rsidRDefault="00E6037C" w:rsidP="00DD68B3">
      <w:pPr>
        <w:ind w:firstLine="0"/>
      </w:pPr>
      <w:r>
        <w:rPr>
          <w:i/>
          <w:iCs/>
        </w:rPr>
        <w:t>Math</w:t>
      </w:r>
      <w:r w:rsidR="00DD68B3">
        <w:rPr>
          <w:i/>
          <w:iCs/>
        </w:rPr>
        <w:t xml:space="preserve">.round() </w:t>
      </w:r>
      <w:r w:rsidR="00DD68B3">
        <w:sym w:font="Wingdings" w:char="F0E0"/>
      </w:r>
      <w:r w:rsidR="00DD68B3">
        <w:t xml:space="preserve"> Arredonda o número para número inteiro mais próximo</w:t>
      </w:r>
    </w:p>
    <w:p w14:paraId="5E93C38F" w14:textId="3CAD9E92" w:rsidR="00DD68B3" w:rsidRDefault="00E6037C" w:rsidP="00DD68B3">
      <w:pPr>
        <w:ind w:firstLine="0"/>
      </w:pPr>
      <w:proofErr w:type="gramStart"/>
      <w:r>
        <w:rPr>
          <w:i/>
          <w:iCs/>
        </w:rPr>
        <w:t>Math</w:t>
      </w:r>
      <w:r w:rsidR="00DD68B3">
        <w:rPr>
          <w:i/>
          <w:iCs/>
        </w:rPr>
        <w:t>.max(</w:t>
      </w:r>
      <w:proofErr w:type="gramEnd"/>
      <w:r w:rsidR="00DD68B3">
        <w:rPr>
          <w:i/>
          <w:iCs/>
        </w:rPr>
        <w:t xml:space="preserve">) </w:t>
      </w:r>
      <w:r w:rsidR="00DD68B3">
        <w:sym w:font="Wingdings" w:char="F0E0"/>
      </w:r>
      <w:r w:rsidR="00DD68B3">
        <w:t xml:space="preserve"> Pega o maior número de uma sequência de números</w:t>
      </w:r>
    </w:p>
    <w:p w14:paraId="0C8EDAC7" w14:textId="0B134DED" w:rsidR="00DD68B3" w:rsidRDefault="00E6037C" w:rsidP="00DD68B3">
      <w:pPr>
        <w:ind w:firstLine="0"/>
      </w:pPr>
      <w:proofErr w:type="gramStart"/>
      <w:r>
        <w:rPr>
          <w:i/>
          <w:iCs/>
        </w:rPr>
        <w:t>Math</w:t>
      </w:r>
      <w:r w:rsidR="00DD68B3">
        <w:rPr>
          <w:i/>
          <w:iCs/>
        </w:rPr>
        <w:t>.min(</w:t>
      </w:r>
      <w:proofErr w:type="gramEnd"/>
      <w:r w:rsidR="00DD68B3">
        <w:rPr>
          <w:i/>
          <w:iCs/>
        </w:rPr>
        <w:t xml:space="preserve">) </w:t>
      </w:r>
      <w:r w:rsidR="00DD68B3">
        <w:sym w:font="Wingdings" w:char="F0E0"/>
      </w:r>
      <w:r w:rsidR="00DD68B3">
        <w:t xml:space="preserve"> Pega o menor número de uma sequência de números</w:t>
      </w:r>
    </w:p>
    <w:p w14:paraId="04EF5848" w14:textId="7EA1228F" w:rsidR="00DD68B3" w:rsidRDefault="00E6037C" w:rsidP="00DD68B3">
      <w:pPr>
        <w:ind w:firstLine="0"/>
      </w:pPr>
      <w:r>
        <w:rPr>
          <w:i/>
          <w:iCs/>
        </w:rPr>
        <w:t>Math</w:t>
      </w:r>
      <w:r w:rsidR="00DD68B3">
        <w:rPr>
          <w:i/>
          <w:iCs/>
        </w:rPr>
        <w:t xml:space="preserve">.random() </w:t>
      </w:r>
      <w:r w:rsidR="00DD68B3">
        <w:sym w:font="Wingdings" w:char="F0E0"/>
      </w:r>
      <w:r w:rsidR="00DD68B3">
        <w:t xml:space="preserve"> Gera um número aleatório entre 0 e 1, não inclusos</w:t>
      </w:r>
    </w:p>
    <w:p w14:paraId="2C9E5408" w14:textId="06B7C143" w:rsidR="00DD68B3" w:rsidRDefault="00E6037C" w:rsidP="00DD68B3">
      <w:pPr>
        <w:ind w:firstLine="0"/>
      </w:pPr>
      <w:r>
        <w:rPr>
          <w:i/>
          <w:iCs/>
        </w:rPr>
        <w:t>Math</w:t>
      </w:r>
      <w:r w:rsidR="00DD68B3">
        <w:rPr>
          <w:i/>
          <w:iCs/>
        </w:rPr>
        <w:t>.pow(</w:t>
      </w:r>
      <w:proofErr w:type="gramStart"/>
      <w:r w:rsidR="00DD68B3">
        <w:rPr>
          <w:i/>
          <w:iCs/>
        </w:rPr>
        <w:t>x,y</w:t>
      </w:r>
      <w:proofErr w:type="gramEnd"/>
      <w:r w:rsidR="00DD68B3">
        <w:rPr>
          <w:i/>
          <w:iCs/>
        </w:rPr>
        <w:t xml:space="preserve">) </w:t>
      </w:r>
      <w:r w:rsidR="00DD68B3">
        <w:sym w:font="Wingdings" w:char="F0E0"/>
      </w:r>
      <w:r w:rsidR="00DD68B3">
        <w:t xml:space="preserve"> Eleva o x</w:t>
      </w:r>
      <w:r w:rsidR="004C43DB">
        <w:t xml:space="preserve"> a y</w:t>
      </w:r>
    </w:p>
    <w:p w14:paraId="28C0A7BB" w14:textId="527DDDD0" w:rsidR="004C43DB" w:rsidRPr="004C43DB" w:rsidRDefault="00E6037C" w:rsidP="00DD68B3">
      <w:pPr>
        <w:ind w:firstLine="0"/>
      </w:pPr>
      <w:r>
        <w:rPr>
          <w:i/>
          <w:iCs/>
        </w:rPr>
        <w:t>Math</w:t>
      </w:r>
      <w:r w:rsidR="004C43DB">
        <w:rPr>
          <w:i/>
          <w:iCs/>
        </w:rPr>
        <w:t xml:space="preserve">.PI </w:t>
      </w:r>
      <w:r w:rsidR="004C43DB" w:rsidRPr="004C43DB">
        <w:sym w:font="Wingdings" w:char="F0E0"/>
      </w:r>
      <w:r w:rsidR="004C43DB" w:rsidRPr="004C43DB">
        <w:t xml:space="preserve"> pega o número</w:t>
      </w:r>
      <w:r w:rsidR="004C43DB">
        <w:t xml:space="preserve"> de π</w:t>
      </w:r>
    </w:p>
    <w:p w14:paraId="31CA3CDF" w14:textId="0157A1D2" w:rsidR="00195567" w:rsidRDefault="00195567" w:rsidP="00195567">
      <w:pPr>
        <w:ind w:firstLine="0"/>
        <w:jc w:val="center"/>
        <w:rPr>
          <w:b/>
          <w:bCs/>
          <w:sz w:val="28"/>
          <w:szCs w:val="24"/>
        </w:rPr>
      </w:pPr>
      <w:r>
        <w:rPr>
          <w:b/>
          <w:bCs/>
          <w:sz w:val="28"/>
          <w:szCs w:val="24"/>
        </w:rPr>
        <w:lastRenderedPageBreak/>
        <w:t>Arrays</w:t>
      </w:r>
    </w:p>
    <w:p w14:paraId="19E7B7C1" w14:textId="4D635EE1" w:rsidR="00195567" w:rsidRDefault="00195567" w:rsidP="00195567">
      <w:pPr>
        <w:ind w:firstLine="0"/>
      </w:pPr>
      <w:r>
        <w:t>Deixar o ARRAY conciso, com um tipo de dados</w:t>
      </w:r>
    </w:p>
    <w:p w14:paraId="783BC8A8" w14:textId="3F35F3BB" w:rsidR="00195567" w:rsidRDefault="00195567" w:rsidP="00195567">
      <w:pPr>
        <w:ind w:firstLine="0"/>
        <w:rPr>
          <w:i/>
          <w:iCs/>
        </w:rPr>
      </w:pPr>
      <w:r>
        <w:t xml:space="preserve">Você pode acessar o elemento do ARRAY com </w:t>
      </w:r>
      <w:r w:rsidRPr="00195567">
        <w:rPr>
          <w:i/>
          <w:iCs/>
        </w:rPr>
        <w:t>[]</w:t>
      </w:r>
    </w:p>
    <w:p w14:paraId="13D41B16" w14:textId="1AD8DF1D" w:rsidR="00195567" w:rsidRDefault="00195567" w:rsidP="00195567">
      <w:pPr>
        <w:ind w:firstLine="0"/>
      </w:pPr>
      <w:proofErr w:type="gramStart"/>
      <w:r>
        <w:rPr>
          <w:i/>
          <w:iCs/>
        </w:rPr>
        <w:t>.push</w:t>
      </w:r>
      <w:proofErr w:type="gramEnd"/>
      <w:r>
        <w:rPr>
          <w:i/>
          <w:iCs/>
        </w:rPr>
        <w:t xml:space="preserve">() </w:t>
      </w:r>
      <w:r>
        <w:sym w:font="Wingdings" w:char="F0E0"/>
      </w:r>
      <w:r>
        <w:t xml:space="preserve"> adiciona um elemento com o valor a ser escolhido ao final da ARRAY</w:t>
      </w:r>
    </w:p>
    <w:p w14:paraId="0CF411F0" w14:textId="2178FF1C" w:rsidR="00195567" w:rsidRDefault="00195567" w:rsidP="00195567">
      <w:pPr>
        <w:ind w:firstLine="0"/>
      </w:pPr>
      <w:proofErr w:type="gramStart"/>
      <w:r>
        <w:rPr>
          <w:i/>
          <w:iCs/>
        </w:rPr>
        <w:t>.unshift</w:t>
      </w:r>
      <w:proofErr w:type="gramEnd"/>
      <w:r>
        <w:rPr>
          <w:i/>
          <w:iCs/>
        </w:rPr>
        <w:t>()</w:t>
      </w:r>
      <w:r>
        <w:t xml:space="preserve"> </w:t>
      </w:r>
      <w:r>
        <w:sym w:font="Wingdings" w:char="F0E0"/>
      </w:r>
      <w:r>
        <w:t xml:space="preserve"> adiciona um elemento com o valor a ser escolhido no índice 0 do ARRAY, “empurrando” os outros para o lado</w:t>
      </w:r>
    </w:p>
    <w:p w14:paraId="39DF9BE8" w14:textId="37A75409" w:rsidR="00195567" w:rsidRDefault="00195567" w:rsidP="00195567">
      <w:pPr>
        <w:ind w:firstLine="0"/>
      </w:pPr>
      <w:proofErr w:type="gramStart"/>
      <w:r>
        <w:rPr>
          <w:i/>
          <w:iCs/>
        </w:rPr>
        <w:t>.pop</w:t>
      </w:r>
      <w:proofErr w:type="gramEnd"/>
      <w:r>
        <w:rPr>
          <w:i/>
          <w:iCs/>
        </w:rPr>
        <w:t xml:space="preserve">() </w:t>
      </w:r>
      <w:r>
        <w:sym w:font="Wingdings" w:char="F0E0"/>
      </w:r>
      <w:r>
        <w:t xml:space="preserve"> remove elementos do final do ARRAY</w:t>
      </w:r>
    </w:p>
    <w:p w14:paraId="3E74B7CB" w14:textId="350DBD80" w:rsidR="00195567" w:rsidRDefault="00195567" w:rsidP="00195567">
      <w:pPr>
        <w:ind w:firstLine="0"/>
      </w:pPr>
      <w:proofErr w:type="gramStart"/>
      <w:r>
        <w:rPr>
          <w:i/>
          <w:iCs/>
        </w:rPr>
        <w:t>.shift</w:t>
      </w:r>
      <w:proofErr w:type="gramEnd"/>
      <w:r>
        <w:rPr>
          <w:i/>
          <w:iCs/>
        </w:rPr>
        <w:t xml:space="preserve">() </w:t>
      </w:r>
      <w:r>
        <w:sym w:font="Wingdings" w:char="F0E0"/>
      </w:r>
      <w:r>
        <w:t xml:space="preserve"> remove do começo</w:t>
      </w:r>
    </w:p>
    <w:p w14:paraId="6B2BAA4B" w14:textId="5C85BD90" w:rsidR="00195567" w:rsidRDefault="004342AA" w:rsidP="00195567">
      <w:pPr>
        <w:ind w:firstLine="0"/>
      </w:pPr>
      <w:r>
        <w:rPr>
          <w:i/>
          <w:iCs/>
        </w:rPr>
        <w:t xml:space="preserve">delete </w:t>
      </w:r>
      <w:proofErr w:type="gramStart"/>
      <w:r>
        <w:rPr>
          <w:i/>
          <w:iCs/>
        </w:rPr>
        <w:t>var[</w:t>
      </w:r>
      <w:proofErr w:type="gramEnd"/>
      <w:r>
        <w:rPr>
          <w:i/>
          <w:iCs/>
        </w:rPr>
        <w:t xml:space="preserve">1] </w:t>
      </w:r>
      <w:r>
        <w:sym w:font="Wingdings" w:char="F0E0"/>
      </w:r>
      <w:r>
        <w:t xml:space="preserve"> remove o elemento 1 da ARRAY, deixando o espaço vazio</w:t>
      </w:r>
    </w:p>
    <w:p w14:paraId="11C61F66" w14:textId="21C73D8A" w:rsidR="004342AA" w:rsidRDefault="004342AA" w:rsidP="00195567">
      <w:pPr>
        <w:ind w:firstLine="0"/>
      </w:pPr>
      <w:proofErr w:type="gramStart"/>
      <w:r>
        <w:rPr>
          <w:i/>
          <w:iCs/>
        </w:rPr>
        <w:t>.slice</w:t>
      </w:r>
      <w:proofErr w:type="gramEnd"/>
      <w:r>
        <w:rPr>
          <w:i/>
          <w:iCs/>
        </w:rPr>
        <w:t xml:space="preserve">() </w:t>
      </w:r>
      <w:r>
        <w:sym w:font="Wingdings" w:char="F0E0"/>
      </w:r>
      <w:r>
        <w:t xml:space="preserve"> funciona igual na STRING</w:t>
      </w:r>
    </w:p>
    <w:p w14:paraId="73908D74" w14:textId="6A3C733C" w:rsidR="004342AA" w:rsidRPr="004342AA" w:rsidRDefault="004342AA" w:rsidP="00195567">
      <w:pPr>
        <w:ind w:firstLine="0"/>
      </w:pPr>
      <w:r>
        <w:t xml:space="preserve">O </w:t>
      </w:r>
      <w:r>
        <w:rPr>
          <w:i/>
          <w:iCs/>
        </w:rPr>
        <w:t>typeOf</w:t>
      </w:r>
      <w:r>
        <w:t xml:space="preserve"> de ARRAY retorna OBJECT, mas caso você queira saber se você está trabalhando com ARRAY faça: </w:t>
      </w:r>
      <w:r>
        <w:rPr>
          <w:i/>
          <w:iCs/>
        </w:rPr>
        <w:t xml:space="preserve">instanceof Array </w:t>
      </w:r>
      <w:r>
        <w:t xml:space="preserve">que te retornará </w:t>
      </w:r>
      <w:r>
        <w:rPr>
          <w:i/>
          <w:iCs/>
        </w:rPr>
        <w:t xml:space="preserve">true </w:t>
      </w:r>
      <w:r>
        <w:t>ou</w:t>
      </w:r>
      <w:r>
        <w:rPr>
          <w:i/>
          <w:iCs/>
        </w:rPr>
        <w:t xml:space="preserve"> false</w:t>
      </w:r>
    </w:p>
    <w:p w14:paraId="2A4C538B" w14:textId="2C1DA6BB" w:rsidR="00DD68B3" w:rsidRDefault="004342AA" w:rsidP="00DD68B3">
      <w:pPr>
        <w:ind w:firstLine="0"/>
      </w:pPr>
      <w:r>
        <w:t xml:space="preserve">Ao final da aula ele deixo um texto que basicamente diz que: você PODE alterar o elemento de uma </w:t>
      </w:r>
      <w:r>
        <w:rPr>
          <w:i/>
          <w:iCs/>
        </w:rPr>
        <w:t>const array</w:t>
      </w:r>
      <w:r w:rsidR="00E47C06">
        <w:rPr>
          <w:i/>
          <w:iCs/>
        </w:rPr>
        <w:t xml:space="preserve"> = [] </w:t>
      </w:r>
      <w:r w:rsidR="00E47C06">
        <w:t>mas não pode alterar o seu tipo, por exemplo:</w:t>
      </w:r>
    </w:p>
    <w:p w14:paraId="24B4AAF7" w14:textId="21D7C86E" w:rsidR="00E47C06" w:rsidRDefault="00E47C06" w:rsidP="00DD68B3">
      <w:pPr>
        <w:ind w:firstLine="0"/>
      </w:pPr>
      <w:r w:rsidRPr="00E47C06">
        <w:rPr>
          <w:noProof/>
        </w:rPr>
        <w:drawing>
          <wp:inline distT="0" distB="0" distL="0" distR="0" wp14:anchorId="3912AEC3" wp14:editId="1CC738B9">
            <wp:extent cx="4124901" cy="2676899"/>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901" cy="2676899"/>
                    </a:xfrm>
                    <a:prstGeom prst="rect">
                      <a:avLst/>
                    </a:prstGeom>
                  </pic:spPr>
                </pic:pic>
              </a:graphicData>
            </a:graphic>
          </wp:inline>
        </w:drawing>
      </w:r>
    </w:p>
    <w:p w14:paraId="6E30F8C7" w14:textId="02928492" w:rsidR="00E47C06" w:rsidRDefault="00E47C06" w:rsidP="00E47C06">
      <w:pPr>
        <w:ind w:firstLine="0"/>
        <w:jc w:val="center"/>
        <w:rPr>
          <w:b/>
          <w:bCs/>
          <w:sz w:val="28"/>
          <w:szCs w:val="24"/>
        </w:rPr>
      </w:pPr>
      <w:r>
        <w:rPr>
          <w:b/>
          <w:bCs/>
          <w:sz w:val="28"/>
          <w:szCs w:val="24"/>
        </w:rPr>
        <w:t>Funções</w:t>
      </w:r>
    </w:p>
    <w:p w14:paraId="49F48E6F" w14:textId="6957683E" w:rsidR="00E47C06" w:rsidRDefault="00666077" w:rsidP="00E47C06">
      <w:pPr>
        <w:ind w:firstLine="0"/>
      </w:pPr>
      <w:r>
        <w:t>Funções executam ações</w:t>
      </w:r>
    </w:p>
    <w:p w14:paraId="5946FB7F" w14:textId="205BC43A" w:rsidR="00666077" w:rsidRDefault="00666077" w:rsidP="00E47C06">
      <w:pPr>
        <w:ind w:firstLine="0"/>
        <w:rPr>
          <w:i/>
          <w:iCs/>
        </w:rPr>
      </w:pPr>
      <w:r>
        <w:t xml:space="preserve">Você pode retornar o valor que você quiser com </w:t>
      </w:r>
      <w:r w:rsidRPr="00666077">
        <w:rPr>
          <w:i/>
          <w:iCs/>
        </w:rPr>
        <w:t>return</w:t>
      </w:r>
    </w:p>
    <w:p w14:paraId="7B83A8CD" w14:textId="76EE1780" w:rsidR="00666077" w:rsidRDefault="00666077" w:rsidP="00E47C06">
      <w:pPr>
        <w:ind w:firstLine="0"/>
      </w:pPr>
      <w:r>
        <w:lastRenderedPageBreak/>
        <w:t>A função recebe um valor, pode executar uma ação e podem ou não retornar um valor</w:t>
      </w:r>
    </w:p>
    <w:p w14:paraId="57B9B8E2" w14:textId="05D6ABE8" w:rsidR="00E47C06" w:rsidRDefault="00666077" w:rsidP="00DD68B3">
      <w:pPr>
        <w:ind w:firstLine="0"/>
      </w:pPr>
      <w:r>
        <w:t>Não é possível acessar ou alterar nada de fora da função, apenas chamá-la para ser executada</w:t>
      </w:r>
    </w:p>
    <w:p w14:paraId="178D9962" w14:textId="6B0B6F3D" w:rsidR="00666077" w:rsidRDefault="00666077" w:rsidP="00DD68B3">
      <w:pPr>
        <w:ind w:firstLine="0"/>
      </w:pPr>
      <w:r>
        <w:t xml:space="preserve">Tudo que está abaixo de </w:t>
      </w:r>
      <w:r w:rsidRPr="00666077">
        <w:rPr>
          <w:i/>
          <w:iCs/>
        </w:rPr>
        <w:t>return</w:t>
      </w:r>
      <w:r>
        <w:t xml:space="preserve"> não será executado</w:t>
      </w:r>
    </w:p>
    <w:p w14:paraId="30B758B8" w14:textId="1C9E906E" w:rsidR="006454FE" w:rsidRDefault="006454FE" w:rsidP="00DD68B3">
      <w:pPr>
        <w:ind w:firstLine="0"/>
      </w:pPr>
      <w:r>
        <w:t>Você pode pré-definir um parâmetro como x=1 e alterá-lo depois na chamada da função, se não definir um valor na chamada da função ele assumirá o valor definido previamente</w:t>
      </w:r>
    </w:p>
    <w:p w14:paraId="0A1795C5" w14:textId="363A8534" w:rsidR="006454FE" w:rsidRDefault="006454FE" w:rsidP="00DD68B3">
      <w:pPr>
        <w:ind w:firstLine="0"/>
        <w:rPr>
          <w:noProof/>
        </w:rPr>
      </w:pPr>
      <w:r w:rsidRPr="006454FE">
        <w:rPr>
          <w:noProof/>
        </w:rPr>
        <w:drawing>
          <wp:inline distT="0" distB="0" distL="0" distR="0" wp14:anchorId="4AF3D3DA" wp14:editId="07132F43">
            <wp:extent cx="2124371" cy="1324160"/>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4371" cy="1324160"/>
                    </a:xfrm>
                    <a:prstGeom prst="rect">
                      <a:avLst/>
                    </a:prstGeom>
                  </pic:spPr>
                </pic:pic>
              </a:graphicData>
            </a:graphic>
          </wp:inline>
        </w:drawing>
      </w:r>
      <w:r w:rsidRPr="006454FE">
        <w:rPr>
          <w:noProof/>
        </w:rPr>
        <w:t xml:space="preserve"> </w:t>
      </w:r>
      <w:r w:rsidRPr="006454FE">
        <w:rPr>
          <w:noProof/>
        </w:rPr>
        <w:drawing>
          <wp:inline distT="0" distB="0" distL="0" distR="0" wp14:anchorId="76AE8583" wp14:editId="2044D8CB">
            <wp:extent cx="3096057" cy="1190791"/>
            <wp:effectExtent l="0" t="0" r="9525"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96057" cy="1190791"/>
                    </a:xfrm>
                    <a:prstGeom prst="rect">
                      <a:avLst/>
                    </a:prstGeom>
                  </pic:spPr>
                </pic:pic>
              </a:graphicData>
            </a:graphic>
          </wp:inline>
        </w:drawing>
      </w:r>
    </w:p>
    <w:p w14:paraId="7E14DB34" w14:textId="549C7480" w:rsidR="006454FE" w:rsidRDefault="006454FE" w:rsidP="00DD68B3">
      <w:pPr>
        <w:ind w:firstLine="0"/>
        <w:rPr>
          <w:noProof/>
        </w:rPr>
      </w:pPr>
      <w:r>
        <w:rPr>
          <w:noProof/>
        </w:rPr>
        <w:t>Eu posso criar uma função anonima dentro de uma variável</w:t>
      </w:r>
    </w:p>
    <w:p w14:paraId="112E2A3F" w14:textId="2E909852" w:rsidR="006454FE" w:rsidRDefault="006454FE" w:rsidP="006454FE">
      <w:pPr>
        <w:ind w:firstLine="0"/>
        <w:jc w:val="center"/>
      </w:pPr>
      <w:r w:rsidRPr="006454FE">
        <w:rPr>
          <w:noProof/>
        </w:rPr>
        <w:drawing>
          <wp:inline distT="0" distB="0" distL="0" distR="0" wp14:anchorId="0C747419" wp14:editId="6A9699A1">
            <wp:extent cx="2048161" cy="952633"/>
            <wp:effectExtent l="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48161" cy="952633"/>
                    </a:xfrm>
                    <a:prstGeom prst="rect">
                      <a:avLst/>
                    </a:prstGeom>
                  </pic:spPr>
                </pic:pic>
              </a:graphicData>
            </a:graphic>
          </wp:inline>
        </w:drawing>
      </w:r>
    </w:p>
    <w:p w14:paraId="7C304BAA" w14:textId="7AD4A9DF" w:rsidR="006454FE" w:rsidRDefault="006454FE" w:rsidP="00DD68B3">
      <w:pPr>
        <w:ind w:firstLine="0"/>
      </w:pPr>
      <w:r>
        <w:t>ARROW FUNCTION: faz a mesma coisa que em cima, mas é escrito diferente</w:t>
      </w:r>
    </w:p>
    <w:p w14:paraId="4A3410B3" w14:textId="3B275D09" w:rsidR="006454FE" w:rsidRDefault="006454FE" w:rsidP="006454FE">
      <w:pPr>
        <w:ind w:firstLine="0"/>
        <w:jc w:val="center"/>
      </w:pPr>
      <w:r w:rsidRPr="006454FE">
        <w:rPr>
          <w:i/>
          <w:iCs/>
          <w:noProof/>
        </w:rPr>
        <w:drawing>
          <wp:inline distT="0" distB="0" distL="0" distR="0" wp14:anchorId="3DC0B4CC" wp14:editId="24E4C682">
            <wp:extent cx="2210108" cy="1209844"/>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0108" cy="1209844"/>
                    </a:xfrm>
                    <a:prstGeom prst="rect">
                      <a:avLst/>
                    </a:prstGeom>
                  </pic:spPr>
                </pic:pic>
              </a:graphicData>
            </a:graphic>
          </wp:inline>
        </w:drawing>
      </w:r>
    </w:p>
    <w:p w14:paraId="7028F151" w14:textId="0973F6D7" w:rsidR="007A52D7" w:rsidRDefault="007A52D7" w:rsidP="007A52D7">
      <w:pPr>
        <w:ind w:firstLine="0"/>
      </w:pPr>
      <w:r>
        <w:t>É mais interessante você criar várias funções pequenas que faz uma coisa do que criar uma função grande que faz muita coisa</w:t>
      </w:r>
    </w:p>
    <w:p w14:paraId="40D14516" w14:textId="3518F735" w:rsidR="007A52D7" w:rsidRDefault="007A52D7" w:rsidP="007A52D7">
      <w:pPr>
        <w:ind w:firstLine="0"/>
        <w:jc w:val="center"/>
        <w:rPr>
          <w:b/>
          <w:bCs/>
          <w:sz w:val="28"/>
          <w:szCs w:val="24"/>
        </w:rPr>
      </w:pPr>
      <w:r>
        <w:rPr>
          <w:b/>
          <w:bCs/>
          <w:sz w:val="28"/>
          <w:szCs w:val="24"/>
        </w:rPr>
        <w:t>Objetos</w:t>
      </w:r>
    </w:p>
    <w:p w14:paraId="19D0790F" w14:textId="7D494AB1" w:rsidR="007A52D7" w:rsidRDefault="007A52D7" w:rsidP="007A52D7">
      <w:pPr>
        <w:ind w:firstLine="0"/>
      </w:pPr>
      <w:r>
        <w:t xml:space="preserve">Objeto é parecido com </w:t>
      </w:r>
      <w:r w:rsidR="006275DF">
        <w:rPr>
          <w:i/>
          <w:iCs/>
        </w:rPr>
        <w:t>array</w:t>
      </w:r>
      <w:r w:rsidR="006275DF">
        <w:t>,</w:t>
      </w:r>
      <w:r w:rsidR="006275DF">
        <w:rPr>
          <w:i/>
          <w:iCs/>
        </w:rPr>
        <w:t xml:space="preserve"> </w:t>
      </w:r>
      <w:r w:rsidR="006275DF">
        <w:t>mas</w:t>
      </w:r>
      <w:r>
        <w:t xml:space="preserve"> em vez de [] usa-se {}, e basicamente com objetos você pode manipular o nome dos elementos </w:t>
      </w:r>
      <w:r w:rsidR="006275DF">
        <w:t>das variáveis</w:t>
      </w:r>
    </w:p>
    <w:p w14:paraId="75B98D2A" w14:textId="3AB08CD1" w:rsidR="007A52D7" w:rsidRDefault="007A52D7" w:rsidP="007A52D7">
      <w:pPr>
        <w:ind w:firstLine="0"/>
      </w:pPr>
      <w:r>
        <w:t xml:space="preserve">Você pode criar uma </w:t>
      </w:r>
      <w:r w:rsidRPr="007A52D7">
        <w:rPr>
          <w:i/>
          <w:iCs/>
        </w:rPr>
        <w:t>function</w:t>
      </w:r>
      <w:r>
        <w:t xml:space="preserve"> que cria o objeto para você.</w:t>
      </w:r>
    </w:p>
    <w:p w14:paraId="22170359" w14:textId="5CA270D1" w:rsidR="007A52D7" w:rsidRDefault="007A52D7" w:rsidP="007A52D7">
      <w:pPr>
        <w:ind w:firstLine="0"/>
      </w:pPr>
      <w:r>
        <w:lastRenderedPageBreak/>
        <w:t>Argumento é o valor que é passado para o parâmetro</w:t>
      </w:r>
    </w:p>
    <w:p w14:paraId="5ECEE19C" w14:textId="660C29DA" w:rsidR="007A52D7" w:rsidRDefault="007A52D7" w:rsidP="007A52D7">
      <w:pPr>
        <w:ind w:firstLine="0"/>
      </w:pPr>
      <w:r>
        <w:t>Não preciso colocar nome: nome, sobrenome: sobrenome, idade: idade</w:t>
      </w:r>
    </w:p>
    <w:p w14:paraId="7BAE86CE" w14:textId="490E1C95" w:rsidR="00FE31D1" w:rsidRDefault="00FE31D1" w:rsidP="007A52D7">
      <w:pPr>
        <w:ind w:firstLine="0"/>
      </w:pPr>
      <w:r w:rsidRPr="00FE31D1">
        <w:rPr>
          <w:noProof/>
        </w:rPr>
        <w:drawing>
          <wp:inline distT="0" distB="0" distL="0" distR="0" wp14:anchorId="124743C8" wp14:editId="3B59C5D0">
            <wp:extent cx="2645283" cy="1514475"/>
            <wp:effectExtent l="0" t="0" r="317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9842" cy="1517085"/>
                    </a:xfrm>
                    <a:prstGeom prst="rect">
                      <a:avLst/>
                    </a:prstGeom>
                  </pic:spPr>
                </pic:pic>
              </a:graphicData>
            </a:graphic>
          </wp:inline>
        </w:drawing>
      </w:r>
      <w:r w:rsidRPr="00FE31D1">
        <w:rPr>
          <w:noProof/>
        </w:rPr>
        <w:drawing>
          <wp:inline distT="0" distB="0" distL="0" distR="0" wp14:anchorId="74BE1266" wp14:editId="7189A865">
            <wp:extent cx="2665874" cy="1482090"/>
            <wp:effectExtent l="0" t="0" r="1270" b="381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79591" cy="1489716"/>
                    </a:xfrm>
                    <a:prstGeom prst="rect">
                      <a:avLst/>
                    </a:prstGeom>
                  </pic:spPr>
                </pic:pic>
              </a:graphicData>
            </a:graphic>
          </wp:inline>
        </w:drawing>
      </w:r>
    </w:p>
    <w:p w14:paraId="3D6B5D91" w14:textId="6E127228" w:rsidR="00FE31D1" w:rsidRDefault="00FE31D1" w:rsidP="00FE31D1">
      <w:pPr>
        <w:ind w:firstLine="0"/>
        <w:jc w:val="center"/>
      </w:pPr>
      <w:r w:rsidRPr="00FE31D1">
        <w:rPr>
          <w:noProof/>
        </w:rPr>
        <w:drawing>
          <wp:inline distT="0" distB="0" distL="0" distR="0" wp14:anchorId="6A08126D" wp14:editId="52B7BE75">
            <wp:extent cx="4324954" cy="240063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4954" cy="2400635"/>
                    </a:xfrm>
                    <a:prstGeom prst="rect">
                      <a:avLst/>
                    </a:prstGeom>
                  </pic:spPr>
                </pic:pic>
              </a:graphicData>
            </a:graphic>
          </wp:inline>
        </w:drawing>
      </w:r>
    </w:p>
    <w:p w14:paraId="54B258B3" w14:textId="42EB6F5C" w:rsidR="00FE31D1" w:rsidRDefault="00FE31D1" w:rsidP="00FE31D1">
      <w:pPr>
        <w:ind w:firstLine="0"/>
      </w:pPr>
      <w:r>
        <w:t xml:space="preserve">Dentro do objeto você pode criar uma </w:t>
      </w:r>
      <w:r>
        <w:rPr>
          <w:i/>
          <w:iCs/>
        </w:rPr>
        <w:t xml:space="preserve">function </w:t>
      </w:r>
      <w:r>
        <w:t xml:space="preserve">sem escrever a palavra </w:t>
      </w:r>
      <w:r>
        <w:rPr>
          <w:i/>
          <w:iCs/>
        </w:rPr>
        <w:t>function</w:t>
      </w:r>
    </w:p>
    <w:p w14:paraId="5D1BED1E" w14:textId="2EC605B3" w:rsidR="00FE31D1" w:rsidRDefault="00FE31D1" w:rsidP="00FE31D1">
      <w:pPr>
        <w:ind w:firstLine="0"/>
        <w:jc w:val="center"/>
        <w:rPr>
          <w:b/>
          <w:bCs/>
          <w:sz w:val="28"/>
          <w:szCs w:val="24"/>
        </w:rPr>
      </w:pPr>
      <w:r>
        <w:rPr>
          <w:b/>
          <w:bCs/>
          <w:sz w:val="28"/>
          <w:szCs w:val="24"/>
        </w:rPr>
        <w:t>Valores primitivos e valores por referência</w:t>
      </w:r>
    </w:p>
    <w:p w14:paraId="7DD5746C" w14:textId="3368A658" w:rsidR="003945A6" w:rsidRDefault="003945A6" w:rsidP="003945A6">
      <w:pPr>
        <w:ind w:firstLine="0"/>
        <w:jc w:val="left"/>
      </w:pPr>
      <w:r w:rsidRPr="003945A6">
        <w:rPr>
          <w:noProof/>
        </w:rPr>
        <w:drawing>
          <wp:anchor distT="0" distB="0" distL="114300" distR="114300" simplePos="0" relativeHeight="251658240" behindDoc="0" locked="0" layoutInCell="1" allowOverlap="1" wp14:anchorId="3E6123BC" wp14:editId="7A42CF4C">
            <wp:simplePos x="0" y="0"/>
            <wp:positionH relativeFrom="column">
              <wp:posOffset>-3810</wp:posOffset>
            </wp:positionH>
            <wp:positionV relativeFrom="paragraph">
              <wp:posOffset>1270</wp:posOffset>
            </wp:positionV>
            <wp:extent cx="2362530" cy="666843"/>
            <wp:effectExtent l="0" t="0" r="0"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62530" cy="666843"/>
                    </a:xfrm>
                    <a:prstGeom prst="rect">
                      <a:avLst/>
                    </a:prstGeom>
                  </pic:spPr>
                </pic:pic>
              </a:graphicData>
            </a:graphic>
          </wp:anchor>
        </w:drawing>
      </w:r>
      <w:r>
        <w:t xml:space="preserve"> Você consegue mudar o elemento no array, mas numa variável normal não mudaria o </w:t>
      </w:r>
      <w:r w:rsidRPr="003945A6">
        <w:rPr>
          <w:i/>
          <w:iCs/>
        </w:rPr>
        <w:t>L</w:t>
      </w:r>
      <w:r>
        <w:t xml:space="preserve"> para o </w:t>
      </w:r>
      <w:r w:rsidRPr="003945A6">
        <w:rPr>
          <w:i/>
          <w:iCs/>
        </w:rPr>
        <w:t>R</w:t>
      </w:r>
      <w:r>
        <w:t xml:space="preserve"> nesse caso.</w:t>
      </w:r>
    </w:p>
    <w:p w14:paraId="6A16CC60" w14:textId="77777777" w:rsidR="003945A6" w:rsidRPr="002D0466" w:rsidRDefault="003945A6" w:rsidP="00784105">
      <w:pPr>
        <w:spacing w:after="0"/>
        <w:ind w:firstLine="0"/>
        <w:jc w:val="left"/>
        <w:rPr>
          <w:rFonts w:eastAsia="Times New Roman" w:cs="Times New Roman"/>
          <w:color w:val="auto"/>
          <w:szCs w:val="24"/>
          <w:lang w:val="en-US" w:eastAsia="pt-BR"/>
        </w:rPr>
      </w:pPr>
      <w:r w:rsidRPr="002D0466">
        <w:rPr>
          <w:rFonts w:eastAsia="Times New Roman" w:cs="Times New Roman"/>
          <w:color w:val="auto"/>
          <w:szCs w:val="24"/>
          <w:lang w:val="en-US" w:eastAsia="pt-BR"/>
        </w:rPr>
        <w:t xml:space="preserve">Primitivos (imutáveis) - string, number, boolean, undefined, </w:t>
      </w:r>
    </w:p>
    <w:p w14:paraId="07AB76C4" w14:textId="20E1BBE7" w:rsidR="003945A6" w:rsidRDefault="003945A6" w:rsidP="00784105">
      <w:pPr>
        <w:spacing w:after="0"/>
        <w:ind w:firstLine="0"/>
        <w:jc w:val="left"/>
        <w:rPr>
          <w:rFonts w:eastAsia="Times New Roman" w:cs="Times New Roman"/>
          <w:color w:val="auto"/>
          <w:szCs w:val="24"/>
          <w:lang w:eastAsia="pt-BR"/>
        </w:rPr>
      </w:pPr>
      <w:r w:rsidRPr="003945A6">
        <w:rPr>
          <w:rFonts w:eastAsia="Times New Roman" w:cs="Times New Roman"/>
          <w:color w:val="auto"/>
          <w:szCs w:val="24"/>
          <w:lang w:eastAsia="pt-BR"/>
        </w:rPr>
        <w:t xml:space="preserve">null (bigint, symbol) - </w:t>
      </w:r>
      <w:r w:rsidRPr="003945A6">
        <w:rPr>
          <w:rFonts w:eastAsia="Times New Roman" w:cs="Times New Roman"/>
          <w:b/>
          <w:bCs/>
          <w:color w:val="auto"/>
          <w:szCs w:val="24"/>
          <w:lang w:eastAsia="pt-BR"/>
        </w:rPr>
        <w:t>Valores copiados</w:t>
      </w:r>
    </w:p>
    <w:p w14:paraId="0EF2512E" w14:textId="77777777" w:rsidR="003945A6" w:rsidRDefault="003945A6" w:rsidP="00784105">
      <w:pPr>
        <w:spacing w:after="0"/>
        <w:ind w:firstLine="0"/>
        <w:jc w:val="left"/>
        <w:rPr>
          <w:rFonts w:eastAsia="Times New Roman" w:cs="Times New Roman"/>
          <w:color w:val="auto"/>
          <w:szCs w:val="24"/>
          <w:lang w:eastAsia="pt-BR"/>
        </w:rPr>
      </w:pPr>
    </w:p>
    <w:p w14:paraId="1A6EA180" w14:textId="5EE4B854" w:rsidR="00DD121D" w:rsidRDefault="003945A6" w:rsidP="00784105">
      <w:pPr>
        <w:spacing w:after="0"/>
        <w:ind w:firstLine="0"/>
        <w:jc w:val="left"/>
        <w:rPr>
          <w:rFonts w:eastAsia="Times New Roman" w:cs="Times New Roman"/>
          <w:color w:val="auto"/>
          <w:szCs w:val="24"/>
          <w:lang w:eastAsia="pt-BR"/>
        </w:rPr>
      </w:pPr>
      <w:r w:rsidRPr="003945A6">
        <w:rPr>
          <w:rFonts w:eastAsia="Times New Roman" w:cs="Times New Roman"/>
          <w:noProof/>
          <w:color w:val="auto"/>
          <w:szCs w:val="24"/>
          <w:lang w:eastAsia="pt-BR"/>
        </w:rPr>
        <w:drawing>
          <wp:anchor distT="0" distB="0" distL="114300" distR="114300" simplePos="0" relativeHeight="251659264" behindDoc="0" locked="0" layoutInCell="1" allowOverlap="1" wp14:anchorId="2C932FE2" wp14:editId="6ECA37DE">
            <wp:simplePos x="0" y="0"/>
            <wp:positionH relativeFrom="column">
              <wp:posOffset>-3810</wp:posOffset>
            </wp:positionH>
            <wp:positionV relativeFrom="paragraph">
              <wp:posOffset>-3175</wp:posOffset>
            </wp:positionV>
            <wp:extent cx="1457528" cy="714475"/>
            <wp:effectExtent l="0" t="0" r="0" b="9525"/>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57528" cy="714475"/>
                    </a:xfrm>
                    <a:prstGeom prst="rect">
                      <a:avLst/>
                    </a:prstGeom>
                  </pic:spPr>
                </pic:pic>
              </a:graphicData>
            </a:graphic>
          </wp:anchor>
        </w:drawing>
      </w:r>
      <w:r>
        <w:rPr>
          <w:rFonts w:eastAsia="Times New Roman" w:cs="Times New Roman"/>
          <w:color w:val="auto"/>
          <w:szCs w:val="24"/>
          <w:lang w:eastAsia="pt-BR"/>
        </w:rPr>
        <w:t xml:space="preserve">Nesse caso o valor de </w:t>
      </w:r>
      <w:r>
        <w:rPr>
          <w:rFonts w:eastAsia="Times New Roman" w:cs="Times New Roman"/>
          <w:i/>
          <w:iCs/>
          <w:color w:val="auto"/>
          <w:szCs w:val="24"/>
          <w:lang w:eastAsia="pt-BR"/>
        </w:rPr>
        <w:t>b</w:t>
      </w:r>
      <w:r>
        <w:rPr>
          <w:rFonts w:eastAsia="Times New Roman" w:cs="Times New Roman"/>
          <w:color w:val="auto"/>
          <w:szCs w:val="24"/>
          <w:lang w:eastAsia="pt-BR"/>
        </w:rPr>
        <w:t xml:space="preserve"> será independente do valor de </w:t>
      </w:r>
      <w:r w:rsidR="001C2EC7">
        <w:rPr>
          <w:rFonts w:eastAsia="Times New Roman" w:cs="Times New Roman"/>
          <w:i/>
          <w:iCs/>
          <w:color w:val="auto"/>
          <w:szCs w:val="24"/>
          <w:lang w:eastAsia="pt-BR"/>
        </w:rPr>
        <w:t xml:space="preserve">a </w:t>
      </w:r>
      <w:r w:rsidR="001C2EC7">
        <w:rPr>
          <w:rFonts w:eastAsia="Times New Roman" w:cs="Times New Roman"/>
          <w:color w:val="auto"/>
          <w:szCs w:val="24"/>
          <w:lang w:eastAsia="pt-BR"/>
        </w:rPr>
        <w:t xml:space="preserve">e assim, ou seja, o </w:t>
      </w:r>
      <w:r w:rsidR="001C2EC7">
        <w:rPr>
          <w:rFonts w:eastAsia="Times New Roman" w:cs="Times New Roman"/>
          <w:i/>
          <w:iCs/>
          <w:color w:val="auto"/>
          <w:szCs w:val="24"/>
          <w:lang w:eastAsia="pt-BR"/>
        </w:rPr>
        <w:t>b</w:t>
      </w:r>
      <w:r w:rsidR="001C2EC7">
        <w:rPr>
          <w:rFonts w:eastAsia="Times New Roman" w:cs="Times New Roman"/>
          <w:color w:val="auto"/>
          <w:szCs w:val="24"/>
          <w:lang w:eastAsia="pt-BR"/>
        </w:rPr>
        <w:t xml:space="preserve"> apenas copia o valor de </w:t>
      </w:r>
      <w:r w:rsidR="00784105">
        <w:rPr>
          <w:rFonts w:eastAsia="Times New Roman" w:cs="Times New Roman"/>
          <w:i/>
          <w:iCs/>
          <w:color w:val="auto"/>
          <w:szCs w:val="24"/>
          <w:lang w:eastAsia="pt-BR"/>
        </w:rPr>
        <w:t xml:space="preserve">a </w:t>
      </w:r>
      <w:r w:rsidR="00784105">
        <w:rPr>
          <w:rFonts w:eastAsia="Times New Roman" w:cs="Times New Roman"/>
          <w:color w:val="auto"/>
          <w:szCs w:val="24"/>
          <w:lang w:eastAsia="pt-BR"/>
        </w:rPr>
        <w:t>e</w:t>
      </w:r>
      <w:r w:rsidR="001C2EC7">
        <w:rPr>
          <w:rFonts w:eastAsia="Times New Roman" w:cs="Times New Roman"/>
          <w:color w:val="auto"/>
          <w:szCs w:val="24"/>
          <w:lang w:eastAsia="pt-BR"/>
        </w:rPr>
        <w:t xml:space="preserve"> se </w:t>
      </w:r>
      <w:r w:rsidR="00DD121D">
        <w:rPr>
          <w:rFonts w:eastAsia="Times New Roman" w:cs="Times New Roman"/>
          <w:color w:val="auto"/>
          <w:szCs w:val="24"/>
          <w:lang w:eastAsia="pt-BR"/>
        </w:rPr>
        <w:t xml:space="preserve">ele for alterado, </w:t>
      </w:r>
      <w:r w:rsidR="00784105">
        <w:rPr>
          <w:rFonts w:eastAsia="Times New Roman" w:cs="Times New Roman"/>
          <w:i/>
          <w:iCs/>
          <w:color w:val="auto"/>
          <w:szCs w:val="24"/>
          <w:lang w:eastAsia="pt-BR"/>
        </w:rPr>
        <w:t xml:space="preserve">b </w:t>
      </w:r>
      <w:r w:rsidR="00784105">
        <w:rPr>
          <w:rFonts w:eastAsia="Times New Roman" w:cs="Times New Roman"/>
          <w:color w:val="auto"/>
          <w:szCs w:val="24"/>
          <w:lang w:eastAsia="pt-BR"/>
        </w:rPr>
        <w:t>não</w:t>
      </w:r>
      <w:r w:rsidR="00DD121D">
        <w:rPr>
          <w:rFonts w:eastAsia="Times New Roman" w:cs="Times New Roman"/>
          <w:color w:val="auto"/>
          <w:szCs w:val="24"/>
          <w:lang w:eastAsia="pt-BR"/>
        </w:rPr>
        <w:t xml:space="preserve"> se altera</w:t>
      </w:r>
    </w:p>
    <w:p w14:paraId="60B20DBA" w14:textId="77777777" w:rsidR="00784105" w:rsidRDefault="00784105" w:rsidP="00784105">
      <w:pPr>
        <w:spacing w:after="0"/>
        <w:ind w:firstLine="0"/>
        <w:jc w:val="left"/>
        <w:rPr>
          <w:rFonts w:eastAsia="Times New Roman" w:cs="Times New Roman"/>
          <w:color w:val="auto"/>
          <w:szCs w:val="24"/>
          <w:lang w:eastAsia="pt-BR"/>
        </w:rPr>
      </w:pPr>
    </w:p>
    <w:p w14:paraId="19CB14E7" w14:textId="77777777" w:rsidR="00784105" w:rsidRDefault="00784105" w:rsidP="00784105">
      <w:pPr>
        <w:spacing w:after="0"/>
        <w:ind w:firstLine="0"/>
        <w:jc w:val="left"/>
        <w:rPr>
          <w:rFonts w:eastAsia="Times New Roman" w:cs="Times New Roman"/>
          <w:color w:val="auto"/>
          <w:szCs w:val="24"/>
          <w:lang w:eastAsia="pt-BR"/>
        </w:rPr>
      </w:pPr>
    </w:p>
    <w:p w14:paraId="17D34E2B" w14:textId="6D248757" w:rsidR="00DD121D" w:rsidRDefault="003945A6" w:rsidP="00784105">
      <w:pPr>
        <w:spacing w:after="0"/>
        <w:ind w:firstLine="0"/>
        <w:jc w:val="left"/>
        <w:rPr>
          <w:rFonts w:eastAsia="Times New Roman" w:cs="Times New Roman"/>
          <w:color w:val="auto"/>
          <w:szCs w:val="24"/>
          <w:lang w:eastAsia="pt-BR"/>
        </w:rPr>
      </w:pPr>
      <w:r w:rsidRPr="003945A6">
        <w:rPr>
          <w:rFonts w:eastAsia="Times New Roman" w:cs="Times New Roman"/>
          <w:color w:val="auto"/>
          <w:szCs w:val="24"/>
          <w:lang w:eastAsia="pt-BR"/>
        </w:rPr>
        <w:lastRenderedPageBreak/>
        <w:t>Referência (mutável) - array, object, function - Passados por referência</w:t>
      </w:r>
      <w:r w:rsidR="00784105">
        <w:rPr>
          <w:rFonts w:eastAsia="Times New Roman" w:cs="Times New Roman"/>
          <w:color w:val="auto"/>
          <w:szCs w:val="24"/>
          <w:lang w:eastAsia="pt-BR"/>
        </w:rPr>
        <w:t xml:space="preserve"> (</w:t>
      </w:r>
      <w:r w:rsidR="00784105" w:rsidRPr="00784105">
        <w:rPr>
          <w:rFonts w:eastAsia="Times New Roman" w:cs="Times New Roman"/>
          <w:b/>
          <w:bCs/>
          <w:color w:val="auto"/>
          <w:szCs w:val="24"/>
          <w:lang w:eastAsia="pt-BR"/>
        </w:rPr>
        <w:t>linkados</w:t>
      </w:r>
      <w:r w:rsidR="00784105">
        <w:rPr>
          <w:rFonts w:eastAsia="Times New Roman" w:cs="Times New Roman"/>
          <w:color w:val="auto"/>
          <w:szCs w:val="24"/>
          <w:lang w:eastAsia="pt-BR"/>
        </w:rPr>
        <w:t>)</w:t>
      </w:r>
    </w:p>
    <w:p w14:paraId="239E168A" w14:textId="6E6E86BB" w:rsidR="00DD121D" w:rsidRDefault="00784105" w:rsidP="00784105">
      <w:pPr>
        <w:spacing w:after="0"/>
        <w:ind w:firstLine="0"/>
        <w:jc w:val="left"/>
        <w:rPr>
          <w:rFonts w:eastAsia="Times New Roman" w:cs="Times New Roman"/>
          <w:color w:val="auto"/>
          <w:szCs w:val="24"/>
          <w:lang w:eastAsia="pt-BR"/>
        </w:rPr>
      </w:pPr>
      <w:r w:rsidRPr="00DD121D">
        <w:rPr>
          <w:rFonts w:eastAsia="Times New Roman" w:cs="Times New Roman"/>
          <w:noProof/>
          <w:color w:val="auto"/>
          <w:szCs w:val="24"/>
          <w:lang w:eastAsia="pt-BR"/>
        </w:rPr>
        <w:drawing>
          <wp:anchor distT="0" distB="0" distL="114300" distR="114300" simplePos="0" relativeHeight="251660288" behindDoc="0" locked="0" layoutInCell="1" allowOverlap="1" wp14:anchorId="4F42E8EE" wp14:editId="7D05CE2F">
            <wp:simplePos x="0" y="0"/>
            <wp:positionH relativeFrom="margin">
              <wp:align>left</wp:align>
            </wp:positionH>
            <wp:positionV relativeFrom="paragraph">
              <wp:posOffset>8890</wp:posOffset>
            </wp:positionV>
            <wp:extent cx="1717040" cy="647700"/>
            <wp:effectExtent l="0" t="0" r="0" b="0"/>
            <wp:wrapSquare wrapText="bothSides"/>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717040" cy="647700"/>
                    </a:xfrm>
                    <a:prstGeom prst="rect">
                      <a:avLst/>
                    </a:prstGeom>
                  </pic:spPr>
                </pic:pic>
              </a:graphicData>
            </a:graphic>
            <wp14:sizeRelH relativeFrom="margin">
              <wp14:pctWidth>0</wp14:pctWidth>
            </wp14:sizeRelH>
            <wp14:sizeRelV relativeFrom="margin">
              <wp14:pctHeight>0</wp14:pctHeight>
            </wp14:sizeRelV>
          </wp:anchor>
        </w:drawing>
      </w:r>
      <w:r w:rsidR="00DD121D">
        <w:rPr>
          <w:rFonts w:eastAsia="Times New Roman" w:cs="Times New Roman"/>
          <w:color w:val="auto"/>
          <w:szCs w:val="24"/>
          <w:lang w:eastAsia="pt-BR"/>
        </w:rPr>
        <w:t xml:space="preserve">Nesse caso, como os valores são mutáveis, o </w:t>
      </w:r>
      <w:r w:rsidR="00DD121D">
        <w:rPr>
          <w:rFonts w:eastAsia="Times New Roman" w:cs="Times New Roman"/>
          <w:i/>
          <w:iCs/>
          <w:color w:val="auto"/>
          <w:szCs w:val="24"/>
          <w:lang w:eastAsia="pt-BR"/>
        </w:rPr>
        <w:t xml:space="preserve">b </w:t>
      </w:r>
      <w:r w:rsidR="00DD121D">
        <w:rPr>
          <w:rFonts w:eastAsia="Times New Roman" w:cs="Times New Roman"/>
          <w:color w:val="auto"/>
          <w:szCs w:val="24"/>
          <w:lang w:eastAsia="pt-BR"/>
        </w:rPr>
        <w:t xml:space="preserve">é linkado ao </w:t>
      </w:r>
      <w:r w:rsidR="00DD121D">
        <w:rPr>
          <w:rFonts w:eastAsia="Times New Roman" w:cs="Times New Roman"/>
          <w:i/>
          <w:iCs/>
          <w:color w:val="auto"/>
          <w:szCs w:val="24"/>
          <w:lang w:eastAsia="pt-BR"/>
        </w:rPr>
        <w:t xml:space="preserve">a </w:t>
      </w:r>
      <w:r w:rsidR="00DD121D">
        <w:rPr>
          <w:rFonts w:eastAsia="Times New Roman" w:cs="Times New Roman"/>
          <w:color w:val="auto"/>
          <w:szCs w:val="24"/>
          <w:lang w:eastAsia="pt-BR"/>
        </w:rPr>
        <w:t>se alterando junto dele, pois eles apontam para o mesmo valor na memória</w:t>
      </w:r>
    </w:p>
    <w:p w14:paraId="0207B559" w14:textId="049C0B67" w:rsidR="00DD121D" w:rsidRDefault="00DD121D" w:rsidP="00784105">
      <w:pPr>
        <w:spacing w:after="0"/>
        <w:ind w:firstLine="0"/>
        <w:jc w:val="left"/>
        <w:rPr>
          <w:rFonts w:eastAsia="Times New Roman" w:cs="Times New Roman"/>
          <w:i/>
          <w:iCs/>
          <w:color w:val="auto"/>
          <w:szCs w:val="24"/>
          <w:lang w:eastAsia="pt-BR"/>
        </w:rPr>
      </w:pPr>
      <w:r>
        <w:rPr>
          <w:rFonts w:eastAsia="Times New Roman" w:cs="Times New Roman"/>
          <w:color w:val="auto"/>
          <w:szCs w:val="24"/>
          <w:lang w:eastAsia="pt-BR"/>
        </w:rPr>
        <w:t xml:space="preserve">Caso você realmente queira copiar o valor de </w:t>
      </w:r>
      <w:r>
        <w:rPr>
          <w:rFonts w:eastAsia="Times New Roman" w:cs="Times New Roman"/>
          <w:i/>
          <w:iCs/>
          <w:color w:val="auto"/>
          <w:szCs w:val="24"/>
          <w:lang w:eastAsia="pt-BR"/>
        </w:rPr>
        <w:t>a</w:t>
      </w:r>
      <w:r w:rsidR="00784105">
        <w:rPr>
          <w:rFonts w:eastAsia="Times New Roman" w:cs="Times New Roman"/>
          <w:color w:val="auto"/>
          <w:szCs w:val="24"/>
          <w:lang w:eastAsia="pt-BR"/>
        </w:rPr>
        <w:t xml:space="preserve">, sendo ele um </w:t>
      </w:r>
      <w:r w:rsidR="00784105">
        <w:rPr>
          <w:rFonts w:eastAsia="Times New Roman" w:cs="Times New Roman"/>
          <w:i/>
          <w:iCs/>
          <w:color w:val="auto"/>
          <w:szCs w:val="24"/>
          <w:lang w:eastAsia="pt-BR"/>
        </w:rPr>
        <w:t xml:space="preserve">ARRAY </w:t>
      </w:r>
      <w:r w:rsidR="00784105">
        <w:rPr>
          <w:rFonts w:eastAsia="Times New Roman" w:cs="Times New Roman"/>
          <w:color w:val="auto"/>
          <w:szCs w:val="24"/>
          <w:lang w:eastAsia="pt-BR"/>
        </w:rPr>
        <w:t xml:space="preserve">ou </w:t>
      </w:r>
      <w:r w:rsidR="00784105">
        <w:rPr>
          <w:rFonts w:eastAsia="Times New Roman" w:cs="Times New Roman"/>
          <w:i/>
          <w:iCs/>
          <w:color w:val="auto"/>
          <w:szCs w:val="24"/>
          <w:lang w:eastAsia="pt-BR"/>
        </w:rPr>
        <w:t xml:space="preserve">OBJECT </w:t>
      </w:r>
      <w:r>
        <w:rPr>
          <w:rFonts w:eastAsia="Times New Roman" w:cs="Times New Roman"/>
          <w:color w:val="auto"/>
          <w:szCs w:val="24"/>
          <w:lang w:eastAsia="pt-BR"/>
        </w:rPr>
        <w:t xml:space="preserve">faça: </w:t>
      </w:r>
      <w:r w:rsidRPr="00DD121D">
        <w:rPr>
          <w:rFonts w:eastAsia="Times New Roman" w:cs="Times New Roman"/>
          <w:i/>
          <w:iCs/>
          <w:color w:val="auto"/>
          <w:szCs w:val="24"/>
          <w:lang w:eastAsia="pt-BR"/>
        </w:rPr>
        <w:t>let b = [...a]</w:t>
      </w:r>
    </w:p>
    <w:p w14:paraId="747C1135" w14:textId="0FE04D53" w:rsidR="00784105" w:rsidRDefault="00784105" w:rsidP="00784105">
      <w:pPr>
        <w:spacing w:after="0"/>
        <w:ind w:firstLine="0"/>
        <w:jc w:val="left"/>
        <w:rPr>
          <w:rFonts w:eastAsia="Times New Roman" w:cs="Times New Roman"/>
          <w:i/>
          <w:iCs/>
          <w:color w:val="auto"/>
          <w:szCs w:val="24"/>
          <w:lang w:eastAsia="pt-BR"/>
        </w:rPr>
      </w:pPr>
      <w:r>
        <w:rPr>
          <w:rFonts w:eastAsia="Times New Roman" w:cs="Times New Roman"/>
          <w:color w:val="auto"/>
          <w:szCs w:val="24"/>
          <w:lang w:eastAsia="pt-BR"/>
        </w:rPr>
        <w:t xml:space="preserve">Essas regras também valem para os </w:t>
      </w:r>
      <w:r w:rsidRPr="00784105">
        <w:rPr>
          <w:rFonts w:eastAsia="Times New Roman" w:cs="Times New Roman"/>
          <w:i/>
          <w:iCs/>
          <w:color w:val="auto"/>
          <w:szCs w:val="24"/>
          <w:lang w:eastAsia="pt-BR"/>
        </w:rPr>
        <w:t>OBJECTS</w:t>
      </w:r>
    </w:p>
    <w:p w14:paraId="2B032971" w14:textId="3359A80C" w:rsidR="00502F08" w:rsidRDefault="00502F08" w:rsidP="00784105">
      <w:pPr>
        <w:spacing w:after="0"/>
        <w:ind w:firstLine="0"/>
        <w:jc w:val="left"/>
        <w:rPr>
          <w:rFonts w:eastAsia="Times New Roman" w:cs="Times New Roman"/>
          <w:i/>
          <w:iCs/>
          <w:color w:val="auto"/>
          <w:szCs w:val="24"/>
          <w:lang w:eastAsia="pt-BR"/>
        </w:rPr>
      </w:pPr>
    </w:p>
    <w:p w14:paraId="11909F97" w14:textId="4BC7D5BC" w:rsidR="00502F08" w:rsidRDefault="00502F08" w:rsidP="00502F08">
      <w:pPr>
        <w:spacing w:after="0"/>
        <w:ind w:firstLine="0"/>
        <w:jc w:val="center"/>
        <w:rPr>
          <w:rFonts w:eastAsia="Times New Roman" w:cs="Times New Roman"/>
          <w:b/>
          <w:bCs/>
          <w:color w:val="auto"/>
          <w:sz w:val="28"/>
          <w:szCs w:val="28"/>
          <w:lang w:eastAsia="pt-BR"/>
        </w:rPr>
      </w:pPr>
      <w:r>
        <w:rPr>
          <w:rFonts w:eastAsia="Times New Roman" w:cs="Times New Roman"/>
          <w:b/>
          <w:bCs/>
          <w:color w:val="auto"/>
          <w:sz w:val="28"/>
          <w:szCs w:val="28"/>
          <w:lang w:eastAsia="pt-BR"/>
        </w:rPr>
        <w:t>Dicas</w:t>
      </w:r>
    </w:p>
    <w:p w14:paraId="4C5F6B2E" w14:textId="5CB9B4FD" w:rsidR="00502F08" w:rsidRDefault="00502F08" w:rsidP="00502F08">
      <w:pPr>
        <w:spacing w:after="0"/>
        <w:ind w:firstLine="0"/>
        <w:rPr>
          <w:rFonts w:eastAsia="Times New Roman" w:cs="Times New Roman"/>
          <w:color w:val="auto"/>
          <w:szCs w:val="24"/>
          <w:lang w:eastAsia="pt-BR"/>
        </w:rPr>
      </w:pPr>
      <w:r>
        <w:rPr>
          <w:rFonts w:eastAsia="Times New Roman" w:cs="Times New Roman"/>
          <w:color w:val="auto"/>
          <w:szCs w:val="24"/>
          <w:lang w:eastAsia="pt-BR"/>
        </w:rPr>
        <w:t xml:space="preserve">É uma boa prática declarar as variáveis dentro de uma </w:t>
      </w:r>
      <w:r w:rsidRPr="00502F08">
        <w:rPr>
          <w:rFonts w:eastAsia="Times New Roman" w:cs="Times New Roman"/>
          <w:i/>
          <w:iCs/>
          <w:color w:val="auto"/>
          <w:szCs w:val="24"/>
          <w:lang w:eastAsia="pt-BR"/>
        </w:rPr>
        <w:t>function</w:t>
      </w:r>
      <w:r>
        <w:rPr>
          <w:rFonts w:eastAsia="Times New Roman" w:cs="Times New Roman"/>
          <w:color w:val="auto"/>
          <w:szCs w:val="24"/>
          <w:lang w:eastAsia="pt-BR"/>
        </w:rPr>
        <w:t xml:space="preserve"> de escopo para não conflitar com bibliotecas ou alguma outra influência externa</w:t>
      </w:r>
    </w:p>
    <w:p w14:paraId="5B612427" w14:textId="5BE6BD56" w:rsidR="00D86301" w:rsidRDefault="00D86301" w:rsidP="00502F08">
      <w:pPr>
        <w:spacing w:after="0"/>
        <w:ind w:firstLine="0"/>
        <w:rPr>
          <w:rFonts w:eastAsia="Times New Roman" w:cs="Times New Roman"/>
          <w:color w:val="auto"/>
          <w:szCs w:val="24"/>
          <w:lang w:eastAsia="pt-BR"/>
        </w:rPr>
      </w:pPr>
      <w:r>
        <w:rPr>
          <w:rFonts w:eastAsia="Times New Roman" w:cs="Times New Roman"/>
          <w:color w:val="auto"/>
          <w:szCs w:val="24"/>
          <w:lang w:eastAsia="pt-BR"/>
        </w:rPr>
        <w:t>Para criar eventos é possível criar também diretamente no JS com:</w:t>
      </w:r>
    </w:p>
    <w:p w14:paraId="3DFA663B" w14:textId="1F9E3C6D" w:rsidR="00D86301" w:rsidRPr="002D0466" w:rsidRDefault="00D86301" w:rsidP="00502F08">
      <w:pPr>
        <w:spacing w:after="0"/>
        <w:ind w:firstLine="0"/>
        <w:rPr>
          <w:rFonts w:eastAsia="Times New Roman" w:cs="Times New Roman"/>
          <w:iCs/>
          <w:color w:val="auto"/>
          <w:szCs w:val="24"/>
          <w:lang w:val="en-US" w:eastAsia="pt-BR"/>
        </w:rPr>
      </w:pPr>
      <w:proofErr w:type="gramStart"/>
      <w:r w:rsidRPr="002D0466">
        <w:rPr>
          <w:rFonts w:eastAsia="Times New Roman" w:cs="Times New Roman"/>
          <w:i/>
          <w:iCs/>
          <w:color w:val="auto"/>
          <w:szCs w:val="24"/>
          <w:lang w:val="en-US" w:eastAsia="pt-BR"/>
        </w:rPr>
        <w:t>id.onsubmit</w:t>
      </w:r>
      <w:proofErr w:type="gramEnd"/>
      <w:r w:rsidRPr="002D0466">
        <w:rPr>
          <w:rFonts w:eastAsia="Times New Roman" w:cs="Times New Roman"/>
          <w:i/>
          <w:iCs/>
          <w:color w:val="auto"/>
          <w:szCs w:val="24"/>
          <w:lang w:val="en-US" w:eastAsia="pt-BR"/>
        </w:rPr>
        <w:t xml:space="preserve">, class.onclick, name.onmouseenter, </w:t>
      </w:r>
      <w:r w:rsidRPr="002D0466">
        <w:rPr>
          <w:rFonts w:eastAsia="Times New Roman" w:cs="Times New Roman"/>
          <w:iCs/>
          <w:color w:val="auto"/>
          <w:szCs w:val="24"/>
          <w:lang w:val="en-US" w:eastAsia="pt-BR"/>
        </w:rPr>
        <w:t>etc.</w:t>
      </w:r>
    </w:p>
    <w:p w14:paraId="26FD6A86" w14:textId="71045658" w:rsidR="00D86301" w:rsidRDefault="00D86301" w:rsidP="00D86301">
      <w:pPr>
        <w:spacing w:after="0"/>
        <w:ind w:firstLine="0"/>
        <w:rPr>
          <w:rFonts w:eastAsia="Times New Roman" w:cs="Times New Roman"/>
          <w:i/>
          <w:color w:val="auto"/>
          <w:szCs w:val="24"/>
          <w:lang w:eastAsia="pt-BR"/>
        </w:rPr>
      </w:pPr>
      <w:r>
        <w:rPr>
          <w:rFonts w:eastAsia="Times New Roman" w:cs="Times New Roman"/>
          <w:iCs/>
          <w:color w:val="auto"/>
          <w:szCs w:val="24"/>
          <w:lang w:eastAsia="pt-BR"/>
        </w:rPr>
        <w:t xml:space="preserve">Ou podemos adicionar um “escutador de eventos” </w:t>
      </w:r>
      <w:proofErr w:type="gramStart"/>
      <w:r>
        <w:rPr>
          <w:rFonts w:eastAsia="Times New Roman" w:cs="Times New Roman"/>
          <w:iCs/>
          <w:color w:val="auto"/>
          <w:szCs w:val="24"/>
          <w:lang w:eastAsia="pt-BR"/>
        </w:rPr>
        <w:t xml:space="preserve">com </w:t>
      </w:r>
      <w:r w:rsidRPr="00D86301">
        <w:rPr>
          <w:rFonts w:eastAsia="Times New Roman" w:cs="Times New Roman"/>
          <w:i/>
          <w:color w:val="auto"/>
          <w:szCs w:val="24"/>
          <w:lang w:eastAsia="pt-BR"/>
        </w:rPr>
        <w:t>.addEventListener</w:t>
      </w:r>
      <w:proofErr w:type="gramEnd"/>
      <w:r>
        <w:rPr>
          <w:rFonts w:eastAsia="Times New Roman" w:cs="Times New Roman"/>
          <w:i/>
          <w:color w:val="auto"/>
          <w:szCs w:val="24"/>
          <w:lang w:eastAsia="pt-BR"/>
        </w:rPr>
        <w:t xml:space="preserve">(‘submit’, function), </w:t>
      </w:r>
      <w:r w:rsidRPr="00D86301">
        <w:rPr>
          <w:rFonts w:eastAsia="Times New Roman" w:cs="Times New Roman"/>
          <w:i/>
          <w:color w:val="auto"/>
          <w:szCs w:val="24"/>
          <w:lang w:eastAsia="pt-BR"/>
        </w:rPr>
        <w:t>.addEventListener</w:t>
      </w:r>
      <w:r>
        <w:rPr>
          <w:rFonts w:eastAsia="Times New Roman" w:cs="Times New Roman"/>
          <w:i/>
          <w:color w:val="auto"/>
          <w:szCs w:val="24"/>
          <w:lang w:eastAsia="pt-BR"/>
        </w:rPr>
        <w:t>(‘click’, function)</w:t>
      </w:r>
      <w:r>
        <w:rPr>
          <w:rFonts w:eastAsia="Times New Roman" w:cs="Times New Roman"/>
          <w:iCs/>
          <w:color w:val="auto"/>
          <w:szCs w:val="24"/>
          <w:lang w:eastAsia="pt-BR"/>
        </w:rPr>
        <w:t xml:space="preserve">, etc, ou seja, não precisa do </w:t>
      </w:r>
      <w:r w:rsidRPr="00D86301">
        <w:rPr>
          <w:rFonts w:eastAsia="Times New Roman" w:cs="Times New Roman"/>
          <w:i/>
          <w:color w:val="auto"/>
          <w:szCs w:val="24"/>
          <w:lang w:eastAsia="pt-BR"/>
        </w:rPr>
        <w:t>on</w:t>
      </w:r>
    </w:p>
    <w:p w14:paraId="4E7172AB" w14:textId="3B53F05B" w:rsidR="00D86301" w:rsidRDefault="00D86301" w:rsidP="00D86301">
      <w:pPr>
        <w:spacing w:after="0"/>
        <w:ind w:firstLine="0"/>
        <w:jc w:val="center"/>
        <w:rPr>
          <w:rFonts w:eastAsia="Times New Roman" w:cs="Times New Roman"/>
          <w:iCs/>
          <w:color w:val="auto"/>
          <w:szCs w:val="24"/>
          <w:lang w:eastAsia="pt-BR"/>
        </w:rPr>
      </w:pPr>
      <w:r w:rsidRPr="00D86301">
        <w:rPr>
          <w:rFonts w:eastAsia="Times New Roman" w:cs="Times New Roman"/>
          <w:iCs/>
          <w:noProof/>
          <w:color w:val="auto"/>
          <w:szCs w:val="24"/>
          <w:lang w:eastAsia="pt-BR"/>
        </w:rPr>
        <w:drawing>
          <wp:inline distT="0" distB="0" distL="0" distR="0" wp14:anchorId="0C40C14C" wp14:editId="2B443CC7">
            <wp:extent cx="3515216" cy="1086002"/>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15216" cy="1086002"/>
                    </a:xfrm>
                    <a:prstGeom prst="rect">
                      <a:avLst/>
                    </a:prstGeom>
                  </pic:spPr>
                </pic:pic>
              </a:graphicData>
            </a:graphic>
          </wp:inline>
        </w:drawing>
      </w:r>
    </w:p>
    <w:p w14:paraId="1E38AA48" w14:textId="41855E4B" w:rsidR="00E8029C" w:rsidRDefault="00E8029C" w:rsidP="00E8029C">
      <w:pPr>
        <w:spacing w:after="0"/>
        <w:ind w:firstLine="0"/>
        <w:rPr>
          <w:rFonts w:eastAsia="Times New Roman" w:cs="Times New Roman"/>
          <w:iCs/>
          <w:color w:val="auto"/>
          <w:szCs w:val="24"/>
          <w:lang w:eastAsia="pt-BR"/>
        </w:rPr>
      </w:pPr>
      <w:proofErr w:type="gramStart"/>
      <w:r>
        <w:rPr>
          <w:rFonts w:eastAsia="Times New Roman" w:cs="Times New Roman"/>
          <w:i/>
          <w:color w:val="auto"/>
          <w:szCs w:val="24"/>
          <w:lang w:eastAsia="pt-BR"/>
        </w:rPr>
        <w:t>.preventDefault</w:t>
      </w:r>
      <w:proofErr w:type="gramEnd"/>
      <w:r>
        <w:rPr>
          <w:rFonts w:eastAsia="Times New Roman" w:cs="Times New Roman"/>
          <w:i/>
          <w:color w:val="auto"/>
          <w:szCs w:val="24"/>
          <w:lang w:eastAsia="pt-BR"/>
        </w:rPr>
        <w:t xml:space="preserve">() </w:t>
      </w:r>
      <w:r w:rsidRPr="00E8029C">
        <w:rPr>
          <w:rFonts w:eastAsia="Times New Roman" w:cs="Times New Roman"/>
          <w:iCs/>
          <w:color w:val="auto"/>
          <w:szCs w:val="24"/>
          <w:lang w:eastAsia="pt-BR"/>
        </w:rPr>
        <w:sym w:font="Wingdings" w:char="F0E0"/>
      </w:r>
      <w:r>
        <w:rPr>
          <w:rFonts w:eastAsia="Times New Roman" w:cs="Times New Roman"/>
          <w:iCs/>
          <w:color w:val="auto"/>
          <w:szCs w:val="24"/>
          <w:lang w:eastAsia="pt-BR"/>
        </w:rPr>
        <w:t xml:space="preserve"> </w:t>
      </w:r>
      <w:r w:rsidRPr="00E8029C">
        <w:rPr>
          <w:rFonts w:eastAsia="Times New Roman" w:cs="Times New Roman"/>
          <w:iCs/>
          <w:color w:val="auto"/>
          <w:szCs w:val="24"/>
          <w:lang w:eastAsia="pt-BR"/>
        </w:rPr>
        <w:t>impede o comportamento padrão do navegador</w:t>
      </w:r>
    </w:p>
    <w:p w14:paraId="347F331F" w14:textId="73D1724A" w:rsidR="00E8029C" w:rsidRDefault="00E8029C" w:rsidP="00E8029C">
      <w:pPr>
        <w:spacing w:after="0"/>
        <w:ind w:firstLine="0"/>
        <w:rPr>
          <w:rFonts w:eastAsia="Times New Roman" w:cs="Times New Roman"/>
          <w:i/>
          <w:color w:val="auto"/>
          <w:szCs w:val="24"/>
          <w:lang w:eastAsia="pt-BR"/>
        </w:rPr>
      </w:pPr>
      <w:r>
        <w:rPr>
          <w:rFonts w:eastAsia="Times New Roman" w:cs="Times New Roman"/>
          <w:iCs/>
          <w:color w:val="auto"/>
          <w:szCs w:val="24"/>
          <w:lang w:eastAsia="pt-BR"/>
        </w:rPr>
        <w:t xml:space="preserve">Não precisa colocar </w:t>
      </w:r>
      <w:r w:rsidRPr="00E8029C">
        <w:rPr>
          <w:rFonts w:eastAsia="Times New Roman" w:cs="Times New Roman"/>
          <w:i/>
          <w:color w:val="auto"/>
          <w:szCs w:val="24"/>
          <w:lang w:eastAsia="pt-BR"/>
        </w:rPr>
        <w:t>document</w:t>
      </w:r>
      <w:r>
        <w:rPr>
          <w:rFonts w:eastAsia="Times New Roman" w:cs="Times New Roman"/>
          <w:iCs/>
          <w:color w:val="auto"/>
          <w:szCs w:val="24"/>
          <w:lang w:eastAsia="pt-BR"/>
        </w:rPr>
        <w:t xml:space="preserve">. sempre, se você quer buscar a informação no FORM coloque </w:t>
      </w:r>
      <w:r w:rsidRPr="00E8029C">
        <w:rPr>
          <w:rFonts w:eastAsia="Times New Roman" w:cs="Times New Roman"/>
          <w:i/>
          <w:color w:val="auto"/>
          <w:szCs w:val="24"/>
          <w:lang w:eastAsia="pt-BR"/>
        </w:rPr>
        <w:t>form.</w:t>
      </w:r>
    </w:p>
    <w:p w14:paraId="451A6A3B" w14:textId="6AF41B60" w:rsidR="00E8029C" w:rsidRDefault="00E8029C" w:rsidP="00E8029C">
      <w:pPr>
        <w:spacing w:after="0"/>
        <w:ind w:firstLine="0"/>
        <w:rPr>
          <w:rFonts w:eastAsia="Times New Roman" w:cs="Times New Roman"/>
          <w:iCs/>
          <w:color w:val="auto"/>
          <w:szCs w:val="24"/>
          <w:lang w:eastAsia="pt-BR"/>
        </w:rPr>
      </w:pPr>
      <w:r>
        <w:rPr>
          <w:rFonts w:eastAsia="Times New Roman" w:cs="Times New Roman"/>
          <w:i/>
          <w:color w:val="auto"/>
          <w:szCs w:val="24"/>
          <w:lang w:eastAsia="pt-BR"/>
        </w:rPr>
        <w:t xml:space="preserve">.value </w:t>
      </w:r>
      <w:r w:rsidRPr="00E8029C">
        <w:rPr>
          <w:rFonts w:eastAsia="Times New Roman" w:cs="Times New Roman"/>
          <w:iCs/>
          <w:color w:val="auto"/>
          <w:szCs w:val="24"/>
          <w:lang w:eastAsia="pt-BR"/>
        </w:rPr>
        <w:sym w:font="Wingdings" w:char="F0E0"/>
      </w:r>
      <w:r>
        <w:rPr>
          <w:rFonts w:eastAsia="Times New Roman" w:cs="Times New Roman"/>
          <w:iCs/>
          <w:color w:val="auto"/>
          <w:szCs w:val="24"/>
          <w:lang w:eastAsia="pt-BR"/>
        </w:rPr>
        <w:t xml:space="preserve"> pega o valor que a pessoa digitou no imput</w:t>
      </w:r>
    </w:p>
    <w:p w14:paraId="31CB2424" w14:textId="59365311" w:rsidR="00546091" w:rsidRDefault="00546091" w:rsidP="00E8029C">
      <w:pPr>
        <w:spacing w:after="0"/>
        <w:ind w:firstLine="0"/>
        <w:rPr>
          <w:rFonts w:eastAsia="Times New Roman" w:cs="Times New Roman"/>
          <w:iCs/>
          <w:color w:val="auto"/>
          <w:szCs w:val="24"/>
          <w:lang w:eastAsia="pt-BR"/>
        </w:rPr>
      </w:pPr>
    </w:p>
    <w:p w14:paraId="6E0CA3C3" w14:textId="77777777" w:rsidR="00621454" w:rsidRDefault="00621454" w:rsidP="00621454">
      <w:pPr>
        <w:spacing w:after="0"/>
        <w:ind w:firstLine="0"/>
        <w:jc w:val="center"/>
        <w:rPr>
          <w:rFonts w:eastAsia="Times New Roman" w:cs="Times New Roman"/>
          <w:iCs/>
          <w:color w:val="auto"/>
          <w:szCs w:val="24"/>
          <w:lang w:eastAsia="pt-BR"/>
        </w:rPr>
      </w:pPr>
    </w:p>
    <w:p w14:paraId="129A9BBC" w14:textId="77777777" w:rsidR="00621454" w:rsidRDefault="00621454" w:rsidP="00621454">
      <w:pPr>
        <w:spacing w:after="0"/>
        <w:ind w:firstLine="0"/>
        <w:jc w:val="center"/>
        <w:rPr>
          <w:rFonts w:eastAsia="Times New Roman" w:cs="Times New Roman"/>
          <w:iCs/>
          <w:color w:val="auto"/>
          <w:szCs w:val="24"/>
          <w:lang w:eastAsia="pt-BR"/>
        </w:rPr>
      </w:pPr>
    </w:p>
    <w:p w14:paraId="70FB5C10" w14:textId="77777777" w:rsidR="00621454" w:rsidRDefault="00621454" w:rsidP="00621454">
      <w:pPr>
        <w:spacing w:after="0"/>
        <w:ind w:firstLine="0"/>
        <w:jc w:val="center"/>
        <w:rPr>
          <w:rFonts w:eastAsia="Times New Roman" w:cs="Times New Roman"/>
          <w:iCs/>
          <w:color w:val="auto"/>
          <w:szCs w:val="24"/>
          <w:lang w:eastAsia="pt-BR"/>
        </w:rPr>
      </w:pPr>
    </w:p>
    <w:p w14:paraId="21D4DA73" w14:textId="77777777" w:rsidR="00621454" w:rsidRDefault="00621454" w:rsidP="00621454">
      <w:pPr>
        <w:spacing w:after="0"/>
        <w:ind w:firstLine="0"/>
        <w:jc w:val="center"/>
        <w:rPr>
          <w:rFonts w:eastAsia="Times New Roman" w:cs="Times New Roman"/>
          <w:iCs/>
          <w:color w:val="auto"/>
          <w:szCs w:val="24"/>
          <w:lang w:eastAsia="pt-BR"/>
        </w:rPr>
      </w:pPr>
    </w:p>
    <w:p w14:paraId="4222850B" w14:textId="77777777" w:rsidR="00621454" w:rsidRDefault="00621454" w:rsidP="00621454">
      <w:pPr>
        <w:spacing w:after="0"/>
        <w:ind w:firstLine="0"/>
        <w:jc w:val="center"/>
        <w:rPr>
          <w:rFonts w:eastAsia="Times New Roman" w:cs="Times New Roman"/>
          <w:iCs/>
          <w:color w:val="auto"/>
          <w:szCs w:val="24"/>
          <w:lang w:eastAsia="pt-BR"/>
        </w:rPr>
      </w:pPr>
    </w:p>
    <w:p w14:paraId="3A73F4F7" w14:textId="77777777" w:rsidR="00621454" w:rsidRDefault="00621454" w:rsidP="00621454">
      <w:pPr>
        <w:spacing w:after="0"/>
        <w:ind w:firstLine="0"/>
        <w:jc w:val="center"/>
        <w:rPr>
          <w:rFonts w:eastAsia="Times New Roman" w:cs="Times New Roman"/>
          <w:iCs/>
          <w:color w:val="auto"/>
          <w:szCs w:val="24"/>
          <w:lang w:eastAsia="pt-BR"/>
        </w:rPr>
      </w:pPr>
    </w:p>
    <w:p w14:paraId="70D4BD58" w14:textId="77777777" w:rsidR="00621454" w:rsidRDefault="00621454" w:rsidP="00621454">
      <w:pPr>
        <w:spacing w:after="0"/>
        <w:ind w:firstLine="0"/>
        <w:jc w:val="center"/>
        <w:rPr>
          <w:rFonts w:eastAsia="Times New Roman" w:cs="Times New Roman"/>
          <w:iCs/>
          <w:color w:val="auto"/>
          <w:szCs w:val="24"/>
          <w:lang w:eastAsia="pt-BR"/>
        </w:rPr>
      </w:pPr>
    </w:p>
    <w:p w14:paraId="4A40839F" w14:textId="77777777" w:rsidR="00621454" w:rsidRDefault="00621454" w:rsidP="00621454">
      <w:pPr>
        <w:spacing w:after="0"/>
        <w:ind w:firstLine="0"/>
        <w:jc w:val="center"/>
        <w:rPr>
          <w:rFonts w:eastAsia="Times New Roman" w:cs="Times New Roman"/>
          <w:iCs/>
          <w:color w:val="auto"/>
          <w:szCs w:val="24"/>
          <w:lang w:eastAsia="pt-BR"/>
        </w:rPr>
      </w:pPr>
    </w:p>
    <w:p w14:paraId="06FE3F31" w14:textId="3635BFCE" w:rsidR="00D86301" w:rsidRPr="003B4910" w:rsidRDefault="00621454" w:rsidP="003B4910">
      <w:pPr>
        <w:spacing w:after="0"/>
        <w:ind w:firstLine="0"/>
        <w:jc w:val="center"/>
        <w:rPr>
          <w:rFonts w:eastAsia="Times New Roman" w:cs="Times New Roman"/>
          <w:i/>
          <w:color w:val="auto"/>
          <w:szCs w:val="24"/>
          <w:lang w:eastAsia="pt-BR"/>
        </w:rPr>
      </w:pPr>
      <w:r w:rsidRPr="00621454">
        <w:rPr>
          <w:rFonts w:eastAsia="Times New Roman" w:cs="Times New Roman"/>
          <w:i/>
          <w:color w:val="auto"/>
          <w:szCs w:val="24"/>
          <w:lang w:eastAsia="pt-BR"/>
        </w:rPr>
        <w:t>--------------------------------------------</w:t>
      </w:r>
      <w:r w:rsidR="00546091" w:rsidRPr="00621454">
        <w:rPr>
          <w:rFonts w:eastAsia="Times New Roman" w:cs="Times New Roman"/>
          <w:i/>
          <w:color w:val="auto"/>
          <w:szCs w:val="24"/>
          <w:lang w:eastAsia="pt-BR"/>
        </w:rPr>
        <w:t xml:space="preserve">fim da </w:t>
      </w:r>
      <w:r w:rsidRPr="00621454">
        <w:rPr>
          <w:rFonts w:eastAsia="Times New Roman" w:cs="Times New Roman"/>
          <w:i/>
          <w:color w:val="auto"/>
          <w:szCs w:val="24"/>
          <w:lang w:eastAsia="pt-BR"/>
        </w:rPr>
        <w:t>seção 2--------------------------------------------</w:t>
      </w:r>
    </w:p>
    <w:sectPr w:rsidR="00D86301" w:rsidRPr="003B49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6F"/>
    <w:rsid w:val="000439F2"/>
    <w:rsid w:val="00195567"/>
    <w:rsid w:val="001C2EC7"/>
    <w:rsid w:val="001F5377"/>
    <w:rsid w:val="002533D0"/>
    <w:rsid w:val="002936C1"/>
    <w:rsid w:val="002D0466"/>
    <w:rsid w:val="00347001"/>
    <w:rsid w:val="003945A6"/>
    <w:rsid w:val="003B4910"/>
    <w:rsid w:val="003B6FBA"/>
    <w:rsid w:val="003D2FFD"/>
    <w:rsid w:val="003E5598"/>
    <w:rsid w:val="004342AA"/>
    <w:rsid w:val="00465280"/>
    <w:rsid w:val="004C43DB"/>
    <w:rsid w:val="004E113B"/>
    <w:rsid w:val="004F653A"/>
    <w:rsid w:val="004F78F7"/>
    <w:rsid w:val="00502F08"/>
    <w:rsid w:val="00546091"/>
    <w:rsid w:val="005D2649"/>
    <w:rsid w:val="005D327D"/>
    <w:rsid w:val="0062002C"/>
    <w:rsid w:val="00621454"/>
    <w:rsid w:val="006275DF"/>
    <w:rsid w:val="006454FE"/>
    <w:rsid w:val="006525F3"/>
    <w:rsid w:val="00666077"/>
    <w:rsid w:val="006E59F5"/>
    <w:rsid w:val="00734720"/>
    <w:rsid w:val="00784105"/>
    <w:rsid w:val="007A52D7"/>
    <w:rsid w:val="00826A6F"/>
    <w:rsid w:val="008965FC"/>
    <w:rsid w:val="008A09F3"/>
    <w:rsid w:val="008C0CDA"/>
    <w:rsid w:val="009E3B12"/>
    <w:rsid w:val="009E6E6F"/>
    <w:rsid w:val="00AB428B"/>
    <w:rsid w:val="00AF56CF"/>
    <w:rsid w:val="00C1524B"/>
    <w:rsid w:val="00C332CE"/>
    <w:rsid w:val="00C70873"/>
    <w:rsid w:val="00CF0C3E"/>
    <w:rsid w:val="00D86301"/>
    <w:rsid w:val="00DD121D"/>
    <w:rsid w:val="00DD68B3"/>
    <w:rsid w:val="00E2167A"/>
    <w:rsid w:val="00E47C06"/>
    <w:rsid w:val="00E6037C"/>
    <w:rsid w:val="00E8029C"/>
    <w:rsid w:val="00E8057C"/>
    <w:rsid w:val="00E932B2"/>
    <w:rsid w:val="00F02AFF"/>
    <w:rsid w:val="00F34CEB"/>
    <w:rsid w:val="00FE31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F9B8"/>
  <w15:chartTrackingRefBased/>
  <w15:docId w15:val="{9CCA98AA-D5E2-4B17-B9FB-CFFFE1CF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BNT"/>
    <w:qFormat/>
    <w:rsid w:val="00AB428B"/>
    <w:pPr>
      <w:spacing w:line="360" w:lineRule="auto"/>
      <w:ind w:firstLine="709"/>
      <w:jc w:val="both"/>
    </w:pPr>
    <w:rPr>
      <w:rFonts w:ascii="Times New Roman" w:hAnsi="Times New Roman"/>
      <w:color w:val="000000" w:themeColor="text1"/>
      <w:sz w:val="24"/>
    </w:rPr>
  </w:style>
  <w:style w:type="paragraph" w:styleId="Ttulo1">
    <w:name w:val="heading 1"/>
    <w:aliases w:val="Título ABNT"/>
    <w:basedOn w:val="Normal"/>
    <w:next w:val="Normal"/>
    <w:link w:val="Ttulo1Char"/>
    <w:uiPriority w:val="9"/>
    <w:qFormat/>
    <w:rsid w:val="00CF0C3E"/>
    <w:pPr>
      <w:keepNext/>
      <w:keepLines/>
      <w:spacing w:before="240" w:after="120"/>
      <w:ind w:firstLine="0"/>
      <w:outlineLvl w:val="0"/>
    </w:pPr>
    <w:rPr>
      <w:rFonts w:eastAsiaTheme="majorEastAsia" w:cstheme="majorBidi"/>
      <w:b/>
      <w:szCs w:val="32"/>
    </w:rPr>
  </w:style>
  <w:style w:type="paragraph" w:styleId="Ttulo2">
    <w:name w:val="heading 2"/>
    <w:aliases w:val="Subtitulo ABNT"/>
    <w:basedOn w:val="Normal"/>
    <w:link w:val="Ttulo2Char"/>
    <w:uiPriority w:val="9"/>
    <w:qFormat/>
    <w:rsid w:val="00CF0C3E"/>
    <w:pPr>
      <w:spacing w:before="100" w:beforeAutospacing="1" w:after="100" w:afterAutospacing="1"/>
      <w:ind w:firstLine="0"/>
      <w:outlineLvl w:val="1"/>
    </w:pPr>
    <w:rPr>
      <w:rFonts w:eastAsia="Times New Roman" w:cs="Times New Roman"/>
      <w:bCs/>
      <w:color w:val="auto"/>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aliases w:val="Legenda - ABNT"/>
    <w:basedOn w:val="Normal"/>
    <w:next w:val="Normal"/>
    <w:uiPriority w:val="35"/>
    <w:unhideWhenUsed/>
    <w:qFormat/>
    <w:rsid w:val="008A09F3"/>
    <w:pPr>
      <w:spacing w:after="0" w:line="240" w:lineRule="auto"/>
      <w:jc w:val="center"/>
    </w:pPr>
    <w:rPr>
      <w:iCs/>
      <w:szCs w:val="18"/>
    </w:rPr>
  </w:style>
  <w:style w:type="paragraph" w:styleId="ndicedeilustraes">
    <w:name w:val="table of figures"/>
    <w:basedOn w:val="Normal"/>
    <w:next w:val="Normal"/>
    <w:uiPriority w:val="99"/>
    <w:semiHidden/>
    <w:unhideWhenUsed/>
    <w:rsid w:val="00CF0C3E"/>
    <w:pPr>
      <w:spacing w:after="0"/>
    </w:pPr>
  </w:style>
  <w:style w:type="character" w:customStyle="1" w:styleId="Ttulo1Char">
    <w:name w:val="Título 1 Char"/>
    <w:aliases w:val="Título ABNT Char"/>
    <w:basedOn w:val="Fontepargpadro"/>
    <w:link w:val="Ttulo1"/>
    <w:uiPriority w:val="9"/>
    <w:rsid w:val="00CF0C3E"/>
    <w:rPr>
      <w:rFonts w:ascii="Times New Roman" w:eastAsiaTheme="majorEastAsia" w:hAnsi="Times New Roman" w:cstheme="majorBidi"/>
      <w:b/>
      <w:color w:val="000000" w:themeColor="text1"/>
      <w:sz w:val="24"/>
      <w:szCs w:val="32"/>
    </w:rPr>
  </w:style>
  <w:style w:type="character" w:customStyle="1" w:styleId="Ttulo2Char">
    <w:name w:val="Título 2 Char"/>
    <w:aliases w:val="Subtitulo ABNT Char"/>
    <w:basedOn w:val="Fontepargpadro"/>
    <w:link w:val="Ttulo2"/>
    <w:uiPriority w:val="9"/>
    <w:rsid w:val="00CF0C3E"/>
    <w:rPr>
      <w:rFonts w:ascii="Times New Roman" w:eastAsia="Times New Roman" w:hAnsi="Times New Roman" w:cs="Times New Roman"/>
      <w:bCs/>
      <w:sz w:val="24"/>
      <w:szCs w:val="36"/>
      <w:lang w:eastAsia="pt-BR"/>
    </w:rPr>
  </w:style>
  <w:style w:type="paragraph" w:customStyle="1" w:styleId="Texto-ABNT">
    <w:name w:val="Texto - ABNT"/>
    <w:basedOn w:val="NormalWeb"/>
    <w:link w:val="Texto-ABNTChar"/>
    <w:qFormat/>
    <w:rsid w:val="002533D0"/>
    <w:pPr>
      <w:spacing w:before="240" w:after="120"/>
    </w:pPr>
    <w:rPr>
      <w:rFonts w:asciiTheme="minorHAnsi" w:eastAsia="Times New Roman" w:hAnsiTheme="minorHAnsi" w:cstheme="minorBidi"/>
      <w:color w:val="auto"/>
      <w:sz w:val="22"/>
      <w:szCs w:val="22"/>
      <w:lang w:eastAsia="pt-BR"/>
    </w:rPr>
  </w:style>
  <w:style w:type="character" w:customStyle="1" w:styleId="Texto-ABNTChar">
    <w:name w:val="Texto - ABNT Char"/>
    <w:basedOn w:val="Fontepargpadro"/>
    <w:link w:val="Texto-ABNT"/>
    <w:rsid w:val="002533D0"/>
    <w:rPr>
      <w:rFonts w:eastAsia="Times New Roman"/>
      <w:lang w:eastAsia="pt-BR"/>
    </w:rPr>
  </w:style>
  <w:style w:type="paragraph" w:styleId="NormalWeb">
    <w:name w:val="Normal (Web)"/>
    <w:basedOn w:val="Normal"/>
    <w:uiPriority w:val="99"/>
    <w:semiHidden/>
    <w:unhideWhenUsed/>
    <w:rsid w:val="002533D0"/>
    <w:rPr>
      <w:rFonts w:cs="Times New Roman"/>
      <w:szCs w:val="24"/>
    </w:rPr>
  </w:style>
  <w:style w:type="character" w:styleId="Hyperlink">
    <w:name w:val="Hyperlink"/>
    <w:basedOn w:val="Fontepargpadro"/>
    <w:uiPriority w:val="99"/>
    <w:unhideWhenUsed/>
    <w:rsid w:val="003D2FFD"/>
    <w:rPr>
      <w:color w:val="0563C1" w:themeColor="hyperlink"/>
      <w:u w:val="single"/>
    </w:rPr>
  </w:style>
  <w:style w:type="character" w:styleId="MenoPendente">
    <w:name w:val="Unresolved Mention"/>
    <w:basedOn w:val="Fontepargpadro"/>
    <w:uiPriority w:val="99"/>
    <w:semiHidden/>
    <w:unhideWhenUsed/>
    <w:rsid w:val="003D2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7331">
      <w:bodyDiv w:val="1"/>
      <w:marLeft w:val="0"/>
      <w:marRight w:val="0"/>
      <w:marTop w:val="0"/>
      <w:marBottom w:val="0"/>
      <w:divBdr>
        <w:top w:val="none" w:sz="0" w:space="0" w:color="auto"/>
        <w:left w:val="none" w:sz="0" w:space="0" w:color="auto"/>
        <w:bottom w:val="none" w:sz="0" w:space="0" w:color="auto"/>
        <w:right w:val="none" w:sz="0" w:space="0" w:color="auto"/>
      </w:divBdr>
      <w:divsChild>
        <w:div w:id="1892616897">
          <w:marLeft w:val="0"/>
          <w:marRight w:val="0"/>
          <w:marTop w:val="0"/>
          <w:marBottom w:val="0"/>
          <w:divBdr>
            <w:top w:val="none" w:sz="0" w:space="0" w:color="auto"/>
            <w:left w:val="none" w:sz="0" w:space="0" w:color="auto"/>
            <w:bottom w:val="none" w:sz="0" w:space="0" w:color="auto"/>
            <w:right w:val="none" w:sz="0" w:space="0" w:color="auto"/>
          </w:divBdr>
          <w:divsChild>
            <w:div w:id="1395852808">
              <w:marLeft w:val="0"/>
              <w:marRight w:val="0"/>
              <w:marTop w:val="0"/>
              <w:marBottom w:val="0"/>
              <w:divBdr>
                <w:top w:val="none" w:sz="0" w:space="0" w:color="auto"/>
                <w:left w:val="none" w:sz="0" w:space="0" w:color="auto"/>
                <w:bottom w:val="none" w:sz="0" w:space="0" w:color="auto"/>
                <w:right w:val="none" w:sz="0" w:space="0" w:color="auto"/>
              </w:divBdr>
              <w:divsChild>
                <w:div w:id="685248125">
                  <w:marLeft w:val="0"/>
                  <w:marRight w:val="0"/>
                  <w:marTop w:val="0"/>
                  <w:marBottom w:val="0"/>
                  <w:divBdr>
                    <w:top w:val="none" w:sz="0" w:space="0" w:color="auto"/>
                    <w:left w:val="none" w:sz="0" w:space="0" w:color="auto"/>
                    <w:bottom w:val="none" w:sz="0" w:space="0" w:color="auto"/>
                    <w:right w:val="none" w:sz="0" w:space="0" w:color="auto"/>
                  </w:divBdr>
                  <w:divsChild>
                    <w:div w:id="2004508396">
                      <w:marLeft w:val="0"/>
                      <w:marRight w:val="0"/>
                      <w:marTop w:val="0"/>
                      <w:marBottom w:val="0"/>
                      <w:divBdr>
                        <w:top w:val="none" w:sz="0" w:space="0" w:color="auto"/>
                        <w:left w:val="none" w:sz="0" w:space="0" w:color="auto"/>
                        <w:bottom w:val="none" w:sz="0" w:space="0" w:color="auto"/>
                        <w:right w:val="none" w:sz="0" w:space="0" w:color="auto"/>
                      </w:divBdr>
                      <w:divsChild>
                        <w:div w:id="415832586">
                          <w:marLeft w:val="0"/>
                          <w:marRight w:val="0"/>
                          <w:marTop w:val="0"/>
                          <w:marBottom w:val="0"/>
                          <w:divBdr>
                            <w:top w:val="none" w:sz="0" w:space="0" w:color="auto"/>
                            <w:left w:val="none" w:sz="0" w:space="0" w:color="auto"/>
                            <w:bottom w:val="none" w:sz="0" w:space="0" w:color="auto"/>
                            <w:right w:val="none" w:sz="0" w:space="0" w:color="auto"/>
                          </w:divBdr>
                          <w:divsChild>
                            <w:div w:id="1751777339">
                              <w:marLeft w:val="0"/>
                              <w:marRight w:val="0"/>
                              <w:marTop w:val="0"/>
                              <w:marBottom w:val="0"/>
                              <w:divBdr>
                                <w:top w:val="none" w:sz="0" w:space="0" w:color="auto"/>
                                <w:left w:val="none" w:sz="0" w:space="0" w:color="auto"/>
                                <w:bottom w:val="none" w:sz="0" w:space="0" w:color="auto"/>
                                <w:right w:val="none" w:sz="0" w:space="0" w:color="auto"/>
                              </w:divBdr>
                              <w:divsChild>
                                <w:div w:id="449400500">
                                  <w:marLeft w:val="0"/>
                                  <w:marRight w:val="0"/>
                                  <w:marTop w:val="0"/>
                                  <w:marBottom w:val="0"/>
                                  <w:divBdr>
                                    <w:top w:val="none" w:sz="0" w:space="0" w:color="auto"/>
                                    <w:left w:val="none" w:sz="0" w:space="0" w:color="auto"/>
                                    <w:bottom w:val="none" w:sz="0" w:space="0" w:color="auto"/>
                                    <w:right w:val="none" w:sz="0" w:space="0" w:color="auto"/>
                                  </w:divBdr>
                                </w:div>
                              </w:divsChild>
                            </w:div>
                            <w:div w:id="1607813489">
                              <w:marLeft w:val="0"/>
                              <w:marRight w:val="0"/>
                              <w:marTop w:val="0"/>
                              <w:marBottom w:val="0"/>
                              <w:divBdr>
                                <w:top w:val="none" w:sz="0" w:space="0" w:color="auto"/>
                                <w:left w:val="none" w:sz="0" w:space="0" w:color="auto"/>
                                <w:bottom w:val="none" w:sz="0" w:space="0" w:color="auto"/>
                                <w:right w:val="none" w:sz="0" w:space="0" w:color="auto"/>
                              </w:divBdr>
                              <w:divsChild>
                                <w:div w:id="309360117">
                                  <w:marLeft w:val="0"/>
                                  <w:marRight w:val="0"/>
                                  <w:marTop w:val="0"/>
                                  <w:marBottom w:val="0"/>
                                  <w:divBdr>
                                    <w:top w:val="none" w:sz="0" w:space="0" w:color="auto"/>
                                    <w:left w:val="none" w:sz="0" w:space="0" w:color="auto"/>
                                    <w:bottom w:val="none" w:sz="0" w:space="0" w:color="auto"/>
                                    <w:right w:val="none" w:sz="0" w:space="0" w:color="auto"/>
                                  </w:divBdr>
                                  <w:divsChild>
                                    <w:div w:id="18497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621829">
          <w:marLeft w:val="0"/>
          <w:marRight w:val="0"/>
          <w:marTop w:val="0"/>
          <w:marBottom w:val="0"/>
          <w:divBdr>
            <w:top w:val="none" w:sz="0" w:space="0" w:color="auto"/>
            <w:left w:val="none" w:sz="0" w:space="0" w:color="auto"/>
            <w:bottom w:val="none" w:sz="0" w:space="0" w:color="auto"/>
            <w:right w:val="none" w:sz="0" w:space="0" w:color="auto"/>
          </w:divBdr>
          <w:divsChild>
            <w:div w:id="1836215518">
              <w:marLeft w:val="0"/>
              <w:marRight w:val="0"/>
              <w:marTop w:val="0"/>
              <w:marBottom w:val="0"/>
              <w:divBdr>
                <w:top w:val="none" w:sz="0" w:space="0" w:color="auto"/>
                <w:left w:val="none" w:sz="0" w:space="0" w:color="auto"/>
                <w:bottom w:val="none" w:sz="0" w:space="0" w:color="auto"/>
                <w:right w:val="none" w:sz="0" w:space="0" w:color="auto"/>
              </w:divBdr>
              <w:divsChild>
                <w:div w:id="189535403">
                  <w:marLeft w:val="0"/>
                  <w:marRight w:val="0"/>
                  <w:marTop w:val="0"/>
                  <w:marBottom w:val="0"/>
                  <w:divBdr>
                    <w:top w:val="none" w:sz="0" w:space="0" w:color="auto"/>
                    <w:left w:val="none" w:sz="0" w:space="0" w:color="auto"/>
                    <w:bottom w:val="none" w:sz="0" w:space="0" w:color="auto"/>
                    <w:right w:val="none" w:sz="0" w:space="0" w:color="auto"/>
                  </w:divBdr>
                </w:div>
              </w:divsChild>
            </w:div>
            <w:div w:id="1516069231">
              <w:marLeft w:val="0"/>
              <w:marRight w:val="0"/>
              <w:marTop w:val="0"/>
              <w:marBottom w:val="0"/>
              <w:divBdr>
                <w:top w:val="none" w:sz="0" w:space="0" w:color="auto"/>
                <w:left w:val="none" w:sz="0" w:space="0" w:color="auto"/>
                <w:bottom w:val="none" w:sz="0" w:space="0" w:color="auto"/>
                <w:right w:val="none" w:sz="0" w:space="0" w:color="auto"/>
              </w:divBdr>
              <w:divsChild>
                <w:div w:id="681470906">
                  <w:marLeft w:val="0"/>
                  <w:marRight w:val="0"/>
                  <w:marTop w:val="0"/>
                  <w:marBottom w:val="0"/>
                  <w:divBdr>
                    <w:top w:val="none" w:sz="0" w:space="0" w:color="auto"/>
                    <w:left w:val="none" w:sz="0" w:space="0" w:color="auto"/>
                    <w:bottom w:val="none" w:sz="0" w:space="0" w:color="auto"/>
                    <w:right w:val="none" w:sz="0" w:space="0" w:color="auto"/>
                  </w:divBdr>
                </w:div>
              </w:divsChild>
            </w:div>
            <w:div w:id="1513036127">
              <w:marLeft w:val="0"/>
              <w:marRight w:val="0"/>
              <w:marTop w:val="0"/>
              <w:marBottom w:val="0"/>
              <w:divBdr>
                <w:top w:val="none" w:sz="0" w:space="0" w:color="auto"/>
                <w:left w:val="none" w:sz="0" w:space="0" w:color="auto"/>
                <w:bottom w:val="none" w:sz="0" w:space="0" w:color="auto"/>
                <w:right w:val="none" w:sz="0" w:space="0" w:color="auto"/>
              </w:divBdr>
              <w:divsChild>
                <w:div w:id="325675465">
                  <w:marLeft w:val="0"/>
                  <w:marRight w:val="0"/>
                  <w:marTop w:val="0"/>
                  <w:marBottom w:val="0"/>
                  <w:divBdr>
                    <w:top w:val="none" w:sz="0" w:space="0" w:color="auto"/>
                    <w:left w:val="none" w:sz="0" w:space="0" w:color="auto"/>
                    <w:bottom w:val="none" w:sz="0" w:space="0" w:color="auto"/>
                    <w:right w:val="none" w:sz="0" w:space="0" w:color="auto"/>
                  </w:divBdr>
                </w:div>
              </w:divsChild>
            </w:div>
            <w:div w:id="993996957">
              <w:marLeft w:val="0"/>
              <w:marRight w:val="0"/>
              <w:marTop w:val="0"/>
              <w:marBottom w:val="0"/>
              <w:divBdr>
                <w:top w:val="none" w:sz="0" w:space="0" w:color="auto"/>
                <w:left w:val="none" w:sz="0" w:space="0" w:color="auto"/>
                <w:bottom w:val="none" w:sz="0" w:space="0" w:color="auto"/>
                <w:right w:val="none" w:sz="0" w:space="0" w:color="auto"/>
              </w:divBdr>
              <w:divsChild>
                <w:div w:id="1674919645">
                  <w:marLeft w:val="0"/>
                  <w:marRight w:val="0"/>
                  <w:marTop w:val="0"/>
                  <w:marBottom w:val="0"/>
                  <w:divBdr>
                    <w:top w:val="none" w:sz="0" w:space="0" w:color="auto"/>
                    <w:left w:val="none" w:sz="0" w:space="0" w:color="auto"/>
                    <w:bottom w:val="none" w:sz="0" w:space="0" w:color="auto"/>
                    <w:right w:val="none" w:sz="0" w:space="0" w:color="auto"/>
                  </w:divBdr>
                </w:div>
              </w:divsChild>
            </w:div>
            <w:div w:id="844977419">
              <w:marLeft w:val="0"/>
              <w:marRight w:val="0"/>
              <w:marTop w:val="0"/>
              <w:marBottom w:val="0"/>
              <w:divBdr>
                <w:top w:val="none" w:sz="0" w:space="0" w:color="auto"/>
                <w:left w:val="none" w:sz="0" w:space="0" w:color="auto"/>
                <w:bottom w:val="none" w:sz="0" w:space="0" w:color="auto"/>
                <w:right w:val="none" w:sz="0" w:space="0" w:color="auto"/>
              </w:divBdr>
              <w:divsChild>
                <w:div w:id="103965654">
                  <w:marLeft w:val="0"/>
                  <w:marRight w:val="0"/>
                  <w:marTop w:val="0"/>
                  <w:marBottom w:val="0"/>
                  <w:divBdr>
                    <w:top w:val="none" w:sz="0" w:space="0" w:color="auto"/>
                    <w:left w:val="none" w:sz="0" w:space="0" w:color="auto"/>
                    <w:bottom w:val="none" w:sz="0" w:space="0" w:color="auto"/>
                    <w:right w:val="none" w:sz="0" w:space="0" w:color="auto"/>
                  </w:divBdr>
                </w:div>
              </w:divsChild>
            </w:div>
            <w:div w:id="44373574">
              <w:marLeft w:val="0"/>
              <w:marRight w:val="0"/>
              <w:marTop w:val="0"/>
              <w:marBottom w:val="0"/>
              <w:divBdr>
                <w:top w:val="none" w:sz="0" w:space="0" w:color="auto"/>
                <w:left w:val="none" w:sz="0" w:space="0" w:color="auto"/>
                <w:bottom w:val="none" w:sz="0" w:space="0" w:color="auto"/>
                <w:right w:val="none" w:sz="0" w:space="0" w:color="auto"/>
              </w:divBdr>
              <w:divsChild>
                <w:div w:id="620304496">
                  <w:marLeft w:val="0"/>
                  <w:marRight w:val="0"/>
                  <w:marTop w:val="0"/>
                  <w:marBottom w:val="0"/>
                  <w:divBdr>
                    <w:top w:val="none" w:sz="0" w:space="0" w:color="auto"/>
                    <w:left w:val="none" w:sz="0" w:space="0" w:color="auto"/>
                    <w:bottom w:val="none" w:sz="0" w:space="0" w:color="auto"/>
                    <w:right w:val="none" w:sz="0" w:space="0" w:color="auto"/>
                  </w:divBdr>
                </w:div>
              </w:divsChild>
            </w:div>
            <w:div w:id="1443767767">
              <w:marLeft w:val="0"/>
              <w:marRight w:val="0"/>
              <w:marTop w:val="0"/>
              <w:marBottom w:val="0"/>
              <w:divBdr>
                <w:top w:val="none" w:sz="0" w:space="0" w:color="auto"/>
                <w:left w:val="none" w:sz="0" w:space="0" w:color="auto"/>
                <w:bottom w:val="none" w:sz="0" w:space="0" w:color="auto"/>
                <w:right w:val="none" w:sz="0" w:space="0" w:color="auto"/>
              </w:divBdr>
              <w:divsChild>
                <w:div w:id="259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2575">
          <w:marLeft w:val="0"/>
          <w:marRight w:val="0"/>
          <w:marTop w:val="0"/>
          <w:marBottom w:val="0"/>
          <w:divBdr>
            <w:top w:val="none" w:sz="0" w:space="0" w:color="auto"/>
            <w:left w:val="none" w:sz="0" w:space="0" w:color="auto"/>
            <w:bottom w:val="none" w:sz="0" w:space="0" w:color="auto"/>
            <w:right w:val="none" w:sz="0" w:space="0" w:color="auto"/>
          </w:divBdr>
          <w:divsChild>
            <w:div w:id="6910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4601">
      <w:bodyDiv w:val="1"/>
      <w:marLeft w:val="0"/>
      <w:marRight w:val="0"/>
      <w:marTop w:val="0"/>
      <w:marBottom w:val="0"/>
      <w:divBdr>
        <w:top w:val="none" w:sz="0" w:space="0" w:color="auto"/>
        <w:left w:val="none" w:sz="0" w:space="0" w:color="auto"/>
        <w:bottom w:val="none" w:sz="0" w:space="0" w:color="auto"/>
        <w:right w:val="none" w:sz="0" w:space="0" w:color="auto"/>
      </w:divBdr>
    </w:div>
    <w:div w:id="1814977895">
      <w:bodyDiv w:val="1"/>
      <w:marLeft w:val="0"/>
      <w:marRight w:val="0"/>
      <w:marTop w:val="0"/>
      <w:marBottom w:val="0"/>
      <w:divBdr>
        <w:top w:val="none" w:sz="0" w:space="0" w:color="auto"/>
        <w:left w:val="none" w:sz="0" w:space="0" w:color="auto"/>
        <w:bottom w:val="none" w:sz="0" w:space="0" w:color="auto"/>
        <w:right w:val="none" w:sz="0" w:space="0" w:color="auto"/>
      </w:divBdr>
      <w:divsChild>
        <w:div w:id="905839822">
          <w:marLeft w:val="0"/>
          <w:marRight w:val="0"/>
          <w:marTop w:val="0"/>
          <w:marBottom w:val="0"/>
          <w:divBdr>
            <w:top w:val="none" w:sz="0" w:space="0" w:color="auto"/>
            <w:left w:val="none" w:sz="0" w:space="0" w:color="auto"/>
            <w:bottom w:val="none" w:sz="0" w:space="0" w:color="auto"/>
            <w:right w:val="none" w:sz="0" w:space="0" w:color="auto"/>
          </w:divBdr>
          <w:divsChild>
            <w:div w:id="382800483">
              <w:marLeft w:val="0"/>
              <w:marRight w:val="0"/>
              <w:marTop w:val="0"/>
              <w:marBottom w:val="0"/>
              <w:divBdr>
                <w:top w:val="none" w:sz="0" w:space="0" w:color="auto"/>
                <w:left w:val="none" w:sz="0" w:space="0" w:color="auto"/>
                <w:bottom w:val="none" w:sz="0" w:space="0" w:color="auto"/>
                <w:right w:val="none" w:sz="0" w:space="0" w:color="auto"/>
              </w:divBdr>
            </w:div>
            <w:div w:id="4481339">
              <w:marLeft w:val="0"/>
              <w:marRight w:val="0"/>
              <w:marTop w:val="0"/>
              <w:marBottom w:val="0"/>
              <w:divBdr>
                <w:top w:val="none" w:sz="0" w:space="0" w:color="auto"/>
                <w:left w:val="none" w:sz="0" w:space="0" w:color="auto"/>
                <w:bottom w:val="none" w:sz="0" w:space="0" w:color="auto"/>
                <w:right w:val="none" w:sz="0" w:space="0" w:color="auto"/>
              </w:divBdr>
            </w:div>
            <w:div w:id="9793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developer.mozilla.org/pt-BR/docs/Web/JavaScript" TargetMode="External"/><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w3schools.com/Js/" TargetMode="External"/><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7.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9</Pages>
  <Words>1225</Words>
  <Characters>6616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Boechat</cp:lastModifiedBy>
  <cp:revision>10</cp:revision>
  <dcterms:created xsi:type="dcterms:W3CDTF">2025-12-31T02:13:00Z</dcterms:created>
  <dcterms:modified xsi:type="dcterms:W3CDTF">2026-01-27T19:46:00Z</dcterms:modified>
</cp:coreProperties>
</file>