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926E" w14:textId="3DA75D20" w:rsidR="009C7C96" w:rsidRPr="00FA4DE8" w:rsidRDefault="006D4AC8" w:rsidP="00BC02D1">
      <w:pPr>
        <w:jc w:val="center"/>
        <w:rPr>
          <w:rFonts w:asciiTheme="majorHAnsi" w:hAnsiTheme="majorHAnsi" w:cstheme="majorHAnsi"/>
          <w:b/>
          <w:bCs/>
        </w:rPr>
      </w:pPr>
      <w:bookmarkStart w:id="0" w:name="OLE_LINK1"/>
      <w:r w:rsidRPr="00FA4DE8">
        <w:rPr>
          <w:rFonts w:asciiTheme="majorHAnsi" w:hAnsiTheme="majorHAnsi" w:cstheme="majorHAnsi"/>
          <w:b/>
          <w:bCs/>
        </w:rPr>
        <w:t>SP2</w:t>
      </w:r>
      <w:r w:rsidR="00BA0E01" w:rsidRPr="00FA4DE8">
        <w:rPr>
          <w:rFonts w:asciiTheme="majorHAnsi" w:hAnsiTheme="majorHAnsi" w:cstheme="majorHAnsi"/>
          <w:b/>
          <w:bCs/>
        </w:rPr>
        <w:t>6</w:t>
      </w:r>
    </w:p>
    <w:p w14:paraId="0A03C446" w14:textId="4F4F3071" w:rsidR="0041771D" w:rsidRPr="00FA4DE8" w:rsidRDefault="0041771D" w:rsidP="00BC02D1">
      <w:pPr>
        <w:jc w:val="center"/>
        <w:rPr>
          <w:rFonts w:asciiTheme="majorHAnsi" w:hAnsiTheme="majorHAnsi" w:cstheme="majorHAnsi"/>
          <w:b/>
          <w:bCs/>
        </w:rPr>
      </w:pPr>
      <w:r w:rsidRPr="00FA4DE8">
        <w:rPr>
          <w:rFonts w:asciiTheme="majorHAnsi" w:hAnsiTheme="majorHAnsi" w:cstheme="majorHAnsi"/>
          <w:b/>
          <w:bCs/>
        </w:rPr>
        <w:t xml:space="preserve">MUSC </w:t>
      </w:r>
      <w:r w:rsidR="00F720AC">
        <w:rPr>
          <w:rFonts w:asciiTheme="majorHAnsi" w:hAnsiTheme="majorHAnsi" w:cstheme="majorHAnsi"/>
          <w:b/>
          <w:bCs/>
        </w:rPr>
        <w:t>6</w:t>
      </w:r>
      <w:r w:rsidR="00FD7119">
        <w:rPr>
          <w:rFonts w:asciiTheme="majorHAnsi" w:hAnsiTheme="majorHAnsi" w:cstheme="majorHAnsi"/>
          <w:b/>
          <w:bCs/>
        </w:rPr>
        <w:t>01-02</w:t>
      </w:r>
      <w:r w:rsidRPr="00FA4DE8">
        <w:rPr>
          <w:rFonts w:asciiTheme="majorHAnsi" w:hAnsiTheme="majorHAnsi" w:cstheme="majorHAnsi"/>
          <w:b/>
          <w:bCs/>
        </w:rPr>
        <w:t xml:space="preserve">: </w:t>
      </w:r>
      <w:r w:rsidR="00FD7119">
        <w:rPr>
          <w:rFonts w:asciiTheme="majorHAnsi" w:hAnsiTheme="majorHAnsi" w:cstheme="majorHAnsi"/>
          <w:b/>
          <w:bCs/>
        </w:rPr>
        <w:t>Media Music Tech Lab</w:t>
      </w:r>
      <w:r w:rsidRPr="00FA4DE8">
        <w:rPr>
          <w:rFonts w:asciiTheme="majorHAnsi" w:hAnsiTheme="majorHAnsi" w:cstheme="majorHAnsi"/>
          <w:b/>
          <w:bCs/>
        </w:rPr>
        <w:t xml:space="preserve"> (</w:t>
      </w:r>
      <w:r w:rsidR="00FD7119">
        <w:rPr>
          <w:rFonts w:asciiTheme="majorHAnsi" w:hAnsiTheme="majorHAnsi" w:cstheme="majorHAnsi"/>
          <w:b/>
          <w:bCs/>
        </w:rPr>
        <w:t>2</w:t>
      </w:r>
      <w:r w:rsidRPr="00FA4DE8">
        <w:rPr>
          <w:rFonts w:asciiTheme="majorHAnsi" w:hAnsiTheme="majorHAnsi" w:cstheme="majorHAnsi"/>
          <w:b/>
          <w:bCs/>
        </w:rPr>
        <w:t xml:space="preserve"> Credits)</w:t>
      </w:r>
    </w:p>
    <w:p w14:paraId="74B2F286" w14:textId="2ED684E8" w:rsidR="0041771D" w:rsidRPr="00FA4DE8" w:rsidRDefault="00FD7119" w:rsidP="00BC02D1">
      <w:pPr>
        <w:jc w:val="center"/>
        <w:rPr>
          <w:rFonts w:asciiTheme="majorHAnsi" w:hAnsiTheme="majorHAnsi" w:cstheme="majorHAnsi"/>
          <w:b/>
          <w:bCs/>
        </w:rPr>
      </w:pPr>
      <w:r>
        <w:rPr>
          <w:rFonts w:asciiTheme="majorHAnsi" w:hAnsiTheme="majorHAnsi" w:cstheme="majorHAnsi"/>
          <w:b/>
          <w:bCs/>
        </w:rPr>
        <w:t>Wednesday</w:t>
      </w:r>
      <w:r w:rsidR="0041771D" w:rsidRPr="00FA4DE8">
        <w:rPr>
          <w:rFonts w:asciiTheme="majorHAnsi" w:hAnsiTheme="majorHAnsi" w:cstheme="majorHAnsi"/>
          <w:b/>
          <w:bCs/>
        </w:rPr>
        <w:t xml:space="preserve"> </w:t>
      </w:r>
      <w:r>
        <w:rPr>
          <w:rFonts w:asciiTheme="majorHAnsi" w:hAnsiTheme="majorHAnsi" w:cstheme="majorHAnsi"/>
          <w:b/>
          <w:bCs/>
        </w:rPr>
        <w:t>9A</w:t>
      </w:r>
      <w:r w:rsidR="00E139C7">
        <w:rPr>
          <w:rFonts w:asciiTheme="majorHAnsi" w:hAnsiTheme="majorHAnsi" w:cstheme="majorHAnsi"/>
          <w:b/>
          <w:bCs/>
        </w:rPr>
        <w:t>M</w:t>
      </w:r>
      <w:r w:rsidR="0041771D" w:rsidRPr="00FA4DE8">
        <w:rPr>
          <w:rFonts w:asciiTheme="majorHAnsi" w:hAnsiTheme="majorHAnsi" w:cstheme="majorHAnsi"/>
          <w:b/>
          <w:bCs/>
        </w:rPr>
        <w:t xml:space="preserve"> – </w:t>
      </w:r>
      <w:r>
        <w:rPr>
          <w:rFonts w:asciiTheme="majorHAnsi" w:hAnsiTheme="majorHAnsi" w:cstheme="majorHAnsi"/>
          <w:b/>
          <w:bCs/>
        </w:rPr>
        <w:t>12</w:t>
      </w:r>
      <w:r w:rsidR="0041771D" w:rsidRPr="00FA4DE8">
        <w:rPr>
          <w:rFonts w:asciiTheme="majorHAnsi" w:hAnsiTheme="majorHAnsi" w:cstheme="majorHAnsi"/>
          <w:b/>
          <w:bCs/>
        </w:rPr>
        <w:t>:50PM</w:t>
      </w:r>
    </w:p>
    <w:p w14:paraId="100EF871" w14:textId="5A86F02A" w:rsidR="0041771D" w:rsidRPr="00FA4DE8" w:rsidRDefault="0041771D" w:rsidP="00BC02D1">
      <w:pPr>
        <w:jc w:val="center"/>
        <w:rPr>
          <w:rFonts w:asciiTheme="majorHAnsi" w:hAnsiTheme="majorHAnsi" w:cstheme="majorHAnsi"/>
          <w:b/>
          <w:bCs/>
        </w:rPr>
      </w:pPr>
      <w:r w:rsidRPr="00FA4DE8">
        <w:rPr>
          <w:rFonts w:asciiTheme="majorHAnsi" w:hAnsiTheme="majorHAnsi" w:cstheme="majorHAnsi"/>
          <w:b/>
          <w:bCs/>
        </w:rPr>
        <w:t>MFA Lab MC</w:t>
      </w:r>
      <w:r w:rsidR="00697F8A" w:rsidRPr="00FA4DE8">
        <w:rPr>
          <w:rFonts w:asciiTheme="majorHAnsi" w:hAnsiTheme="majorHAnsi" w:cstheme="majorHAnsi"/>
          <w:b/>
          <w:bCs/>
        </w:rPr>
        <w:t>415,</w:t>
      </w:r>
      <w:r w:rsidRPr="00FA4DE8">
        <w:rPr>
          <w:rFonts w:asciiTheme="majorHAnsi" w:hAnsiTheme="majorHAnsi" w:cstheme="majorHAnsi"/>
          <w:b/>
          <w:bCs/>
        </w:rPr>
        <w:t xml:space="preserve"> Music Center, 1014 S. Michigan Ave.</w:t>
      </w:r>
    </w:p>
    <w:p w14:paraId="14C94FB6" w14:textId="77777777" w:rsidR="0041771D" w:rsidRPr="00BA0E01" w:rsidRDefault="0041771D" w:rsidP="00BC02D1">
      <w:pPr>
        <w:jc w:val="center"/>
        <w:rPr>
          <w:rFonts w:asciiTheme="majorHAnsi" w:hAnsiTheme="majorHAnsi" w:cstheme="majorHAnsi"/>
        </w:rPr>
      </w:pPr>
    </w:p>
    <w:p w14:paraId="76BB842A" w14:textId="77777777" w:rsidR="0041771D" w:rsidRPr="00A15070" w:rsidRDefault="0041771D" w:rsidP="00BC02D1">
      <w:pPr>
        <w:jc w:val="center"/>
        <w:rPr>
          <w:rFonts w:asciiTheme="majorHAnsi" w:hAnsiTheme="majorHAnsi" w:cstheme="majorHAnsi"/>
          <w:b/>
          <w:bCs/>
        </w:rPr>
      </w:pPr>
      <w:r w:rsidRPr="00A15070">
        <w:rPr>
          <w:rFonts w:asciiTheme="majorHAnsi" w:hAnsiTheme="majorHAnsi" w:cstheme="majorHAnsi"/>
          <w:b/>
          <w:bCs/>
        </w:rPr>
        <w:t>Columbia College Chicago – School of Audio and Music</w:t>
      </w:r>
    </w:p>
    <w:p w14:paraId="12CA307A" w14:textId="77777777" w:rsidR="0041771D" w:rsidRPr="00A15070" w:rsidRDefault="0041771D" w:rsidP="00BC02D1">
      <w:pPr>
        <w:jc w:val="center"/>
        <w:rPr>
          <w:rFonts w:asciiTheme="majorHAnsi" w:hAnsiTheme="majorHAnsi" w:cstheme="majorHAnsi"/>
          <w:b/>
          <w:bCs/>
        </w:rPr>
      </w:pPr>
      <w:r w:rsidRPr="00A15070">
        <w:rPr>
          <w:rFonts w:asciiTheme="majorHAnsi" w:hAnsiTheme="majorHAnsi" w:cstheme="majorHAnsi"/>
          <w:b/>
          <w:bCs/>
        </w:rPr>
        <w:t>Audio Center – 33 E Ida B Wells – 312-369-8820</w:t>
      </w:r>
    </w:p>
    <w:p w14:paraId="71B27D7A" w14:textId="77777777" w:rsidR="0041771D" w:rsidRPr="00A15070" w:rsidRDefault="0041771D" w:rsidP="00BC02D1">
      <w:pPr>
        <w:jc w:val="center"/>
        <w:rPr>
          <w:rFonts w:asciiTheme="majorHAnsi" w:hAnsiTheme="majorHAnsi" w:cstheme="majorHAnsi"/>
          <w:b/>
          <w:bCs/>
        </w:rPr>
      </w:pPr>
      <w:r w:rsidRPr="00A15070">
        <w:rPr>
          <w:rFonts w:asciiTheme="majorHAnsi" w:hAnsiTheme="majorHAnsi" w:cstheme="majorHAnsi"/>
          <w:b/>
          <w:bCs/>
        </w:rPr>
        <w:t>Music Center – 1014 S Michigan – 312-369-6300</w:t>
      </w:r>
    </w:p>
    <w:p w14:paraId="167AD8A1" w14:textId="6784A442" w:rsidR="009C7C96" w:rsidRPr="00A15070" w:rsidRDefault="0041771D" w:rsidP="00BC02D1">
      <w:pPr>
        <w:jc w:val="center"/>
        <w:rPr>
          <w:rFonts w:asciiTheme="majorHAnsi" w:hAnsiTheme="majorHAnsi" w:cstheme="majorHAnsi"/>
          <w:b/>
          <w:bCs/>
        </w:rPr>
      </w:pPr>
      <w:r w:rsidRPr="00A15070">
        <w:rPr>
          <w:rFonts w:asciiTheme="majorHAnsi" w:hAnsiTheme="majorHAnsi" w:cstheme="majorHAnsi"/>
          <w:b/>
          <w:bCs/>
        </w:rPr>
        <w:t>School Office Hours: Mo-Fr 9:00am-5:00pm</w:t>
      </w:r>
    </w:p>
    <w:bookmarkEnd w:id="0"/>
    <w:p w14:paraId="665EA66F" w14:textId="77777777" w:rsidR="0041771D" w:rsidRPr="00BA0E01" w:rsidRDefault="0041771D" w:rsidP="0041771D">
      <w:pPr>
        <w:rPr>
          <w:rFonts w:asciiTheme="majorHAnsi" w:hAnsiTheme="majorHAnsi" w:cstheme="majorHAnsi"/>
        </w:rPr>
      </w:pPr>
    </w:p>
    <w:p w14:paraId="0D17D7AA" w14:textId="0D47AE1B" w:rsidR="009C7C96" w:rsidRPr="00BA0E01" w:rsidRDefault="006D4AC8" w:rsidP="00BA0E01">
      <w:pPr>
        <w:rPr>
          <w:rFonts w:asciiTheme="majorHAnsi" w:hAnsiTheme="majorHAnsi" w:cstheme="majorHAnsi"/>
        </w:rPr>
      </w:pPr>
      <w:bookmarkStart w:id="1" w:name="OLE_LINK2"/>
      <w:r w:rsidRPr="00A15070">
        <w:rPr>
          <w:rFonts w:asciiTheme="majorHAnsi" w:hAnsiTheme="majorHAnsi" w:cstheme="majorHAnsi"/>
          <w:b/>
          <w:bCs/>
        </w:rPr>
        <w:t>Instructor:</w:t>
      </w:r>
      <w:r w:rsidRPr="00BA0E01">
        <w:rPr>
          <w:rFonts w:asciiTheme="majorHAnsi" w:hAnsiTheme="majorHAnsi" w:cstheme="majorHAnsi"/>
        </w:rPr>
        <w:t xml:space="preserve"> </w:t>
      </w:r>
      <w:r w:rsidR="00FD7119">
        <w:rPr>
          <w:rFonts w:asciiTheme="majorHAnsi" w:hAnsiTheme="majorHAnsi" w:cstheme="majorHAnsi"/>
        </w:rPr>
        <w:t>Daniel R Dehaan, Assistant Professor</w:t>
      </w:r>
    </w:p>
    <w:p w14:paraId="66B9581E" w14:textId="7E397980" w:rsidR="009C7C96" w:rsidRDefault="006D4AC8" w:rsidP="00BA0E01">
      <w:pPr>
        <w:rPr>
          <w:rFonts w:asciiTheme="majorHAnsi" w:hAnsiTheme="majorHAnsi" w:cstheme="majorHAnsi"/>
        </w:rPr>
      </w:pPr>
      <w:r w:rsidRPr="00A15070">
        <w:rPr>
          <w:rFonts w:asciiTheme="majorHAnsi" w:hAnsiTheme="majorHAnsi" w:cstheme="majorHAnsi"/>
          <w:b/>
          <w:bCs/>
        </w:rPr>
        <w:t>Phone:</w:t>
      </w:r>
      <w:r w:rsidR="00F720AC">
        <w:rPr>
          <w:rFonts w:asciiTheme="majorHAnsi" w:hAnsiTheme="majorHAnsi" w:cstheme="majorHAnsi"/>
        </w:rPr>
        <w:t xml:space="preserve"> </w:t>
      </w:r>
      <w:r w:rsidR="00FD7119">
        <w:rPr>
          <w:rFonts w:asciiTheme="majorHAnsi" w:hAnsiTheme="majorHAnsi" w:cstheme="majorHAnsi"/>
        </w:rPr>
        <w:t>xxx-xxx-</w:t>
      </w:r>
      <w:proofErr w:type="spellStart"/>
      <w:r w:rsidR="00FD7119">
        <w:rPr>
          <w:rFonts w:asciiTheme="majorHAnsi" w:hAnsiTheme="majorHAnsi" w:cstheme="majorHAnsi"/>
        </w:rPr>
        <w:t>xxxx</w:t>
      </w:r>
      <w:proofErr w:type="spellEnd"/>
    </w:p>
    <w:p w14:paraId="5D9E3068" w14:textId="4C236F7C" w:rsidR="00BC02D1" w:rsidRPr="00BA0E01" w:rsidRDefault="00BC02D1" w:rsidP="00BA0E01">
      <w:pPr>
        <w:rPr>
          <w:rFonts w:asciiTheme="majorHAnsi" w:hAnsiTheme="majorHAnsi" w:cstheme="majorHAnsi"/>
        </w:rPr>
      </w:pPr>
      <w:r w:rsidRPr="00A15070">
        <w:rPr>
          <w:rFonts w:asciiTheme="majorHAnsi" w:hAnsiTheme="majorHAnsi" w:cstheme="majorHAnsi"/>
          <w:b/>
          <w:bCs/>
        </w:rPr>
        <w:t>Email Address:</w:t>
      </w:r>
      <w:r w:rsidRPr="00BA0E01">
        <w:rPr>
          <w:rFonts w:asciiTheme="majorHAnsi" w:hAnsiTheme="majorHAnsi" w:cstheme="majorHAnsi"/>
        </w:rPr>
        <w:t xml:space="preserve"> </w:t>
      </w:r>
      <w:r w:rsidR="00FD7119">
        <w:rPr>
          <w:rFonts w:asciiTheme="majorHAnsi" w:hAnsiTheme="majorHAnsi" w:cstheme="majorHAnsi"/>
        </w:rPr>
        <w:t>ddehaan@colum.edu</w:t>
      </w:r>
    </w:p>
    <w:p w14:paraId="6F765C0D" w14:textId="5AE0B509" w:rsidR="009C7C96" w:rsidRPr="00BA0E01" w:rsidRDefault="006D4AC8" w:rsidP="00BA0E01">
      <w:pPr>
        <w:rPr>
          <w:rFonts w:asciiTheme="majorHAnsi" w:hAnsiTheme="majorHAnsi" w:cstheme="majorHAnsi"/>
        </w:rPr>
      </w:pPr>
      <w:r w:rsidRPr="00A15070">
        <w:rPr>
          <w:rFonts w:asciiTheme="majorHAnsi" w:hAnsiTheme="majorHAnsi" w:cstheme="majorHAnsi"/>
          <w:b/>
          <w:bCs/>
        </w:rPr>
        <w:t>Office Hours:</w:t>
      </w:r>
      <w:r w:rsidRPr="00BA0E01">
        <w:rPr>
          <w:rFonts w:asciiTheme="majorHAnsi" w:hAnsiTheme="majorHAnsi" w:cstheme="majorHAnsi"/>
        </w:rPr>
        <w:t xml:space="preserve"> By Appt</w:t>
      </w:r>
    </w:p>
    <w:p w14:paraId="0643470E" w14:textId="68676C24" w:rsidR="009C7C96" w:rsidRPr="00BA0E01" w:rsidRDefault="006D4AC8" w:rsidP="00BC02D1">
      <w:pPr>
        <w:rPr>
          <w:rFonts w:asciiTheme="majorHAnsi" w:hAnsiTheme="majorHAnsi" w:cstheme="majorHAnsi"/>
        </w:rPr>
      </w:pPr>
      <w:r w:rsidRPr="00A15070">
        <w:rPr>
          <w:rFonts w:asciiTheme="majorHAnsi" w:hAnsiTheme="majorHAnsi" w:cstheme="majorHAnsi"/>
          <w:b/>
          <w:bCs/>
        </w:rPr>
        <w:t>Office Location:</w:t>
      </w:r>
      <w:r w:rsidRPr="00BA0E01">
        <w:rPr>
          <w:rFonts w:asciiTheme="majorHAnsi" w:hAnsiTheme="majorHAnsi" w:cstheme="majorHAnsi"/>
        </w:rPr>
        <w:t xml:space="preserve"> </w:t>
      </w:r>
      <w:r w:rsidR="00A15070">
        <w:rPr>
          <w:rFonts w:asciiTheme="majorHAnsi" w:hAnsiTheme="majorHAnsi" w:cstheme="majorHAnsi"/>
        </w:rPr>
        <w:t>Virtual, or</w:t>
      </w:r>
      <w:r w:rsidR="00FD7119">
        <w:rPr>
          <w:rFonts w:asciiTheme="majorHAnsi" w:hAnsiTheme="majorHAnsi" w:cstheme="majorHAnsi"/>
        </w:rPr>
        <w:t xml:space="preserve"> [your office]</w:t>
      </w:r>
    </w:p>
    <w:p w14:paraId="5E09A965" w14:textId="77777777" w:rsidR="009C7C96" w:rsidRPr="00BA0E01" w:rsidRDefault="009C7C96" w:rsidP="00BA0E01">
      <w:pPr>
        <w:rPr>
          <w:rFonts w:asciiTheme="majorHAnsi" w:hAnsiTheme="majorHAnsi" w:cstheme="majorHAnsi"/>
        </w:rPr>
      </w:pPr>
    </w:p>
    <w:p w14:paraId="33B46235" w14:textId="27726507" w:rsidR="009C7C96" w:rsidRPr="00BA0E01" w:rsidRDefault="006D4AC8" w:rsidP="00BA0E01">
      <w:pPr>
        <w:rPr>
          <w:rFonts w:asciiTheme="majorHAnsi" w:hAnsiTheme="majorHAnsi" w:cstheme="majorHAnsi"/>
        </w:rPr>
      </w:pPr>
      <w:r w:rsidRPr="00A15070">
        <w:rPr>
          <w:rFonts w:asciiTheme="majorHAnsi" w:hAnsiTheme="majorHAnsi" w:cstheme="majorHAnsi"/>
          <w:b/>
          <w:bCs/>
        </w:rPr>
        <w:t>Supplies/materials:</w:t>
      </w:r>
      <w:r w:rsidRPr="00BA0E01">
        <w:rPr>
          <w:rFonts w:asciiTheme="majorHAnsi" w:hAnsiTheme="majorHAnsi" w:cstheme="majorHAnsi"/>
        </w:rPr>
        <w:t xml:space="preserve"> </w:t>
      </w:r>
      <w:r w:rsidR="00E139C7">
        <w:rPr>
          <w:rFonts w:asciiTheme="majorHAnsi" w:hAnsiTheme="majorHAnsi" w:cstheme="majorHAnsi"/>
        </w:rPr>
        <w:t xml:space="preserve">Logic or other Mac DAW, </w:t>
      </w:r>
      <w:r w:rsidRPr="00BA0E01">
        <w:rPr>
          <w:rFonts w:asciiTheme="majorHAnsi" w:hAnsiTheme="majorHAnsi" w:cstheme="majorHAnsi"/>
        </w:rPr>
        <w:t>Pro Tools Studio DAW, Mac laptop, headphones</w:t>
      </w:r>
    </w:p>
    <w:p w14:paraId="2A284EEA" w14:textId="77777777" w:rsidR="009C7C96" w:rsidRDefault="009C7C96" w:rsidP="00BA0E01">
      <w:pPr>
        <w:rPr>
          <w:rFonts w:asciiTheme="majorHAnsi" w:hAnsiTheme="majorHAnsi" w:cstheme="majorHAnsi"/>
        </w:rPr>
      </w:pPr>
    </w:p>
    <w:p w14:paraId="7257C7E9" w14:textId="77777777" w:rsidR="00BC02D1" w:rsidRPr="00BA0E01" w:rsidRDefault="00BC02D1" w:rsidP="00BC02D1">
      <w:pPr>
        <w:rPr>
          <w:rFonts w:asciiTheme="majorHAnsi" w:hAnsiTheme="majorHAnsi" w:cstheme="majorHAnsi"/>
        </w:rPr>
      </w:pPr>
      <w:r w:rsidRPr="00BC02D1">
        <w:rPr>
          <w:rFonts w:asciiTheme="majorHAnsi" w:hAnsiTheme="majorHAnsi" w:cstheme="majorHAnsi"/>
          <w:b/>
          <w:bCs/>
        </w:rPr>
        <w:t>Course Description</w:t>
      </w:r>
      <w:r w:rsidRPr="00BA0E01">
        <w:rPr>
          <w:rFonts w:asciiTheme="majorHAnsi" w:hAnsiTheme="majorHAnsi" w:cstheme="majorHAnsi"/>
        </w:rPr>
        <w:t>:</w:t>
      </w:r>
    </w:p>
    <w:bookmarkEnd w:id="1"/>
    <w:p w14:paraId="2C9D2D4E" w14:textId="77777777" w:rsidR="00BC02D1" w:rsidRPr="00BA0E01" w:rsidRDefault="00BC02D1" w:rsidP="00BC02D1">
      <w:pPr>
        <w:rPr>
          <w:rFonts w:asciiTheme="majorHAnsi" w:hAnsiTheme="majorHAnsi" w:cstheme="majorHAnsi"/>
        </w:rPr>
      </w:pPr>
    </w:p>
    <w:p w14:paraId="566D7766" w14:textId="4CE52C3D" w:rsidR="00F720AC" w:rsidRDefault="00FD7119" w:rsidP="00BA0E01">
      <w:pPr>
        <w:rPr>
          <w:rFonts w:asciiTheme="majorHAnsi" w:hAnsiTheme="majorHAnsi" w:cstheme="majorHAnsi"/>
        </w:rPr>
      </w:pPr>
      <w:r w:rsidRPr="00FD7119">
        <w:rPr>
          <w:rFonts w:asciiTheme="majorHAnsi" w:hAnsiTheme="majorHAnsi" w:cstheme="majorHAnsi"/>
        </w:rPr>
        <w:t>The Media Music Tech Lab is taken in each of the first four semesters of the Music Composition for the Screen MFA program. It is designed for students to learn, use and master a very broad range of hardware and software tools employed in the various parts of the media music production process. It also serves to support all its composition and orchestration classes by providing students with hands-on help regarding the realization of the projects initiated in the classroom.</w:t>
      </w:r>
    </w:p>
    <w:p w14:paraId="2D136DD1" w14:textId="77777777" w:rsidR="00FD7119" w:rsidRPr="00BA0E01" w:rsidRDefault="00FD7119" w:rsidP="00BA0E01">
      <w:pPr>
        <w:rPr>
          <w:rFonts w:asciiTheme="majorHAnsi" w:hAnsiTheme="majorHAnsi" w:cstheme="majorHAnsi"/>
        </w:rPr>
      </w:pPr>
    </w:p>
    <w:p w14:paraId="676841AB" w14:textId="1FEE2F4C" w:rsidR="009C7C96" w:rsidRPr="00BA0E01" w:rsidRDefault="006D4AC8" w:rsidP="00BA0E01">
      <w:pPr>
        <w:rPr>
          <w:rFonts w:asciiTheme="majorHAnsi" w:hAnsiTheme="majorHAnsi" w:cstheme="majorHAnsi"/>
        </w:rPr>
      </w:pPr>
      <w:r w:rsidRPr="00BA0E01">
        <w:rPr>
          <w:rFonts w:asciiTheme="majorHAnsi" w:hAnsiTheme="majorHAnsi" w:cstheme="majorHAnsi"/>
          <w:b/>
        </w:rPr>
        <w:t xml:space="preserve">Learning </w:t>
      </w:r>
      <w:r w:rsidR="00D72953">
        <w:rPr>
          <w:rFonts w:asciiTheme="majorHAnsi" w:hAnsiTheme="majorHAnsi" w:cstheme="majorHAnsi"/>
          <w:b/>
        </w:rPr>
        <w:t>Outcomes</w:t>
      </w:r>
      <w:r w:rsidRPr="00BA0E01">
        <w:rPr>
          <w:rFonts w:asciiTheme="majorHAnsi" w:hAnsiTheme="majorHAnsi" w:cstheme="majorHAnsi"/>
          <w:b/>
        </w:rPr>
        <w:t>:</w:t>
      </w:r>
    </w:p>
    <w:p w14:paraId="0D11CB40" w14:textId="4031AB1E" w:rsidR="00282CBC" w:rsidRPr="00FD7119" w:rsidRDefault="00FD7119" w:rsidP="006307B1">
      <w:pPr>
        <w:rPr>
          <w:rFonts w:ascii="Calibri" w:hAnsi="Calibri" w:cs="Calibri"/>
          <w:bCs/>
        </w:rPr>
      </w:pPr>
      <w:r w:rsidRPr="00FD7119">
        <w:rPr>
          <w:rFonts w:ascii="Calibri" w:hAnsi="Calibri" w:cs="Calibri"/>
          <w:bCs/>
        </w:rPr>
        <w:t>Through the partnership of in-class demonstrations and peer critiques, this course has been designed to create an environment for students to learn, develop, and master the technological tools of their craft. By the end of the two-year sequence, the student will have a working knowledge and developed the necessary language to work in a variety of production environments.</w:t>
      </w:r>
    </w:p>
    <w:p w14:paraId="2C0EF076" w14:textId="77777777" w:rsidR="00FD7119" w:rsidRDefault="00FD7119" w:rsidP="006307B1">
      <w:pPr>
        <w:rPr>
          <w:rFonts w:ascii="Calibri" w:hAnsi="Calibri" w:cs="Calibri"/>
          <w:b/>
        </w:rPr>
      </w:pPr>
    </w:p>
    <w:p w14:paraId="7575BC77" w14:textId="0957EC52" w:rsidR="006307B1" w:rsidRPr="00654BB0" w:rsidRDefault="006307B1" w:rsidP="006307B1">
      <w:pPr>
        <w:rPr>
          <w:rFonts w:ascii="Calibri" w:hAnsi="Calibri" w:cs="Calibri"/>
          <w:b/>
          <w:highlight w:val="yellow"/>
        </w:rPr>
      </w:pPr>
      <w:r w:rsidRPr="00654BB0">
        <w:rPr>
          <w:rFonts w:ascii="Calibri" w:hAnsi="Calibri" w:cs="Calibri"/>
          <w:b/>
        </w:rPr>
        <w:t>Prerequisites or Other Requirements</w:t>
      </w:r>
      <w:r>
        <w:rPr>
          <w:rFonts w:ascii="Calibri" w:hAnsi="Calibri" w:cs="Calibri"/>
          <w:b/>
        </w:rPr>
        <w:t>:</w:t>
      </w:r>
    </w:p>
    <w:p w14:paraId="411DFF8C" w14:textId="77777777" w:rsidR="006307B1" w:rsidRPr="00BA0E01" w:rsidRDefault="006307B1" w:rsidP="00BA0E01">
      <w:pPr>
        <w:rPr>
          <w:rFonts w:asciiTheme="majorHAnsi" w:hAnsiTheme="majorHAnsi" w:cstheme="majorHAnsi"/>
        </w:rPr>
      </w:pPr>
    </w:p>
    <w:p w14:paraId="42378ADC" w14:textId="22FD992C" w:rsidR="004E0C48" w:rsidRPr="0074668D" w:rsidRDefault="004E0C48" w:rsidP="00BA0E01">
      <w:pPr>
        <w:rPr>
          <w:rFonts w:asciiTheme="majorHAnsi" w:hAnsiTheme="majorHAnsi" w:cstheme="majorHAnsi"/>
          <w:bCs/>
        </w:rPr>
      </w:pPr>
      <w:r>
        <w:rPr>
          <w:rFonts w:asciiTheme="majorHAnsi" w:hAnsiTheme="majorHAnsi" w:cstheme="majorHAnsi"/>
          <w:b/>
        </w:rPr>
        <w:t>Co</w:t>
      </w:r>
      <w:r w:rsidR="0074668D">
        <w:rPr>
          <w:rFonts w:asciiTheme="majorHAnsi" w:hAnsiTheme="majorHAnsi" w:cstheme="majorHAnsi"/>
          <w:b/>
        </w:rPr>
        <w:t xml:space="preserve">ncurrent requisite: </w:t>
      </w:r>
      <w:r w:rsidR="0074668D" w:rsidRPr="0074668D">
        <w:rPr>
          <w:rFonts w:asciiTheme="majorHAnsi" w:hAnsiTheme="majorHAnsi" w:cstheme="majorHAnsi"/>
          <w:bCs/>
        </w:rPr>
        <w:t xml:space="preserve">MUSC </w:t>
      </w:r>
      <w:r w:rsidR="00F720AC">
        <w:rPr>
          <w:rFonts w:asciiTheme="majorHAnsi" w:hAnsiTheme="majorHAnsi" w:cstheme="majorHAnsi"/>
          <w:bCs/>
        </w:rPr>
        <w:t>6</w:t>
      </w:r>
      <w:r w:rsidR="00FD7119">
        <w:rPr>
          <w:rFonts w:asciiTheme="majorHAnsi" w:hAnsiTheme="majorHAnsi" w:cstheme="majorHAnsi"/>
          <w:bCs/>
        </w:rPr>
        <w:t>10</w:t>
      </w:r>
      <w:r w:rsidR="00F720AC">
        <w:rPr>
          <w:rFonts w:asciiTheme="majorHAnsi" w:hAnsiTheme="majorHAnsi" w:cstheme="majorHAnsi"/>
          <w:bCs/>
        </w:rPr>
        <w:t xml:space="preserve"> </w:t>
      </w:r>
      <w:r w:rsidR="00FD7119">
        <w:rPr>
          <w:rFonts w:asciiTheme="majorHAnsi" w:hAnsiTheme="majorHAnsi" w:cstheme="majorHAnsi"/>
          <w:bCs/>
        </w:rPr>
        <w:t>Screen Music Forum</w:t>
      </w:r>
    </w:p>
    <w:p w14:paraId="6CD36A32" w14:textId="77777777" w:rsidR="009C7C96" w:rsidRPr="00BA0E01" w:rsidRDefault="009C7C96" w:rsidP="00BA0E01">
      <w:pPr>
        <w:rPr>
          <w:rFonts w:asciiTheme="majorHAnsi" w:hAnsiTheme="majorHAnsi" w:cstheme="majorHAnsi"/>
        </w:rPr>
      </w:pPr>
    </w:p>
    <w:p w14:paraId="51F40C3B" w14:textId="77777777" w:rsidR="0074668D" w:rsidRDefault="0074668D" w:rsidP="00BA0E01">
      <w:pPr>
        <w:rPr>
          <w:rFonts w:asciiTheme="majorHAnsi" w:hAnsiTheme="majorHAnsi" w:cstheme="majorHAnsi"/>
          <w:b/>
          <w:sz w:val="24"/>
          <w:szCs w:val="24"/>
        </w:rPr>
      </w:pPr>
    </w:p>
    <w:p w14:paraId="3D1E29CA" w14:textId="77777777" w:rsidR="002A5E5E" w:rsidRPr="00D57856" w:rsidRDefault="002A5E5E" w:rsidP="002A5E5E">
      <w:pPr>
        <w:rPr>
          <w:rFonts w:asciiTheme="majorHAnsi" w:hAnsiTheme="majorHAnsi" w:cstheme="majorHAnsi"/>
          <w:b/>
          <w:bCs/>
          <w:sz w:val="24"/>
          <w:szCs w:val="24"/>
        </w:rPr>
      </w:pPr>
      <w:r w:rsidRPr="00D57856">
        <w:rPr>
          <w:rFonts w:asciiTheme="majorHAnsi" w:hAnsiTheme="majorHAnsi" w:cstheme="majorHAnsi"/>
          <w:b/>
          <w:bCs/>
          <w:sz w:val="24"/>
          <w:szCs w:val="24"/>
        </w:rPr>
        <w:t>COURSE POLICIES:</w:t>
      </w:r>
    </w:p>
    <w:p w14:paraId="15952A9C" w14:textId="77777777" w:rsidR="00BA0E01" w:rsidRPr="00BA0E01" w:rsidRDefault="00BA0E01" w:rsidP="00BA0E01">
      <w:pPr>
        <w:rPr>
          <w:rFonts w:asciiTheme="majorHAnsi" w:hAnsiTheme="majorHAnsi" w:cstheme="majorHAnsi"/>
        </w:rPr>
      </w:pPr>
    </w:p>
    <w:p w14:paraId="347E4968" w14:textId="34C2F9AE" w:rsidR="006307B1" w:rsidRDefault="006307B1" w:rsidP="006307B1">
      <w:pPr>
        <w:rPr>
          <w:rFonts w:asciiTheme="majorHAnsi" w:hAnsiTheme="majorHAnsi" w:cstheme="majorHAnsi"/>
          <w:b/>
          <w:bCs/>
        </w:rPr>
      </w:pPr>
      <w:bookmarkStart w:id="2" w:name="_Hlk219573262"/>
      <w:r w:rsidRPr="006307B1">
        <w:rPr>
          <w:rFonts w:asciiTheme="majorHAnsi" w:hAnsiTheme="majorHAnsi" w:cstheme="majorHAnsi"/>
          <w:b/>
          <w:bCs/>
        </w:rPr>
        <w:t>Grading scale:</w:t>
      </w:r>
    </w:p>
    <w:bookmarkEnd w:id="2"/>
    <w:p w14:paraId="06501C59" w14:textId="20CFA8B6" w:rsidR="00325B30" w:rsidRPr="00325B30" w:rsidRDefault="00FD7119" w:rsidP="00325B30">
      <w:pPr>
        <w:numPr>
          <w:ilvl w:val="0"/>
          <w:numId w:val="33"/>
        </w:numPr>
        <w:rPr>
          <w:rFonts w:asciiTheme="majorHAnsi" w:hAnsiTheme="majorHAnsi" w:cstheme="majorHAnsi"/>
        </w:rPr>
      </w:pPr>
      <w:r>
        <w:rPr>
          <w:rFonts w:asciiTheme="majorHAnsi" w:hAnsiTheme="majorHAnsi" w:cstheme="majorHAnsi"/>
        </w:rPr>
        <w:t>100</w:t>
      </w:r>
      <w:r w:rsidR="00325B30" w:rsidRPr="00325B30">
        <w:rPr>
          <w:rFonts w:asciiTheme="majorHAnsi" w:hAnsiTheme="majorHAnsi" w:cstheme="majorHAnsi"/>
        </w:rPr>
        <w:t>% classroom participation/extra effort</w:t>
      </w:r>
    </w:p>
    <w:p w14:paraId="7851B60B" w14:textId="77777777" w:rsidR="000F51AE" w:rsidRPr="00BA0E01" w:rsidRDefault="000F51AE" w:rsidP="000F51AE">
      <w:pPr>
        <w:rPr>
          <w:rFonts w:asciiTheme="majorHAnsi" w:hAnsiTheme="majorHAnsi" w:cstheme="majorHAnsi"/>
        </w:rPr>
      </w:pPr>
    </w:p>
    <w:p w14:paraId="638DD270" w14:textId="1E6CC18F" w:rsidR="006307B1" w:rsidRPr="006307B1" w:rsidRDefault="006307B1" w:rsidP="006307B1">
      <w:pPr>
        <w:rPr>
          <w:rFonts w:asciiTheme="majorHAnsi" w:hAnsiTheme="majorHAnsi" w:cstheme="majorHAnsi"/>
          <w:b/>
          <w:bCs/>
        </w:rPr>
      </w:pPr>
      <w:bookmarkStart w:id="3" w:name="_Hlk219573426"/>
      <w:r w:rsidRPr="006307B1">
        <w:rPr>
          <w:rFonts w:asciiTheme="majorHAnsi" w:hAnsiTheme="majorHAnsi" w:cstheme="majorHAnsi"/>
          <w:b/>
          <w:bCs/>
        </w:rPr>
        <w:t xml:space="preserve">Grading </w:t>
      </w:r>
      <w:r>
        <w:rPr>
          <w:rFonts w:asciiTheme="majorHAnsi" w:hAnsiTheme="majorHAnsi" w:cstheme="majorHAnsi"/>
          <w:b/>
          <w:bCs/>
        </w:rPr>
        <w:t>conversion</w:t>
      </w:r>
      <w:r w:rsidRPr="006307B1">
        <w:rPr>
          <w:rFonts w:asciiTheme="majorHAnsi" w:hAnsiTheme="majorHAnsi" w:cstheme="majorHAnsi"/>
          <w:b/>
          <w:bCs/>
        </w:rPr>
        <w:t>:</w:t>
      </w:r>
    </w:p>
    <w:bookmarkEnd w:id="3"/>
    <w:p w14:paraId="6BD2DAE1" w14:textId="37D60467" w:rsidR="006307B1" w:rsidRPr="006307B1" w:rsidRDefault="006307B1" w:rsidP="006307B1">
      <w:pPr>
        <w:rPr>
          <w:rFonts w:asciiTheme="majorHAnsi" w:hAnsiTheme="majorHAnsi" w:cstheme="majorHAnsi"/>
        </w:rPr>
      </w:pPr>
      <w:r w:rsidRPr="006307B1">
        <w:rPr>
          <w:rFonts w:asciiTheme="majorHAnsi" w:hAnsiTheme="majorHAnsi" w:cstheme="majorHAnsi"/>
        </w:rPr>
        <w:t xml:space="preserve">95+ </w:t>
      </w:r>
      <w:r>
        <w:rPr>
          <w:rFonts w:asciiTheme="majorHAnsi" w:hAnsiTheme="majorHAnsi" w:cstheme="majorHAnsi"/>
        </w:rPr>
        <w:tab/>
      </w:r>
      <w:r>
        <w:rPr>
          <w:rFonts w:asciiTheme="majorHAnsi" w:hAnsiTheme="majorHAnsi" w:cstheme="majorHAnsi"/>
        </w:rPr>
        <w:tab/>
      </w:r>
      <w:r w:rsidRPr="006307B1">
        <w:rPr>
          <w:rFonts w:asciiTheme="majorHAnsi" w:hAnsiTheme="majorHAnsi" w:cstheme="majorHAnsi"/>
        </w:rPr>
        <w:t>= A</w:t>
      </w:r>
    </w:p>
    <w:p w14:paraId="1323E5DC" w14:textId="2873BEE8" w:rsidR="006307B1" w:rsidRPr="006307B1" w:rsidRDefault="006307B1" w:rsidP="006307B1">
      <w:pPr>
        <w:rPr>
          <w:rFonts w:asciiTheme="majorHAnsi" w:hAnsiTheme="majorHAnsi" w:cstheme="majorHAnsi"/>
        </w:rPr>
      </w:pPr>
      <w:r w:rsidRPr="006307B1">
        <w:rPr>
          <w:rFonts w:asciiTheme="majorHAnsi" w:hAnsiTheme="majorHAnsi" w:cstheme="majorHAnsi"/>
        </w:rPr>
        <w:t xml:space="preserve">92-94.99 </w:t>
      </w:r>
      <w:r>
        <w:rPr>
          <w:rFonts w:asciiTheme="majorHAnsi" w:hAnsiTheme="majorHAnsi" w:cstheme="majorHAnsi"/>
        </w:rPr>
        <w:tab/>
      </w:r>
      <w:r w:rsidRPr="006307B1">
        <w:rPr>
          <w:rFonts w:asciiTheme="majorHAnsi" w:hAnsiTheme="majorHAnsi" w:cstheme="majorHAnsi"/>
        </w:rPr>
        <w:t>= A-</w:t>
      </w:r>
    </w:p>
    <w:p w14:paraId="6335EB3B" w14:textId="7B6F9BCD" w:rsidR="006307B1" w:rsidRPr="006307B1" w:rsidRDefault="006307B1" w:rsidP="006307B1">
      <w:pPr>
        <w:rPr>
          <w:rFonts w:asciiTheme="majorHAnsi" w:hAnsiTheme="majorHAnsi" w:cstheme="majorHAnsi"/>
        </w:rPr>
      </w:pPr>
      <w:r w:rsidRPr="006307B1">
        <w:rPr>
          <w:rFonts w:asciiTheme="majorHAnsi" w:hAnsiTheme="majorHAnsi" w:cstheme="majorHAnsi"/>
        </w:rPr>
        <w:t xml:space="preserve">88-91.99 </w:t>
      </w:r>
      <w:r>
        <w:rPr>
          <w:rFonts w:asciiTheme="majorHAnsi" w:hAnsiTheme="majorHAnsi" w:cstheme="majorHAnsi"/>
        </w:rPr>
        <w:tab/>
      </w:r>
      <w:r w:rsidRPr="006307B1">
        <w:rPr>
          <w:rFonts w:asciiTheme="majorHAnsi" w:hAnsiTheme="majorHAnsi" w:cstheme="majorHAnsi"/>
        </w:rPr>
        <w:t>= B+</w:t>
      </w:r>
    </w:p>
    <w:p w14:paraId="268E2D1F" w14:textId="03B8F94B" w:rsidR="006307B1" w:rsidRPr="006307B1" w:rsidRDefault="006307B1" w:rsidP="006307B1">
      <w:pPr>
        <w:rPr>
          <w:rFonts w:asciiTheme="majorHAnsi" w:hAnsiTheme="majorHAnsi" w:cstheme="majorHAnsi"/>
        </w:rPr>
      </w:pPr>
      <w:r w:rsidRPr="006307B1">
        <w:rPr>
          <w:rFonts w:asciiTheme="majorHAnsi" w:hAnsiTheme="majorHAnsi" w:cstheme="majorHAnsi"/>
        </w:rPr>
        <w:lastRenderedPageBreak/>
        <w:t xml:space="preserve">85-87.99 </w:t>
      </w:r>
      <w:r>
        <w:rPr>
          <w:rFonts w:asciiTheme="majorHAnsi" w:hAnsiTheme="majorHAnsi" w:cstheme="majorHAnsi"/>
        </w:rPr>
        <w:tab/>
      </w:r>
      <w:r w:rsidRPr="006307B1">
        <w:rPr>
          <w:rFonts w:asciiTheme="majorHAnsi" w:hAnsiTheme="majorHAnsi" w:cstheme="majorHAnsi"/>
        </w:rPr>
        <w:t>= B</w:t>
      </w:r>
    </w:p>
    <w:p w14:paraId="3765CD50" w14:textId="6A40626C" w:rsidR="006307B1" w:rsidRPr="006307B1" w:rsidRDefault="006307B1" w:rsidP="006307B1">
      <w:pPr>
        <w:rPr>
          <w:rFonts w:asciiTheme="majorHAnsi" w:hAnsiTheme="majorHAnsi" w:cstheme="majorHAnsi"/>
        </w:rPr>
      </w:pPr>
      <w:r w:rsidRPr="006307B1">
        <w:rPr>
          <w:rFonts w:asciiTheme="majorHAnsi" w:hAnsiTheme="majorHAnsi" w:cstheme="majorHAnsi"/>
        </w:rPr>
        <w:t xml:space="preserve">82-84.99 </w:t>
      </w:r>
      <w:r>
        <w:rPr>
          <w:rFonts w:asciiTheme="majorHAnsi" w:hAnsiTheme="majorHAnsi" w:cstheme="majorHAnsi"/>
        </w:rPr>
        <w:tab/>
      </w:r>
      <w:r w:rsidRPr="006307B1">
        <w:rPr>
          <w:rFonts w:asciiTheme="majorHAnsi" w:hAnsiTheme="majorHAnsi" w:cstheme="majorHAnsi"/>
        </w:rPr>
        <w:t>= B-</w:t>
      </w:r>
    </w:p>
    <w:p w14:paraId="6732E67B" w14:textId="578241BD" w:rsidR="00BA0E01" w:rsidRPr="00BA0E01" w:rsidRDefault="006307B1" w:rsidP="006307B1">
      <w:pPr>
        <w:rPr>
          <w:rFonts w:asciiTheme="majorHAnsi" w:hAnsiTheme="majorHAnsi" w:cstheme="majorHAnsi"/>
        </w:rPr>
      </w:pPr>
      <w:r w:rsidRPr="006307B1">
        <w:rPr>
          <w:rFonts w:asciiTheme="majorHAnsi" w:hAnsiTheme="majorHAnsi" w:cstheme="majorHAnsi"/>
        </w:rPr>
        <w:t>etc.</w:t>
      </w:r>
    </w:p>
    <w:p w14:paraId="52B9366C" w14:textId="77777777" w:rsidR="00A93412" w:rsidRDefault="00A93412" w:rsidP="00BA0E01">
      <w:pPr>
        <w:rPr>
          <w:rFonts w:asciiTheme="majorHAnsi" w:hAnsiTheme="majorHAnsi" w:cstheme="majorHAnsi"/>
        </w:rPr>
      </w:pPr>
    </w:p>
    <w:p w14:paraId="56D18A5C" w14:textId="77777777" w:rsidR="005704A1" w:rsidRPr="005704A1" w:rsidRDefault="005704A1" w:rsidP="005704A1">
      <w:pPr>
        <w:rPr>
          <w:rFonts w:asciiTheme="majorHAnsi" w:hAnsiTheme="majorHAnsi" w:cstheme="majorHAnsi"/>
          <w:b/>
          <w:bCs/>
        </w:rPr>
      </w:pPr>
      <w:r w:rsidRPr="005704A1">
        <w:rPr>
          <w:rFonts w:asciiTheme="majorHAnsi" w:hAnsiTheme="majorHAnsi" w:cstheme="majorHAnsi"/>
          <w:b/>
          <w:bCs/>
        </w:rPr>
        <w:t>PERSONAL ELECTRONIC DEVICES:</w:t>
      </w:r>
    </w:p>
    <w:p w14:paraId="3FB5D8AB" w14:textId="77777777" w:rsidR="005704A1" w:rsidRPr="005704A1" w:rsidRDefault="005704A1" w:rsidP="005704A1">
      <w:pPr>
        <w:rPr>
          <w:rFonts w:asciiTheme="majorHAnsi" w:hAnsiTheme="majorHAnsi" w:cstheme="majorHAnsi"/>
        </w:rPr>
      </w:pPr>
    </w:p>
    <w:p w14:paraId="7AA723CA" w14:textId="1E381E92" w:rsidR="005704A1" w:rsidRDefault="00F720AC" w:rsidP="005704A1">
      <w:pPr>
        <w:rPr>
          <w:rFonts w:asciiTheme="majorHAnsi" w:hAnsiTheme="majorHAnsi" w:cstheme="majorHAnsi"/>
        </w:rPr>
      </w:pPr>
      <w:r w:rsidRPr="00F720AC">
        <w:rPr>
          <w:rFonts w:asciiTheme="majorHAnsi" w:hAnsiTheme="majorHAnsi" w:cstheme="majorHAnsi"/>
        </w:rPr>
        <w:t>Unless explicitly requested by the instructor,</w:t>
      </w:r>
      <w:r>
        <w:rPr>
          <w:rFonts w:asciiTheme="majorHAnsi" w:hAnsiTheme="majorHAnsi" w:cstheme="majorHAnsi"/>
        </w:rPr>
        <w:t xml:space="preserve"> the u</w:t>
      </w:r>
      <w:r w:rsidR="00631150" w:rsidRPr="00631150">
        <w:rPr>
          <w:rFonts w:asciiTheme="majorHAnsi" w:hAnsiTheme="majorHAnsi" w:cstheme="majorHAnsi"/>
        </w:rPr>
        <w:t>se of laptops, tablets, mobile devices, or any other type of glowing screen is strictly prohibited during class time. Composers are free to use their devices before and after class, and during breaks. Otherwise, they must be turned off and stowed away.</w:t>
      </w:r>
    </w:p>
    <w:p w14:paraId="1D6878D4" w14:textId="77777777" w:rsidR="00631150" w:rsidRPr="00BA0E01" w:rsidRDefault="00631150" w:rsidP="005704A1">
      <w:pPr>
        <w:rPr>
          <w:rFonts w:asciiTheme="majorHAnsi" w:hAnsiTheme="majorHAnsi" w:cstheme="majorHAnsi"/>
        </w:rPr>
      </w:pPr>
    </w:p>
    <w:p w14:paraId="603A1AC2" w14:textId="77777777" w:rsidR="00A93412" w:rsidRPr="00A93412" w:rsidRDefault="00A93412" w:rsidP="00A93412">
      <w:pPr>
        <w:rPr>
          <w:rFonts w:asciiTheme="majorHAnsi" w:hAnsiTheme="majorHAnsi" w:cstheme="majorHAnsi"/>
          <w:b/>
        </w:rPr>
      </w:pPr>
      <w:r w:rsidRPr="00A93412">
        <w:rPr>
          <w:rFonts w:asciiTheme="majorHAnsi" w:hAnsiTheme="majorHAnsi" w:cstheme="majorHAnsi"/>
          <w:b/>
        </w:rPr>
        <w:t>ATTENDANCE:</w:t>
      </w:r>
    </w:p>
    <w:p w14:paraId="302168BB" w14:textId="77777777" w:rsidR="00A93412" w:rsidRPr="00A93412" w:rsidRDefault="00A93412" w:rsidP="00A93412">
      <w:pPr>
        <w:rPr>
          <w:rFonts w:asciiTheme="majorHAnsi" w:hAnsiTheme="majorHAnsi" w:cstheme="majorHAnsi"/>
          <w:bCs/>
        </w:rPr>
      </w:pPr>
    </w:p>
    <w:p w14:paraId="01B11A5B" w14:textId="77777777" w:rsidR="00D04438" w:rsidRDefault="00A93412" w:rsidP="00A93412">
      <w:pPr>
        <w:pStyle w:val="ListParagraph"/>
        <w:numPr>
          <w:ilvl w:val="0"/>
          <w:numId w:val="11"/>
        </w:numPr>
        <w:rPr>
          <w:rFonts w:asciiTheme="majorHAnsi" w:hAnsiTheme="majorHAnsi" w:cstheme="majorHAnsi"/>
          <w:bCs/>
        </w:rPr>
      </w:pPr>
      <w:r w:rsidRPr="00A93412">
        <w:rPr>
          <w:rFonts w:asciiTheme="majorHAnsi" w:hAnsiTheme="majorHAnsi" w:cstheme="majorHAnsi"/>
          <w:bCs/>
        </w:rPr>
        <w:t xml:space="preserve">Punctual attendance at each class meeting is mandatory. </w:t>
      </w:r>
    </w:p>
    <w:p w14:paraId="3BE6EF38" w14:textId="61367847" w:rsidR="00A93412" w:rsidRDefault="00A93412" w:rsidP="00D04438">
      <w:pPr>
        <w:pStyle w:val="ListParagraph"/>
        <w:numPr>
          <w:ilvl w:val="1"/>
          <w:numId w:val="11"/>
        </w:numPr>
        <w:rPr>
          <w:rFonts w:asciiTheme="majorHAnsi" w:hAnsiTheme="majorHAnsi" w:cstheme="majorHAnsi"/>
          <w:bCs/>
        </w:rPr>
      </w:pPr>
      <w:r w:rsidRPr="00A93412">
        <w:rPr>
          <w:rFonts w:asciiTheme="majorHAnsi" w:hAnsiTheme="majorHAnsi" w:cstheme="majorHAnsi"/>
          <w:bCs/>
        </w:rPr>
        <w:t>Each unexcused absence results in an automatic reduction of the final grade for the entire semester.</w:t>
      </w:r>
    </w:p>
    <w:p w14:paraId="2BB5E75E" w14:textId="21F7D65A" w:rsidR="00A93412" w:rsidRPr="00A93412" w:rsidRDefault="00A93412" w:rsidP="00D04438">
      <w:pPr>
        <w:pStyle w:val="ListParagraph"/>
        <w:numPr>
          <w:ilvl w:val="1"/>
          <w:numId w:val="11"/>
        </w:numPr>
        <w:rPr>
          <w:rFonts w:asciiTheme="majorHAnsi" w:hAnsiTheme="majorHAnsi" w:cstheme="majorHAnsi"/>
          <w:bCs/>
        </w:rPr>
      </w:pPr>
      <w:r w:rsidRPr="00A93412">
        <w:rPr>
          <w:rFonts w:asciiTheme="majorHAnsi" w:hAnsiTheme="majorHAnsi" w:cstheme="majorHAnsi"/>
          <w:bCs/>
        </w:rPr>
        <w:t>In case of illness, email notification must be sent to the instructor, with CC to the program director, before the beginning of class. Failure to do so can result in an unexcused absence. A doctor’s note may be requested at the discretion of the program director. If so, failure to provide one can result in an unexcused absence.</w:t>
      </w:r>
    </w:p>
    <w:p w14:paraId="5A8B4BF1" w14:textId="77777777" w:rsidR="00D04438" w:rsidRDefault="00A93412" w:rsidP="00A93412">
      <w:pPr>
        <w:pStyle w:val="ListParagraph"/>
        <w:numPr>
          <w:ilvl w:val="0"/>
          <w:numId w:val="11"/>
        </w:numPr>
        <w:rPr>
          <w:rFonts w:asciiTheme="majorHAnsi" w:hAnsiTheme="majorHAnsi" w:cstheme="majorHAnsi"/>
          <w:bCs/>
        </w:rPr>
      </w:pPr>
      <w:r w:rsidRPr="00D04438">
        <w:rPr>
          <w:rFonts w:asciiTheme="majorHAnsi" w:hAnsiTheme="majorHAnsi" w:cstheme="majorHAnsi"/>
          <w:bCs/>
        </w:rPr>
        <w:t xml:space="preserve">Travel, or similar non-emergency absences during the semester, </w:t>
      </w:r>
      <w:proofErr w:type="gramStart"/>
      <w:r w:rsidRPr="00D04438">
        <w:rPr>
          <w:rFonts w:asciiTheme="majorHAnsi" w:hAnsiTheme="majorHAnsi" w:cstheme="majorHAnsi"/>
          <w:bCs/>
        </w:rPr>
        <w:t>have to</w:t>
      </w:r>
      <w:proofErr w:type="gramEnd"/>
      <w:r w:rsidRPr="00D04438">
        <w:rPr>
          <w:rFonts w:asciiTheme="majorHAnsi" w:hAnsiTheme="majorHAnsi" w:cstheme="majorHAnsi"/>
          <w:bCs/>
        </w:rPr>
        <w:t xml:space="preserve"> be requested and approved by the program director via email, with CC to every class instructor affected, no less than a week before the intended absences. Failure to do so results in unexcused absences for all classes missed. Approved travel or similar non-emergency absences result in one excused absence for each class missed.  Please note that requests for excused absences can be denied at the discretion of the program director. Classes missed despite a denied request for excused absence result in unexcused absences for all classes missed.</w:t>
      </w:r>
    </w:p>
    <w:p w14:paraId="5D3545B1" w14:textId="14AD7CAE" w:rsidR="00D04438" w:rsidRDefault="00A93412" w:rsidP="00A93412">
      <w:pPr>
        <w:pStyle w:val="ListParagraph"/>
        <w:numPr>
          <w:ilvl w:val="0"/>
          <w:numId w:val="11"/>
        </w:numPr>
        <w:rPr>
          <w:rFonts w:asciiTheme="majorHAnsi" w:hAnsiTheme="majorHAnsi" w:cstheme="majorHAnsi"/>
          <w:bCs/>
        </w:rPr>
      </w:pPr>
      <w:r w:rsidRPr="00D04438">
        <w:rPr>
          <w:rFonts w:asciiTheme="majorHAnsi" w:hAnsiTheme="majorHAnsi" w:cstheme="majorHAnsi"/>
          <w:bCs/>
        </w:rPr>
        <w:t xml:space="preserve">More than two absences per semester, whether excused or unexcused, result in a failing grade for the entire course. Exceptions to this policy </w:t>
      </w:r>
      <w:r w:rsidR="00604BF8" w:rsidRPr="00D04438">
        <w:rPr>
          <w:rFonts w:asciiTheme="majorHAnsi" w:hAnsiTheme="majorHAnsi" w:cstheme="majorHAnsi"/>
          <w:bCs/>
        </w:rPr>
        <w:t>must</w:t>
      </w:r>
      <w:r w:rsidRPr="00D04438">
        <w:rPr>
          <w:rFonts w:asciiTheme="majorHAnsi" w:hAnsiTheme="majorHAnsi" w:cstheme="majorHAnsi"/>
          <w:bCs/>
        </w:rPr>
        <w:t xml:space="preserve"> be requested from the program director and the class instructor via </w:t>
      </w:r>
      <w:r w:rsidR="00F00913" w:rsidRPr="00D04438">
        <w:rPr>
          <w:rFonts w:asciiTheme="majorHAnsi" w:hAnsiTheme="majorHAnsi" w:cstheme="majorHAnsi"/>
          <w:bCs/>
        </w:rPr>
        <w:t>email and</w:t>
      </w:r>
      <w:r w:rsidRPr="00D04438">
        <w:rPr>
          <w:rFonts w:asciiTheme="majorHAnsi" w:hAnsiTheme="majorHAnsi" w:cstheme="majorHAnsi"/>
          <w:bCs/>
        </w:rPr>
        <w:t xml:space="preserve"> will be reviewed in a personal meeting with the program director. Such requests may be denied at the program director’s discretion, in coordination with the class instructor.</w:t>
      </w:r>
    </w:p>
    <w:p w14:paraId="0E9239C8" w14:textId="3EE54247" w:rsidR="00D04438" w:rsidRDefault="00A93412" w:rsidP="00A93412">
      <w:pPr>
        <w:pStyle w:val="ListParagraph"/>
        <w:numPr>
          <w:ilvl w:val="0"/>
          <w:numId w:val="11"/>
        </w:numPr>
        <w:rPr>
          <w:rFonts w:asciiTheme="majorHAnsi" w:hAnsiTheme="majorHAnsi" w:cstheme="majorHAnsi"/>
          <w:bCs/>
        </w:rPr>
      </w:pPr>
      <w:r w:rsidRPr="00D04438">
        <w:rPr>
          <w:rFonts w:asciiTheme="majorHAnsi" w:hAnsiTheme="majorHAnsi" w:cstheme="majorHAnsi"/>
          <w:bCs/>
        </w:rPr>
        <w:t>If such an exception is granted, it may carry additional conditions (such as a target grade and/or attendance record</w:t>
      </w:r>
      <w:r w:rsidR="00F00913" w:rsidRPr="00D04438">
        <w:rPr>
          <w:rFonts w:asciiTheme="majorHAnsi" w:hAnsiTheme="majorHAnsi" w:cstheme="majorHAnsi"/>
          <w:bCs/>
        </w:rPr>
        <w:t>) and</w:t>
      </w:r>
      <w:r w:rsidRPr="00D04438">
        <w:rPr>
          <w:rFonts w:asciiTheme="majorHAnsi" w:hAnsiTheme="majorHAnsi" w:cstheme="majorHAnsi"/>
          <w:bCs/>
        </w:rPr>
        <w:t xml:space="preserve"> may involve substantial additional assignments and/or tests, at the discretion of the class instructor and program director. These additional assignments and/or tests will be delivered and/or administered during the last week of the semester and graded by the course instructor in coordination with the program director.</w:t>
      </w:r>
    </w:p>
    <w:p w14:paraId="7BCDAD3B" w14:textId="2B5C4A11" w:rsidR="00A93412" w:rsidRPr="00D04438" w:rsidRDefault="00A93412" w:rsidP="00A93412">
      <w:pPr>
        <w:pStyle w:val="ListParagraph"/>
        <w:numPr>
          <w:ilvl w:val="0"/>
          <w:numId w:val="11"/>
        </w:numPr>
        <w:rPr>
          <w:rFonts w:asciiTheme="majorHAnsi" w:hAnsiTheme="majorHAnsi" w:cstheme="majorHAnsi"/>
          <w:bCs/>
        </w:rPr>
      </w:pPr>
      <w:r w:rsidRPr="00D04438">
        <w:rPr>
          <w:rFonts w:asciiTheme="majorHAnsi" w:hAnsiTheme="majorHAnsi" w:cstheme="majorHAnsi"/>
          <w:bCs/>
        </w:rPr>
        <w:t>The grade of these additional assignments and or tests will then make up a substantial portion of the final grade of that semester’s final grade, with the exact proportion to be determined by the course instructor and the program director.</w:t>
      </w:r>
    </w:p>
    <w:p w14:paraId="3E4CB0F0" w14:textId="77777777" w:rsidR="00D04438" w:rsidRDefault="00D04438" w:rsidP="00A93412">
      <w:pPr>
        <w:rPr>
          <w:rFonts w:asciiTheme="majorHAnsi" w:hAnsiTheme="majorHAnsi" w:cstheme="majorHAnsi"/>
          <w:bCs/>
        </w:rPr>
      </w:pPr>
    </w:p>
    <w:p w14:paraId="1C7B9D28" w14:textId="1ABF7733" w:rsidR="00A93412" w:rsidRPr="00D04438" w:rsidRDefault="00A93412" w:rsidP="00A93412">
      <w:pPr>
        <w:rPr>
          <w:rFonts w:asciiTheme="majorHAnsi" w:hAnsiTheme="majorHAnsi" w:cstheme="majorHAnsi"/>
          <w:b/>
        </w:rPr>
      </w:pPr>
      <w:r w:rsidRPr="00D04438">
        <w:rPr>
          <w:rFonts w:asciiTheme="majorHAnsi" w:hAnsiTheme="majorHAnsi" w:cstheme="majorHAnsi"/>
          <w:b/>
        </w:rPr>
        <w:t>LATE ARRIVAL:</w:t>
      </w:r>
    </w:p>
    <w:p w14:paraId="4D48D096" w14:textId="77777777" w:rsidR="00A93412" w:rsidRPr="00A93412" w:rsidRDefault="00A93412" w:rsidP="00A93412">
      <w:pPr>
        <w:rPr>
          <w:rFonts w:asciiTheme="majorHAnsi" w:hAnsiTheme="majorHAnsi" w:cstheme="majorHAnsi"/>
          <w:bCs/>
        </w:rPr>
      </w:pPr>
    </w:p>
    <w:p w14:paraId="365A52FD" w14:textId="77777777" w:rsidR="00D04438" w:rsidRDefault="00A93412" w:rsidP="00A93412">
      <w:pPr>
        <w:pStyle w:val="ListParagraph"/>
        <w:numPr>
          <w:ilvl w:val="0"/>
          <w:numId w:val="12"/>
        </w:numPr>
        <w:rPr>
          <w:rFonts w:asciiTheme="majorHAnsi" w:hAnsiTheme="majorHAnsi" w:cstheme="majorHAnsi"/>
          <w:bCs/>
        </w:rPr>
      </w:pPr>
      <w:r w:rsidRPr="00D04438">
        <w:rPr>
          <w:rFonts w:asciiTheme="majorHAnsi" w:hAnsiTheme="majorHAnsi" w:cstheme="majorHAnsi"/>
          <w:bCs/>
        </w:rPr>
        <w:lastRenderedPageBreak/>
        <w:t>Class begins promptly at the designated time. As is professional practice, composers are encouraged to arrive 15 minutes early.</w:t>
      </w:r>
    </w:p>
    <w:p w14:paraId="2B16A9BE" w14:textId="77777777" w:rsidR="00D04438" w:rsidRDefault="00A93412" w:rsidP="00A93412">
      <w:pPr>
        <w:pStyle w:val="ListParagraph"/>
        <w:numPr>
          <w:ilvl w:val="0"/>
          <w:numId w:val="12"/>
        </w:numPr>
        <w:rPr>
          <w:rFonts w:asciiTheme="majorHAnsi" w:hAnsiTheme="majorHAnsi" w:cstheme="majorHAnsi"/>
          <w:bCs/>
        </w:rPr>
      </w:pPr>
      <w:r w:rsidRPr="00D04438">
        <w:rPr>
          <w:rFonts w:asciiTheme="majorHAnsi" w:hAnsiTheme="majorHAnsi" w:cstheme="majorHAnsi"/>
          <w:bCs/>
        </w:rPr>
        <w:t>Any arrival later than 20 minutes past the official class start time will be considered an excused absence, see attendance policy above.</w:t>
      </w:r>
    </w:p>
    <w:p w14:paraId="1B32AD1D" w14:textId="7DD337F5" w:rsidR="00A93412" w:rsidRDefault="00A93412" w:rsidP="00A93412">
      <w:pPr>
        <w:pStyle w:val="ListParagraph"/>
        <w:numPr>
          <w:ilvl w:val="0"/>
          <w:numId w:val="12"/>
        </w:numPr>
        <w:rPr>
          <w:rFonts w:asciiTheme="majorHAnsi" w:hAnsiTheme="majorHAnsi" w:cstheme="majorHAnsi"/>
          <w:bCs/>
        </w:rPr>
      </w:pPr>
      <w:r w:rsidRPr="00D04438">
        <w:rPr>
          <w:rFonts w:asciiTheme="majorHAnsi" w:hAnsiTheme="majorHAnsi" w:cstheme="majorHAnsi"/>
          <w:bCs/>
        </w:rPr>
        <w:t>More than two arrivals past the class start time per semester will adversely affect the final grade, to an extent at the course instructor’s and program director’s discretion.</w:t>
      </w:r>
    </w:p>
    <w:p w14:paraId="3F6887ED" w14:textId="77777777" w:rsidR="00D04438" w:rsidRPr="00D04438" w:rsidRDefault="00D04438" w:rsidP="00D04438">
      <w:pPr>
        <w:pStyle w:val="ListParagraph"/>
        <w:rPr>
          <w:rFonts w:asciiTheme="majorHAnsi" w:hAnsiTheme="majorHAnsi" w:cstheme="majorHAnsi"/>
          <w:bCs/>
        </w:rPr>
      </w:pPr>
    </w:p>
    <w:p w14:paraId="0227F37A" w14:textId="77777777" w:rsidR="00A93412" w:rsidRPr="00D04438" w:rsidRDefault="00A93412" w:rsidP="00A93412">
      <w:pPr>
        <w:rPr>
          <w:rFonts w:asciiTheme="majorHAnsi" w:hAnsiTheme="majorHAnsi" w:cstheme="majorHAnsi"/>
          <w:b/>
        </w:rPr>
      </w:pPr>
      <w:r w:rsidRPr="00D04438">
        <w:rPr>
          <w:rFonts w:asciiTheme="majorHAnsi" w:hAnsiTheme="majorHAnsi" w:cstheme="majorHAnsi"/>
          <w:b/>
        </w:rPr>
        <w:t>ASSIGNMENTS:</w:t>
      </w:r>
    </w:p>
    <w:p w14:paraId="51B43CCD" w14:textId="77777777" w:rsidR="00A93412" w:rsidRPr="00A93412" w:rsidRDefault="00A93412" w:rsidP="00A93412">
      <w:pPr>
        <w:rPr>
          <w:rFonts w:asciiTheme="majorHAnsi" w:hAnsiTheme="majorHAnsi" w:cstheme="majorHAnsi"/>
          <w:bCs/>
        </w:rPr>
      </w:pPr>
    </w:p>
    <w:p w14:paraId="256D4E24" w14:textId="77777777" w:rsidR="00F720AC" w:rsidRDefault="00A93412" w:rsidP="00A93412">
      <w:pPr>
        <w:pStyle w:val="ListParagraph"/>
        <w:numPr>
          <w:ilvl w:val="0"/>
          <w:numId w:val="13"/>
        </w:numPr>
        <w:rPr>
          <w:rFonts w:asciiTheme="majorHAnsi" w:hAnsiTheme="majorHAnsi" w:cstheme="majorHAnsi"/>
          <w:bCs/>
        </w:rPr>
      </w:pPr>
      <w:r w:rsidRPr="00D04438">
        <w:rPr>
          <w:rFonts w:asciiTheme="majorHAnsi" w:hAnsiTheme="majorHAnsi" w:cstheme="majorHAnsi"/>
          <w:bCs/>
        </w:rPr>
        <w:t xml:space="preserve">Assignments </w:t>
      </w:r>
      <w:r w:rsidR="00F00913" w:rsidRPr="00D04438">
        <w:rPr>
          <w:rFonts w:asciiTheme="majorHAnsi" w:hAnsiTheme="majorHAnsi" w:cstheme="majorHAnsi"/>
          <w:bCs/>
        </w:rPr>
        <w:t>must</w:t>
      </w:r>
      <w:r w:rsidRPr="00D04438">
        <w:rPr>
          <w:rFonts w:asciiTheme="majorHAnsi" w:hAnsiTheme="majorHAnsi" w:cstheme="majorHAnsi"/>
          <w:bCs/>
        </w:rPr>
        <w:t xml:space="preserve"> be delivered </w:t>
      </w:r>
      <w:r w:rsidRPr="00D04438">
        <w:rPr>
          <w:rFonts w:asciiTheme="majorHAnsi" w:hAnsiTheme="majorHAnsi" w:cstheme="majorHAnsi"/>
          <w:b/>
        </w:rPr>
        <w:t>no later than 11:59PM the night before class meets</w:t>
      </w:r>
      <w:r w:rsidRPr="00D04438">
        <w:rPr>
          <w:rFonts w:asciiTheme="majorHAnsi" w:hAnsiTheme="majorHAnsi" w:cstheme="majorHAnsi"/>
          <w:bCs/>
        </w:rPr>
        <w:t xml:space="preserve">. Personal absence, whether excused or unexcused, is not an excuse for late or missed work.  </w:t>
      </w:r>
    </w:p>
    <w:p w14:paraId="68DEE477" w14:textId="69F98B99" w:rsidR="00D04438" w:rsidRDefault="00A93412" w:rsidP="00A93412">
      <w:pPr>
        <w:pStyle w:val="ListParagraph"/>
        <w:numPr>
          <w:ilvl w:val="0"/>
          <w:numId w:val="13"/>
        </w:numPr>
        <w:rPr>
          <w:rFonts w:asciiTheme="majorHAnsi" w:hAnsiTheme="majorHAnsi" w:cstheme="majorHAnsi"/>
          <w:bCs/>
        </w:rPr>
      </w:pPr>
      <w:r w:rsidRPr="00D04438">
        <w:rPr>
          <w:rFonts w:asciiTheme="majorHAnsi" w:hAnsiTheme="majorHAnsi" w:cstheme="majorHAnsi"/>
          <w:bCs/>
        </w:rPr>
        <w:t xml:space="preserve">Late submission will be counted as non-delivery and graded zero percent. Hardship exemptions may be granted only based on timeliness of past deliveries at the course instructor's and the program director's </w:t>
      </w:r>
      <w:r w:rsidR="00F00913" w:rsidRPr="00D04438">
        <w:rPr>
          <w:rFonts w:asciiTheme="majorHAnsi" w:hAnsiTheme="majorHAnsi" w:cstheme="majorHAnsi"/>
          <w:bCs/>
        </w:rPr>
        <w:t>discretion and</w:t>
      </w:r>
      <w:r w:rsidRPr="00D04438">
        <w:rPr>
          <w:rFonts w:asciiTheme="majorHAnsi" w:hAnsiTheme="majorHAnsi" w:cstheme="majorHAnsi"/>
          <w:bCs/>
        </w:rPr>
        <w:t xml:space="preserve"> </w:t>
      </w:r>
      <w:r w:rsidR="00F00913" w:rsidRPr="00D04438">
        <w:rPr>
          <w:rFonts w:asciiTheme="majorHAnsi" w:hAnsiTheme="majorHAnsi" w:cstheme="majorHAnsi"/>
          <w:bCs/>
        </w:rPr>
        <w:t>may still be</w:t>
      </w:r>
      <w:r w:rsidRPr="00D04438">
        <w:rPr>
          <w:rFonts w:asciiTheme="majorHAnsi" w:hAnsiTheme="majorHAnsi" w:cstheme="majorHAnsi"/>
          <w:bCs/>
        </w:rPr>
        <w:t xml:space="preserve"> downgraded to 50% of the earned grade.</w:t>
      </w:r>
    </w:p>
    <w:p w14:paraId="4C6DE150" w14:textId="79A96785" w:rsidR="00D04438" w:rsidRDefault="00A93412" w:rsidP="00A93412">
      <w:pPr>
        <w:pStyle w:val="ListParagraph"/>
        <w:numPr>
          <w:ilvl w:val="0"/>
          <w:numId w:val="13"/>
        </w:numPr>
        <w:rPr>
          <w:rFonts w:asciiTheme="majorHAnsi" w:hAnsiTheme="majorHAnsi" w:cstheme="majorHAnsi"/>
          <w:bCs/>
        </w:rPr>
      </w:pPr>
      <w:r w:rsidRPr="00D04438">
        <w:rPr>
          <w:rFonts w:asciiTheme="majorHAnsi" w:hAnsiTheme="majorHAnsi" w:cstheme="majorHAnsi"/>
          <w:bCs/>
        </w:rPr>
        <w:t xml:space="preserve">In case of absence, assignments </w:t>
      </w:r>
      <w:r w:rsidR="00F00913" w:rsidRPr="00D04438">
        <w:rPr>
          <w:rFonts w:asciiTheme="majorHAnsi" w:hAnsiTheme="majorHAnsi" w:cstheme="majorHAnsi"/>
          <w:bCs/>
        </w:rPr>
        <w:t>must</w:t>
      </w:r>
      <w:r w:rsidRPr="00D04438">
        <w:rPr>
          <w:rFonts w:asciiTheme="majorHAnsi" w:hAnsiTheme="majorHAnsi" w:cstheme="majorHAnsi"/>
          <w:bCs/>
        </w:rPr>
        <w:t xml:space="preserve"> be delivered digitally by the deadline. Late or missing work will be given a failing grade.</w:t>
      </w:r>
    </w:p>
    <w:p w14:paraId="36BD12D2" w14:textId="517978B0" w:rsidR="00D04438" w:rsidRDefault="00A93412" w:rsidP="00A93412">
      <w:pPr>
        <w:pStyle w:val="ListParagraph"/>
        <w:numPr>
          <w:ilvl w:val="0"/>
          <w:numId w:val="13"/>
        </w:numPr>
        <w:rPr>
          <w:rFonts w:asciiTheme="majorHAnsi" w:hAnsiTheme="majorHAnsi" w:cstheme="majorHAnsi"/>
          <w:bCs/>
        </w:rPr>
      </w:pPr>
      <w:r w:rsidRPr="00D04438">
        <w:rPr>
          <w:rFonts w:asciiTheme="majorHAnsi" w:hAnsiTheme="majorHAnsi" w:cstheme="majorHAnsi"/>
          <w:bCs/>
        </w:rPr>
        <w:t xml:space="preserve">Exceptions to this policy </w:t>
      </w:r>
      <w:r w:rsidR="00F00913" w:rsidRPr="00D04438">
        <w:rPr>
          <w:rFonts w:asciiTheme="majorHAnsi" w:hAnsiTheme="majorHAnsi" w:cstheme="majorHAnsi"/>
          <w:bCs/>
        </w:rPr>
        <w:t>must</w:t>
      </w:r>
      <w:r w:rsidRPr="00D04438">
        <w:rPr>
          <w:rFonts w:asciiTheme="majorHAnsi" w:hAnsiTheme="majorHAnsi" w:cstheme="majorHAnsi"/>
          <w:bCs/>
        </w:rPr>
        <w:t xml:space="preserve"> be requested from the program director and the class instructor via email. Such requests may be denied at the program director’s and class instructor’s discretion.</w:t>
      </w:r>
    </w:p>
    <w:p w14:paraId="38A85AEE" w14:textId="77777777" w:rsidR="00F720AC" w:rsidRPr="00F720AC" w:rsidRDefault="00F720AC" w:rsidP="00F720AC">
      <w:pPr>
        <w:pStyle w:val="ListParagraph"/>
        <w:numPr>
          <w:ilvl w:val="0"/>
          <w:numId w:val="13"/>
        </w:numPr>
        <w:rPr>
          <w:rFonts w:asciiTheme="majorHAnsi" w:hAnsiTheme="majorHAnsi" w:cstheme="majorHAnsi"/>
          <w:bCs/>
        </w:rPr>
      </w:pPr>
      <w:r w:rsidRPr="00F720AC">
        <w:rPr>
          <w:rFonts w:asciiTheme="majorHAnsi" w:hAnsiTheme="majorHAnsi" w:cstheme="majorHAnsi"/>
          <w:bCs/>
        </w:rPr>
        <w:t>All assignment deliveries are to be named as follows:</w:t>
      </w:r>
    </w:p>
    <w:p w14:paraId="2DB5334E" w14:textId="77777777" w:rsidR="00F720AC" w:rsidRPr="00F720AC" w:rsidRDefault="00F720AC" w:rsidP="00F720AC">
      <w:pPr>
        <w:pStyle w:val="ListParagraph"/>
        <w:numPr>
          <w:ilvl w:val="1"/>
          <w:numId w:val="13"/>
        </w:numPr>
        <w:rPr>
          <w:rFonts w:asciiTheme="majorHAnsi" w:hAnsiTheme="majorHAnsi" w:cstheme="majorHAnsi"/>
          <w:bCs/>
        </w:rPr>
      </w:pPr>
      <w:r w:rsidRPr="00F720AC">
        <w:rPr>
          <w:rFonts w:asciiTheme="majorHAnsi" w:hAnsiTheme="majorHAnsi" w:cstheme="majorHAnsi"/>
          <w:bCs/>
        </w:rPr>
        <w:t>FirstInitialLastName_Week#_</w:t>
      </w:r>
      <w:proofErr w:type="spellStart"/>
      <w:r w:rsidRPr="00F720AC">
        <w:rPr>
          <w:rFonts w:asciiTheme="majorHAnsi" w:hAnsiTheme="majorHAnsi" w:cstheme="majorHAnsi"/>
          <w:bCs/>
        </w:rPr>
        <w:t>AssignmentName_Version</w:t>
      </w:r>
      <w:proofErr w:type="spellEnd"/>
      <w:r w:rsidRPr="00F720AC">
        <w:rPr>
          <w:rFonts w:asciiTheme="majorHAnsi" w:hAnsiTheme="majorHAnsi" w:cstheme="majorHAnsi"/>
          <w:bCs/>
        </w:rPr>
        <w:t>#</w:t>
      </w:r>
    </w:p>
    <w:p w14:paraId="164AD52C" w14:textId="4BFB08DF" w:rsidR="00D04438" w:rsidRPr="00F720AC" w:rsidRDefault="00F720AC" w:rsidP="00F720AC">
      <w:pPr>
        <w:pStyle w:val="ListParagraph"/>
        <w:numPr>
          <w:ilvl w:val="1"/>
          <w:numId w:val="13"/>
        </w:numPr>
        <w:rPr>
          <w:rFonts w:asciiTheme="majorHAnsi" w:hAnsiTheme="majorHAnsi" w:cstheme="majorHAnsi"/>
          <w:bCs/>
        </w:rPr>
      </w:pPr>
      <w:r w:rsidRPr="00F720AC">
        <w:rPr>
          <w:rFonts w:asciiTheme="majorHAnsi" w:hAnsiTheme="majorHAnsi" w:cstheme="majorHAnsi"/>
          <w:bCs/>
        </w:rPr>
        <w:t>Example: JCorelitz_Week1_TumbleSeedDemo_V1</w:t>
      </w:r>
    </w:p>
    <w:p w14:paraId="3348EB4C" w14:textId="77777777" w:rsidR="007A7CD2" w:rsidRPr="007A7CD2" w:rsidRDefault="007A7CD2" w:rsidP="007A7CD2">
      <w:pPr>
        <w:pStyle w:val="ListParagraph"/>
        <w:rPr>
          <w:rFonts w:asciiTheme="majorHAnsi" w:hAnsiTheme="majorHAnsi" w:cstheme="majorHAnsi"/>
          <w:bCs/>
        </w:rPr>
      </w:pPr>
    </w:p>
    <w:p w14:paraId="4AE094AA" w14:textId="51E1422E" w:rsidR="00D04438" w:rsidRDefault="00D04438" w:rsidP="00D04438">
      <w:pPr>
        <w:rPr>
          <w:rFonts w:ascii="Calibri" w:hAnsi="Calibri" w:cs="Calibri"/>
          <w:b/>
          <w:bCs/>
        </w:rPr>
      </w:pPr>
      <w:r>
        <w:rPr>
          <w:rFonts w:ascii="Calibri" w:hAnsi="Calibri" w:cs="Calibri"/>
          <w:b/>
          <w:bCs/>
        </w:rPr>
        <w:t xml:space="preserve">POLICY ON </w:t>
      </w:r>
      <w:r w:rsidRPr="00654BB0">
        <w:rPr>
          <w:rFonts w:ascii="Calibri" w:hAnsi="Calibri" w:cs="Calibri"/>
          <w:b/>
          <w:bCs/>
        </w:rPr>
        <w:t xml:space="preserve">AI: </w:t>
      </w:r>
    </w:p>
    <w:p w14:paraId="7A2DD20F" w14:textId="77777777" w:rsidR="00D04438" w:rsidRDefault="00D04438" w:rsidP="00A93412">
      <w:pPr>
        <w:rPr>
          <w:rFonts w:asciiTheme="majorHAnsi" w:hAnsiTheme="majorHAnsi" w:cstheme="majorHAnsi"/>
          <w:bCs/>
        </w:rPr>
      </w:pPr>
    </w:p>
    <w:p w14:paraId="6985C177" w14:textId="4FE0B287" w:rsidR="00A93412" w:rsidRDefault="00A93412" w:rsidP="00D04438">
      <w:pPr>
        <w:pStyle w:val="ListParagraph"/>
        <w:numPr>
          <w:ilvl w:val="0"/>
          <w:numId w:val="14"/>
        </w:numPr>
        <w:rPr>
          <w:rFonts w:asciiTheme="majorHAnsi" w:hAnsiTheme="majorHAnsi" w:cstheme="majorHAnsi"/>
          <w:bCs/>
        </w:rPr>
      </w:pPr>
      <w:r w:rsidRPr="00D04438">
        <w:rPr>
          <w:rFonts w:asciiTheme="majorHAnsi" w:hAnsiTheme="majorHAnsi" w:cstheme="majorHAnsi"/>
          <w:bCs/>
        </w:rPr>
        <w:t>As there are far-reaching implications regarding authorship, ownership, and similar legal concepts central to our industry, the use of AI tools and similar external aid in the completion of class assignments are subject to prior approval by the instructor, and in all cases must be fully disclosed. Violations are subject to the college’s Academic Integrity Policy.</w:t>
      </w:r>
    </w:p>
    <w:p w14:paraId="10802048" w14:textId="77777777" w:rsidR="005754A8" w:rsidRDefault="005754A8" w:rsidP="00A93412">
      <w:pPr>
        <w:rPr>
          <w:rFonts w:asciiTheme="majorHAnsi" w:hAnsiTheme="majorHAnsi" w:cstheme="majorHAnsi"/>
          <w:b/>
        </w:rPr>
      </w:pPr>
    </w:p>
    <w:p w14:paraId="4B5BF1FC" w14:textId="05BBCBA5" w:rsidR="00A93412" w:rsidRPr="00D04438" w:rsidRDefault="00A93412" w:rsidP="00A93412">
      <w:pPr>
        <w:rPr>
          <w:rFonts w:asciiTheme="majorHAnsi" w:hAnsiTheme="majorHAnsi" w:cstheme="majorHAnsi"/>
          <w:b/>
        </w:rPr>
      </w:pPr>
      <w:r w:rsidRPr="00D04438">
        <w:rPr>
          <w:rFonts w:asciiTheme="majorHAnsi" w:hAnsiTheme="majorHAnsi" w:cstheme="majorHAnsi"/>
          <w:b/>
        </w:rPr>
        <w:t>OTHER:</w:t>
      </w:r>
    </w:p>
    <w:p w14:paraId="215F1EC6" w14:textId="77777777" w:rsidR="00A93412" w:rsidRPr="00A93412" w:rsidRDefault="00A93412" w:rsidP="00A93412">
      <w:pPr>
        <w:rPr>
          <w:rFonts w:asciiTheme="majorHAnsi" w:hAnsiTheme="majorHAnsi" w:cstheme="majorHAnsi"/>
          <w:bCs/>
        </w:rPr>
      </w:pPr>
    </w:p>
    <w:p w14:paraId="6792447F" w14:textId="7564D3A6" w:rsidR="00D04438" w:rsidRDefault="00A93412" w:rsidP="00A93412">
      <w:pPr>
        <w:pStyle w:val="ListParagraph"/>
        <w:numPr>
          <w:ilvl w:val="0"/>
          <w:numId w:val="14"/>
        </w:numPr>
        <w:rPr>
          <w:rFonts w:asciiTheme="majorHAnsi" w:hAnsiTheme="majorHAnsi" w:cstheme="majorHAnsi"/>
          <w:bCs/>
        </w:rPr>
      </w:pPr>
      <w:r w:rsidRPr="00D04438">
        <w:rPr>
          <w:rFonts w:asciiTheme="majorHAnsi" w:hAnsiTheme="majorHAnsi" w:cstheme="majorHAnsi"/>
          <w:bCs/>
        </w:rPr>
        <w:t>No food or drink in the classroom except bottled water.</w:t>
      </w:r>
    </w:p>
    <w:p w14:paraId="2A95BB46" w14:textId="77777777" w:rsidR="00D04438" w:rsidRDefault="00A93412" w:rsidP="00A93412">
      <w:pPr>
        <w:pStyle w:val="ListParagraph"/>
        <w:numPr>
          <w:ilvl w:val="0"/>
          <w:numId w:val="14"/>
        </w:numPr>
        <w:rPr>
          <w:rFonts w:asciiTheme="majorHAnsi" w:hAnsiTheme="majorHAnsi" w:cstheme="majorHAnsi"/>
          <w:bCs/>
        </w:rPr>
      </w:pPr>
      <w:r w:rsidRPr="00D04438">
        <w:rPr>
          <w:rFonts w:asciiTheme="majorHAnsi" w:hAnsiTheme="majorHAnsi" w:cstheme="majorHAnsi"/>
          <w:bCs/>
        </w:rPr>
        <w:t>If on Zoom: No eating during class time.  Drinks are OK.</w:t>
      </w:r>
    </w:p>
    <w:p w14:paraId="7B88BA91" w14:textId="4E68EE95" w:rsidR="00A93412" w:rsidRDefault="00A93412" w:rsidP="00A93412">
      <w:pPr>
        <w:pStyle w:val="ListParagraph"/>
        <w:numPr>
          <w:ilvl w:val="0"/>
          <w:numId w:val="14"/>
        </w:numPr>
        <w:rPr>
          <w:rFonts w:asciiTheme="majorHAnsi" w:hAnsiTheme="majorHAnsi" w:cstheme="majorHAnsi"/>
          <w:bCs/>
        </w:rPr>
      </w:pPr>
      <w:r w:rsidRPr="00D04438">
        <w:rPr>
          <w:rFonts w:asciiTheme="majorHAnsi" w:hAnsiTheme="majorHAnsi" w:cstheme="majorHAnsi"/>
          <w:bCs/>
        </w:rPr>
        <w:t>If on Zoom: Video is expected to be on during class time. Backdrops are perfectly acceptable.</w:t>
      </w:r>
    </w:p>
    <w:p w14:paraId="64F30696" w14:textId="77777777" w:rsidR="00D04438" w:rsidRPr="00D04438" w:rsidRDefault="00D04438" w:rsidP="00D04438">
      <w:pPr>
        <w:pStyle w:val="ListParagraph"/>
        <w:rPr>
          <w:rFonts w:asciiTheme="majorHAnsi" w:hAnsiTheme="majorHAnsi" w:cstheme="majorHAnsi"/>
          <w:bCs/>
        </w:rPr>
      </w:pPr>
    </w:p>
    <w:p w14:paraId="7547EB7C" w14:textId="6D5B8195" w:rsidR="009C7C96" w:rsidRPr="00D57856" w:rsidRDefault="006D4AC8" w:rsidP="00A93412">
      <w:pPr>
        <w:rPr>
          <w:rFonts w:asciiTheme="majorHAnsi" w:hAnsiTheme="majorHAnsi" w:cstheme="majorHAnsi"/>
          <w:b/>
          <w:bCs/>
          <w:sz w:val="24"/>
          <w:szCs w:val="24"/>
        </w:rPr>
      </w:pPr>
      <w:r w:rsidRPr="00D57856">
        <w:rPr>
          <w:rFonts w:asciiTheme="majorHAnsi" w:hAnsiTheme="majorHAnsi" w:cstheme="majorHAnsi"/>
          <w:b/>
          <w:bCs/>
          <w:sz w:val="24"/>
          <w:szCs w:val="24"/>
        </w:rPr>
        <w:t xml:space="preserve">COURSE </w:t>
      </w:r>
      <w:r w:rsidR="00A93412" w:rsidRPr="00D57856">
        <w:rPr>
          <w:rFonts w:asciiTheme="majorHAnsi" w:hAnsiTheme="majorHAnsi" w:cstheme="majorHAnsi"/>
          <w:b/>
          <w:bCs/>
          <w:sz w:val="24"/>
          <w:szCs w:val="24"/>
        </w:rPr>
        <w:t>SCHEDULE:</w:t>
      </w:r>
    </w:p>
    <w:p w14:paraId="0EFD61E8" w14:textId="77777777" w:rsidR="009C7C96" w:rsidRPr="00BA0E01" w:rsidRDefault="009C7C96" w:rsidP="00BA0E01">
      <w:pPr>
        <w:rPr>
          <w:rFonts w:asciiTheme="majorHAnsi" w:hAnsiTheme="majorHAnsi" w:cstheme="majorHAnsi"/>
        </w:rPr>
      </w:pPr>
    </w:p>
    <w:p w14:paraId="595A76A8" w14:textId="3B569B46" w:rsidR="009C7C96" w:rsidRDefault="006D4AC8" w:rsidP="00F05CCB">
      <w:pPr>
        <w:rPr>
          <w:rFonts w:asciiTheme="majorHAnsi" w:hAnsiTheme="majorHAnsi" w:cstheme="majorHAnsi"/>
          <w:b/>
          <w:bCs/>
        </w:rPr>
      </w:pPr>
      <w:r w:rsidRPr="007A7CD2">
        <w:rPr>
          <w:rFonts w:asciiTheme="majorHAnsi" w:hAnsiTheme="majorHAnsi" w:cstheme="majorHAnsi"/>
          <w:b/>
          <w:bCs/>
        </w:rPr>
        <w:t xml:space="preserve">Week </w:t>
      </w:r>
      <w:r w:rsidR="00106DA5">
        <w:rPr>
          <w:rFonts w:asciiTheme="majorHAnsi" w:hAnsiTheme="majorHAnsi" w:cstheme="majorHAnsi"/>
          <w:b/>
          <w:bCs/>
        </w:rPr>
        <w:t>1</w:t>
      </w:r>
      <w:r w:rsidRPr="007A7CD2">
        <w:rPr>
          <w:rFonts w:asciiTheme="majorHAnsi" w:hAnsiTheme="majorHAnsi" w:cstheme="majorHAnsi"/>
          <w:b/>
          <w:bCs/>
        </w:rPr>
        <w:t xml:space="preserve"> </w:t>
      </w:r>
    </w:p>
    <w:p w14:paraId="063A1B82" w14:textId="77777777" w:rsidR="00F05CCB" w:rsidRDefault="00F05CCB" w:rsidP="00F05CCB">
      <w:pPr>
        <w:rPr>
          <w:rFonts w:asciiTheme="majorHAnsi" w:hAnsiTheme="majorHAnsi" w:cstheme="majorHAnsi"/>
          <w:b/>
          <w:bCs/>
        </w:rPr>
      </w:pPr>
    </w:p>
    <w:p w14:paraId="29C504E0" w14:textId="665AB92A" w:rsidR="00F05CCB" w:rsidRDefault="00F05CCB" w:rsidP="00F05CCB">
      <w:pPr>
        <w:rPr>
          <w:rFonts w:asciiTheme="majorHAnsi" w:hAnsiTheme="majorHAnsi" w:cstheme="majorHAnsi"/>
          <w:b/>
          <w:bCs/>
        </w:rPr>
      </w:pPr>
      <w:r>
        <w:rPr>
          <w:rFonts w:asciiTheme="majorHAnsi" w:hAnsiTheme="majorHAnsi" w:cstheme="majorHAnsi"/>
          <w:b/>
          <w:bCs/>
        </w:rPr>
        <w:t>Week 2</w:t>
      </w:r>
    </w:p>
    <w:p w14:paraId="2D243FC4" w14:textId="77777777" w:rsidR="00F05CCB" w:rsidRDefault="00F05CCB" w:rsidP="00F05CCB">
      <w:pPr>
        <w:rPr>
          <w:rFonts w:asciiTheme="majorHAnsi" w:hAnsiTheme="majorHAnsi" w:cstheme="majorHAnsi"/>
          <w:b/>
          <w:bCs/>
        </w:rPr>
      </w:pPr>
    </w:p>
    <w:p w14:paraId="6F0DCF1E" w14:textId="49CF1C38" w:rsidR="00F05CCB" w:rsidRDefault="00F05CCB" w:rsidP="00F05CCB">
      <w:pPr>
        <w:rPr>
          <w:rFonts w:asciiTheme="majorHAnsi" w:hAnsiTheme="majorHAnsi" w:cstheme="majorHAnsi"/>
          <w:b/>
          <w:bCs/>
        </w:rPr>
      </w:pPr>
      <w:r>
        <w:rPr>
          <w:rFonts w:asciiTheme="majorHAnsi" w:hAnsiTheme="majorHAnsi" w:cstheme="majorHAnsi"/>
          <w:b/>
          <w:bCs/>
        </w:rPr>
        <w:t>Week 3</w:t>
      </w:r>
    </w:p>
    <w:p w14:paraId="58371F85" w14:textId="77777777" w:rsidR="00F05CCB" w:rsidRDefault="00F05CCB" w:rsidP="00F05CCB">
      <w:pPr>
        <w:rPr>
          <w:rFonts w:asciiTheme="majorHAnsi" w:hAnsiTheme="majorHAnsi" w:cstheme="majorHAnsi"/>
          <w:b/>
          <w:bCs/>
        </w:rPr>
      </w:pPr>
    </w:p>
    <w:p w14:paraId="6D79254D" w14:textId="77B20202" w:rsidR="00F05CCB" w:rsidRDefault="00F05CCB" w:rsidP="00F05CCB">
      <w:pPr>
        <w:rPr>
          <w:rFonts w:asciiTheme="majorHAnsi" w:hAnsiTheme="majorHAnsi" w:cstheme="majorHAnsi"/>
          <w:b/>
          <w:bCs/>
        </w:rPr>
      </w:pPr>
      <w:r>
        <w:rPr>
          <w:rFonts w:asciiTheme="majorHAnsi" w:hAnsiTheme="majorHAnsi" w:cstheme="majorHAnsi"/>
          <w:b/>
          <w:bCs/>
        </w:rPr>
        <w:t>Week 4</w:t>
      </w:r>
    </w:p>
    <w:p w14:paraId="4D4861AC" w14:textId="77777777" w:rsidR="00F05CCB" w:rsidRDefault="00F05CCB" w:rsidP="00F05CCB">
      <w:pPr>
        <w:rPr>
          <w:rFonts w:asciiTheme="majorHAnsi" w:hAnsiTheme="majorHAnsi" w:cstheme="majorHAnsi"/>
          <w:b/>
          <w:bCs/>
        </w:rPr>
      </w:pPr>
    </w:p>
    <w:p w14:paraId="30C87C87" w14:textId="705B01B3" w:rsidR="00F05CCB" w:rsidRDefault="00F05CCB" w:rsidP="00F05CCB">
      <w:pPr>
        <w:rPr>
          <w:rFonts w:asciiTheme="majorHAnsi" w:hAnsiTheme="majorHAnsi" w:cstheme="majorHAnsi"/>
          <w:b/>
          <w:bCs/>
        </w:rPr>
      </w:pPr>
      <w:r>
        <w:rPr>
          <w:rFonts w:asciiTheme="majorHAnsi" w:hAnsiTheme="majorHAnsi" w:cstheme="majorHAnsi"/>
          <w:b/>
          <w:bCs/>
        </w:rPr>
        <w:t>Week 5</w:t>
      </w:r>
    </w:p>
    <w:p w14:paraId="08551615" w14:textId="77777777" w:rsidR="00F05CCB" w:rsidRDefault="00F05CCB" w:rsidP="00F05CCB">
      <w:pPr>
        <w:rPr>
          <w:rFonts w:asciiTheme="majorHAnsi" w:hAnsiTheme="majorHAnsi" w:cstheme="majorHAnsi"/>
          <w:b/>
          <w:bCs/>
        </w:rPr>
      </w:pPr>
    </w:p>
    <w:p w14:paraId="5698B0FB" w14:textId="146539D1" w:rsidR="006D0D06" w:rsidRPr="00720DB1" w:rsidRDefault="00F05CCB" w:rsidP="00F05CCB">
      <w:pPr>
        <w:rPr>
          <w:rFonts w:asciiTheme="majorHAnsi" w:hAnsiTheme="majorHAnsi" w:cstheme="majorHAnsi"/>
          <w:b/>
          <w:bCs/>
          <w:i/>
          <w:iCs/>
        </w:rPr>
      </w:pPr>
      <w:r>
        <w:rPr>
          <w:rFonts w:asciiTheme="majorHAnsi" w:hAnsiTheme="majorHAnsi" w:cstheme="majorHAnsi"/>
          <w:b/>
          <w:bCs/>
        </w:rPr>
        <w:t xml:space="preserve">Week </w:t>
      </w:r>
      <w:r w:rsidRPr="00720DB1">
        <w:rPr>
          <w:rFonts w:asciiTheme="majorHAnsi" w:hAnsiTheme="majorHAnsi" w:cstheme="majorHAnsi"/>
          <w:b/>
          <w:bCs/>
          <w:i/>
          <w:iCs/>
        </w:rPr>
        <w:t>6</w:t>
      </w:r>
      <w:r w:rsidR="00405614" w:rsidRPr="00720DB1">
        <w:rPr>
          <w:rFonts w:asciiTheme="majorHAnsi" w:hAnsiTheme="majorHAnsi" w:cstheme="majorHAnsi"/>
          <w:b/>
          <w:bCs/>
          <w:i/>
          <w:iCs/>
        </w:rPr>
        <w:t xml:space="preserve"> </w:t>
      </w:r>
      <w:r w:rsidR="00720DB1" w:rsidRPr="00720DB1">
        <w:rPr>
          <w:rFonts w:asciiTheme="majorHAnsi" w:hAnsiTheme="majorHAnsi" w:cstheme="majorHAnsi"/>
          <w:i/>
          <w:iCs/>
        </w:rPr>
        <w:t>(revisit</w:t>
      </w:r>
      <w:r w:rsidR="00720DB1" w:rsidRPr="00720DB1">
        <w:rPr>
          <w:rFonts w:asciiTheme="majorHAnsi" w:hAnsiTheme="majorHAnsi" w:cstheme="majorHAnsi"/>
          <w:i/>
          <w:iCs/>
        </w:rPr>
        <w:t xml:space="preserve"> PT session</w:t>
      </w:r>
      <w:r w:rsidR="00720DB1" w:rsidRPr="00720DB1">
        <w:rPr>
          <w:rFonts w:asciiTheme="majorHAnsi" w:hAnsiTheme="majorHAnsi" w:cstheme="majorHAnsi"/>
          <w:i/>
          <w:iCs/>
        </w:rPr>
        <w:t xml:space="preserve"> prep</w:t>
      </w:r>
      <w:r w:rsidR="00720DB1" w:rsidRPr="00720DB1">
        <w:rPr>
          <w:rFonts w:asciiTheme="majorHAnsi" w:hAnsiTheme="majorHAnsi" w:cstheme="majorHAnsi"/>
          <w:i/>
          <w:iCs/>
        </w:rPr>
        <w:t xml:space="preserve"> for rec session</w:t>
      </w:r>
      <w:r w:rsidR="00720DB1" w:rsidRPr="00720DB1">
        <w:rPr>
          <w:rFonts w:asciiTheme="majorHAnsi" w:hAnsiTheme="majorHAnsi" w:cstheme="majorHAnsi"/>
          <w:i/>
          <w:iCs/>
        </w:rPr>
        <w:t>?)</w:t>
      </w:r>
    </w:p>
    <w:p w14:paraId="155E41FA" w14:textId="77777777" w:rsidR="00F05CCB" w:rsidRPr="00720DB1" w:rsidRDefault="00F05CCB" w:rsidP="00F05CCB">
      <w:pPr>
        <w:rPr>
          <w:rFonts w:asciiTheme="majorHAnsi" w:hAnsiTheme="majorHAnsi" w:cstheme="majorHAnsi"/>
          <w:b/>
          <w:bCs/>
          <w:i/>
          <w:iCs/>
        </w:rPr>
      </w:pPr>
    </w:p>
    <w:p w14:paraId="435B3167" w14:textId="74D866C7" w:rsidR="006D0D06" w:rsidRDefault="00F05CCB" w:rsidP="00F05CCB">
      <w:pPr>
        <w:rPr>
          <w:rFonts w:asciiTheme="majorHAnsi" w:hAnsiTheme="majorHAnsi" w:cstheme="majorHAnsi"/>
        </w:rPr>
      </w:pPr>
      <w:bookmarkStart w:id="4" w:name="_Hlk219637653"/>
      <w:r>
        <w:rPr>
          <w:rFonts w:asciiTheme="majorHAnsi" w:hAnsiTheme="majorHAnsi" w:cstheme="majorHAnsi"/>
          <w:b/>
          <w:bCs/>
        </w:rPr>
        <w:t>Week 7</w:t>
      </w:r>
      <w:bookmarkEnd w:id="4"/>
      <w:r w:rsidR="00405614" w:rsidRPr="00405614">
        <w:rPr>
          <w:rFonts w:asciiTheme="majorHAnsi" w:hAnsiTheme="majorHAnsi" w:cstheme="majorHAnsi"/>
        </w:rPr>
        <w:t xml:space="preserve"> </w:t>
      </w:r>
      <w:bookmarkStart w:id="5" w:name="_Hlk219643923"/>
      <w:r w:rsidR="00720DB1">
        <w:rPr>
          <w:rFonts w:asciiTheme="majorHAnsi" w:hAnsiTheme="majorHAnsi" w:cstheme="majorHAnsi"/>
        </w:rPr>
        <w:t xml:space="preserve">Finalize </w:t>
      </w:r>
      <w:r w:rsidR="00631D15">
        <w:rPr>
          <w:rFonts w:asciiTheme="majorHAnsi" w:hAnsiTheme="majorHAnsi" w:cstheme="majorHAnsi"/>
        </w:rPr>
        <w:t xml:space="preserve">PT </w:t>
      </w:r>
      <w:r w:rsidR="00720DB1">
        <w:rPr>
          <w:rFonts w:asciiTheme="majorHAnsi" w:hAnsiTheme="majorHAnsi" w:cstheme="majorHAnsi"/>
        </w:rPr>
        <w:t>sessions</w:t>
      </w:r>
      <w:r w:rsidR="00631D15">
        <w:rPr>
          <w:rFonts w:asciiTheme="majorHAnsi" w:hAnsiTheme="majorHAnsi" w:cstheme="majorHAnsi"/>
        </w:rPr>
        <w:t xml:space="preserve"> for rec session</w:t>
      </w:r>
      <w:bookmarkEnd w:id="5"/>
    </w:p>
    <w:p w14:paraId="7F915847" w14:textId="77777777" w:rsidR="00F720AC" w:rsidRDefault="00F720AC" w:rsidP="00F05CCB">
      <w:pPr>
        <w:rPr>
          <w:rFonts w:asciiTheme="majorHAnsi" w:hAnsiTheme="majorHAnsi" w:cstheme="majorHAnsi"/>
        </w:rPr>
      </w:pPr>
    </w:p>
    <w:p w14:paraId="6C2E23EF" w14:textId="4B355DD4" w:rsidR="00F720AC" w:rsidRDefault="00F720AC" w:rsidP="00F720AC">
      <w:pPr>
        <w:rPr>
          <w:rFonts w:asciiTheme="majorHAnsi" w:hAnsiTheme="majorHAnsi" w:cstheme="majorHAnsi"/>
          <w:b/>
          <w:bCs/>
        </w:rPr>
      </w:pPr>
      <w:r>
        <w:rPr>
          <w:rFonts w:asciiTheme="majorHAnsi" w:hAnsiTheme="majorHAnsi" w:cstheme="majorHAnsi"/>
          <w:b/>
          <w:bCs/>
        </w:rPr>
        <w:t xml:space="preserve">Week 7 </w:t>
      </w:r>
      <w:r w:rsidR="00631D15">
        <w:rPr>
          <w:rFonts w:asciiTheme="majorHAnsi" w:hAnsiTheme="majorHAnsi" w:cstheme="majorHAnsi"/>
          <w:b/>
          <w:bCs/>
        </w:rPr>
        <w:t>Thursday</w:t>
      </w:r>
      <w:r>
        <w:rPr>
          <w:rFonts w:asciiTheme="majorHAnsi" w:hAnsiTheme="majorHAnsi" w:cstheme="majorHAnsi"/>
          <w:b/>
          <w:bCs/>
        </w:rPr>
        <w:t xml:space="preserve"> March 12</w:t>
      </w:r>
    </w:p>
    <w:p w14:paraId="160580E2" w14:textId="41256CC1" w:rsidR="00F720AC" w:rsidRPr="00F720AC" w:rsidRDefault="00F720AC" w:rsidP="00F720AC">
      <w:pPr>
        <w:pStyle w:val="ListParagraph"/>
        <w:numPr>
          <w:ilvl w:val="0"/>
          <w:numId w:val="40"/>
        </w:numPr>
        <w:rPr>
          <w:rFonts w:asciiTheme="majorHAnsi" w:hAnsiTheme="majorHAnsi" w:cstheme="majorHAnsi"/>
        </w:rPr>
      </w:pPr>
      <w:r w:rsidRPr="00F720AC">
        <w:rPr>
          <w:rFonts w:asciiTheme="majorHAnsi" w:hAnsiTheme="majorHAnsi" w:cstheme="majorHAnsi"/>
        </w:rPr>
        <w:t>Recording session at Area 44 Music, 400 Central Ave, Northfield IL</w:t>
      </w:r>
    </w:p>
    <w:p w14:paraId="74075C99" w14:textId="77777777" w:rsidR="00325B30" w:rsidRDefault="00325B30" w:rsidP="00F05CCB">
      <w:pPr>
        <w:rPr>
          <w:rFonts w:asciiTheme="majorHAnsi" w:hAnsiTheme="majorHAnsi" w:cstheme="majorHAnsi"/>
          <w:b/>
          <w:bCs/>
        </w:rPr>
      </w:pPr>
    </w:p>
    <w:p w14:paraId="416C5738" w14:textId="3CADD669" w:rsidR="006D0D06" w:rsidRDefault="00F05CCB" w:rsidP="00F05CCB">
      <w:pPr>
        <w:rPr>
          <w:rFonts w:asciiTheme="majorHAnsi" w:hAnsiTheme="majorHAnsi" w:cstheme="majorHAnsi"/>
          <w:b/>
          <w:bCs/>
        </w:rPr>
      </w:pPr>
      <w:r>
        <w:rPr>
          <w:rFonts w:asciiTheme="majorHAnsi" w:hAnsiTheme="majorHAnsi" w:cstheme="majorHAnsi"/>
          <w:b/>
          <w:bCs/>
        </w:rPr>
        <w:t>Week 8</w:t>
      </w:r>
      <w:r w:rsidR="006D0D06">
        <w:rPr>
          <w:rFonts w:asciiTheme="majorHAnsi" w:hAnsiTheme="majorHAnsi" w:cstheme="majorHAnsi"/>
          <w:b/>
          <w:bCs/>
        </w:rPr>
        <w:t xml:space="preserve"> </w:t>
      </w:r>
    </w:p>
    <w:p w14:paraId="53DBF7EB" w14:textId="77777777" w:rsidR="00F05CCB" w:rsidRDefault="00F05CCB" w:rsidP="00F05CCB">
      <w:pPr>
        <w:rPr>
          <w:rFonts w:asciiTheme="majorHAnsi" w:hAnsiTheme="majorHAnsi" w:cstheme="majorHAnsi"/>
          <w:b/>
          <w:bCs/>
        </w:rPr>
      </w:pPr>
    </w:p>
    <w:p w14:paraId="1164FF05" w14:textId="2C12AC3A" w:rsidR="00347A24" w:rsidRPr="00347A24" w:rsidRDefault="00347A24" w:rsidP="00F05CCB">
      <w:pPr>
        <w:rPr>
          <w:rFonts w:asciiTheme="majorHAnsi" w:hAnsiTheme="majorHAnsi" w:cstheme="majorHAnsi"/>
          <w:i/>
          <w:iCs/>
        </w:rPr>
      </w:pPr>
      <w:r w:rsidRPr="00347A24">
        <w:rPr>
          <w:rFonts w:asciiTheme="majorHAnsi" w:hAnsiTheme="majorHAnsi" w:cstheme="majorHAnsi"/>
          <w:i/>
          <w:iCs/>
        </w:rPr>
        <w:t>(Spring Break)</w:t>
      </w:r>
    </w:p>
    <w:p w14:paraId="6B1FC470" w14:textId="77777777" w:rsidR="00347A24" w:rsidRDefault="00347A24" w:rsidP="00F05CCB">
      <w:pPr>
        <w:rPr>
          <w:rFonts w:asciiTheme="majorHAnsi" w:hAnsiTheme="majorHAnsi" w:cstheme="majorHAnsi"/>
          <w:b/>
          <w:bCs/>
        </w:rPr>
      </w:pPr>
    </w:p>
    <w:p w14:paraId="26DE65BC" w14:textId="6AE06925" w:rsidR="00F05CCB" w:rsidRDefault="00F05CCB" w:rsidP="00F05CCB">
      <w:pPr>
        <w:rPr>
          <w:rFonts w:asciiTheme="majorHAnsi" w:hAnsiTheme="majorHAnsi" w:cstheme="majorHAnsi"/>
          <w:b/>
          <w:bCs/>
        </w:rPr>
      </w:pPr>
      <w:bookmarkStart w:id="6" w:name="_Hlk219579487"/>
      <w:r>
        <w:rPr>
          <w:rFonts w:asciiTheme="majorHAnsi" w:hAnsiTheme="majorHAnsi" w:cstheme="majorHAnsi"/>
          <w:b/>
          <w:bCs/>
        </w:rPr>
        <w:t>Week 9</w:t>
      </w:r>
    </w:p>
    <w:p w14:paraId="37853F44" w14:textId="77777777" w:rsidR="00347A24" w:rsidRDefault="00347A24" w:rsidP="00F05CCB">
      <w:pPr>
        <w:rPr>
          <w:rFonts w:asciiTheme="majorHAnsi" w:hAnsiTheme="majorHAnsi" w:cstheme="majorHAnsi"/>
          <w:b/>
          <w:bCs/>
        </w:rPr>
      </w:pPr>
    </w:p>
    <w:p w14:paraId="64F38BFA" w14:textId="6F700F54" w:rsidR="00347A24" w:rsidRDefault="00347A24" w:rsidP="00F05CCB">
      <w:pPr>
        <w:rPr>
          <w:rFonts w:asciiTheme="majorHAnsi" w:hAnsiTheme="majorHAnsi" w:cstheme="majorHAnsi"/>
          <w:b/>
          <w:bCs/>
        </w:rPr>
      </w:pPr>
      <w:r>
        <w:rPr>
          <w:rFonts w:asciiTheme="majorHAnsi" w:hAnsiTheme="majorHAnsi" w:cstheme="majorHAnsi"/>
          <w:b/>
          <w:bCs/>
        </w:rPr>
        <w:t>Week 10</w:t>
      </w:r>
    </w:p>
    <w:p w14:paraId="282EA764" w14:textId="77777777" w:rsidR="00347A24" w:rsidRDefault="00347A24" w:rsidP="00F05CCB">
      <w:pPr>
        <w:rPr>
          <w:rFonts w:asciiTheme="majorHAnsi" w:hAnsiTheme="majorHAnsi" w:cstheme="majorHAnsi"/>
          <w:b/>
          <w:bCs/>
        </w:rPr>
      </w:pPr>
    </w:p>
    <w:p w14:paraId="0738CE35" w14:textId="2928A30B" w:rsidR="00325B30" w:rsidRPr="00F720AC" w:rsidRDefault="00347A24" w:rsidP="00F720AC">
      <w:pPr>
        <w:rPr>
          <w:rFonts w:asciiTheme="majorHAnsi" w:hAnsiTheme="majorHAnsi" w:cstheme="majorHAnsi"/>
          <w:b/>
          <w:bCs/>
        </w:rPr>
      </w:pPr>
      <w:bookmarkStart w:id="7" w:name="_Hlk219634272"/>
      <w:bookmarkStart w:id="8" w:name="_Hlk219579496"/>
      <w:r>
        <w:rPr>
          <w:rFonts w:asciiTheme="majorHAnsi" w:hAnsiTheme="majorHAnsi" w:cstheme="majorHAnsi"/>
          <w:b/>
          <w:bCs/>
        </w:rPr>
        <w:t>Week 11</w:t>
      </w:r>
      <w:bookmarkEnd w:id="6"/>
      <w:bookmarkEnd w:id="7"/>
      <w:bookmarkEnd w:id="8"/>
    </w:p>
    <w:p w14:paraId="1AA9271E" w14:textId="77777777" w:rsidR="00325B30" w:rsidRDefault="00325B30" w:rsidP="00F05CCB">
      <w:pPr>
        <w:rPr>
          <w:rFonts w:asciiTheme="majorHAnsi" w:hAnsiTheme="majorHAnsi" w:cstheme="majorHAnsi"/>
          <w:b/>
          <w:bCs/>
        </w:rPr>
      </w:pPr>
    </w:p>
    <w:p w14:paraId="6077E7F7" w14:textId="314D27C9" w:rsidR="00347A24" w:rsidRDefault="00347A24" w:rsidP="00347A24">
      <w:pPr>
        <w:rPr>
          <w:rFonts w:asciiTheme="majorHAnsi" w:hAnsiTheme="majorHAnsi" w:cstheme="majorHAnsi"/>
          <w:b/>
          <w:bCs/>
        </w:rPr>
      </w:pPr>
      <w:r>
        <w:rPr>
          <w:rFonts w:asciiTheme="majorHAnsi" w:hAnsiTheme="majorHAnsi" w:cstheme="majorHAnsi"/>
          <w:b/>
          <w:bCs/>
        </w:rPr>
        <w:t>Week 12</w:t>
      </w:r>
    </w:p>
    <w:p w14:paraId="78F50C07" w14:textId="77777777" w:rsidR="00F05CCB" w:rsidRDefault="00F05CCB" w:rsidP="00F05CCB">
      <w:pPr>
        <w:rPr>
          <w:rFonts w:asciiTheme="majorHAnsi" w:hAnsiTheme="majorHAnsi" w:cstheme="majorHAnsi"/>
        </w:rPr>
      </w:pPr>
    </w:p>
    <w:p w14:paraId="05ADD072" w14:textId="699E88F3" w:rsidR="00347A24" w:rsidRDefault="00347A24" w:rsidP="00347A24">
      <w:pPr>
        <w:rPr>
          <w:rFonts w:asciiTheme="majorHAnsi" w:hAnsiTheme="majorHAnsi" w:cstheme="majorHAnsi"/>
          <w:b/>
          <w:bCs/>
        </w:rPr>
      </w:pPr>
      <w:r>
        <w:rPr>
          <w:rFonts w:asciiTheme="majorHAnsi" w:hAnsiTheme="majorHAnsi" w:cstheme="majorHAnsi"/>
          <w:b/>
          <w:bCs/>
        </w:rPr>
        <w:t>Week 13</w:t>
      </w:r>
    </w:p>
    <w:p w14:paraId="1CBC7A55" w14:textId="77777777" w:rsidR="00347A24" w:rsidRPr="003436C1" w:rsidRDefault="00347A24" w:rsidP="00F05CCB">
      <w:pPr>
        <w:rPr>
          <w:rFonts w:asciiTheme="majorHAnsi" w:hAnsiTheme="majorHAnsi" w:cstheme="majorHAnsi"/>
        </w:rPr>
      </w:pPr>
    </w:p>
    <w:p w14:paraId="7E86FEB8" w14:textId="1EDA9E7C" w:rsidR="009C7C96" w:rsidRDefault="00347A24" w:rsidP="00BA0E01">
      <w:pPr>
        <w:rPr>
          <w:rFonts w:asciiTheme="majorHAnsi" w:hAnsiTheme="majorHAnsi" w:cstheme="majorHAnsi"/>
          <w:b/>
          <w:bCs/>
        </w:rPr>
      </w:pPr>
      <w:r>
        <w:rPr>
          <w:rFonts w:asciiTheme="majorHAnsi" w:hAnsiTheme="majorHAnsi" w:cstheme="majorHAnsi"/>
          <w:b/>
          <w:bCs/>
        </w:rPr>
        <w:t>Week 14</w:t>
      </w:r>
    </w:p>
    <w:p w14:paraId="1F5FBAFD" w14:textId="77777777" w:rsidR="00347A24" w:rsidRDefault="00347A24" w:rsidP="00BA0E01">
      <w:pPr>
        <w:rPr>
          <w:rFonts w:asciiTheme="majorHAnsi" w:hAnsiTheme="majorHAnsi" w:cstheme="majorHAnsi"/>
          <w:b/>
          <w:bCs/>
        </w:rPr>
      </w:pPr>
    </w:p>
    <w:p w14:paraId="15DA2889" w14:textId="69AD60FD" w:rsidR="00347A24" w:rsidRPr="00347A24" w:rsidRDefault="00347A24" w:rsidP="00BA0E01">
      <w:pPr>
        <w:rPr>
          <w:rFonts w:asciiTheme="majorHAnsi" w:hAnsiTheme="majorHAnsi" w:cstheme="majorHAnsi"/>
          <w:b/>
          <w:bCs/>
        </w:rPr>
      </w:pPr>
      <w:r>
        <w:rPr>
          <w:rFonts w:asciiTheme="majorHAnsi" w:hAnsiTheme="majorHAnsi" w:cstheme="majorHAnsi"/>
          <w:b/>
          <w:bCs/>
        </w:rPr>
        <w:t>Week 15</w:t>
      </w:r>
    </w:p>
    <w:p w14:paraId="095001CD" w14:textId="77777777" w:rsidR="009C7C96" w:rsidRPr="00BA0E01" w:rsidRDefault="009C7C96" w:rsidP="00BA0E01">
      <w:pPr>
        <w:rPr>
          <w:rFonts w:asciiTheme="majorHAnsi" w:hAnsiTheme="majorHAnsi" w:cstheme="majorHAnsi"/>
        </w:rPr>
      </w:pPr>
    </w:p>
    <w:p w14:paraId="2ADC052A" w14:textId="6E29DF2C" w:rsidR="003436C1" w:rsidRPr="003436C1" w:rsidRDefault="006D4AC8" w:rsidP="003436C1">
      <w:pPr>
        <w:rPr>
          <w:rFonts w:asciiTheme="majorHAnsi" w:hAnsiTheme="majorHAnsi" w:cstheme="majorHAnsi"/>
          <w:i/>
          <w:iCs/>
        </w:rPr>
      </w:pPr>
      <w:r w:rsidRPr="003436C1">
        <w:rPr>
          <w:rFonts w:asciiTheme="majorHAnsi" w:hAnsiTheme="majorHAnsi" w:cstheme="majorHAnsi"/>
          <w:i/>
          <w:iCs/>
        </w:rPr>
        <w:t>This syllabus is intended to give the student guidance in what may be covered during the semester and</w:t>
      </w:r>
      <w:r w:rsidR="003436C1" w:rsidRPr="003436C1">
        <w:rPr>
          <w:rFonts w:asciiTheme="majorHAnsi" w:hAnsiTheme="majorHAnsi" w:cstheme="majorHAnsi"/>
          <w:i/>
          <w:iCs/>
        </w:rPr>
        <w:t xml:space="preserve"> </w:t>
      </w:r>
      <w:r w:rsidRPr="003436C1">
        <w:rPr>
          <w:rFonts w:asciiTheme="majorHAnsi" w:hAnsiTheme="majorHAnsi" w:cstheme="majorHAnsi"/>
          <w:i/>
          <w:iCs/>
        </w:rPr>
        <w:t>will be followed as closely as possible. However, instructors reserve the right in their discretion to modify</w:t>
      </w:r>
      <w:r w:rsidR="003436C1" w:rsidRPr="003436C1">
        <w:rPr>
          <w:rFonts w:asciiTheme="majorHAnsi" w:hAnsiTheme="majorHAnsi" w:cstheme="majorHAnsi"/>
          <w:i/>
          <w:iCs/>
        </w:rPr>
        <w:t xml:space="preserve">, </w:t>
      </w:r>
      <w:r w:rsidRPr="003436C1">
        <w:rPr>
          <w:rFonts w:asciiTheme="majorHAnsi" w:hAnsiTheme="majorHAnsi" w:cstheme="majorHAnsi"/>
          <w:i/>
          <w:iCs/>
        </w:rPr>
        <w:t>supplement, and make changes as course needs arise.</w:t>
      </w:r>
    </w:p>
    <w:p w14:paraId="55BEECE1" w14:textId="738BF9E5" w:rsidR="009C7C96" w:rsidRPr="00BA0E01" w:rsidRDefault="009C7C96" w:rsidP="00BA0E01">
      <w:pPr>
        <w:rPr>
          <w:rFonts w:asciiTheme="majorHAnsi" w:hAnsiTheme="majorHAnsi" w:cstheme="majorHAnsi"/>
        </w:rPr>
      </w:pPr>
    </w:p>
    <w:sectPr w:rsidR="009C7C96" w:rsidRPr="00BA0E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7148E"/>
    <w:multiLevelType w:val="hybridMultilevel"/>
    <w:tmpl w:val="80C6A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414E1D"/>
    <w:multiLevelType w:val="hybridMultilevel"/>
    <w:tmpl w:val="C39E1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97366E"/>
    <w:multiLevelType w:val="hybridMultilevel"/>
    <w:tmpl w:val="7AACA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76888"/>
    <w:multiLevelType w:val="multilevel"/>
    <w:tmpl w:val="FB4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E5DDF"/>
    <w:multiLevelType w:val="hybridMultilevel"/>
    <w:tmpl w:val="FEA0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E7CC8"/>
    <w:multiLevelType w:val="hybridMultilevel"/>
    <w:tmpl w:val="C89A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C0974"/>
    <w:multiLevelType w:val="hybridMultilevel"/>
    <w:tmpl w:val="9E90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23717"/>
    <w:multiLevelType w:val="hybridMultilevel"/>
    <w:tmpl w:val="7E8C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E34A96"/>
    <w:multiLevelType w:val="hybridMultilevel"/>
    <w:tmpl w:val="4476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535705"/>
    <w:multiLevelType w:val="hybridMultilevel"/>
    <w:tmpl w:val="1FF8B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AD3BE1"/>
    <w:multiLevelType w:val="multilevel"/>
    <w:tmpl w:val="F40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D35E2"/>
    <w:multiLevelType w:val="multilevel"/>
    <w:tmpl w:val="DBD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C59CD"/>
    <w:multiLevelType w:val="hybridMultilevel"/>
    <w:tmpl w:val="A068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2B12D6"/>
    <w:multiLevelType w:val="hybridMultilevel"/>
    <w:tmpl w:val="9E4E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605653"/>
    <w:multiLevelType w:val="hybridMultilevel"/>
    <w:tmpl w:val="EA86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6852F9"/>
    <w:multiLevelType w:val="hybridMultilevel"/>
    <w:tmpl w:val="A12C9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BC0CC1"/>
    <w:multiLevelType w:val="hybridMultilevel"/>
    <w:tmpl w:val="ADAAC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D24DA"/>
    <w:multiLevelType w:val="hybridMultilevel"/>
    <w:tmpl w:val="6108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0C79F6"/>
    <w:multiLevelType w:val="hybridMultilevel"/>
    <w:tmpl w:val="BCB4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E40E51"/>
    <w:multiLevelType w:val="hybridMultilevel"/>
    <w:tmpl w:val="D49C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48296F"/>
    <w:multiLevelType w:val="hybridMultilevel"/>
    <w:tmpl w:val="7342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A54BD"/>
    <w:multiLevelType w:val="hybridMultilevel"/>
    <w:tmpl w:val="5E70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63198"/>
    <w:multiLevelType w:val="hybridMultilevel"/>
    <w:tmpl w:val="94E6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440736"/>
    <w:multiLevelType w:val="hybridMultilevel"/>
    <w:tmpl w:val="D6F8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9F075B"/>
    <w:multiLevelType w:val="hybridMultilevel"/>
    <w:tmpl w:val="9AD4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F37661"/>
    <w:multiLevelType w:val="multilevel"/>
    <w:tmpl w:val="5552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86D37"/>
    <w:multiLevelType w:val="hybridMultilevel"/>
    <w:tmpl w:val="44A4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92065D"/>
    <w:multiLevelType w:val="multilevel"/>
    <w:tmpl w:val="769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02377"/>
    <w:multiLevelType w:val="hybridMultilevel"/>
    <w:tmpl w:val="221A8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7B0EB8"/>
    <w:multiLevelType w:val="hybridMultilevel"/>
    <w:tmpl w:val="BD0C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CD0112"/>
    <w:multiLevelType w:val="multilevel"/>
    <w:tmpl w:val="845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47194">
    <w:abstractNumId w:val="8"/>
  </w:num>
  <w:num w:numId="2" w16cid:durableId="229537152">
    <w:abstractNumId w:val="6"/>
  </w:num>
  <w:num w:numId="3" w16cid:durableId="39978367">
    <w:abstractNumId w:val="5"/>
  </w:num>
  <w:num w:numId="4" w16cid:durableId="12002184">
    <w:abstractNumId w:val="4"/>
  </w:num>
  <w:num w:numId="5" w16cid:durableId="89393891">
    <w:abstractNumId w:val="7"/>
  </w:num>
  <w:num w:numId="6" w16cid:durableId="369233481">
    <w:abstractNumId w:val="3"/>
  </w:num>
  <w:num w:numId="7" w16cid:durableId="1290892100">
    <w:abstractNumId w:val="2"/>
  </w:num>
  <w:num w:numId="8" w16cid:durableId="1605108585">
    <w:abstractNumId w:val="1"/>
  </w:num>
  <w:num w:numId="9" w16cid:durableId="982350410">
    <w:abstractNumId w:val="0"/>
  </w:num>
  <w:num w:numId="10" w16cid:durableId="591473590">
    <w:abstractNumId w:val="21"/>
  </w:num>
  <w:num w:numId="11" w16cid:durableId="1191605376">
    <w:abstractNumId w:val="25"/>
  </w:num>
  <w:num w:numId="12" w16cid:durableId="426852860">
    <w:abstractNumId w:val="26"/>
  </w:num>
  <w:num w:numId="13" w16cid:durableId="1859805938">
    <w:abstractNumId w:val="18"/>
  </w:num>
  <w:num w:numId="14" w16cid:durableId="1423263268">
    <w:abstractNumId w:val="11"/>
  </w:num>
  <w:num w:numId="15" w16cid:durableId="1738478019">
    <w:abstractNumId w:val="10"/>
  </w:num>
  <w:num w:numId="16" w16cid:durableId="1924297151">
    <w:abstractNumId w:val="37"/>
  </w:num>
  <w:num w:numId="17" w16cid:durableId="600378526">
    <w:abstractNumId w:val="31"/>
  </w:num>
  <w:num w:numId="18" w16cid:durableId="402340025">
    <w:abstractNumId w:val="35"/>
  </w:num>
  <w:num w:numId="19" w16cid:durableId="583075316">
    <w:abstractNumId w:val="16"/>
  </w:num>
  <w:num w:numId="20" w16cid:durableId="174224074">
    <w:abstractNumId w:val="14"/>
  </w:num>
  <w:num w:numId="21" w16cid:durableId="1826124684">
    <w:abstractNumId w:val="17"/>
  </w:num>
  <w:num w:numId="22" w16cid:durableId="1846091288">
    <w:abstractNumId w:val="27"/>
  </w:num>
  <w:num w:numId="23" w16cid:durableId="1559828635">
    <w:abstractNumId w:val="22"/>
  </w:num>
  <w:num w:numId="24" w16cid:durableId="1979918686">
    <w:abstractNumId w:val="28"/>
  </w:num>
  <w:num w:numId="25" w16cid:durableId="2084839893">
    <w:abstractNumId w:val="24"/>
  </w:num>
  <w:num w:numId="26" w16cid:durableId="1360546874">
    <w:abstractNumId w:val="13"/>
  </w:num>
  <w:num w:numId="27" w16cid:durableId="1488131076">
    <w:abstractNumId w:val="9"/>
  </w:num>
  <w:num w:numId="28" w16cid:durableId="141120295">
    <w:abstractNumId w:val="33"/>
  </w:num>
  <w:num w:numId="29" w16cid:durableId="1227454759">
    <w:abstractNumId w:val="23"/>
  </w:num>
  <w:num w:numId="30" w16cid:durableId="683434333">
    <w:abstractNumId w:val="38"/>
  </w:num>
  <w:num w:numId="31" w16cid:durableId="1334841549">
    <w:abstractNumId w:val="30"/>
  </w:num>
  <w:num w:numId="32" w16cid:durableId="860629643">
    <w:abstractNumId w:val="32"/>
  </w:num>
  <w:num w:numId="33" w16cid:durableId="603421605">
    <w:abstractNumId w:val="20"/>
  </w:num>
  <w:num w:numId="34" w16cid:durableId="219484971">
    <w:abstractNumId w:val="15"/>
  </w:num>
  <w:num w:numId="35" w16cid:durableId="1766340790">
    <w:abstractNumId w:val="39"/>
  </w:num>
  <w:num w:numId="36" w16cid:durableId="245772564">
    <w:abstractNumId w:val="36"/>
  </w:num>
  <w:num w:numId="37" w16cid:durableId="1839155335">
    <w:abstractNumId w:val="12"/>
  </w:num>
  <w:num w:numId="38" w16cid:durableId="1930455745">
    <w:abstractNumId w:val="19"/>
  </w:num>
  <w:num w:numId="39" w16cid:durableId="1421636003">
    <w:abstractNumId w:val="34"/>
  </w:num>
  <w:num w:numId="40" w16cid:durableId="9516658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04"/>
    <w:rsid w:val="00022438"/>
    <w:rsid w:val="00025205"/>
    <w:rsid w:val="00034616"/>
    <w:rsid w:val="0006063C"/>
    <w:rsid w:val="000F51AE"/>
    <w:rsid w:val="00106DA5"/>
    <w:rsid w:val="00131FDB"/>
    <w:rsid w:val="0015074B"/>
    <w:rsid w:val="001B55EC"/>
    <w:rsid w:val="001E2236"/>
    <w:rsid w:val="0021382D"/>
    <w:rsid w:val="00264361"/>
    <w:rsid w:val="00282CBC"/>
    <w:rsid w:val="0029639D"/>
    <w:rsid w:val="002A5E5E"/>
    <w:rsid w:val="00320AAD"/>
    <w:rsid w:val="00325B30"/>
    <w:rsid w:val="00326F90"/>
    <w:rsid w:val="003436C1"/>
    <w:rsid w:val="00347A24"/>
    <w:rsid w:val="003F0B75"/>
    <w:rsid w:val="00405614"/>
    <w:rsid w:val="0041771D"/>
    <w:rsid w:val="004E0C48"/>
    <w:rsid w:val="005704A1"/>
    <w:rsid w:val="005754A8"/>
    <w:rsid w:val="005816C5"/>
    <w:rsid w:val="005D0D6D"/>
    <w:rsid w:val="00604BF8"/>
    <w:rsid w:val="006307B1"/>
    <w:rsid w:val="00631150"/>
    <w:rsid w:val="00631D15"/>
    <w:rsid w:val="0065428A"/>
    <w:rsid w:val="00697F8A"/>
    <w:rsid w:val="006D0D06"/>
    <w:rsid w:val="006D4AC8"/>
    <w:rsid w:val="00720DB1"/>
    <w:rsid w:val="0074668D"/>
    <w:rsid w:val="007A7CD2"/>
    <w:rsid w:val="00801EEF"/>
    <w:rsid w:val="00825EA1"/>
    <w:rsid w:val="00970FC4"/>
    <w:rsid w:val="009C7C96"/>
    <w:rsid w:val="00A15070"/>
    <w:rsid w:val="00A93412"/>
    <w:rsid w:val="00A95307"/>
    <w:rsid w:val="00AA1D8D"/>
    <w:rsid w:val="00B47730"/>
    <w:rsid w:val="00B73CC6"/>
    <w:rsid w:val="00BA0E01"/>
    <w:rsid w:val="00BC02D1"/>
    <w:rsid w:val="00BE25E0"/>
    <w:rsid w:val="00C87003"/>
    <w:rsid w:val="00CA4E02"/>
    <w:rsid w:val="00CB0664"/>
    <w:rsid w:val="00CD7606"/>
    <w:rsid w:val="00D04438"/>
    <w:rsid w:val="00D57856"/>
    <w:rsid w:val="00D72953"/>
    <w:rsid w:val="00DF5E60"/>
    <w:rsid w:val="00E139C7"/>
    <w:rsid w:val="00F00913"/>
    <w:rsid w:val="00F05CCB"/>
    <w:rsid w:val="00F720AC"/>
    <w:rsid w:val="00FA4DE8"/>
    <w:rsid w:val="00FC693F"/>
    <w:rsid w:val="00FD330C"/>
    <w:rsid w:val="00FD7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7CDB8"/>
  <w14:defaultImageDpi w14:val="300"/>
  <w15:docId w15:val="{BA11A0C9-A7DD-1942-BD92-7F72062D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B30"/>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0E01"/>
    <w:rPr>
      <w:color w:val="0000FF" w:themeColor="hyperlink"/>
      <w:u w:val="single"/>
    </w:rPr>
  </w:style>
  <w:style w:type="character" w:styleId="UnresolvedMention">
    <w:name w:val="Unresolved Mention"/>
    <w:basedOn w:val="DefaultParagraphFont"/>
    <w:uiPriority w:val="99"/>
    <w:semiHidden/>
    <w:unhideWhenUsed/>
    <w:rsid w:val="00BA0E01"/>
    <w:rPr>
      <w:color w:val="605E5C"/>
      <w:shd w:val="clear" w:color="auto" w:fill="E1DFDD"/>
    </w:rPr>
  </w:style>
  <w:style w:type="character" w:styleId="FollowedHyperlink">
    <w:name w:val="FollowedHyperlink"/>
    <w:basedOn w:val="DefaultParagraphFont"/>
    <w:uiPriority w:val="99"/>
    <w:semiHidden/>
    <w:unhideWhenUsed/>
    <w:rsid w:val="00BA0E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Uner, Kubilay</cp:lastModifiedBy>
  <cp:revision>5</cp:revision>
  <dcterms:created xsi:type="dcterms:W3CDTF">2026-01-18T20:11:00Z</dcterms:created>
  <dcterms:modified xsi:type="dcterms:W3CDTF">2026-01-18T21:52:00Z</dcterms:modified>
  <cp:category/>
</cp:coreProperties>
</file>