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DBE09" w14:textId="77777777" w:rsidR="00395263" w:rsidRDefault="00000000">
      <w:pPr>
        <w:pStyle w:val="Title"/>
      </w:pPr>
      <w:r>
        <w:rPr>
          <w:color w:val="1E395E"/>
        </w:rPr>
        <w:t>SIMATS</w:t>
      </w:r>
      <w:r>
        <w:rPr>
          <w:color w:val="1E395E"/>
          <w:spacing w:val="-6"/>
        </w:rPr>
        <w:t xml:space="preserve"> </w:t>
      </w:r>
      <w:r>
        <w:rPr>
          <w:color w:val="1E395E"/>
          <w:spacing w:val="-2"/>
        </w:rPr>
        <w:t>ENGINEERING</w:t>
      </w:r>
    </w:p>
    <w:p w14:paraId="4C504A1E" w14:textId="77777777" w:rsidR="00395263" w:rsidRDefault="00000000">
      <w:pPr>
        <w:pStyle w:val="Heading2"/>
        <w:spacing w:before="41"/>
        <w:ind w:left="22" w:right="164"/>
        <w:jc w:val="center"/>
      </w:pPr>
      <w:r>
        <w:rPr>
          <w:color w:val="1E395E"/>
        </w:rPr>
        <w:t>(SAVEETHA</w:t>
      </w:r>
      <w:r>
        <w:rPr>
          <w:color w:val="1E395E"/>
          <w:spacing w:val="-6"/>
        </w:rPr>
        <w:t xml:space="preserve"> </w:t>
      </w:r>
      <w:r>
        <w:rPr>
          <w:color w:val="1E395E"/>
        </w:rPr>
        <w:t>SCHOOL</w:t>
      </w:r>
      <w:r>
        <w:rPr>
          <w:color w:val="1E395E"/>
          <w:spacing w:val="-6"/>
        </w:rPr>
        <w:t xml:space="preserve"> </w:t>
      </w:r>
      <w:r>
        <w:rPr>
          <w:color w:val="1E395E"/>
        </w:rPr>
        <w:t>OF</w:t>
      </w:r>
      <w:r>
        <w:rPr>
          <w:color w:val="1E395E"/>
          <w:spacing w:val="-5"/>
        </w:rPr>
        <w:t xml:space="preserve"> </w:t>
      </w:r>
      <w:r>
        <w:rPr>
          <w:color w:val="1E395E"/>
          <w:spacing w:val="-2"/>
        </w:rPr>
        <w:t>ENGINEERING)</w:t>
      </w:r>
    </w:p>
    <w:p w14:paraId="3F383B7D" w14:textId="77777777" w:rsidR="00395263" w:rsidRDefault="00000000">
      <w:pPr>
        <w:spacing w:before="40"/>
        <w:ind w:left="22" w:right="164"/>
        <w:jc w:val="center"/>
        <w:rPr>
          <w:sz w:val="24"/>
        </w:rPr>
      </w:pPr>
      <w:r>
        <w:rPr>
          <w:sz w:val="24"/>
        </w:rPr>
        <w:t>Department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Computer</w:t>
      </w:r>
      <w:r>
        <w:rPr>
          <w:spacing w:val="-6"/>
          <w:sz w:val="24"/>
        </w:rPr>
        <w:t xml:space="preserve"> </w:t>
      </w:r>
      <w:r>
        <w:rPr>
          <w:sz w:val="24"/>
        </w:rPr>
        <w:t>Science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Engineering</w:t>
      </w:r>
    </w:p>
    <w:p w14:paraId="6B4EF509" w14:textId="77777777" w:rsidR="00395263" w:rsidRDefault="00000000">
      <w:pPr>
        <w:pStyle w:val="BodyText"/>
        <w:spacing w:before="9"/>
        <w:ind w:left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961F0BD" wp14:editId="1D5D6BB6">
                <wp:simplePos x="0" y="0"/>
                <wp:positionH relativeFrom="page">
                  <wp:posOffset>635000</wp:posOffset>
                </wp:positionH>
                <wp:positionV relativeFrom="paragraph">
                  <wp:posOffset>75367</wp:posOffset>
                </wp:positionV>
                <wp:extent cx="6289675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 h="19050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289675" y="19050"/>
                              </a:lnTo>
                              <a:lnTo>
                                <a:pt x="628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9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8F8A8" id="Graphic 3" o:spid="_x0000_s1026" style="position:absolute;margin-left:50pt;margin-top:5.95pt;width:495.2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" path="m6289675,l,,,19050r6289675,l6289675,xe" fillcolor="#1e395e" stroked="f">
                <v:path arrowok="t"/>
                <w10:wrap type="topAndBottom" anchorx="page"/>
              </v:shape>
            </w:pict>
          </mc:Fallback>
        </mc:AlternateContent>
      </w:r>
    </w:p>
    <w:p w14:paraId="4F1B572D" w14:textId="77777777" w:rsidR="00395263" w:rsidRDefault="00000000">
      <w:pPr>
        <w:spacing w:before="201"/>
        <w:ind w:left="22" w:right="164"/>
        <w:jc w:val="center"/>
        <w:rPr>
          <w:b/>
          <w:sz w:val="30"/>
        </w:rPr>
      </w:pPr>
      <w:r>
        <w:rPr>
          <w:b/>
          <w:color w:val="1E395E"/>
          <w:sz w:val="30"/>
        </w:rPr>
        <w:t>CO1</w:t>
      </w:r>
      <w:r>
        <w:rPr>
          <w:b/>
          <w:color w:val="1E395E"/>
          <w:spacing w:val="-6"/>
          <w:sz w:val="30"/>
        </w:rPr>
        <w:t xml:space="preserve"> </w:t>
      </w:r>
      <w:r>
        <w:rPr>
          <w:b/>
          <w:color w:val="1E395E"/>
          <w:sz w:val="30"/>
        </w:rPr>
        <w:t>ASSESSMENT</w:t>
      </w:r>
      <w:r>
        <w:rPr>
          <w:b/>
          <w:color w:val="1E395E"/>
          <w:spacing w:val="-4"/>
          <w:sz w:val="30"/>
        </w:rPr>
        <w:t xml:space="preserve"> </w:t>
      </w:r>
      <w:r>
        <w:rPr>
          <w:b/>
          <w:color w:val="1E395E"/>
          <w:sz w:val="30"/>
        </w:rPr>
        <w:t>TOOL</w:t>
      </w:r>
      <w:r>
        <w:rPr>
          <w:b/>
          <w:color w:val="1E395E"/>
          <w:spacing w:val="-4"/>
          <w:sz w:val="30"/>
        </w:rPr>
        <w:t xml:space="preserve"> </w:t>
      </w:r>
      <w:r>
        <w:rPr>
          <w:b/>
          <w:color w:val="1E395E"/>
          <w:sz w:val="30"/>
        </w:rPr>
        <w:t>1</w:t>
      </w:r>
      <w:r>
        <w:rPr>
          <w:b/>
          <w:color w:val="1E395E"/>
          <w:spacing w:val="-4"/>
          <w:sz w:val="30"/>
        </w:rPr>
        <w:t xml:space="preserve"> </w:t>
      </w:r>
      <w:r>
        <w:rPr>
          <w:b/>
          <w:color w:val="1E395E"/>
          <w:sz w:val="30"/>
        </w:rPr>
        <w:t>–</w:t>
      </w:r>
      <w:r>
        <w:rPr>
          <w:b/>
          <w:color w:val="1E395E"/>
          <w:spacing w:val="-4"/>
          <w:sz w:val="30"/>
        </w:rPr>
        <w:t xml:space="preserve"> </w:t>
      </w:r>
      <w:r>
        <w:rPr>
          <w:b/>
          <w:color w:val="1E395E"/>
          <w:sz w:val="30"/>
        </w:rPr>
        <w:t>CASE</w:t>
      </w:r>
      <w:r>
        <w:rPr>
          <w:b/>
          <w:color w:val="1E395E"/>
          <w:spacing w:val="-4"/>
          <w:sz w:val="30"/>
        </w:rPr>
        <w:t xml:space="preserve"> </w:t>
      </w:r>
      <w:r>
        <w:rPr>
          <w:b/>
          <w:color w:val="1E395E"/>
          <w:sz w:val="30"/>
        </w:rPr>
        <w:t>STUDY</w:t>
      </w:r>
      <w:r>
        <w:rPr>
          <w:b/>
          <w:color w:val="1E395E"/>
          <w:spacing w:val="-4"/>
          <w:sz w:val="30"/>
        </w:rPr>
        <w:t xml:space="preserve"> </w:t>
      </w:r>
      <w:r>
        <w:rPr>
          <w:b/>
          <w:color w:val="1E395E"/>
          <w:spacing w:val="-2"/>
          <w:sz w:val="30"/>
        </w:rPr>
        <w:t>ANALYSIS</w:t>
      </w:r>
    </w:p>
    <w:p w14:paraId="66EC2B64" w14:textId="77777777" w:rsidR="00395263" w:rsidRDefault="00000000">
      <w:pPr>
        <w:spacing w:before="60"/>
        <w:ind w:right="164"/>
        <w:jc w:val="center"/>
        <w:rPr>
          <w:i/>
          <w:sz w:val="24"/>
        </w:rPr>
      </w:pPr>
      <w:r>
        <w:rPr>
          <w:i/>
          <w:sz w:val="24"/>
        </w:rPr>
        <w:t>Annexure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Case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Study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Report</w:t>
      </w:r>
    </w:p>
    <w:p w14:paraId="0D499790" w14:textId="77777777" w:rsidR="00395263" w:rsidRDefault="00395263">
      <w:pPr>
        <w:pStyle w:val="BodyText"/>
        <w:spacing w:before="5"/>
        <w:ind w:left="0"/>
        <w:rPr>
          <w:i/>
          <w:sz w:val="16"/>
        </w:rPr>
      </w:pPr>
    </w:p>
    <w:tbl>
      <w:tblPr>
        <w:tblW w:w="0" w:type="auto"/>
        <w:tblInd w:w="18" w:type="dxa"/>
        <w:tblBorders>
          <w:top w:val="single" w:sz="4" w:space="0" w:color="99A6B4"/>
          <w:left w:val="single" w:sz="4" w:space="0" w:color="99A6B4"/>
          <w:bottom w:val="single" w:sz="4" w:space="0" w:color="99A6B4"/>
          <w:right w:val="single" w:sz="4" w:space="0" w:color="99A6B4"/>
          <w:insideH w:val="single" w:sz="4" w:space="0" w:color="99A6B4"/>
          <w:insideV w:val="single" w:sz="4" w:space="0" w:color="99A6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7306"/>
      </w:tblGrid>
      <w:tr w:rsidR="00395263" w14:paraId="7C6AEA82" w14:textId="77777777">
        <w:trPr>
          <w:trHeight w:val="350"/>
        </w:trPr>
        <w:tc>
          <w:tcPr>
            <w:tcW w:w="2600" w:type="dxa"/>
            <w:shd w:val="clear" w:color="auto" w:fill="E9F0F7"/>
          </w:tcPr>
          <w:p w14:paraId="5B4828EE" w14:textId="77777777" w:rsidR="00395263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>Course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Code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Title</w:t>
            </w:r>
          </w:p>
        </w:tc>
        <w:tc>
          <w:tcPr>
            <w:tcW w:w="7306" w:type="dxa"/>
          </w:tcPr>
          <w:p w14:paraId="7A572672" w14:textId="77777777" w:rsidR="00395263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>CSA10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CSA1005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Engineering</w:t>
            </w:r>
          </w:p>
        </w:tc>
      </w:tr>
      <w:tr w:rsidR="00395263" w14:paraId="67073A1A" w14:textId="77777777">
        <w:trPr>
          <w:trHeight w:val="600"/>
        </w:trPr>
        <w:tc>
          <w:tcPr>
            <w:tcW w:w="2600" w:type="dxa"/>
            <w:shd w:val="clear" w:color="auto" w:fill="E9F0F7"/>
          </w:tcPr>
          <w:p w14:paraId="2CB36A40" w14:textId="77777777" w:rsidR="00395263" w:rsidRDefault="00000000">
            <w:pPr>
              <w:pStyle w:val="TableParagraph"/>
              <w:spacing w:before="193"/>
              <w:rPr>
                <w:b/>
                <w:sz w:val="19"/>
              </w:rPr>
            </w:pPr>
            <w:r>
              <w:rPr>
                <w:b/>
                <w:sz w:val="19"/>
              </w:rPr>
              <w:t>CO</w:t>
            </w:r>
            <w:r>
              <w:rPr>
                <w:b/>
                <w:spacing w:val="-2"/>
                <w:sz w:val="19"/>
              </w:rPr>
              <w:t xml:space="preserve"> Assessed</w:t>
            </w:r>
          </w:p>
        </w:tc>
        <w:tc>
          <w:tcPr>
            <w:tcW w:w="7306" w:type="dxa"/>
          </w:tcPr>
          <w:p w14:paraId="79FFD7D0" w14:textId="77777777" w:rsidR="00395263" w:rsidRDefault="00000000">
            <w:pPr>
              <w:pStyle w:val="TableParagraph"/>
              <w:spacing w:line="259" w:lineRule="auto"/>
              <w:ind w:left="90"/>
              <w:rPr>
                <w:sz w:val="19"/>
              </w:rPr>
            </w:pPr>
            <w:r>
              <w:rPr>
                <w:sz w:val="19"/>
              </w:rPr>
              <w:t>CO1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Apply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advanced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methodologies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agile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project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management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techniques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manage software projects effectively</w:t>
            </w:r>
          </w:p>
        </w:tc>
      </w:tr>
      <w:tr w:rsidR="00395263" w14:paraId="3B529EF1" w14:textId="77777777">
        <w:trPr>
          <w:trHeight w:val="350"/>
        </w:trPr>
        <w:tc>
          <w:tcPr>
            <w:tcW w:w="2600" w:type="dxa"/>
            <w:shd w:val="clear" w:color="auto" w:fill="E9F0F7"/>
          </w:tcPr>
          <w:p w14:paraId="1B4CD4E2" w14:textId="77777777" w:rsidR="00395263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Assessment</w:t>
            </w:r>
          </w:p>
        </w:tc>
        <w:tc>
          <w:tcPr>
            <w:tcW w:w="7306" w:type="dxa"/>
          </w:tcPr>
          <w:p w14:paraId="6D8FA8FB" w14:textId="77777777" w:rsidR="00395263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>Assessment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Tool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1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Case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Study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Analysis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(Weightage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20%,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Total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Marks:</w:t>
            </w:r>
            <w:r>
              <w:rPr>
                <w:spacing w:val="-5"/>
                <w:sz w:val="19"/>
              </w:rPr>
              <w:t xml:space="preserve"> 25)</w:t>
            </w:r>
          </w:p>
        </w:tc>
      </w:tr>
      <w:tr w:rsidR="00395263" w14:paraId="573C46FC" w14:textId="77777777">
        <w:trPr>
          <w:trHeight w:val="350"/>
        </w:trPr>
        <w:tc>
          <w:tcPr>
            <w:tcW w:w="2600" w:type="dxa"/>
            <w:shd w:val="clear" w:color="auto" w:fill="E9F0F7"/>
          </w:tcPr>
          <w:p w14:paraId="6BA863D5" w14:textId="77777777" w:rsidR="00395263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>Problem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z w:val="19"/>
              </w:rPr>
              <w:t>Statement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No.</w:t>
            </w:r>
          </w:p>
        </w:tc>
        <w:tc>
          <w:tcPr>
            <w:tcW w:w="7306" w:type="dxa"/>
          </w:tcPr>
          <w:p w14:paraId="360ACBE1" w14:textId="77777777" w:rsidR="00395263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5"/>
                <w:sz w:val="19"/>
              </w:rPr>
              <w:t>40</w:t>
            </w:r>
          </w:p>
        </w:tc>
      </w:tr>
      <w:tr w:rsidR="00395263" w14:paraId="5D225489" w14:textId="77777777">
        <w:trPr>
          <w:trHeight w:val="350"/>
        </w:trPr>
        <w:tc>
          <w:tcPr>
            <w:tcW w:w="2600" w:type="dxa"/>
            <w:shd w:val="clear" w:color="auto" w:fill="E9F0F7"/>
          </w:tcPr>
          <w:p w14:paraId="3E7C1FFE" w14:textId="77777777" w:rsidR="00395263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>Case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Study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Title</w:t>
            </w:r>
          </w:p>
        </w:tc>
        <w:tc>
          <w:tcPr>
            <w:tcW w:w="7306" w:type="dxa"/>
          </w:tcPr>
          <w:p w14:paraId="3AE42313" w14:textId="77777777" w:rsidR="00395263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>Smart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Emergency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Medicine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Availability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Coordination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Platform</w:t>
            </w:r>
          </w:p>
        </w:tc>
      </w:tr>
      <w:tr w:rsidR="00395263" w14:paraId="14E9FF64" w14:textId="77777777">
        <w:trPr>
          <w:trHeight w:val="350"/>
        </w:trPr>
        <w:tc>
          <w:tcPr>
            <w:tcW w:w="2600" w:type="dxa"/>
            <w:shd w:val="clear" w:color="auto" w:fill="E9F0F7"/>
          </w:tcPr>
          <w:p w14:paraId="0911F44C" w14:textId="77777777" w:rsidR="00395263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>Student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7306" w:type="dxa"/>
          </w:tcPr>
          <w:p w14:paraId="10D5CA00" w14:textId="3C51A013" w:rsidR="00395263" w:rsidRDefault="00E90C70">
            <w:pPr>
              <w:pStyle w:val="TableParagraph"/>
              <w:spacing w:before="24" w:after="1"/>
              <w:ind w:left="0"/>
              <w:rPr>
                <w:i/>
                <w:sz w:val="20"/>
              </w:rPr>
            </w:pPr>
            <w:r>
              <w:rPr>
                <w:i/>
                <w:sz w:val="20"/>
              </w:rPr>
              <w:t>M RENE DANIEL</w:t>
            </w:r>
          </w:p>
          <w:p w14:paraId="74B312ED" w14:textId="77777777" w:rsidR="00395263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3F9F1EC" wp14:editId="46C2A52E">
                      <wp:extent cx="2342515" cy="6985"/>
                      <wp:effectExtent l="9525" t="0" r="635" b="2539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2515" cy="6985"/>
                                <a:chOff x="0" y="0"/>
                                <a:chExt cx="2342515" cy="698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3446"/>
                                  <a:ext cx="23425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2515">
                                      <a:moveTo>
                                        <a:pt x="0" y="0"/>
                                      </a:moveTo>
                                      <a:lnTo>
                                        <a:pt x="2342184" y="0"/>
                                      </a:lnTo>
                                    </a:path>
                                  </a:pathLst>
                                </a:custGeom>
                                <a:ln w="68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94417A" id="Group 4" o:spid="_x0000_s1026" style="width:184.45pt;height:.55pt;mso-position-horizontal-relative:char;mso-position-vertical-relative:line" coordsize="23425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">
                      <v:shape id="Graphic 5" o:spid="_x0000_s1027" style="position:absolute;top:34;width:23425;height:13;visibility:visible;mso-wrap-style:square;v-text-anchor:top" coordsize="2342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" path="m,l2342184,e" filled="f" strokeweight=".1914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395263" w14:paraId="60494BDF" w14:textId="77777777">
        <w:trPr>
          <w:trHeight w:val="350"/>
        </w:trPr>
        <w:tc>
          <w:tcPr>
            <w:tcW w:w="2600" w:type="dxa"/>
            <w:shd w:val="clear" w:color="auto" w:fill="E9F0F7"/>
          </w:tcPr>
          <w:p w14:paraId="6FF76B61" w14:textId="77777777" w:rsidR="00395263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>Reg.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No.</w:t>
            </w:r>
          </w:p>
        </w:tc>
        <w:tc>
          <w:tcPr>
            <w:tcW w:w="7306" w:type="dxa"/>
          </w:tcPr>
          <w:p w14:paraId="01DF5018" w14:textId="4F4D6286" w:rsidR="00395263" w:rsidRDefault="00E90C70">
            <w:pPr>
              <w:pStyle w:val="TableParagraph"/>
              <w:spacing w:before="24" w:after="1"/>
              <w:ind w:left="0"/>
              <w:rPr>
                <w:i/>
                <w:sz w:val="20"/>
              </w:rPr>
            </w:pPr>
            <w:r>
              <w:rPr>
                <w:i/>
                <w:sz w:val="20"/>
              </w:rPr>
              <w:t>1971260041</w:t>
            </w:r>
          </w:p>
          <w:p w14:paraId="6F1052E7" w14:textId="40E79292" w:rsidR="00395263" w:rsidRDefault="00E90C7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sz w:val="2"/>
              </w:rPr>
              <w:t>11</w:t>
            </w:r>
            <w:r w:rsidR="00000000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447A343" wp14:editId="3B4F1B1B">
                      <wp:extent cx="2342515" cy="6985"/>
                      <wp:effectExtent l="9525" t="0" r="635" b="2539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2515" cy="6985"/>
                                <a:chOff x="0" y="0"/>
                                <a:chExt cx="2342515" cy="698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3446"/>
                                  <a:ext cx="23425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2515">
                                      <a:moveTo>
                                        <a:pt x="0" y="0"/>
                                      </a:moveTo>
                                      <a:lnTo>
                                        <a:pt x="2342184" y="0"/>
                                      </a:lnTo>
                                    </a:path>
                                  </a:pathLst>
                                </a:custGeom>
                                <a:ln w="68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4710A4" id="Group 6" o:spid="_x0000_s1026" style="width:184.45pt;height:.55pt;mso-position-horizontal-relative:char;mso-position-vertical-relative:line" coordsize="23425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">
                      <v:shape id="Graphic 7" o:spid="_x0000_s1027" style="position:absolute;top:34;width:23425;height:13;visibility:visible;mso-wrap-style:square;v-text-anchor:top" coordsize="2342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" path="m,l2342184,e" filled="f" strokeweight=".1914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395263" w14:paraId="27D6C617" w14:textId="77777777">
        <w:trPr>
          <w:trHeight w:val="350"/>
        </w:trPr>
        <w:tc>
          <w:tcPr>
            <w:tcW w:w="2600" w:type="dxa"/>
            <w:shd w:val="clear" w:color="auto" w:fill="E9F0F7"/>
          </w:tcPr>
          <w:p w14:paraId="76F0A6C4" w14:textId="77777777" w:rsidR="00395263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>Date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2"/>
                <w:sz w:val="19"/>
              </w:rPr>
              <w:t xml:space="preserve"> Duration</w:t>
            </w:r>
          </w:p>
        </w:tc>
        <w:tc>
          <w:tcPr>
            <w:tcW w:w="7306" w:type="dxa"/>
          </w:tcPr>
          <w:p w14:paraId="093A979B" w14:textId="77777777" w:rsidR="00395263" w:rsidRDefault="00000000">
            <w:pPr>
              <w:pStyle w:val="TableParagraph"/>
              <w:tabs>
                <w:tab w:val="left" w:pos="2025"/>
              </w:tabs>
              <w:ind w:left="90"/>
              <w:rPr>
                <w:sz w:val="19"/>
              </w:rPr>
            </w:pPr>
            <w:r>
              <w:rPr>
                <w:rFonts w:ascii="Times New Roman"/>
                <w:sz w:val="19"/>
                <w:u w:val="single"/>
              </w:rPr>
              <w:tab/>
            </w:r>
            <w:r>
              <w:rPr>
                <w:rFonts w:ascii="Times New Roman"/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80"/>
                <w:sz w:val="19"/>
              </w:rPr>
              <w:t xml:space="preserve"> </w:t>
            </w:r>
            <w:r>
              <w:rPr>
                <w:sz w:val="19"/>
              </w:rPr>
              <w:t>60 minutes</w:t>
            </w:r>
          </w:p>
        </w:tc>
      </w:tr>
    </w:tbl>
    <w:p w14:paraId="757A1D58" w14:textId="77777777" w:rsidR="00395263" w:rsidRDefault="00395263">
      <w:pPr>
        <w:pStyle w:val="BodyText"/>
        <w:spacing w:before="0"/>
        <w:ind w:left="0"/>
        <w:rPr>
          <w:i/>
          <w:sz w:val="24"/>
        </w:rPr>
      </w:pPr>
    </w:p>
    <w:p w14:paraId="68C4B3A0" w14:textId="77777777" w:rsidR="00395263" w:rsidRDefault="00395263">
      <w:pPr>
        <w:pStyle w:val="BodyText"/>
        <w:spacing w:before="145"/>
        <w:ind w:left="0"/>
        <w:rPr>
          <w:i/>
          <w:sz w:val="24"/>
        </w:rPr>
      </w:pPr>
    </w:p>
    <w:p w14:paraId="5D2BE84D" w14:textId="77777777" w:rsidR="00395263" w:rsidRDefault="00000000">
      <w:pPr>
        <w:ind w:left="10"/>
        <w:jc w:val="both"/>
        <w:rPr>
          <w:b/>
          <w:sz w:val="26"/>
        </w:rPr>
      </w:pPr>
      <w:r>
        <w:rPr>
          <w:b/>
          <w:color w:val="1E395E"/>
          <w:sz w:val="26"/>
        </w:rPr>
        <w:t>Code</w:t>
      </w:r>
      <w:r>
        <w:rPr>
          <w:b/>
          <w:color w:val="1E395E"/>
          <w:spacing w:val="-3"/>
          <w:sz w:val="26"/>
        </w:rPr>
        <w:t xml:space="preserve"> </w:t>
      </w:r>
      <w:r>
        <w:rPr>
          <w:b/>
          <w:color w:val="1E395E"/>
          <w:sz w:val="26"/>
        </w:rPr>
        <w:t>of</w:t>
      </w:r>
      <w:r>
        <w:rPr>
          <w:b/>
          <w:color w:val="1E395E"/>
          <w:spacing w:val="-3"/>
          <w:sz w:val="26"/>
        </w:rPr>
        <w:t xml:space="preserve"> </w:t>
      </w:r>
      <w:r>
        <w:rPr>
          <w:b/>
          <w:color w:val="1E395E"/>
          <w:spacing w:val="-2"/>
          <w:sz w:val="26"/>
        </w:rPr>
        <w:t>Conduct</w:t>
      </w:r>
    </w:p>
    <w:p w14:paraId="787BB061" w14:textId="77777777" w:rsidR="00395263" w:rsidRDefault="00000000">
      <w:pPr>
        <w:pStyle w:val="BodyText"/>
        <w:tabs>
          <w:tab w:val="left" w:pos="2893"/>
        </w:tabs>
        <w:spacing w:before="90" w:line="247" w:lineRule="auto"/>
        <w:ind w:left="10" w:right="152"/>
        <w:jc w:val="both"/>
      </w:pPr>
      <w:r>
        <w:t xml:space="preserve">I </w:t>
      </w:r>
      <w:r>
        <w:rPr>
          <w:rFonts w:ascii="Times New Roman"/>
          <w:u w:val="single"/>
        </w:rPr>
        <w:tab/>
      </w:r>
      <w:r>
        <w:rPr>
          <w:rFonts w:ascii="Times New Roman"/>
          <w:spacing w:val="-14"/>
        </w:rPr>
        <w:t xml:space="preserve"> </w:t>
      </w:r>
      <w:r>
        <w:t>(Name</w:t>
      </w:r>
      <w:r>
        <w:rPr>
          <w:spacing w:val="-8"/>
        </w:rPr>
        <w:t xml:space="preserve"> </w:t>
      </w:r>
      <w:r>
        <w:t>/ Reg No) certify that this submission is my original work and that I have adhered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guidelines</w:t>
      </w:r>
      <w:r>
        <w:rPr>
          <w:spacing w:val="-12"/>
        </w:rPr>
        <w:t xml:space="preserve"> </w:t>
      </w:r>
      <w:r>
        <w:t>specified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assessment.</w:t>
      </w:r>
      <w:r>
        <w:rPr>
          <w:spacing w:val="-12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understand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violation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academic</w:t>
      </w:r>
      <w:r>
        <w:rPr>
          <w:spacing w:val="-12"/>
        </w:rPr>
        <w:t xml:space="preserve"> </w:t>
      </w:r>
      <w:r>
        <w:t>integrity</w:t>
      </w:r>
      <w:r>
        <w:rPr>
          <w:spacing w:val="-11"/>
        </w:rPr>
        <w:t xml:space="preserve"> </w:t>
      </w:r>
      <w:r>
        <w:t>rules</w:t>
      </w:r>
      <w:r>
        <w:rPr>
          <w:spacing w:val="-12"/>
        </w:rPr>
        <w:t xml:space="preserve"> </w:t>
      </w:r>
      <w:r>
        <w:t>will result in disciplinary action.</w:t>
      </w:r>
    </w:p>
    <w:p w14:paraId="3C2A7459" w14:textId="77777777" w:rsidR="00395263" w:rsidRDefault="00395263">
      <w:pPr>
        <w:pStyle w:val="BodyText"/>
        <w:spacing w:before="140"/>
        <w:ind w:left="0"/>
      </w:pPr>
    </w:p>
    <w:p w14:paraId="43BE3E98" w14:textId="77777777" w:rsidR="00395263" w:rsidRDefault="00000000">
      <w:pPr>
        <w:pStyle w:val="BodyText"/>
        <w:tabs>
          <w:tab w:val="left" w:pos="4860"/>
        </w:tabs>
        <w:spacing w:before="0"/>
        <w:ind w:left="10"/>
        <w:jc w:val="both"/>
        <w:rPr>
          <w:rFonts w:ascii="Times New Roman"/>
        </w:rPr>
      </w:pP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Student:</w:t>
      </w:r>
      <w:r>
        <w:rPr>
          <w:spacing w:val="-3"/>
        </w:rPr>
        <w:t xml:space="preserve"> </w:t>
      </w:r>
      <w:r>
        <w:rPr>
          <w:rFonts w:ascii="Times New Roman"/>
          <w:u w:val="single"/>
        </w:rPr>
        <w:tab/>
      </w:r>
    </w:p>
    <w:p w14:paraId="747412E6" w14:textId="77777777" w:rsidR="00395263" w:rsidRDefault="00395263">
      <w:pPr>
        <w:pStyle w:val="BodyText"/>
        <w:spacing w:before="257"/>
        <w:ind w:left="0"/>
        <w:rPr>
          <w:rFonts w:ascii="Times New Roman"/>
          <w:sz w:val="24"/>
        </w:rPr>
      </w:pPr>
    </w:p>
    <w:p w14:paraId="2405FEE9" w14:textId="77777777" w:rsidR="00395263" w:rsidRDefault="00000000">
      <w:pPr>
        <w:pStyle w:val="Heading2"/>
      </w:pPr>
      <w:r>
        <w:rPr>
          <w:color w:val="1E395E"/>
        </w:rPr>
        <w:t>Report</w:t>
      </w:r>
      <w:r>
        <w:rPr>
          <w:color w:val="1E395E"/>
          <w:spacing w:val="-8"/>
        </w:rPr>
        <w:t xml:space="preserve"> </w:t>
      </w:r>
      <w:r>
        <w:rPr>
          <w:color w:val="1E395E"/>
          <w:spacing w:val="-2"/>
        </w:rPr>
        <w:t>Contents</w:t>
      </w:r>
    </w:p>
    <w:p w14:paraId="15110624" w14:textId="77777777" w:rsidR="00395263" w:rsidRDefault="00000000">
      <w:pPr>
        <w:pStyle w:val="ListParagraph"/>
        <w:numPr>
          <w:ilvl w:val="0"/>
          <w:numId w:val="1"/>
        </w:numPr>
        <w:tabs>
          <w:tab w:val="left" w:pos="573"/>
        </w:tabs>
        <w:spacing w:before="60"/>
        <w:ind w:left="573" w:hanging="204"/>
        <w:rPr>
          <w:sz w:val="21"/>
        </w:rPr>
      </w:pPr>
      <w:r>
        <w:rPr>
          <w:sz w:val="21"/>
        </w:rPr>
        <w:t>Understand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Problem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Statement</w:t>
      </w:r>
    </w:p>
    <w:p w14:paraId="49255038" w14:textId="77777777" w:rsidR="00395263" w:rsidRDefault="00000000">
      <w:pPr>
        <w:pStyle w:val="ListParagraph"/>
        <w:numPr>
          <w:ilvl w:val="0"/>
          <w:numId w:val="1"/>
        </w:numPr>
        <w:tabs>
          <w:tab w:val="left" w:pos="573"/>
        </w:tabs>
        <w:spacing w:before="29"/>
        <w:ind w:left="573" w:hanging="204"/>
        <w:rPr>
          <w:sz w:val="21"/>
        </w:rPr>
      </w:pPr>
      <w:r>
        <w:rPr>
          <w:sz w:val="21"/>
        </w:rPr>
        <w:t>Identify</w:t>
      </w:r>
      <w:r>
        <w:rPr>
          <w:spacing w:val="-9"/>
          <w:sz w:val="21"/>
        </w:rPr>
        <w:t xml:space="preserve"> </w:t>
      </w:r>
      <w:r>
        <w:rPr>
          <w:sz w:val="21"/>
        </w:rPr>
        <w:t>Key</w:t>
      </w:r>
      <w:r>
        <w:rPr>
          <w:spacing w:val="-8"/>
          <w:sz w:val="21"/>
        </w:rPr>
        <w:t xml:space="preserve"> </w:t>
      </w:r>
      <w:r>
        <w:rPr>
          <w:sz w:val="21"/>
        </w:rPr>
        <w:t>Stakeholders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Challenges</w:t>
      </w:r>
    </w:p>
    <w:p w14:paraId="37835693" w14:textId="77777777" w:rsidR="00395263" w:rsidRDefault="00000000">
      <w:pPr>
        <w:pStyle w:val="ListParagraph"/>
        <w:numPr>
          <w:ilvl w:val="0"/>
          <w:numId w:val="1"/>
        </w:numPr>
        <w:tabs>
          <w:tab w:val="left" w:pos="573"/>
        </w:tabs>
        <w:spacing w:before="30"/>
        <w:ind w:left="573" w:hanging="204"/>
        <w:rPr>
          <w:sz w:val="21"/>
        </w:rPr>
      </w:pPr>
      <w:r>
        <w:rPr>
          <w:sz w:val="21"/>
        </w:rPr>
        <w:t>Analyze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Current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Approach</w:t>
      </w:r>
    </w:p>
    <w:p w14:paraId="449D2443" w14:textId="77777777" w:rsidR="00395263" w:rsidRDefault="00000000">
      <w:pPr>
        <w:pStyle w:val="ListParagraph"/>
        <w:numPr>
          <w:ilvl w:val="0"/>
          <w:numId w:val="1"/>
        </w:numPr>
        <w:tabs>
          <w:tab w:val="left" w:pos="573"/>
        </w:tabs>
        <w:spacing w:before="30"/>
        <w:ind w:left="573" w:hanging="204"/>
        <w:rPr>
          <w:sz w:val="21"/>
        </w:rPr>
      </w:pPr>
      <w:r>
        <w:rPr>
          <w:sz w:val="21"/>
        </w:rPr>
        <w:t>Propose</w:t>
      </w:r>
      <w:r>
        <w:rPr>
          <w:spacing w:val="-9"/>
          <w:sz w:val="21"/>
        </w:rPr>
        <w:t xml:space="preserve"> </w:t>
      </w:r>
      <w:r>
        <w:rPr>
          <w:sz w:val="21"/>
        </w:rPr>
        <w:t>a</w:t>
      </w:r>
      <w:r>
        <w:rPr>
          <w:spacing w:val="-9"/>
          <w:sz w:val="21"/>
        </w:rPr>
        <w:t xml:space="preserve"> </w:t>
      </w:r>
      <w:r>
        <w:rPr>
          <w:sz w:val="21"/>
        </w:rPr>
        <w:t>Suitable</w:t>
      </w:r>
      <w:r>
        <w:rPr>
          <w:spacing w:val="-8"/>
          <w:sz w:val="21"/>
        </w:rPr>
        <w:t xml:space="preserve"> </w:t>
      </w:r>
      <w:r>
        <w:rPr>
          <w:sz w:val="21"/>
        </w:rPr>
        <w:t>Solution</w:t>
      </w:r>
      <w:r>
        <w:rPr>
          <w:spacing w:val="-9"/>
          <w:sz w:val="21"/>
        </w:rPr>
        <w:t xml:space="preserve"> </w:t>
      </w:r>
      <w:r>
        <w:rPr>
          <w:sz w:val="21"/>
        </w:rPr>
        <w:t>Using</w:t>
      </w:r>
      <w:r>
        <w:rPr>
          <w:spacing w:val="-8"/>
          <w:sz w:val="21"/>
        </w:rPr>
        <w:t xml:space="preserve"> </w:t>
      </w:r>
      <w:r>
        <w:rPr>
          <w:sz w:val="21"/>
        </w:rPr>
        <w:t>Software</w:t>
      </w:r>
      <w:r>
        <w:rPr>
          <w:spacing w:val="-9"/>
          <w:sz w:val="21"/>
        </w:rPr>
        <w:t xml:space="preserve"> </w:t>
      </w:r>
      <w:r>
        <w:rPr>
          <w:sz w:val="21"/>
        </w:rPr>
        <w:t>Engineering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Principles</w:t>
      </w:r>
    </w:p>
    <w:p w14:paraId="5B84F687" w14:textId="77777777" w:rsidR="00395263" w:rsidRDefault="00000000">
      <w:pPr>
        <w:pStyle w:val="ListParagraph"/>
        <w:numPr>
          <w:ilvl w:val="0"/>
          <w:numId w:val="1"/>
        </w:numPr>
        <w:tabs>
          <w:tab w:val="left" w:pos="573"/>
        </w:tabs>
        <w:spacing w:before="29"/>
        <w:ind w:left="573" w:hanging="204"/>
        <w:rPr>
          <w:sz w:val="21"/>
        </w:rPr>
      </w:pPr>
      <w:r>
        <w:rPr>
          <w:sz w:val="21"/>
        </w:rPr>
        <w:t>Justify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Chosen</w:t>
      </w:r>
      <w:r>
        <w:rPr>
          <w:spacing w:val="-6"/>
          <w:sz w:val="21"/>
        </w:rPr>
        <w:t xml:space="preserve"> </w:t>
      </w:r>
      <w:r>
        <w:rPr>
          <w:sz w:val="21"/>
        </w:rPr>
        <w:t>Methodology</w:t>
      </w:r>
      <w:r>
        <w:rPr>
          <w:spacing w:val="-6"/>
          <w:sz w:val="21"/>
        </w:rPr>
        <w:t xml:space="preserve"> </w:t>
      </w:r>
      <w:r>
        <w:rPr>
          <w:sz w:val="21"/>
        </w:rPr>
        <w:t>/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Framework</w:t>
      </w:r>
    </w:p>
    <w:p w14:paraId="16F2913B" w14:textId="77777777" w:rsidR="00395263" w:rsidRDefault="00000000">
      <w:pPr>
        <w:pStyle w:val="ListParagraph"/>
        <w:numPr>
          <w:ilvl w:val="0"/>
          <w:numId w:val="1"/>
        </w:numPr>
        <w:tabs>
          <w:tab w:val="left" w:pos="573"/>
        </w:tabs>
        <w:spacing w:before="30" w:line="268" w:lineRule="auto"/>
        <w:ind w:left="369" w:right="5753" w:firstLine="0"/>
        <w:rPr>
          <w:sz w:val="21"/>
        </w:rPr>
      </w:pPr>
      <w:r>
        <w:rPr>
          <w:sz w:val="21"/>
        </w:rPr>
        <w:t>Discuss</w:t>
      </w:r>
      <w:r>
        <w:rPr>
          <w:spacing w:val="-9"/>
          <w:sz w:val="21"/>
        </w:rPr>
        <w:t xml:space="preserve"> </w:t>
      </w:r>
      <w:r>
        <w:rPr>
          <w:sz w:val="21"/>
        </w:rPr>
        <w:t>Expected</w:t>
      </w:r>
      <w:r>
        <w:rPr>
          <w:spacing w:val="-9"/>
          <w:sz w:val="21"/>
        </w:rPr>
        <w:t xml:space="preserve"> </w:t>
      </w:r>
      <w:r>
        <w:rPr>
          <w:sz w:val="21"/>
        </w:rPr>
        <w:t>Outcomes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Limitations Assessment Rubrics and Marks Sheet</w:t>
      </w:r>
    </w:p>
    <w:p w14:paraId="72BA4565" w14:textId="77777777" w:rsidR="00395263" w:rsidRDefault="00395263">
      <w:pPr>
        <w:pStyle w:val="ListParagraph"/>
        <w:spacing w:line="268" w:lineRule="auto"/>
        <w:rPr>
          <w:sz w:val="21"/>
        </w:rPr>
        <w:sectPr w:rsidR="00395263">
          <w:headerReference w:type="default" r:id="rId7"/>
          <w:footerReference w:type="default" r:id="rId8"/>
          <w:type w:val="continuous"/>
          <w:pgSz w:w="11910" w:h="16840"/>
          <w:pgMar w:top="800" w:right="850" w:bottom="640" w:left="992" w:header="155" w:footer="416" w:gutter="0"/>
          <w:pgNumType w:start="1"/>
          <w:cols w:space="720"/>
        </w:sectPr>
      </w:pPr>
    </w:p>
    <w:p w14:paraId="6F052009" w14:textId="77777777" w:rsidR="00395263" w:rsidRDefault="00000000">
      <w:pPr>
        <w:pStyle w:val="Heading1"/>
        <w:numPr>
          <w:ilvl w:val="0"/>
          <w:numId w:val="2"/>
        </w:numPr>
        <w:tabs>
          <w:tab w:val="left" w:pos="278"/>
        </w:tabs>
        <w:ind w:left="278" w:hanging="268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64CFA583" wp14:editId="0D0D701B">
                <wp:simplePos x="0" y="0"/>
                <wp:positionH relativeFrom="page">
                  <wp:posOffset>635000</wp:posOffset>
                </wp:positionH>
                <wp:positionV relativeFrom="paragraph">
                  <wp:posOffset>291515</wp:posOffset>
                </wp:positionV>
                <wp:extent cx="6289675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 h="12700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289675" y="12700"/>
                              </a:lnTo>
                              <a:lnTo>
                                <a:pt x="628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9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B447C" id="Graphic 8" o:spid="_x0000_s1026" style="position:absolute;margin-left:50pt;margin-top:22.95pt;width:495.25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" path="m6289675,l,,,12700r6289675,l6289675,xe" fillcolor="#1e395e" stroked="f">
                <v:path arrowok="t"/>
                <w10:wrap type="topAndBottom" anchorx="page"/>
              </v:shape>
            </w:pict>
          </mc:Fallback>
        </mc:AlternateContent>
      </w:r>
      <w:bookmarkStart w:id="0" w:name="1._Understand_the_Problem_Statement"/>
      <w:bookmarkEnd w:id="0"/>
      <w:r>
        <w:rPr>
          <w:color w:val="1E395E"/>
        </w:rPr>
        <w:t>Understand</w:t>
      </w:r>
      <w:r>
        <w:rPr>
          <w:color w:val="1E395E"/>
          <w:spacing w:val="-7"/>
        </w:rPr>
        <w:t xml:space="preserve"> </w:t>
      </w:r>
      <w:r>
        <w:rPr>
          <w:color w:val="1E395E"/>
        </w:rPr>
        <w:t>the</w:t>
      </w:r>
      <w:r>
        <w:rPr>
          <w:color w:val="1E395E"/>
          <w:spacing w:val="-7"/>
        </w:rPr>
        <w:t xml:space="preserve"> </w:t>
      </w:r>
      <w:r>
        <w:rPr>
          <w:color w:val="1E395E"/>
        </w:rPr>
        <w:t>Problem</w:t>
      </w:r>
      <w:r>
        <w:rPr>
          <w:color w:val="1E395E"/>
          <w:spacing w:val="-6"/>
        </w:rPr>
        <w:t xml:space="preserve"> </w:t>
      </w:r>
      <w:r>
        <w:rPr>
          <w:color w:val="1E395E"/>
          <w:spacing w:val="-2"/>
        </w:rPr>
        <w:t>Statement</w:t>
      </w:r>
    </w:p>
    <w:p w14:paraId="32AAEC49" w14:textId="77777777" w:rsidR="00395263" w:rsidRDefault="00000000">
      <w:pPr>
        <w:pStyle w:val="Heading3"/>
        <w:numPr>
          <w:ilvl w:val="1"/>
          <w:numId w:val="2"/>
        </w:numPr>
        <w:tabs>
          <w:tab w:val="left" w:pos="353"/>
        </w:tabs>
        <w:ind w:left="353" w:hanging="343"/>
        <w:jc w:val="both"/>
      </w:pPr>
      <w:bookmarkStart w:id="1" w:name="1.1_Problem_in_my_own_words"/>
      <w:bookmarkEnd w:id="1"/>
      <w:r>
        <w:rPr>
          <w:color w:val="296E96"/>
        </w:rPr>
        <w:t>Problem</w:t>
      </w:r>
      <w:r>
        <w:rPr>
          <w:color w:val="296E96"/>
          <w:spacing w:val="-4"/>
        </w:rPr>
        <w:t xml:space="preserve"> </w:t>
      </w:r>
      <w:r>
        <w:rPr>
          <w:color w:val="296E96"/>
        </w:rPr>
        <w:t>in</w:t>
      </w:r>
      <w:r>
        <w:rPr>
          <w:color w:val="296E96"/>
          <w:spacing w:val="-3"/>
        </w:rPr>
        <w:t xml:space="preserve"> </w:t>
      </w:r>
      <w:r>
        <w:rPr>
          <w:color w:val="296E96"/>
        </w:rPr>
        <w:t>my</w:t>
      </w:r>
      <w:r>
        <w:rPr>
          <w:color w:val="296E96"/>
          <w:spacing w:val="-4"/>
        </w:rPr>
        <w:t xml:space="preserve"> </w:t>
      </w:r>
      <w:r>
        <w:rPr>
          <w:color w:val="296E96"/>
        </w:rPr>
        <w:t>own</w:t>
      </w:r>
      <w:r>
        <w:rPr>
          <w:color w:val="296E96"/>
          <w:spacing w:val="-3"/>
        </w:rPr>
        <w:t xml:space="preserve"> </w:t>
      </w:r>
      <w:r>
        <w:rPr>
          <w:color w:val="296E96"/>
          <w:spacing w:val="-2"/>
        </w:rPr>
        <w:t>words</w:t>
      </w:r>
    </w:p>
    <w:p w14:paraId="62377F77" w14:textId="77777777" w:rsidR="00395263" w:rsidRDefault="00000000">
      <w:pPr>
        <w:pStyle w:val="BodyText"/>
        <w:spacing w:before="61" w:line="247" w:lineRule="auto"/>
        <w:ind w:left="10" w:right="146"/>
        <w:jc w:val="both"/>
      </w:pPr>
      <w:r>
        <w:t>When a road accident victim, a stroke patient or a pregnant woman in distress needs urgent care, the first minutes decide the outcome. Paramedics and referring doctors must find a hospital that has a free ICU bed, a ventilator, a trauma theatre or the right specialist on duty, and that is reachable in time. Today this is mostly done by phoning hospital</w:t>
      </w:r>
      <w:r>
        <w:rPr>
          <w:spacing w:val="-10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hospital.</w:t>
      </w:r>
      <w:r>
        <w:rPr>
          <w:spacing w:val="-10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call</w:t>
      </w:r>
      <w:r>
        <w:rPr>
          <w:spacing w:val="-10"/>
        </w:rPr>
        <w:t xml:space="preserve"> </w:t>
      </w:r>
      <w:r>
        <w:t>costs</w:t>
      </w:r>
      <w:r>
        <w:rPr>
          <w:spacing w:val="-10"/>
        </w:rPr>
        <w:t xml:space="preserve"> </w:t>
      </w:r>
      <w:r>
        <w:t>minutes,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answers</w:t>
      </w:r>
      <w:r>
        <w:rPr>
          <w:spacing w:val="-9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already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outdated,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patient</w:t>
      </w:r>
      <w:r>
        <w:rPr>
          <w:spacing w:val="-9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taken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 hospital that cannot actually treat them, forcing a second transfer.</w:t>
      </w:r>
    </w:p>
    <w:p w14:paraId="0621D4FF" w14:textId="77777777" w:rsidR="00395263" w:rsidRDefault="00000000">
      <w:pPr>
        <w:pStyle w:val="BodyText"/>
        <w:spacing w:before="80" w:line="247" w:lineRule="auto"/>
        <w:ind w:left="10" w:right="140"/>
        <w:jc w:val="both"/>
      </w:pPr>
      <w:r>
        <w:t>The problem is therefore an information and coordination gap: there is no single, trustworthy, up-to-date view of which</w:t>
      </w:r>
      <w:r>
        <w:rPr>
          <w:spacing w:val="-5"/>
        </w:rPr>
        <w:t xml:space="preserve"> </w:t>
      </w:r>
      <w:r>
        <w:t>participating</w:t>
      </w:r>
      <w:r>
        <w:rPr>
          <w:spacing w:val="-6"/>
        </w:rPr>
        <w:t xml:space="preserve"> </w:t>
      </w:r>
      <w:r>
        <w:t>hospitals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emergency</w:t>
      </w:r>
      <w:r>
        <w:rPr>
          <w:spacing w:val="-6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now,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quick,</w:t>
      </w:r>
      <w:r>
        <w:rPr>
          <w:spacing w:val="-6"/>
        </w:rPr>
        <w:t xml:space="preserve"> </w:t>
      </w:r>
      <w:r>
        <w:t>auditable</w:t>
      </w:r>
      <w:r>
        <w:rPr>
          <w:spacing w:val="-6"/>
        </w:rPr>
        <w:t xml:space="preserve"> </w:t>
      </w:r>
      <w:r>
        <w:t>channel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and confirm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place.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Emergency</w:t>
      </w:r>
      <w:r>
        <w:rPr>
          <w:spacing w:val="-4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t>Coordination</w:t>
      </w:r>
      <w:r>
        <w:rPr>
          <w:spacing w:val="-4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(SEHCP)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closes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gap while respecting patient privacy and role-based access.</w:t>
      </w:r>
    </w:p>
    <w:p w14:paraId="5AF4E92A" w14:textId="77777777" w:rsidR="00395263" w:rsidRDefault="00000000">
      <w:pPr>
        <w:pStyle w:val="Heading3"/>
        <w:numPr>
          <w:ilvl w:val="1"/>
          <w:numId w:val="2"/>
        </w:numPr>
        <w:tabs>
          <w:tab w:val="left" w:pos="353"/>
        </w:tabs>
        <w:spacing w:before="89"/>
        <w:ind w:left="353" w:hanging="343"/>
        <w:jc w:val="both"/>
      </w:pPr>
      <w:bookmarkStart w:id="2" w:name="1.2_Objectives_of_the_proposed_system"/>
      <w:bookmarkEnd w:id="2"/>
      <w:r>
        <w:rPr>
          <w:color w:val="296E96"/>
        </w:rPr>
        <w:t>Objectives</w:t>
      </w:r>
      <w:r>
        <w:rPr>
          <w:color w:val="296E96"/>
          <w:spacing w:val="-7"/>
        </w:rPr>
        <w:t xml:space="preserve"> </w:t>
      </w:r>
      <w:r>
        <w:rPr>
          <w:color w:val="296E96"/>
        </w:rPr>
        <w:t>of</w:t>
      </w:r>
      <w:r>
        <w:rPr>
          <w:color w:val="296E96"/>
          <w:spacing w:val="-6"/>
        </w:rPr>
        <w:t xml:space="preserve"> </w:t>
      </w:r>
      <w:r>
        <w:rPr>
          <w:color w:val="296E96"/>
        </w:rPr>
        <w:t>the</w:t>
      </w:r>
      <w:r>
        <w:rPr>
          <w:color w:val="296E96"/>
          <w:spacing w:val="-7"/>
        </w:rPr>
        <w:t xml:space="preserve"> </w:t>
      </w:r>
      <w:r>
        <w:rPr>
          <w:color w:val="296E96"/>
        </w:rPr>
        <w:t>proposed</w:t>
      </w:r>
      <w:r>
        <w:rPr>
          <w:color w:val="296E96"/>
          <w:spacing w:val="-6"/>
        </w:rPr>
        <w:t xml:space="preserve"> </w:t>
      </w:r>
      <w:r>
        <w:rPr>
          <w:color w:val="296E96"/>
          <w:spacing w:val="-2"/>
        </w:rPr>
        <w:t>system</w:t>
      </w:r>
    </w:p>
    <w:p w14:paraId="00A1E8BF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spacing w:before="57"/>
        <w:ind w:left="549" w:hanging="269"/>
        <w:rPr>
          <w:sz w:val="21"/>
        </w:rPr>
      </w:pPr>
      <w:r>
        <w:rPr>
          <w:spacing w:val="-2"/>
          <w:sz w:val="21"/>
        </w:rPr>
        <w:t>Maintain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participating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hospital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information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(profile,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location,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tier,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contacts).</w:t>
      </w:r>
    </w:p>
    <w:p w14:paraId="5E6A9DDC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ind w:left="549" w:hanging="269"/>
        <w:rPr>
          <w:sz w:val="21"/>
        </w:rPr>
      </w:pPr>
      <w:r>
        <w:rPr>
          <w:sz w:val="21"/>
        </w:rPr>
        <w:t>Record</w:t>
      </w:r>
      <w:r>
        <w:rPr>
          <w:spacing w:val="-7"/>
          <w:sz w:val="21"/>
        </w:rPr>
        <w:t xml:space="preserve"> </w:t>
      </w:r>
      <w:r>
        <w:rPr>
          <w:sz w:val="21"/>
        </w:rPr>
        <w:t>emergency</w:t>
      </w:r>
      <w:r>
        <w:rPr>
          <w:spacing w:val="-6"/>
          <w:sz w:val="21"/>
        </w:rPr>
        <w:t xml:space="preserve"> </w:t>
      </w:r>
      <w:r>
        <w:rPr>
          <w:sz w:val="21"/>
        </w:rPr>
        <w:t>facilities</w:t>
      </w:r>
      <w:r>
        <w:rPr>
          <w:spacing w:val="-6"/>
          <w:sz w:val="21"/>
        </w:rPr>
        <w:t xml:space="preserve"> </w:t>
      </w:r>
      <w:r>
        <w:rPr>
          <w:sz w:val="21"/>
        </w:rPr>
        <w:t>(ER,</w:t>
      </w:r>
      <w:r>
        <w:rPr>
          <w:spacing w:val="-7"/>
          <w:sz w:val="21"/>
        </w:rPr>
        <w:t xml:space="preserve"> </w:t>
      </w:r>
      <w:r>
        <w:rPr>
          <w:sz w:val="21"/>
        </w:rPr>
        <w:t>trauma</w:t>
      </w:r>
      <w:r>
        <w:rPr>
          <w:spacing w:val="-6"/>
          <w:sz w:val="21"/>
        </w:rPr>
        <w:t xml:space="preserve"> </w:t>
      </w:r>
      <w:r>
        <w:rPr>
          <w:sz w:val="21"/>
        </w:rPr>
        <w:t>centre,</w:t>
      </w:r>
      <w:r>
        <w:rPr>
          <w:spacing w:val="-6"/>
          <w:sz w:val="21"/>
        </w:rPr>
        <w:t xml:space="preserve"> </w:t>
      </w:r>
      <w:r>
        <w:rPr>
          <w:sz w:val="21"/>
        </w:rPr>
        <w:t>burns</w:t>
      </w:r>
      <w:r>
        <w:rPr>
          <w:spacing w:val="-6"/>
          <w:sz w:val="21"/>
        </w:rPr>
        <w:t xml:space="preserve"> </w:t>
      </w:r>
      <w:r>
        <w:rPr>
          <w:sz w:val="21"/>
        </w:rPr>
        <w:t>unit,</w:t>
      </w:r>
      <w:r>
        <w:rPr>
          <w:spacing w:val="-7"/>
          <w:sz w:val="21"/>
        </w:rPr>
        <w:t xml:space="preserve"> </w:t>
      </w:r>
      <w:r>
        <w:rPr>
          <w:sz w:val="21"/>
        </w:rPr>
        <w:t>stroke</w:t>
      </w:r>
      <w:r>
        <w:rPr>
          <w:spacing w:val="-6"/>
          <w:sz w:val="21"/>
        </w:rPr>
        <w:t xml:space="preserve"> </w:t>
      </w:r>
      <w:r>
        <w:rPr>
          <w:sz w:val="21"/>
        </w:rPr>
        <w:t>unit,</w:t>
      </w:r>
      <w:r>
        <w:rPr>
          <w:spacing w:val="-6"/>
          <w:sz w:val="21"/>
        </w:rPr>
        <w:t xml:space="preserve"> </w:t>
      </w:r>
      <w:r>
        <w:rPr>
          <w:sz w:val="21"/>
        </w:rPr>
        <w:t>blood</w:t>
      </w:r>
      <w:r>
        <w:rPr>
          <w:spacing w:val="-6"/>
          <w:sz w:val="21"/>
        </w:rPr>
        <w:t xml:space="preserve"> </w:t>
      </w:r>
      <w:r>
        <w:rPr>
          <w:sz w:val="21"/>
        </w:rPr>
        <w:t>bank,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etc.).</w:t>
      </w:r>
    </w:p>
    <w:p w14:paraId="3B36DCC9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spacing w:before="42"/>
        <w:ind w:left="549" w:hanging="269"/>
        <w:rPr>
          <w:sz w:val="21"/>
        </w:rPr>
      </w:pPr>
      <w:r>
        <w:rPr>
          <w:sz w:val="21"/>
        </w:rPr>
        <w:t>Maintain</w:t>
      </w:r>
      <w:r>
        <w:rPr>
          <w:spacing w:val="-9"/>
          <w:sz w:val="21"/>
        </w:rPr>
        <w:t xml:space="preserve"> </w:t>
      </w:r>
      <w:r>
        <w:rPr>
          <w:sz w:val="21"/>
        </w:rPr>
        <w:t>department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specialist</w:t>
      </w:r>
      <w:r>
        <w:rPr>
          <w:spacing w:val="-9"/>
          <w:sz w:val="21"/>
        </w:rPr>
        <w:t xml:space="preserve"> </w:t>
      </w:r>
      <w:r>
        <w:rPr>
          <w:sz w:val="21"/>
        </w:rPr>
        <w:t>information,</w:t>
      </w:r>
      <w:r>
        <w:rPr>
          <w:spacing w:val="-9"/>
          <w:sz w:val="21"/>
        </w:rPr>
        <w:t xml:space="preserve"> </w:t>
      </w:r>
      <w:r>
        <w:rPr>
          <w:sz w:val="21"/>
        </w:rPr>
        <w:t>including</w:t>
      </w:r>
      <w:r>
        <w:rPr>
          <w:spacing w:val="-9"/>
          <w:sz w:val="21"/>
        </w:rPr>
        <w:t xml:space="preserve"> </w:t>
      </w:r>
      <w:r>
        <w:rPr>
          <w:sz w:val="21"/>
        </w:rPr>
        <w:t>on-call</w:t>
      </w:r>
      <w:r>
        <w:rPr>
          <w:spacing w:val="-9"/>
          <w:sz w:val="21"/>
        </w:rPr>
        <w:t xml:space="preserve"> </w:t>
      </w:r>
      <w:r>
        <w:rPr>
          <w:sz w:val="21"/>
        </w:rPr>
        <w:t>duty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rosters.</w:t>
      </w:r>
    </w:p>
    <w:p w14:paraId="42C0E47C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spacing w:line="242" w:lineRule="auto"/>
        <w:ind w:left="549" w:right="168"/>
        <w:rPr>
          <w:sz w:val="21"/>
        </w:rPr>
      </w:pPr>
      <w:r>
        <w:rPr>
          <w:sz w:val="21"/>
        </w:rPr>
        <w:t>Track resource availability (ICU/ward beds, ventilators, operation theatres, ambulances) where supported by the hospital.</w:t>
      </w:r>
    </w:p>
    <w:p w14:paraId="7D0A3E3D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spacing w:before="40"/>
        <w:ind w:left="549" w:hanging="269"/>
        <w:rPr>
          <w:sz w:val="21"/>
        </w:rPr>
      </w:pPr>
      <w:r>
        <w:rPr>
          <w:sz w:val="21"/>
        </w:rPr>
        <w:t>Receive</w:t>
      </w:r>
      <w:r>
        <w:rPr>
          <w:spacing w:val="-10"/>
          <w:sz w:val="21"/>
        </w:rPr>
        <w:t xml:space="preserve"> </w:t>
      </w:r>
      <w:r>
        <w:rPr>
          <w:sz w:val="21"/>
        </w:rPr>
        <w:t>emergency</w:t>
      </w:r>
      <w:r>
        <w:rPr>
          <w:spacing w:val="-10"/>
          <w:sz w:val="21"/>
        </w:rPr>
        <w:t xml:space="preserve"> </w:t>
      </w:r>
      <w:r>
        <w:rPr>
          <w:sz w:val="21"/>
        </w:rPr>
        <w:t>coordination</w:t>
      </w:r>
      <w:r>
        <w:rPr>
          <w:spacing w:val="-10"/>
          <w:sz w:val="21"/>
        </w:rPr>
        <w:t xml:space="preserve"> </w:t>
      </w:r>
      <w:r>
        <w:rPr>
          <w:sz w:val="21"/>
        </w:rPr>
        <w:t>requests</w:t>
      </w:r>
      <w:r>
        <w:rPr>
          <w:spacing w:val="-9"/>
          <w:sz w:val="21"/>
        </w:rPr>
        <w:t xml:space="preserve"> </w:t>
      </w:r>
      <w:r>
        <w:rPr>
          <w:sz w:val="21"/>
        </w:rPr>
        <w:t>from</w:t>
      </w:r>
      <w:r>
        <w:rPr>
          <w:spacing w:val="-10"/>
          <w:sz w:val="21"/>
        </w:rPr>
        <w:t xml:space="preserve"> </w:t>
      </w:r>
      <w:r>
        <w:rPr>
          <w:sz w:val="21"/>
        </w:rPr>
        <w:t>authorised</w:t>
      </w:r>
      <w:r>
        <w:rPr>
          <w:spacing w:val="-10"/>
          <w:sz w:val="21"/>
        </w:rPr>
        <w:t xml:space="preserve"> </w:t>
      </w:r>
      <w:r>
        <w:rPr>
          <w:sz w:val="21"/>
        </w:rPr>
        <w:t>healthcare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personnel.</w:t>
      </w:r>
    </w:p>
    <w:p w14:paraId="0D029829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ind w:left="549" w:hanging="269"/>
        <w:rPr>
          <w:sz w:val="21"/>
        </w:rPr>
      </w:pPr>
      <w:r>
        <w:rPr>
          <w:sz w:val="21"/>
        </w:rPr>
        <w:t>Match</w:t>
      </w:r>
      <w:r>
        <w:rPr>
          <w:spacing w:val="-7"/>
          <w:sz w:val="21"/>
        </w:rPr>
        <w:t xml:space="preserve"> </w:t>
      </w:r>
      <w:r>
        <w:rPr>
          <w:sz w:val="21"/>
        </w:rPr>
        <w:t>each</w:t>
      </w:r>
      <w:r>
        <w:rPr>
          <w:spacing w:val="-6"/>
          <w:sz w:val="21"/>
        </w:rPr>
        <w:t xml:space="preserve"> </w:t>
      </w:r>
      <w:r>
        <w:rPr>
          <w:sz w:val="21"/>
        </w:rPr>
        <w:t>request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most</w:t>
      </w:r>
      <w:r>
        <w:rPr>
          <w:spacing w:val="-6"/>
          <w:sz w:val="21"/>
        </w:rPr>
        <w:t xml:space="preserve"> </w:t>
      </w:r>
      <w:r>
        <w:rPr>
          <w:sz w:val="21"/>
        </w:rPr>
        <w:t>suitable</w:t>
      </w:r>
      <w:r>
        <w:rPr>
          <w:spacing w:val="-6"/>
          <w:sz w:val="21"/>
        </w:rPr>
        <w:t xml:space="preserve"> </w:t>
      </w:r>
      <w:r>
        <w:rPr>
          <w:sz w:val="21"/>
        </w:rPr>
        <w:t>facilities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automatically.</w:t>
      </w:r>
    </w:p>
    <w:p w14:paraId="379402E2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spacing w:before="42"/>
        <w:ind w:left="549" w:hanging="269"/>
        <w:rPr>
          <w:sz w:val="21"/>
        </w:rPr>
      </w:pPr>
      <w:r>
        <w:rPr>
          <w:sz w:val="21"/>
        </w:rPr>
        <w:t>Notify</w:t>
      </w:r>
      <w:r>
        <w:rPr>
          <w:spacing w:val="-8"/>
          <w:sz w:val="21"/>
        </w:rPr>
        <w:t xml:space="preserve"> </w:t>
      </w:r>
      <w:r>
        <w:rPr>
          <w:sz w:val="21"/>
        </w:rPr>
        <w:t>authorised</w:t>
      </w:r>
      <w:r>
        <w:rPr>
          <w:spacing w:val="-8"/>
          <w:sz w:val="21"/>
        </w:rPr>
        <w:t xml:space="preserve"> </w:t>
      </w:r>
      <w:r>
        <w:rPr>
          <w:sz w:val="21"/>
        </w:rPr>
        <w:t>hospital</w:t>
      </w:r>
      <w:r>
        <w:rPr>
          <w:spacing w:val="-7"/>
          <w:sz w:val="21"/>
        </w:rPr>
        <w:t xml:space="preserve"> </w:t>
      </w:r>
      <w:r>
        <w:rPr>
          <w:sz w:val="21"/>
        </w:rPr>
        <w:t>personnel</w:t>
      </w:r>
      <w:r>
        <w:rPr>
          <w:spacing w:val="-8"/>
          <w:sz w:val="21"/>
        </w:rPr>
        <w:t xml:space="preserve"> </w:t>
      </w:r>
      <w:r>
        <w:rPr>
          <w:sz w:val="21"/>
        </w:rPr>
        <w:t>instantly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capture</w:t>
      </w:r>
      <w:r>
        <w:rPr>
          <w:spacing w:val="-8"/>
          <w:sz w:val="21"/>
        </w:rPr>
        <w:t xml:space="preserve"> </w:t>
      </w:r>
      <w:r>
        <w:rPr>
          <w:sz w:val="21"/>
        </w:rPr>
        <w:t>their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response.</w:t>
      </w:r>
    </w:p>
    <w:p w14:paraId="443F7576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ind w:left="549" w:hanging="269"/>
        <w:rPr>
          <w:sz w:val="21"/>
        </w:rPr>
      </w:pPr>
      <w:r>
        <w:rPr>
          <w:sz w:val="21"/>
        </w:rPr>
        <w:t>Maintain</w:t>
      </w:r>
      <w:r>
        <w:rPr>
          <w:spacing w:val="-8"/>
          <w:sz w:val="21"/>
        </w:rPr>
        <w:t xml:space="preserve"> </w:t>
      </w: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z w:val="21"/>
        </w:rPr>
        <w:t>complete</w:t>
      </w:r>
      <w:r>
        <w:rPr>
          <w:spacing w:val="-7"/>
          <w:sz w:val="21"/>
        </w:rPr>
        <w:t xml:space="preserve"> </w:t>
      </w:r>
      <w:r>
        <w:rPr>
          <w:sz w:val="21"/>
        </w:rPr>
        <w:t>emergency</w:t>
      </w:r>
      <w:r>
        <w:rPr>
          <w:spacing w:val="-7"/>
          <w:sz w:val="21"/>
        </w:rPr>
        <w:t xml:space="preserve"> </w:t>
      </w:r>
      <w:r>
        <w:rPr>
          <w:sz w:val="21"/>
        </w:rPr>
        <w:t>coordination</w:t>
      </w:r>
      <w:r>
        <w:rPr>
          <w:spacing w:val="-7"/>
          <w:sz w:val="21"/>
        </w:rPr>
        <w:t xml:space="preserve"> </w:t>
      </w:r>
      <w:r>
        <w:rPr>
          <w:sz w:val="21"/>
        </w:rPr>
        <w:t>history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audit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learning.</w:t>
      </w:r>
    </w:p>
    <w:p w14:paraId="518A1625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ind w:left="549" w:hanging="269"/>
        <w:rPr>
          <w:sz w:val="21"/>
        </w:rPr>
      </w:pPr>
      <w:r>
        <w:rPr>
          <w:sz w:val="21"/>
        </w:rPr>
        <w:t>Generate</w:t>
      </w:r>
      <w:r>
        <w:rPr>
          <w:spacing w:val="-9"/>
          <w:sz w:val="21"/>
        </w:rPr>
        <w:t xml:space="preserve"> </w:t>
      </w:r>
      <w:r>
        <w:rPr>
          <w:sz w:val="21"/>
        </w:rPr>
        <w:t>operational</w:t>
      </w:r>
      <w:r>
        <w:rPr>
          <w:spacing w:val="-9"/>
          <w:sz w:val="21"/>
        </w:rPr>
        <w:t xml:space="preserve"> </w:t>
      </w:r>
      <w:r>
        <w:rPr>
          <w:sz w:val="21"/>
        </w:rPr>
        <w:t>reports</w:t>
      </w:r>
      <w:r>
        <w:rPr>
          <w:spacing w:val="-8"/>
          <w:sz w:val="21"/>
        </w:rPr>
        <w:t xml:space="preserve"> </w:t>
      </w:r>
      <w:r>
        <w:rPr>
          <w:sz w:val="21"/>
        </w:rPr>
        <w:t>(response</w:t>
      </w:r>
      <w:r>
        <w:rPr>
          <w:spacing w:val="-9"/>
          <w:sz w:val="21"/>
        </w:rPr>
        <w:t xml:space="preserve"> </w:t>
      </w:r>
      <w:r>
        <w:rPr>
          <w:sz w:val="21"/>
        </w:rPr>
        <w:t>times,</w:t>
      </w:r>
      <w:r>
        <w:rPr>
          <w:spacing w:val="-8"/>
          <w:sz w:val="21"/>
        </w:rPr>
        <w:t xml:space="preserve"> </w:t>
      </w:r>
      <w:r>
        <w:rPr>
          <w:sz w:val="21"/>
        </w:rPr>
        <w:t>acceptance</w:t>
      </w:r>
      <w:r>
        <w:rPr>
          <w:spacing w:val="-9"/>
          <w:sz w:val="21"/>
        </w:rPr>
        <w:t xml:space="preserve"> </w:t>
      </w:r>
      <w:r>
        <w:rPr>
          <w:sz w:val="21"/>
        </w:rPr>
        <w:t>rate,</w:t>
      </w:r>
      <w:r>
        <w:rPr>
          <w:spacing w:val="-8"/>
          <w:sz w:val="21"/>
        </w:rPr>
        <w:t xml:space="preserve"> </w:t>
      </w:r>
      <w:r>
        <w:rPr>
          <w:sz w:val="21"/>
        </w:rPr>
        <w:t>resource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utilisation).</w:t>
      </w:r>
    </w:p>
    <w:p w14:paraId="398060F5" w14:textId="77777777" w:rsidR="00395263" w:rsidRDefault="00000000">
      <w:pPr>
        <w:pStyle w:val="Heading3"/>
        <w:numPr>
          <w:ilvl w:val="1"/>
          <w:numId w:val="2"/>
        </w:numPr>
        <w:tabs>
          <w:tab w:val="left" w:pos="353"/>
        </w:tabs>
        <w:spacing w:before="95" w:after="52"/>
        <w:ind w:left="353" w:hanging="343"/>
      </w:pPr>
      <w:bookmarkStart w:id="3" w:name="1.3_Scope_of_the_problem"/>
      <w:bookmarkEnd w:id="3"/>
      <w:r>
        <w:rPr>
          <w:color w:val="296E96"/>
        </w:rPr>
        <w:t>Scope</w:t>
      </w:r>
      <w:r>
        <w:rPr>
          <w:color w:val="296E96"/>
          <w:spacing w:val="-4"/>
        </w:rPr>
        <w:t xml:space="preserve"> </w:t>
      </w:r>
      <w:r>
        <w:rPr>
          <w:color w:val="296E96"/>
        </w:rPr>
        <w:t>of</w:t>
      </w:r>
      <w:r>
        <w:rPr>
          <w:color w:val="296E96"/>
          <w:spacing w:val="-3"/>
        </w:rPr>
        <w:t xml:space="preserve"> </w:t>
      </w:r>
      <w:r>
        <w:rPr>
          <w:color w:val="296E96"/>
        </w:rPr>
        <w:t>the</w:t>
      </w:r>
      <w:r>
        <w:rPr>
          <w:color w:val="296E96"/>
          <w:spacing w:val="-3"/>
        </w:rPr>
        <w:t xml:space="preserve"> </w:t>
      </w:r>
      <w:r>
        <w:rPr>
          <w:color w:val="296E96"/>
          <w:spacing w:val="-2"/>
        </w:rPr>
        <w:t>problem</w:t>
      </w:r>
    </w:p>
    <w:tbl>
      <w:tblPr>
        <w:tblW w:w="0" w:type="auto"/>
        <w:tblInd w:w="18" w:type="dxa"/>
        <w:tblBorders>
          <w:top w:val="single" w:sz="4" w:space="0" w:color="99A6B4"/>
          <w:left w:val="single" w:sz="4" w:space="0" w:color="99A6B4"/>
          <w:bottom w:val="single" w:sz="4" w:space="0" w:color="99A6B4"/>
          <w:right w:val="single" w:sz="4" w:space="0" w:color="99A6B4"/>
          <w:insideH w:val="single" w:sz="4" w:space="0" w:color="99A6B4"/>
          <w:insideV w:val="single" w:sz="4" w:space="0" w:color="99A6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8"/>
        <w:gridCol w:w="8008"/>
      </w:tblGrid>
      <w:tr w:rsidR="00395263" w14:paraId="1159B5B9" w14:textId="77777777">
        <w:trPr>
          <w:trHeight w:val="350"/>
        </w:trPr>
        <w:tc>
          <w:tcPr>
            <w:tcW w:w="1898" w:type="dxa"/>
            <w:shd w:val="clear" w:color="auto" w:fill="1E395E"/>
          </w:tcPr>
          <w:p w14:paraId="0D1476D7" w14:textId="77777777" w:rsidR="00395263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Aspect</w:t>
            </w:r>
          </w:p>
        </w:tc>
        <w:tc>
          <w:tcPr>
            <w:tcW w:w="8008" w:type="dxa"/>
            <w:shd w:val="clear" w:color="auto" w:fill="1E395E"/>
          </w:tcPr>
          <w:p w14:paraId="651FD5CB" w14:textId="77777777" w:rsidR="00395263" w:rsidRDefault="00000000">
            <w:pPr>
              <w:pStyle w:val="TableParagraph"/>
              <w:ind w:left="9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Details</w:t>
            </w:r>
          </w:p>
        </w:tc>
      </w:tr>
      <w:tr w:rsidR="00395263" w14:paraId="453599B2" w14:textId="77777777">
        <w:trPr>
          <w:trHeight w:val="850"/>
        </w:trPr>
        <w:tc>
          <w:tcPr>
            <w:tcW w:w="1898" w:type="dxa"/>
            <w:shd w:val="clear" w:color="auto" w:fill="E9F0F7"/>
          </w:tcPr>
          <w:p w14:paraId="399D400A" w14:textId="77777777" w:rsidR="00395263" w:rsidRDefault="00395263">
            <w:pPr>
              <w:pStyle w:val="TableParagraph"/>
              <w:spacing w:before="86"/>
              <w:ind w:left="0"/>
              <w:rPr>
                <w:b/>
                <w:sz w:val="19"/>
              </w:rPr>
            </w:pPr>
          </w:p>
          <w:p w14:paraId="60AEA48F" w14:textId="77777777" w:rsidR="00395263" w:rsidRDefault="00000000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In</w:t>
            </w:r>
            <w:r>
              <w:rPr>
                <w:b/>
                <w:spacing w:val="-2"/>
                <w:sz w:val="19"/>
              </w:rPr>
              <w:t xml:space="preserve"> scope</w:t>
            </w:r>
          </w:p>
        </w:tc>
        <w:tc>
          <w:tcPr>
            <w:tcW w:w="8008" w:type="dxa"/>
          </w:tcPr>
          <w:p w14:paraId="26EBF57E" w14:textId="77777777" w:rsidR="00395263" w:rsidRDefault="00000000">
            <w:pPr>
              <w:pStyle w:val="TableParagraph"/>
              <w:spacing w:line="259" w:lineRule="auto"/>
              <w:ind w:left="92" w:right="92"/>
              <w:rPr>
                <w:sz w:val="19"/>
              </w:rPr>
            </w:pPr>
            <w:r>
              <w:rPr>
                <w:sz w:val="19"/>
              </w:rPr>
              <w:t>Hospital and department registry; resource availability updates (manual, periodic or via API); emergency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creation;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rule-based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matching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ranking;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notifications;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lifecycle tracking; dashboards; audit trail; reports; role-based access control.</w:t>
            </w:r>
          </w:p>
        </w:tc>
      </w:tr>
      <w:tr w:rsidR="00395263" w14:paraId="7C11942D" w14:textId="77777777">
        <w:trPr>
          <w:trHeight w:val="600"/>
        </w:trPr>
        <w:tc>
          <w:tcPr>
            <w:tcW w:w="1898" w:type="dxa"/>
            <w:shd w:val="clear" w:color="auto" w:fill="E9F0F7"/>
          </w:tcPr>
          <w:p w14:paraId="345620F9" w14:textId="77777777" w:rsidR="00395263" w:rsidRDefault="00000000">
            <w:pPr>
              <w:pStyle w:val="TableParagraph"/>
              <w:spacing w:before="193"/>
              <w:rPr>
                <w:b/>
                <w:sz w:val="19"/>
              </w:rPr>
            </w:pPr>
            <w:r>
              <w:rPr>
                <w:b/>
                <w:sz w:val="19"/>
              </w:rPr>
              <w:t>Out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-2"/>
                <w:sz w:val="19"/>
              </w:rPr>
              <w:t xml:space="preserve"> scope</w:t>
            </w:r>
          </w:p>
        </w:tc>
        <w:tc>
          <w:tcPr>
            <w:tcW w:w="8008" w:type="dxa"/>
          </w:tcPr>
          <w:p w14:paraId="673BCC18" w14:textId="77777777" w:rsidR="00395263" w:rsidRDefault="00000000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Full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electronic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medical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records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(EMR/EHR),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billing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insurance,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ambulance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GPS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fleet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hardware, clinical diagnosis or treatment decisions, and patient-facing public booking.</w:t>
            </w:r>
          </w:p>
        </w:tc>
      </w:tr>
      <w:tr w:rsidR="00395263" w14:paraId="25201B79" w14:textId="77777777">
        <w:trPr>
          <w:trHeight w:val="600"/>
        </w:trPr>
        <w:tc>
          <w:tcPr>
            <w:tcW w:w="1898" w:type="dxa"/>
            <w:shd w:val="clear" w:color="auto" w:fill="E9F0F7"/>
          </w:tcPr>
          <w:p w14:paraId="496E6BEC" w14:textId="77777777" w:rsidR="00395263" w:rsidRDefault="00000000">
            <w:pPr>
              <w:pStyle w:val="TableParagraph"/>
              <w:spacing w:before="193"/>
              <w:rPr>
                <w:b/>
                <w:sz w:val="19"/>
              </w:rPr>
            </w:pPr>
            <w:r>
              <w:rPr>
                <w:b/>
                <w:sz w:val="19"/>
              </w:rPr>
              <w:t>Users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coverage</w:t>
            </w:r>
          </w:p>
        </w:tc>
        <w:tc>
          <w:tcPr>
            <w:tcW w:w="8008" w:type="dxa"/>
          </w:tcPr>
          <w:p w14:paraId="2C2F1407" w14:textId="77777777" w:rsidR="00395263" w:rsidRDefault="00000000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Authorised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paramedics,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coordinators,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managers,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specialists,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administrators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health authorities of participating hospitals in a city or district network.</w:t>
            </w:r>
          </w:p>
        </w:tc>
      </w:tr>
      <w:tr w:rsidR="00395263" w14:paraId="275E472A" w14:textId="77777777">
        <w:trPr>
          <w:trHeight w:val="600"/>
        </w:trPr>
        <w:tc>
          <w:tcPr>
            <w:tcW w:w="1898" w:type="dxa"/>
            <w:shd w:val="clear" w:color="auto" w:fill="E9F0F7"/>
          </w:tcPr>
          <w:p w14:paraId="5BCABD02" w14:textId="77777777" w:rsidR="00395263" w:rsidRDefault="00000000">
            <w:pPr>
              <w:pStyle w:val="TableParagraph"/>
              <w:spacing w:before="193"/>
              <w:rPr>
                <w:b/>
                <w:sz w:val="19"/>
              </w:rPr>
            </w:pPr>
            <w:r>
              <w:rPr>
                <w:b/>
                <w:sz w:val="19"/>
              </w:rPr>
              <w:t>Key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constraint</w:t>
            </w:r>
          </w:p>
        </w:tc>
        <w:tc>
          <w:tcPr>
            <w:tcW w:w="8008" w:type="dxa"/>
          </w:tcPr>
          <w:p w14:paraId="0BC1DD95" w14:textId="77777777" w:rsidR="00395263" w:rsidRDefault="00000000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Only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minimum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patient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needed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coordination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shared;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quality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depends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how regularly hospitals update availability.</w:t>
            </w:r>
          </w:p>
        </w:tc>
      </w:tr>
    </w:tbl>
    <w:p w14:paraId="66DCEC46" w14:textId="77777777" w:rsidR="00395263" w:rsidRDefault="00395263">
      <w:pPr>
        <w:pStyle w:val="TableParagraph"/>
        <w:spacing w:line="259" w:lineRule="auto"/>
        <w:rPr>
          <w:sz w:val="19"/>
        </w:rPr>
        <w:sectPr w:rsidR="00395263">
          <w:pgSz w:w="11910" w:h="16840"/>
          <w:pgMar w:top="800" w:right="850" w:bottom="640" w:left="992" w:header="155" w:footer="416" w:gutter="0"/>
          <w:cols w:space="720"/>
        </w:sectPr>
      </w:pPr>
    </w:p>
    <w:p w14:paraId="44612759" w14:textId="77777777" w:rsidR="00395263" w:rsidRDefault="00000000">
      <w:pPr>
        <w:pStyle w:val="Heading1"/>
        <w:numPr>
          <w:ilvl w:val="0"/>
          <w:numId w:val="2"/>
        </w:numPr>
        <w:tabs>
          <w:tab w:val="left" w:pos="278"/>
        </w:tabs>
        <w:ind w:left="278" w:hanging="26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5792634B" wp14:editId="25F829E3">
                <wp:simplePos x="0" y="0"/>
                <wp:positionH relativeFrom="page">
                  <wp:posOffset>635000</wp:posOffset>
                </wp:positionH>
                <wp:positionV relativeFrom="paragraph">
                  <wp:posOffset>291515</wp:posOffset>
                </wp:positionV>
                <wp:extent cx="6289675" cy="127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 h="12700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289675" y="12700"/>
                              </a:lnTo>
                              <a:lnTo>
                                <a:pt x="628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9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F10EF" id="Graphic 9" o:spid="_x0000_s1026" style="position:absolute;margin-left:50pt;margin-top:22.95pt;width:495.25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" path="m6289675,l,,,12700r6289675,l6289675,xe" fillcolor="#1e395e" stroked="f">
                <v:path arrowok="t"/>
                <w10:wrap type="topAndBottom" anchorx="page"/>
              </v:shape>
            </w:pict>
          </mc:Fallback>
        </mc:AlternateContent>
      </w:r>
      <w:bookmarkStart w:id="4" w:name="2._Identify_Key_Stakeholders_and_Challen"/>
      <w:bookmarkEnd w:id="4"/>
      <w:r>
        <w:rPr>
          <w:color w:val="1E395E"/>
        </w:rPr>
        <w:t>Identify</w:t>
      </w:r>
      <w:r>
        <w:rPr>
          <w:color w:val="1E395E"/>
          <w:spacing w:val="-9"/>
        </w:rPr>
        <w:t xml:space="preserve"> </w:t>
      </w:r>
      <w:r>
        <w:rPr>
          <w:color w:val="1E395E"/>
        </w:rPr>
        <w:t>Key</w:t>
      </w:r>
      <w:r>
        <w:rPr>
          <w:color w:val="1E395E"/>
          <w:spacing w:val="-8"/>
        </w:rPr>
        <w:t xml:space="preserve"> </w:t>
      </w:r>
      <w:r>
        <w:rPr>
          <w:color w:val="1E395E"/>
        </w:rPr>
        <w:t>Stakeholders</w:t>
      </w:r>
      <w:r>
        <w:rPr>
          <w:color w:val="1E395E"/>
          <w:spacing w:val="-9"/>
        </w:rPr>
        <w:t xml:space="preserve"> </w:t>
      </w:r>
      <w:r>
        <w:rPr>
          <w:color w:val="1E395E"/>
        </w:rPr>
        <w:t>and</w:t>
      </w:r>
      <w:r>
        <w:rPr>
          <w:color w:val="1E395E"/>
          <w:spacing w:val="-8"/>
        </w:rPr>
        <w:t xml:space="preserve"> </w:t>
      </w:r>
      <w:r>
        <w:rPr>
          <w:color w:val="1E395E"/>
          <w:spacing w:val="-2"/>
        </w:rPr>
        <w:t>Challenges</w:t>
      </w:r>
    </w:p>
    <w:p w14:paraId="5E2F6D14" w14:textId="77777777" w:rsidR="00395263" w:rsidRDefault="00000000">
      <w:pPr>
        <w:pStyle w:val="Heading3"/>
        <w:numPr>
          <w:ilvl w:val="1"/>
          <w:numId w:val="2"/>
        </w:numPr>
        <w:tabs>
          <w:tab w:val="left" w:pos="353"/>
        </w:tabs>
        <w:ind w:left="353" w:hanging="343"/>
      </w:pPr>
      <w:bookmarkStart w:id="5" w:name="2.1_Stakeholders,_roles_and_responsibili"/>
      <w:bookmarkEnd w:id="5"/>
      <w:r>
        <w:rPr>
          <w:color w:val="296E96"/>
        </w:rPr>
        <w:t>Stakeholders,</w:t>
      </w:r>
      <w:r>
        <w:rPr>
          <w:color w:val="296E96"/>
          <w:spacing w:val="-7"/>
        </w:rPr>
        <w:t xml:space="preserve"> </w:t>
      </w:r>
      <w:r>
        <w:rPr>
          <w:color w:val="296E96"/>
        </w:rPr>
        <w:t>roles</w:t>
      </w:r>
      <w:r>
        <w:rPr>
          <w:color w:val="296E96"/>
          <w:spacing w:val="-7"/>
        </w:rPr>
        <w:t xml:space="preserve"> </w:t>
      </w:r>
      <w:r>
        <w:rPr>
          <w:color w:val="296E96"/>
        </w:rPr>
        <w:t>and</w:t>
      </w:r>
      <w:r>
        <w:rPr>
          <w:color w:val="296E96"/>
          <w:spacing w:val="-7"/>
        </w:rPr>
        <w:t xml:space="preserve"> </w:t>
      </w:r>
      <w:r>
        <w:rPr>
          <w:color w:val="296E96"/>
          <w:spacing w:val="-2"/>
        </w:rPr>
        <w:t>responsibilities</w:t>
      </w:r>
    </w:p>
    <w:p w14:paraId="5C7879BF" w14:textId="77777777" w:rsidR="00395263" w:rsidRDefault="00000000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400" behindDoc="1" locked="0" layoutInCell="1" allowOverlap="1" wp14:anchorId="3C6BA3AF" wp14:editId="08734F96">
            <wp:simplePos x="0" y="0"/>
            <wp:positionH relativeFrom="page">
              <wp:posOffset>1673449</wp:posOffset>
            </wp:positionH>
            <wp:positionV relativeFrom="paragraph">
              <wp:posOffset>126835</wp:posOffset>
            </wp:positionV>
            <wp:extent cx="4124805" cy="2606039"/>
            <wp:effectExtent l="0" t="0" r="0" b="0"/>
            <wp:wrapTopAndBottom/>
            <wp:docPr id="10" name="Image 10" descr="f1.png - f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f1.png - f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805" cy="2606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E37A4B" w14:textId="77777777" w:rsidR="00395263" w:rsidRDefault="00000000">
      <w:pPr>
        <w:spacing w:before="246"/>
        <w:ind w:right="160"/>
        <w:jc w:val="center"/>
        <w:rPr>
          <w:i/>
          <w:sz w:val="18"/>
        </w:rPr>
      </w:pPr>
      <w:r>
        <w:rPr>
          <w:i/>
          <w:color w:val="545454"/>
          <w:sz w:val="18"/>
        </w:rPr>
        <w:t>The</w:t>
      </w:r>
      <w:r>
        <w:rPr>
          <w:i/>
          <w:color w:val="545454"/>
          <w:spacing w:val="-5"/>
          <w:sz w:val="18"/>
        </w:rPr>
        <w:t xml:space="preserve"> </w:t>
      </w:r>
      <w:r>
        <w:rPr>
          <w:i/>
          <w:color w:val="545454"/>
          <w:sz w:val="18"/>
        </w:rPr>
        <w:t>plaVorm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sits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at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the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centre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of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a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two-way</w:t>
      </w:r>
      <w:r>
        <w:rPr>
          <w:i/>
          <w:color w:val="545454"/>
          <w:spacing w:val="-5"/>
          <w:sz w:val="18"/>
        </w:rPr>
        <w:t xml:space="preserve"> </w:t>
      </w:r>
      <w:r>
        <w:rPr>
          <w:i/>
          <w:color w:val="545454"/>
          <w:sz w:val="18"/>
        </w:rPr>
        <w:t>information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flow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between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all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pacing w:val="-2"/>
          <w:sz w:val="18"/>
        </w:rPr>
        <w:t>stakeholders.</w:t>
      </w:r>
    </w:p>
    <w:p w14:paraId="75D743EB" w14:textId="77777777" w:rsidR="00395263" w:rsidRDefault="00395263">
      <w:pPr>
        <w:pStyle w:val="BodyText"/>
        <w:spacing w:before="4"/>
        <w:ind w:left="0"/>
        <w:rPr>
          <w:i/>
          <w:sz w:val="8"/>
        </w:rPr>
      </w:pPr>
    </w:p>
    <w:tbl>
      <w:tblPr>
        <w:tblW w:w="0" w:type="auto"/>
        <w:tblInd w:w="18" w:type="dxa"/>
        <w:tblBorders>
          <w:top w:val="single" w:sz="4" w:space="0" w:color="99A6B4"/>
          <w:left w:val="single" w:sz="4" w:space="0" w:color="99A6B4"/>
          <w:bottom w:val="single" w:sz="4" w:space="0" w:color="99A6B4"/>
          <w:right w:val="single" w:sz="4" w:space="0" w:color="99A6B4"/>
          <w:insideH w:val="single" w:sz="4" w:space="0" w:color="99A6B4"/>
          <w:insideV w:val="single" w:sz="4" w:space="0" w:color="99A6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7706"/>
      </w:tblGrid>
      <w:tr w:rsidR="00395263" w14:paraId="2EC7D433" w14:textId="77777777">
        <w:trPr>
          <w:trHeight w:val="350"/>
        </w:trPr>
        <w:tc>
          <w:tcPr>
            <w:tcW w:w="2200" w:type="dxa"/>
            <w:shd w:val="clear" w:color="auto" w:fill="1E395E"/>
          </w:tcPr>
          <w:p w14:paraId="5E5582CF" w14:textId="77777777" w:rsidR="00395263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Stakeholder</w:t>
            </w:r>
          </w:p>
        </w:tc>
        <w:tc>
          <w:tcPr>
            <w:tcW w:w="7706" w:type="dxa"/>
            <w:shd w:val="clear" w:color="auto" w:fill="1E395E"/>
          </w:tcPr>
          <w:p w14:paraId="11882388" w14:textId="77777777" w:rsidR="00395263" w:rsidRDefault="00000000">
            <w:pPr>
              <w:pStyle w:val="TableParagraph"/>
              <w:ind w:left="9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Roles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and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responsibilities</w:t>
            </w:r>
          </w:p>
        </w:tc>
      </w:tr>
      <w:tr w:rsidR="00395263" w14:paraId="68B98D85" w14:textId="77777777">
        <w:trPr>
          <w:trHeight w:val="600"/>
        </w:trPr>
        <w:tc>
          <w:tcPr>
            <w:tcW w:w="2200" w:type="dxa"/>
            <w:shd w:val="clear" w:color="auto" w:fill="E9F0F7"/>
          </w:tcPr>
          <w:p w14:paraId="4324806B" w14:textId="77777777" w:rsidR="00395263" w:rsidRDefault="00000000">
            <w:pPr>
              <w:pStyle w:val="TableParagraph"/>
              <w:spacing w:line="259" w:lineRule="auto"/>
              <w:rPr>
                <w:b/>
                <w:sz w:val="19"/>
              </w:rPr>
            </w:pPr>
            <w:r>
              <w:rPr>
                <w:b/>
                <w:sz w:val="19"/>
              </w:rPr>
              <w:t>Paramedics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ambulance </w:t>
            </w:r>
            <w:r>
              <w:rPr>
                <w:b/>
                <w:spacing w:val="-4"/>
                <w:sz w:val="19"/>
              </w:rPr>
              <w:t>crew</w:t>
            </w:r>
          </w:p>
        </w:tc>
        <w:tc>
          <w:tcPr>
            <w:tcW w:w="7706" w:type="dxa"/>
          </w:tcPr>
          <w:p w14:paraId="6A5F652E" w14:textId="77777777" w:rsidR="00395263" w:rsidRDefault="00000000">
            <w:pPr>
              <w:pStyle w:val="TableParagraph"/>
              <w:spacing w:line="259" w:lineRule="auto"/>
              <w:ind w:left="90" w:right="147"/>
              <w:rPr>
                <w:sz w:val="19"/>
              </w:rPr>
            </w:pPr>
            <w:r>
              <w:rPr>
                <w:sz w:val="19"/>
              </w:rPr>
              <w:t>Raise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emergency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requests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patient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condition,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urgency,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location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required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resources; receive confirmed destination and ETA.</w:t>
            </w:r>
          </w:p>
        </w:tc>
      </w:tr>
      <w:tr w:rsidR="00395263" w14:paraId="7566E275" w14:textId="77777777">
        <w:trPr>
          <w:trHeight w:val="600"/>
        </w:trPr>
        <w:tc>
          <w:tcPr>
            <w:tcW w:w="2200" w:type="dxa"/>
            <w:shd w:val="clear" w:color="auto" w:fill="E9F0F7"/>
          </w:tcPr>
          <w:p w14:paraId="3177122A" w14:textId="77777777" w:rsidR="00395263" w:rsidRDefault="00000000">
            <w:pPr>
              <w:pStyle w:val="TableParagraph"/>
              <w:spacing w:line="259" w:lineRule="auto"/>
              <w:rPr>
                <w:b/>
                <w:sz w:val="19"/>
              </w:rPr>
            </w:pPr>
            <w:r>
              <w:rPr>
                <w:b/>
                <w:sz w:val="19"/>
              </w:rPr>
              <w:t>Referring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doctors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ED </w:t>
            </w:r>
            <w:r>
              <w:rPr>
                <w:b/>
                <w:spacing w:val="-2"/>
                <w:sz w:val="19"/>
              </w:rPr>
              <w:t>coordinators</w:t>
            </w:r>
          </w:p>
        </w:tc>
        <w:tc>
          <w:tcPr>
            <w:tcW w:w="7706" w:type="dxa"/>
          </w:tcPr>
          <w:p w14:paraId="4000AFD9" w14:textId="77777777" w:rsidR="00395263" w:rsidRDefault="00000000">
            <w:pPr>
              <w:pStyle w:val="TableParagraph"/>
              <w:spacing w:line="259" w:lineRule="auto"/>
              <w:ind w:left="90" w:right="147"/>
              <w:rPr>
                <w:sz w:val="19"/>
              </w:rPr>
            </w:pPr>
            <w:r>
              <w:rPr>
                <w:sz w:val="19"/>
              </w:rPr>
              <w:t>Review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matches,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choose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override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destination,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manage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inter-hospital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transfer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requests,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close the case.</w:t>
            </w:r>
          </w:p>
        </w:tc>
      </w:tr>
      <w:tr w:rsidR="00395263" w14:paraId="31419AAB" w14:textId="77777777">
        <w:trPr>
          <w:trHeight w:val="600"/>
        </w:trPr>
        <w:tc>
          <w:tcPr>
            <w:tcW w:w="2200" w:type="dxa"/>
            <w:shd w:val="clear" w:color="auto" w:fill="E9F0F7"/>
          </w:tcPr>
          <w:p w14:paraId="070A9F6A" w14:textId="77777777" w:rsidR="00395263" w:rsidRDefault="00000000">
            <w:pPr>
              <w:pStyle w:val="TableParagraph"/>
              <w:spacing w:line="259" w:lineRule="auto"/>
              <w:rPr>
                <w:b/>
                <w:sz w:val="19"/>
              </w:rPr>
            </w:pPr>
            <w:r>
              <w:rPr>
                <w:b/>
                <w:sz w:val="19"/>
              </w:rPr>
              <w:t>Hospital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admin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bed </w:t>
            </w:r>
            <w:r>
              <w:rPr>
                <w:b/>
                <w:spacing w:val="-2"/>
                <w:sz w:val="19"/>
              </w:rPr>
              <w:t>managers</w:t>
            </w:r>
          </w:p>
        </w:tc>
        <w:tc>
          <w:tcPr>
            <w:tcW w:w="7706" w:type="dxa"/>
          </w:tcPr>
          <w:p w14:paraId="3D925131" w14:textId="77777777" w:rsidR="00395263" w:rsidRDefault="00000000">
            <w:pPr>
              <w:pStyle w:val="TableParagraph"/>
              <w:spacing w:line="259" w:lineRule="auto"/>
              <w:ind w:left="90" w:right="147"/>
              <w:rPr>
                <w:sz w:val="19"/>
              </w:rPr>
            </w:pPr>
            <w:r>
              <w:rPr>
                <w:sz w:val="19"/>
              </w:rPr>
              <w:t>Register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hospital,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departments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facilities;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keep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bed,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ICU,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ventilator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theatre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counts current; manage user accounts.</w:t>
            </w:r>
          </w:p>
        </w:tc>
      </w:tr>
      <w:tr w:rsidR="00395263" w14:paraId="52C4DA0E" w14:textId="77777777">
        <w:trPr>
          <w:trHeight w:val="600"/>
        </w:trPr>
        <w:tc>
          <w:tcPr>
            <w:tcW w:w="2200" w:type="dxa"/>
            <w:shd w:val="clear" w:color="auto" w:fill="E9F0F7"/>
          </w:tcPr>
          <w:p w14:paraId="3CD7721B" w14:textId="77777777" w:rsidR="00395263" w:rsidRDefault="00000000">
            <w:pPr>
              <w:pStyle w:val="TableParagraph"/>
              <w:spacing w:line="259" w:lineRule="auto"/>
              <w:ind w:right="450"/>
              <w:rPr>
                <w:b/>
                <w:sz w:val="19"/>
              </w:rPr>
            </w:pPr>
            <w:r>
              <w:rPr>
                <w:b/>
                <w:sz w:val="19"/>
              </w:rPr>
              <w:t>Specialist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doctors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&amp; nurses on duty</w:t>
            </w:r>
          </w:p>
        </w:tc>
        <w:tc>
          <w:tcPr>
            <w:tcW w:w="7706" w:type="dxa"/>
          </w:tcPr>
          <w:p w14:paraId="30414370" w14:textId="77777777" w:rsidR="00395263" w:rsidRDefault="00000000">
            <w:pPr>
              <w:pStyle w:val="TableParagraph"/>
              <w:spacing w:line="259" w:lineRule="auto"/>
              <w:ind w:left="90"/>
              <w:rPr>
                <w:sz w:val="19"/>
              </w:rPr>
            </w:pPr>
            <w:r>
              <w:rPr>
                <w:sz w:val="19"/>
              </w:rPr>
              <w:t>Receive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alerts,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accept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decline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case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within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time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limit,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prepare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team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equipment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for </w:t>
            </w:r>
            <w:r>
              <w:rPr>
                <w:spacing w:val="-2"/>
                <w:sz w:val="19"/>
              </w:rPr>
              <w:t>arrival.</w:t>
            </w:r>
          </w:p>
        </w:tc>
      </w:tr>
      <w:tr w:rsidR="00395263" w14:paraId="6C08FE13" w14:textId="77777777">
        <w:trPr>
          <w:trHeight w:val="600"/>
        </w:trPr>
        <w:tc>
          <w:tcPr>
            <w:tcW w:w="2200" w:type="dxa"/>
            <w:shd w:val="clear" w:color="auto" w:fill="E9F0F7"/>
          </w:tcPr>
          <w:p w14:paraId="64EE3808" w14:textId="77777777" w:rsidR="00395263" w:rsidRDefault="00000000">
            <w:pPr>
              <w:pStyle w:val="TableParagraph"/>
              <w:spacing w:line="259" w:lineRule="auto"/>
              <w:ind w:right="450"/>
              <w:rPr>
                <w:b/>
                <w:sz w:val="19"/>
              </w:rPr>
            </w:pPr>
            <w:r>
              <w:rPr>
                <w:b/>
                <w:sz w:val="19"/>
              </w:rPr>
              <w:t>Patients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families </w:t>
            </w:r>
            <w:r>
              <w:rPr>
                <w:b/>
                <w:spacing w:val="-2"/>
                <w:sz w:val="19"/>
              </w:rPr>
              <w:t>(indirect)</w:t>
            </w:r>
          </w:p>
        </w:tc>
        <w:tc>
          <w:tcPr>
            <w:tcW w:w="7706" w:type="dxa"/>
          </w:tcPr>
          <w:p w14:paraId="21E868CB" w14:textId="77777777" w:rsidR="00395263" w:rsidRDefault="00000000">
            <w:pPr>
              <w:pStyle w:val="TableParagraph"/>
              <w:spacing w:before="193"/>
              <w:ind w:left="90"/>
              <w:rPr>
                <w:sz w:val="19"/>
              </w:rPr>
            </w:pPr>
            <w:r>
              <w:rPr>
                <w:sz w:val="19"/>
              </w:rPr>
              <w:t>Beneficiaries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faster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treatment;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must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protected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coordination.</w:t>
            </w:r>
          </w:p>
        </w:tc>
      </w:tr>
      <w:tr w:rsidR="00395263" w14:paraId="14E7B56E" w14:textId="77777777">
        <w:trPr>
          <w:trHeight w:val="600"/>
        </w:trPr>
        <w:tc>
          <w:tcPr>
            <w:tcW w:w="2200" w:type="dxa"/>
            <w:shd w:val="clear" w:color="auto" w:fill="E9F0F7"/>
          </w:tcPr>
          <w:p w14:paraId="3007FFF0" w14:textId="77777777" w:rsidR="00395263" w:rsidRDefault="00000000">
            <w:pPr>
              <w:pStyle w:val="TableParagraph"/>
              <w:spacing w:line="259" w:lineRule="auto"/>
              <w:rPr>
                <w:b/>
                <w:sz w:val="19"/>
              </w:rPr>
            </w:pPr>
            <w:r>
              <w:rPr>
                <w:b/>
                <w:sz w:val="19"/>
              </w:rPr>
              <w:t>Health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department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/ </w:t>
            </w:r>
            <w:r>
              <w:rPr>
                <w:b/>
                <w:spacing w:val="-2"/>
                <w:sz w:val="19"/>
              </w:rPr>
              <w:t>regulators</w:t>
            </w:r>
          </w:p>
        </w:tc>
        <w:tc>
          <w:tcPr>
            <w:tcW w:w="7706" w:type="dxa"/>
          </w:tcPr>
          <w:p w14:paraId="3DF2565B" w14:textId="77777777" w:rsidR="00395263" w:rsidRDefault="00000000">
            <w:pPr>
              <w:pStyle w:val="TableParagraph"/>
              <w:spacing w:line="259" w:lineRule="auto"/>
              <w:ind w:left="90"/>
              <w:rPr>
                <w:sz w:val="19"/>
              </w:rPr>
            </w:pPr>
            <w:r>
              <w:rPr>
                <w:sz w:val="19"/>
              </w:rPr>
              <w:t>Monitor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response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performance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resource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utilisation,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plan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capacity,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audit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privacy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and </w:t>
            </w:r>
            <w:r>
              <w:rPr>
                <w:spacing w:val="-2"/>
                <w:sz w:val="19"/>
              </w:rPr>
              <w:t>compliance.</w:t>
            </w:r>
          </w:p>
        </w:tc>
      </w:tr>
      <w:tr w:rsidR="00395263" w14:paraId="2B86B34B" w14:textId="77777777">
        <w:trPr>
          <w:trHeight w:val="600"/>
        </w:trPr>
        <w:tc>
          <w:tcPr>
            <w:tcW w:w="2200" w:type="dxa"/>
            <w:shd w:val="clear" w:color="auto" w:fill="E9F0F7"/>
          </w:tcPr>
          <w:p w14:paraId="182804AC" w14:textId="77777777" w:rsidR="00395263" w:rsidRDefault="00000000">
            <w:pPr>
              <w:pStyle w:val="TableParagraph"/>
              <w:spacing w:line="259" w:lineRule="auto"/>
              <w:rPr>
                <w:b/>
                <w:sz w:val="19"/>
              </w:rPr>
            </w:pPr>
            <w:r>
              <w:rPr>
                <w:b/>
                <w:sz w:val="19"/>
              </w:rPr>
              <w:t>System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administrator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IT </w:t>
            </w:r>
            <w:r>
              <w:rPr>
                <w:b/>
                <w:spacing w:val="-4"/>
                <w:sz w:val="19"/>
              </w:rPr>
              <w:t>team</w:t>
            </w:r>
          </w:p>
        </w:tc>
        <w:tc>
          <w:tcPr>
            <w:tcW w:w="7706" w:type="dxa"/>
          </w:tcPr>
          <w:p w14:paraId="5247E771" w14:textId="77777777" w:rsidR="00395263" w:rsidRDefault="00000000">
            <w:pPr>
              <w:pStyle w:val="TableParagraph"/>
              <w:spacing w:before="193"/>
              <w:ind w:left="90"/>
              <w:rPr>
                <w:sz w:val="19"/>
              </w:rPr>
            </w:pPr>
            <w:r>
              <w:rPr>
                <w:sz w:val="19"/>
              </w:rPr>
              <w:t>Operate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secure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platform,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manage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integrations,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backups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releases.</w:t>
            </w:r>
          </w:p>
        </w:tc>
      </w:tr>
    </w:tbl>
    <w:p w14:paraId="69990488" w14:textId="77777777" w:rsidR="00395263" w:rsidRDefault="00000000">
      <w:pPr>
        <w:pStyle w:val="Heading3"/>
        <w:numPr>
          <w:ilvl w:val="1"/>
          <w:numId w:val="2"/>
        </w:numPr>
        <w:tabs>
          <w:tab w:val="left" w:pos="353"/>
        </w:tabs>
        <w:spacing w:before="99"/>
        <w:ind w:left="353" w:hanging="343"/>
      </w:pPr>
      <w:bookmarkStart w:id="6" w:name="2.2_Major_challenges_faced_by_the_stakeh"/>
      <w:bookmarkEnd w:id="6"/>
      <w:r>
        <w:rPr>
          <w:color w:val="296E96"/>
        </w:rPr>
        <w:t>Major</w:t>
      </w:r>
      <w:r>
        <w:rPr>
          <w:color w:val="296E96"/>
          <w:spacing w:val="-5"/>
        </w:rPr>
        <w:t xml:space="preserve"> </w:t>
      </w:r>
      <w:r>
        <w:rPr>
          <w:color w:val="296E96"/>
        </w:rPr>
        <w:t>challenges</w:t>
      </w:r>
      <w:r>
        <w:rPr>
          <w:color w:val="296E96"/>
          <w:spacing w:val="-5"/>
        </w:rPr>
        <w:t xml:space="preserve"> </w:t>
      </w:r>
      <w:r>
        <w:rPr>
          <w:color w:val="296E96"/>
        </w:rPr>
        <w:t>faced</w:t>
      </w:r>
      <w:r>
        <w:rPr>
          <w:color w:val="296E96"/>
          <w:spacing w:val="-5"/>
        </w:rPr>
        <w:t xml:space="preserve"> </w:t>
      </w:r>
      <w:r>
        <w:rPr>
          <w:color w:val="296E96"/>
        </w:rPr>
        <w:t>by</w:t>
      </w:r>
      <w:r>
        <w:rPr>
          <w:color w:val="296E96"/>
          <w:spacing w:val="-5"/>
        </w:rPr>
        <w:t xml:space="preserve"> </w:t>
      </w:r>
      <w:r>
        <w:rPr>
          <w:color w:val="296E96"/>
        </w:rPr>
        <w:t>the</w:t>
      </w:r>
      <w:r>
        <w:rPr>
          <w:color w:val="296E96"/>
          <w:spacing w:val="-5"/>
        </w:rPr>
        <w:t xml:space="preserve"> </w:t>
      </w:r>
      <w:r>
        <w:rPr>
          <w:color w:val="296E96"/>
          <w:spacing w:val="-2"/>
        </w:rPr>
        <w:t>stakeholders</w:t>
      </w:r>
    </w:p>
    <w:p w14:paraId="2E4FCFC4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spacing w:before="57"/>
        <w:ind w:left="549" w:hanging="269"/>
        <w:rPr>
          <w:sz w:val="21"/>
        </w:rPr>
      </w:pPr>
      <w:r>
        <w:rPr>
          <w:b/>
          <w:sz w:val="21"/>
        </w:rPr>
        <w:t>Delay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manual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effort: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paramedics</w:t>
      </w:r>
      <w:r>
        <w:rPr>
          <w:spacing w:val="-5"/>
          <w:sz w:val="21"/>
        </w:rPr>
        <w:t xml:space="preserve"> </w:t>
      </w:r>
      <w:r>
        <w:rPr>
          <w:sz w:val="21"/>
        </w:rPr>
        <w:t>call</w:t>
      </w:r>
      <w:r>
        <w:rPr>
          <w:spacing w:val="-6"/>
          <w:sz w:val="21"/>
        </w:rPr>
        <w:t xml:space="preserve"> </w:t>
      </w:r>
      <w:r>
        <w:rPr>
          <w:sz w:val="21"/>
        </w:rPr>
        <w:t>many</w:t>
      </w:r>
      <w:r>
        <w:rPr>
          <w:spacing w:val="-6"/>
          <w:sz w:val="21"/>
        </w:rPr>
        <w:t xml:space="preserve"> </w:t>
      </w:r>
      <w:r>
        <w:rPr>
          <w:sz w:val="21"/>
        </w:rPr>
        <w:t>hospitals</w:t>
      </w:r>
      <w:r>
        <w:rPr>
          <w:spacing w:val="-6"/>
          <w:sz w:val="21"/>
        </w:rPr>
        <w:t xml:space="preserve"> </w:t>
      </w:r>
      <w:r>
        <w:rPr>
          <w:sz w:val="21"/>
        </w:rPr>
        <w:t>one</w:t>
      </w:r>
      <w:r>
        <w:rPr>
          <w:spacing w:val="-5"/>
          <w:sz w:val="21"/>
        </w:rPr>
        <w:t xml:space="preserve"> </w:t>
      </w:r>
      <w:r>
        <w:rPr>
          <w:sz w:val="21"/>
        </w:rPr>
        <w:t>by</w:t>
      </w:r>
      <w:r>
        <w:rPr>
          <w:spacing w:val="-6"/>
          <w:sz w:val="21"/>
        </w:rPr>
        <w:t xml:space="preserve"> </w:t>
      </w:r>
      <w:r>
        <w:rPr>
          <w:sz w:val="21"/>
        </w:rPr>
        <w:t>one</w:t>
      </w:r>
      <w:r>
        <w:rPr>
          <w:spacing w:val="-6"/>
          <w:sz w:val="21"/>
        </w:rPr>
        <w:t xml:space="preserve"> </w:t>
      </w:r>
      <w:r>
        <w:rPr>
          <w:sz w:val="21"/>
        </w:rPr>
        <w:t>while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patient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deteriorates.</w:t>
      </w:r>
    </w:p>
    <w:p w14:paraId="46E25D6E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ind w:left="549" w:hanging="269"/>
        <w:rPr>
          <w:sz w:val="21"/>
        </w:rPr>
      </w:pPr>
      <w:r>
        <w:rPr>
          <w:b/>
          <w:sz w:val="21"/>
        </w:rPr>
        <w:t>Stale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or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unavailable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information: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bed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specialist</w:t>
      </w:r>
      <w:r>
        <w:rPr>
          <w:spacing w:val="-6"/>
          <w:sz w:val="21"/>
        </w:rPr>
        <w:t xml:space="preserve"> </w:t>
      </w:r>
      <w:r>
        <w:rPr>
          <w:sz w:val="21"/>
        </w:rPr>
        <w:t>status</w:t>
      </w:r>
      <w:r>
        <w:rPr>
          <w:spacing w:val="-6"/>
          <w:sz w:val="21"/>
        </w:rPr>
        <w:t xml:space="preserve"> </w:t>
      </w:r>
      <w:r>
        <w:rPr>
          <w:sz w:val="21"/>
        </w:rPr>
        <w:t>changes</w:t>
      </w:r>
      <w:r>
        <w:rPr>
          <w:spacing w:val="-6"/>
          <w:sz w:val="21"/>
        </w:rPr>
        <w:t xml:space="preserve"> </w:t>
      </w:r>
      <w:r>
        <w:rPr>
          <w:sz w:val="21"/>
        </w:rPr>
        <w:t>minute</w:t>
      </w:r>
      <w:r>
        <w:rPr>
          <w:spacing w:val="-6"/>
          <w:sz w:val="21"/>
        </w:rPr>
        <w:t xml:space="preserve"> </w:t>
      </w:r>
      <w:r>
        <w:rPr>
          <w:sz w:val="21"/>
        </w:rPr>
        <w:t>by</w:t>
      </w:r>
      <w:r>
        <w:rPr>
          <w:spacing w:val="-6"/>
          <w:sz w:val="21"/>
        </w:rPr>
        <w:t xml:space="preserve"> </w:t>
      </w:r>
      <w:r>
        <w:rPr>
          <w:sz w:val="21"/>
        </w:rPr>
        <w:t>minute</w:t>
      </w:r>
      <w:r>
        <w:rPr>
          <w:spacing w:val="-7"/>
          <w:sz w:val="21"/>
        </w:rPr>
        <w:t xml:space="preserve"> </w:t>
      </w:r>
      <w:r>
        <w:rPr>
          <w:sz w:val="21"/>
        </w:rPr>
        <w:t>but</w:t>
      </w:r>
      <w:r>
        <w:rPr>
          <w:spacing w:val="-6"/>
          <w:sz w:val="21"/>
        </w:rPr>
        <w:t xml:space="preserve"> </w:t>
      </w:r>
      <w:r>
        <w:rPr>
          <w:sz w:val="21"/>
        </w:rPr>
        <w:t>is</w:t>
      </w:r>
      <w:r>
        <w:rPr>
          <w:spacing w:val="-6"/>
          <w:sz w:val="21"/>
        </w:rPr>
        <w:t xml:space="preserve"> </w:t>
      </w:r>
      <w:r>
        <w:rPr>
          <w:sz w:val="21"/>
        </w:rPr>
        <w:t>rarely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published.</w:t>
      </w:r>
    </w:p>
    <w:p w14:paraId="75272CE2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spacing w:before="42"/>
        <w:ind w:left="549" w:hanging="269"/>
        <w:rPr>
          <w:sz w:val="21"/>
        </w:rPr>
      </w:pPr>
      <w:r>
        <w:rPr>
          <w:b/>
          <w:sz w:val="21"/>
        </w:rPr>
        <w:t>Wrong-destination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transfers: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patients</w:t>
      </w:r>
      <w:r>
        <w:rPr>
          <w:spacing w:val="-8"/>
          <w:sz w:val="21"/>
        </w:rPr>
        <w:t xml:space="preserve"> </w:t>
      </w:r>
      <w:r>
        <w:rPr>
          <w:sz w:val="21"/>
        </w:rPr>
        <w:t>reach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8"/>
          <w:sz w:val="21"/>
        </w:rPr>
        <w:t xml:space="preserve"> </w:t>
      </w:r>
      <w:r>
        <w:rPr>
          <w:sz w:val="21"/>
        </w:rPr>
        <w:t>hospital</w:t>
      </w:r>
      <w:r>
        <w:rPr>
          <w:spacing w:val="-7"/>
          <w:sz w:val="21"/>
        </w:rPr>
        <w:t xml:space="preserve"> </w:t>
      </w:r>
      <w:r>
        <w:rPr>
          <w:sz w:val="21"/>
        </w:rPr>
        <w:t>that</w:t>
      </w:r>
      <w:r>
        <w:rPr>
          <w:spacing w:val="-8"/>
          <w:sz w:val="21"/>
        </w:rPr>
        <w:t xml:space="preserve"> </w:t>
      </w:r>
      <w:r>
        <w:rPr>
          <w:sz w:val="21"/>
        </w:rPr>
        <w:t>lacks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needed</w:t>
      </w:r>
      <w:r>
        <w:rPr>
          <w:spacing w:val="-7"/>
          <w:sz w:val="21"/>
        </w:rPr>
        <w:t xml:space="preserve"> </w:t>
      </w:r>
      <w:r>
        <w:rPr>
          <w:sz w:val="21"/>
        </w:rPr>
        <w:t>unit</w:t>
      </w:r>
      <w:r>
        <w:rPr>
          <w:spacing w:val="-8"/>
          <w:sz w:val="21"/>
        </w:rPr>
        <w:t xml:space="preserve"> </w:t>
      </w:r>
      <w:r>
        <w:rPr>
          <w:sz w:val="21"/>
        </w:rPr>
        <w:t>or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specialist.</w:t>
      </w:r>
    </w:p>
    <w:p w14:paraId="7AF1D7D4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spacing w:line="242" w:lineRule="auto"/>
        <w:ind w:left="549" w:right="150"/>
        <w:rPr>
          <w:sz w:val="21"/>
        </w:rPr>
      </w:pPr>
      <w:r>
        <w:rPr>
          <w:b/>
          <w:sz w:val="21"/>
        </w:rPr>
        <w:t>Overloaded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hospitals: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no</w:t>
      </w:r>
      <w:r>
        <w:rPr>
          <w:spacing w:val="-10"/>
          <w:sz w:val="21"/>
        </w:rPr>
        <w:t xml:space="preserve"> </w:t>
      </w:r>
      <w:r>
        <w:rPr>
          <w:sz w:val="21"/>
        </w:rPr>
        <w:t>network-wide</w:t>
      </w:r>
      <w:r>
        <w:rPr>
          <w:spacing w:val="-9"/>
          <w:sz w:val="21"/>
        </w:rPr>
        <w:t xml:space="preserve"> </w:t>
      </w:r>
      <w:r>
        <w:rPr>
          <w:sz w:val="21"/>
        </w:rPr>
        <w:t>view,</w:t>
      </w:r>
      <w:r>
        <w:rPr>
          <w:spacing w:val="-9"/>
          <w:sz w:val="21"/>
        </w:rPr>
        <w:t xml:space="preserve"> </w:t>
      </w:r>
      <w:r>
        <w:rPr>
          <w:sz w:val="21"/>
        </w:rPr>
        <w:t>so</w:t>
      </w:r>
      <w:r>
        <w:rPr>
          <w:spacing w:val="-10"/>
          <w:sz w:val="21"/>
        </w:rPr>
        <w:t xml:space="preserve"> </w:t>
      </w:r>
      <w:r>
        <w:rPr>
          <w:sz w:val="21"/>
        </w:rPr>
        <w:t>some</w:t>
      </w:r>
      <w:r>
        <w:rPr>
          <w:spacing w:val="-9"/>
          <w:sz w:val="21"/>
        </w:rPr>
        <w:t xml:space="preserve"> </w:t>
      </w:r>
      <w:r>
        <w:rPr>
          <w:sz w:val="21"/>
        </w:rPr>
        <w:t>emergency</w:t>
      </w:r>
      <w:r>
        <w:rPr>
          <w:spacing w:val="-9"/>
          <w:sz w:val="21"/>
        </w:rPr>
        <w:t xml:space="preserve"> </w:t>
      </w:r>
      <w:r>
        <w:rPr>
          <w:sz w:val="21"/>
        </w:rPr>
        <w:t>departments</w:t>
      </w:r>
      <w:r>
        <w:rPr>
          <w:spacing w:val="-10"/>
          <w:sz w:val="21"/>
        </w:rPr>
        <w:t xml:space="preserve"> </w:t>
      </w:r>
      <w:r>
        <w:rPr>
          <w:sz w:val="21"/>
        </w:rPr>
        <w:t>are</w:t>
      </w:r>
      <w:r>
        <w:rPr>
          <w:spacing w:val="-9"/>
          <w:sz w:val="21"/>
        </w:rPr>
        <w:t xml:space="preserve"> </w:t>
      </w:r>
      <w:r>
        <w:rPr>
          <w:sz w:val="21"/>
        </w:rPr>
        <w:t>overcrowded</w:t>
      </w:r>
      <w:r>
        <w:rPr>
          <w:spacing w:val="-9"/>
          <w:sz w:val="21"/>
        </w:rPr>
        <w:t xml:space="preserve"> </w:t>
      </w:r>
      <w:r>
        <w:rPr>
          <w:sz w:val="21"/>
        </w:rPr>
        <w:t>while</w:t>
      </w:r>
      <w:r>
        <w:rPr>
          <w:spacing w:val="-10"/>
          <w:sz w:val="21"/>
        </w:rPr>
        <w:t xml:space="preserve"> </w:t>
      </w:r>
      <w:r>
        <w:rPr>
          <w:sz w:val="21"/>
        </w:rPr>
        <w:t>others are idle.</w:t>
      </w:r>
    </w:p>
    <w:p w14:paraId="2AF1D86D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spacing w:before="40"/>
        <w:ind w:left="549" w:hanging="269"/>
        <w:rPr>
          <w:sz w:val="21"/>
        </w:rPr>
      </w:pPr>
      <w:r>
        <w:rPr>
          <w:b/>
          <w:sz w:val="21"/>
        </w:rPr>
        <w:t>Privacy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trust: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sharing</w:t>
      </w:r>
      <w:r>
        <w:rPr>
          <w:spacing w:val="-6"/>
          <w:sz w:val="21"/>
        </w:rPr>
        <w:t xml:space="preserve"> </w:t>
      </w:r>
      <w:r>
        <w:rPr>
          <w:sz w:val="21"/>
        </w:rPr>
        <w:t>patient</w:t>
      </w:r>
      <w:r>
        <w:rPr>
          <w:spacing w:val="-7"/>
          <w:sz w:val="21"/>
        </w:rPr>
        <w:t xml:space="preserve"> </w:t>
      </w:r>
      <w:r>
        <w:rPr>
          <w:sz w:val="21"/>
        </w:rPr>
        <w:t>details</w:t>
      </w:r>
      <w:r>
        <w:rPr>
          <w:spacing w:val="-6"/>
          <w:sz w:val="21"/>
        </w:rPr>
        <w:t xml:space="preserve"> </w:t>
      </w:r>
      <w:r>
        <w:rPr>
          <w:sz w:val="21"/>
        </w:rPr>
        <w:t>across</w:t>
      </w:r>
      <w:r>
        <w:rPr>
          <w:spacing w:val="-7"/>
          <w:sz w:val="21"/>
        </w:rPr>
        <w:t xml:space="preserve"> </w:t>
      </w:r>
      <w:r>
        <w:rPr>
          <w:sz w:val="21"/>
        </w:rPr>
        <w:t>hospitals</w:t>
      </w:r>
      <w:r>
        <w:rPr>
          <w:spacing w:val="-6"/>
          <w:sz w:val="21"/>
        </w:rPr>
        <w:t xml:space="preserve"> </w:t>
      </w:r>
      <w:r>
        <w:rPr>
          <w:sz w:val="21"/>
        </w:rPr>
        <w:t>needs</w:t>
      </w:r>
      <w:r>
        <w:rPr>
          <w:spacing w:val="-7"/>
          <w:sz w:val="21"/>
        </w:rPr>
        <w:t xml:space="preserve"> </w:t>
      </w:r>
      <w:r>
        <w:rPr>
          <w:sz w:val="21"/>
        </w:rPr>
        <w:t>strict,</w:t>
      </w:r>
      <w:r>
        <w:rPr>
          <w:spacing w:val="-7"/>
          <w:sz w:val="21"/>
        </w:rPr>
        <w:t xml:space="preserve"> </w:t>
      </w:r>
      <w:r>
        <w:rPr>
          <w:sz w:val="21"/>
        </w:rPr>
        <w:t>auditable</w:t>
      </w:r>
      <w:r>
        <w:rPr>
          <w:spacing w:val="-6"/>
          <w:sz w:val="21"/>
        </w:rPr>
        <w:t xml:space="preserve"> </w:t>
      </w:r>
      <w:r>
        <w:rPr>
          <w:sz w:val="21"/>
        </w:rPr>
        <w:t>access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control.</w:t>
      </w:r>
    </w:p>
    <w:p w14:paraId="1B08A38B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spacing w:line="242" w:lineRule="auto"/>
        <w:ind w:left="549" w:right="160"/>
        <w:rPr>
          <w:sz w:val="21"/>
        </w:rPr>
      </w:pPr>
      <w:r>
        <w:rPr>
          <w:b/>
          <w:sz w:val="21"/>
        </w:rPr>
        <w:t>Data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discipline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 xml:space="preserve">adoption: </w:t>
      </w:r>
      <w:r>
        <w:rPr>
          <w:sz w:val="21"/>
        </w:rPr>
        <w:t>busy</w:t>
      </w:r>
      <w:r>
        <w:rPr>
          <w:spacing w:val="-3"/>
          <w:sz w:val="21"/>
        </w:rPr>
        <w:t xml:space="preserve"> </w:t>
      </w:r>
      <w:r>
        <w:rPr>
          <w:sz w:val="21"/>
        </w:rPr>
        <w:t>staff</w:t>
      </w:r>
      <w:r>
        <w:rPr>
          <w:spacing w:val="-3"/>
          <w:sz w:val="21"/>
        </w:rPr>
        <w:t xml:space="preserve"> </w:t>
      </w:r>
      <w:r>
        <w:rPr>
          <w:sz w:val="21"/>
        </w:rPr>
        <w:t>may</w:t>
      </w:r>
      <w:r>
        <w:rPr>
          <w:spacing w:val="-3"/>
          <w:sz w:val="21"/>
        </w:rPr>
        <w:t xml:space="preserve"> </w:t>
      </w:r>
      <w:r>
        <w:rPr>
          <w:sz w:val="21"/>
        </w:rPr>
        <w:t>not</w:t>
      </w:r>
      <w:r>
        <w:rPr>
          <w:spacing w:val="-3"/>
          <w:sz w:val="21"/>
        </w:rPr>
        <w:t xml:space="preserve"> </w:t>
      </w:r>
      <w:r>
        <w:rPr>
          <w:sz w:val="21"/>
        </w:rPr>
        <w:t>update</w:t>
      </w:r>
      <w:r>
        <w:rPr>
          <w:spacing w:val="-3"/>
          <w:sz w:val="21"/>
        </w:rPr>
        <w:t xml:space="preserve"> </w:t>
      </w:r>
      <w:r>
        <w:rPr>
          <w:sz w:val="21"/>
        </w:rPr>
        <w:t>resource</w:t>
      </w:r>
      <w:r>
        <w:rPr>
          <w:spacing w:val="-3"/>
          <w:sz w:val="21"/>
        </w:rPr>
        <w:t xml:space="preserve"> </w:t>
      </w:r>
      <w:r>
        <w:rPr>
          <w:sz w:val="21"/>
        </w:rPr>
        <w:t>counts;</w:t>
      </w:r>
      <w:r>
        <w:rPr>
          <w:spacing w:val="-3"/>
          <w:sz w:val="21"/>
        </w:rPr>
        <w:t xml:space="preserve"> </w:t>
      </w:r>
      <w:r>
        <w:rPr>
          <w:sz w:val="21"/>
        </w:rPr>
        <w:t>hospitals</w:t>
      </w:r>
      <w:r>
        <w:rPr>
          <w:spacing w:val="-3"/>
          <w:sz w:val="21"/>
        </w:rPr>
        <w:t xml:space="preserve"> </w:t>
      </w:r>
      <w:r>
        <w:rPr>
          <w:sz w:val="21"/>
        </w:rPr>
        <w:t>use</w:t>
      </w:r>
      <w:r>
        <w:rPr>
          <w:spacing w:val="-3"/>
          <w:sz w:val="21"/>
        </w:rPr>
        <w:t xml:space="preserve"> </w:t>
      </w:r>
      <w:r>
        <w:rPr>
          <w:sz w:val="21"/>
        </w:rPr>
        <w:t>different</w:t>
      </w:r>
      <w:r>
        <w:rPr>
          <w:spacing w:val="-3"/>
          <w:sz w:val="21"/>
        </w:rPr>
        <w:t xml:space="preserve"> </w:t>
      </w:r>
      <w:r>
        <w:rPr>
          <w:sz w:val="21"/>
        </w:rPr>
        <w:t>systems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and </w:t>
      </w:r>
      <w:r>
        <w:rPr>
          <w:spacing w:val="-2"/>
          <w:sz w:val="21"/>
        </w:rPr>
        <w:t>formats.</w:t>
      </w:r>
    </w:p>
    <w:p w14:paraId="3576CC16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spacing w:before="40" w:line="242" w:lineRule="auto"/>
        <w:ind w:left="549" w:right="161"/>
        <w:rPr>
          <w:sz w:val="21"/>
        </w:rPr>
      </w:pPr>
      <w:r>
        <w:rPr>
          <w:b/>
          <w:sz w:val="21"/>
        </w:rPr>
        <w:t>Connectivity and reliability:</w:t>
      </w:r>
      <w:r>
        <w:rPr>
          <w:b/>
          <w:spacing w:val="25"/>
          <w:sz w:val="21"/>
        </w:rPr>
        <w:t xml:space="preserve"> </w:t>
      </w:r>
      <w:r>
        <w:rPr>
          <w:sz w:val="21"/>
        </w:rPr>
        <w:t>ambulances and smaller hospitals may have weak networks; the system must degrade gracefully.</w:t>
      </w:r>
    </w:p>
    <w:p w14:paraId="29803180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spacing w:before="40"/>
        <w:ind w:left="549" w:hanging="269"/>
        <w:rPr>
          <w:sz w:val="21"/>
        </w:rPr>
      </w:pPr>
      <w:r>
        <w:rPr>
          <w:b/>
          <w:sz w:val="21"/>
        </w:rPr>
        <w:t>No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reporting: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authorities</w:t>
      </w:r>
      <w:r>
        <w:rPr>
          <w:spacing w:val="-6"/>
          <w:sz w:val="21"/>
        </w:rPr>
        <w:t xml:space="preserve"> </w:t>
      </w:r>
      <w:r>
        <w:rPr>
          <w:sz w:val="21"/>
        </w:rPr>
        <w:t>lack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z w:val="21"/>
        </w:rPr>
        <w:t>on</w:t>
      </w:r>
      <w:r>
        <w:rPr>
          <w:spacing w:val="-6"/>
          <w:sz w:val="21"/>
        </w:rPr>
        <w:t xml:space="preserve"> </w:t>
      </w:r>
      <w:r>
        <w:rPr>
          <w:sz w:val="21"/>
        </w:rPr>
        <w:t>delays,</w:t>
      </w:r>
      <w:r>
        <w:rPr>
          <w:spacing w:val="-6"/>
          <w:sz w:val="21"/>
        </w:rPr>
        <w:t xml:space="preserve"> </w:t>
      </w:r>
      <w:r>
        <w:rPr>
          <w:sz w:val="21"/>
        </w:rPr>
        <w:t>refusals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capacity</w:t>
      </w:r>
      <w:r>
        <w:rPr>
          <w:spacing w:val="-7"/>
          <w:sz w:val="21"/>
        </w:rPr>
        <w:t xml:space="preserve"> </w:t>
      </w:r>
      <w:r>
        <w:rPr>
          <w:sz w:val="21"/>
        </w:rPr>
        <w:t>gaps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planning.</w:t>
      </w:r>
    </w:p>
    <w:p w14:paraId="35F7B63F" w14:textId="77777777" w:rsidR="00395263" w:rsidRDefault="00395263">
      <w:pPr>
        <w:pStyle w:val="ListParagraph"/>
        <w:rPr>
          <w:sz w:val="21"/>
        </w:rPr>
        <w:sectPr w:rsidR="00395263">
          <w:pgSz w:w="11910" w:h="16840"/>
          <w:pgMar w:top="800" w:right="850" w:bottom="640" w:left="992" w:header="155" w:footer="416" w:gutter="0"/>
          <w:cols w:space="720"/>
        </w:sectPr>
      </w:pPr>
    </w:p>
    <w:p w14:paraId="7B1751F2" w14:textId="77777777" w:rsidR="00395263" w:rsidRDefault="00000000">
      <w:pPr>
        <w:pStyle w:val="Heading1"/>
        <w:numPr>
          <w:ilvl w:val="0"/>
          <w:numId w:val="2"/>
        </w:numPr>
        <w:tabs>
          <w:tab w:val="left" w:pos="278"/>
        </w:tabs>
        <w:ind w:left="278" w:hanging="268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0912" behindDoc="1" locked="0" layoutInCell="1" allowOverlap="1" wp14:anchorId="4AC0ED41" wp14:editId="665AC68E">
                <wp:simplePos x="0" y="0"/>
                <wp:positionH relativeFrom="page">
                  <wp:posOffset>635000</wp:posOffset>
                </wp:positionH>
                <wp:positionV relativeFrom="paragraph">
                  <wp:posOffset>291515</wp:posOffset>
                </wp:positionV>
                <wp:extent cx="6289675" cy="1270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 h="12700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289675" y="12700"/>
                              </a:lnTo>
                              <a:lnTo>
                                <a:pt x="628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9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09725" id="Graphic 11" o:spid="_x0000_s1026" style="position:absolute;margin-left:50pt;margin-top:22.95pt;width:495.25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" path="m6289675,l,,,12700r6289675,l6289675,xe" fillcolor="#1e395e" stroked="f">
                <v:path arrowok="t"/>
                <w10:wrap type="topAndBottom" anchorx="page"/>
              </v:shape>
            </w:pict>
          </mc:Fallback>
        </mc:AlternateContent>
      </w:r>
      <w:bookmarkStart w:id="7" w:name="3._Analyze_the_Current_Approach"/>
      <w:bookmarkEnd w:id="7"/>
      <w:r>
        <w:rPr>
          <w:color w:val="1E395E"/>
        </w:rPr>
        <w:t>Analyze</w:t>
      </w:r>
      <w:r>
        <w:rPr>
          <w:color w:val="1E395E"/>
          <w:spacing w:val="-6"/>
        </w:rPr>
        <w:t xml:space="preserve"> </w:t>
      </w:r>
      <w:r>
        <w:rPr>
          <w:color w:val="1E395E"/>
        </w:rPr>
        <w:t>the</w:t>
      </w:r>
      <w:r>
        <w:rPr>
          <w:color w:val="1E395E"/>
          <w:spacing w:val="-6"/>
        </w:rPr>
        <w:t xml:space="preserve"> </w:t>
      </w:r>
      <w:r>
        <w:rPr>
          <w:color w:val="1E395E"/>
        </w:rPr>
        <w:t>Current</w:t>
      </w:r>
      <w:r>
        <w:rPr>
          <w:color w:val="1E395E"/>
          <w:spacing w:val="-5"/>
        </w:rPr>
        <w:t xml:space="preserve"> </w:t>
      </w:r>
      <w:r>
        <w:rPr>
          <w:color w:val="1E395E"/>
          <w:spacing w:val="-2"/>
        </w:rPr>
        <w:t>Approach</w:t>
      </w:r>
    </w:p>
    <w:p w14:paraId="48AFA08F" w14:textId="77777777" w:rsidR="00395263" w:rsidRDefault="00000000">
      <w:pPr>
        <w:pStyle w:val="Heading3"/>
        <w:numPr>
          <w:ilvl w:val="1"/>
          <w:numId w:val="2"/>
        </w:numPr>
        <w:tabs>
          <w:tab w:val="left" w:pos="353"/>
        </w:tabs>
        <w:ind w:left="353" w:hanging="343"/>
        <w:jc w:val="both"/>
      </w:pPr>
      <w:bookmarkStart w:id="8" w:name="3.1_Existing_system_/_current_process"/>
      <w:bookmarkEnd w:id="8"/>
      <w:r>
        <w:rPr>
          <w:color w:val="296E96"/>
        </w:rPr>
        <w:t>Existing</w:t>
      </w:r>
      <w:r>
        <w:rPr>
          <w:color w:val="296E96"/>
          <w:spacing w:val="-7"/>
        </w:rPr>
        <w:t xml:space="preserve"> </w:t>
      </w:r>
      <w:r>
        <w:rPr>
          <w:color w:val="296E96"/>
        </w:rPr>
        <w:t>system</w:t>
      </w:r>
      <w:r>
        <w:rPr>
          <w:color w:val="296E96"/>
          <w:spacing w:val="-7"/>
        </w:rPr>
        <w:t xml:space="preserve"> </w:t>
      </w:r>
      <w:r>
        <w:rPr>
          <w:color w:val="296E96"/>
        </w:rPr>
        <w:t>/</w:t>
      </w:r>
      <w:r>
        <w:rPr>
          <w:color w:val="296E96"/>
          <w:spacing w:val="-6"/>
        </w:rPr>
        <w:t xml:space="preserve"> </w:t>
      </w:r>
      <w:r>
        <w:rPr>
          <w:color w:val="296E96"/>
        </w:rPr>
        <w:t>current</w:t>
      </w:r>
      <w:r>
        <w:rPr>
          <w:color w:val="296E96"/>
          <w:spacing w:val="-7"/>
        </w:rPr>
        <w:t xml:space="preserve"> </w:t>
      </w:r>
      <w:r>
        <w:rPr>
          <w:color w:val="296E96"/>
          <w:spacing w:val="-2"/>
        </w:rPr>
        <w:t>process</w:t>
      </w:r>
    </w:p>
    <w:p w14:paraId="14AF5A4E" w14:textId="77777777" w:rsidR="00395263" w:rsidRDefault="00000000">
      <w:pPr>
        <w:pStyle w:val="BodyText"/>
        <w:spacing w:before="61" w:line="247" w:lineRule="auto"/>
        <w:ind w:left="10" w:right="140"/>
        <w:jc w:val="both"/>
      </w:pPr>
      <w:r>
        <w:t>Emergency</w:t>
      </w:r>
      <w:r>
        <w:rPr>
          <w:spacing w:val="-7"/>
        </w:rPr>
        <w:t xml:space="preserve"> </w:t>
      </w:r>
      <w:r>
        <w:t>coordination</w:t>
      </w:r>
      <w:r>
        <w:rPr>
          <w:spacing w:val="-7"/>
        </w:rPr>
        <w:t xml:space="preserve"> </w:t>
      </w:r>
      <w:r>
        <w:t>today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largely</w:t>
      </w:r>
      <w:r>
        <w:rPr>
          <w:spacing w:val="-7"/>
        </w:rPr>
        <w:t xml:space="preserve"> </w:t>
      </w:r>
      <w:r>
        <w:t>telephone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message</w:t>
      </w:r>
      <w:r>
        <w:rPr>
          <w:spacing w:val="-8"/>
        </w:rPr>
        <w:t xml:space="preserve"> </w:t>
      </w:r>
      <w:r>
        <w:t>based.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ambulance</w:t>
      </w:r>
      <w:r>
        <w:rPr>
          <w:spacing w:val="-7"/>
        </w:rPr>
        <w:t xml:space="preserve"> </w:t>
      </w:r>
      <w:r>
        <w:t>crew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referring</w:t>
      </w:r>
      <w:r>
        <w:rPr>
          <w:spacing w:val="-7"/>
        </w:rPr>
        <w:t xml:space="preserve"> </w:t>
      </w:r>
      <w:r>
        <w:t>doctor</w:t>
      </w:r>
      <w:r>
        <w:rPr>
          <w:spacing w:val="-7"/>
        </w:rPr>
        <w:t xml:space="preserve"> </w:t>
      </w:r>
      <w:r>
        <w:t>calls the</w:t>
      </w:r>
      <w:r>
        <w:rPr>
          <w:spacing w:val="-9"/>
        </w:rPr>
        <w:t xml:space="preserve"> </w:t>
      </w:r>
      <w:r>
        <w:t>emergency</w:t>
      </w:r>
      <w:r>
        <w:rPr>
          <w:spacing w:val="-9"/>
        </w:rPr>
        <w:t xml:space="preserve"> </w:t>
      </w:r>
      <w:r>
        <w:t>desk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nearby</w:t>
      </w:r>
      <w:r>
        <w:rPr>
          <w:spacing w:val="-8"/>
        </w:rPr>
        <w:t xml:space="preserve"> </w:t>
      </w:r>
      <w:r>
        <w:t>hospitals</w:t>
      </w:r>
      <w:r>
        <w:rPr>
          <w:spacing w:val="-9"/>
        </w:rPr>
        <w:t xml:space="preserve"> </w:t>
      </w:r>
      <w:r>
        <w:t>(or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central</w:t>
      </w:r>
      <w:r>
        <w:rPr>
          <w:spacing w:val="-8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room),</w:t>
      </w:r>
      <w:r>
        <w:rPr>
          <w:spacing w:val="-8"/>
        </w:rPr>
        <w:t xml:space="preserve"> </w:t>
      </w:r>
      <w:r>
        <w:t>asks</w:t>
      </w:r>
      <w:r>
        <w:rPr>
          <w:spacing w:val="-8"/>
        </w:rPr>
        <w:t xml:space="preserve"> </w:t>
      </w:r>
      <w:r>
        <w:t>about</w:t>
      </w:r>
      <w:r>
        <w:rPr>
          <w:spacing w:val="-8"/>
        </w:rPr>
        <w:t xml:space="preserve"> </w:t>
      </w:r>
      <w:r>
        <w:t>beds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specialists,</w:t>
      </w:r>
      <w:r>
        <w:rPr>
          <w:spacing w:val="-8"/>
        </w:rPr>
        <w:t xml:space="preserve"> </w:t>
      </w:r>
      <w:r>
        <w:t>waits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verbal confirmation,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drives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chosen</w:t>
      </w:r>
      <w:r>
        <w:rPr>
          <w:spacing w:val="-4"/>
        </w:rPr>
        <w:t xml:space="preserve"> </w:t>
      </w:r>
      <w:r>
        <w:t>hospital.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paper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chat</w:t>
      </w:r>
      <w:r>
        <w:rPr>
          <w:spacing w:val="-4"/>
        </w:rPr>
        <w:t xml:space="preserve"> </w:t>
      </w:r>
      <w:r>
        <w:t>groups,</w:t>
      </w:r>
      <w:r>
        <w:rPr>
          <w:spacing w:val="-5"/>
        </w:rPr>
        <w:t xml:space="preserve"> </w:t>
      </w:r>
      <w:r>
        <w:t>hospitals</w:t>
      </w:r>
      <w:r>
        <w:rPr>
          <w:spacing w:val="-4"/>
        </w:rPr>
        <w:t xml:space="preserve"> </w:t>
      </w:r>
      <w:r>
        <w:t>keep their</w:t>
      </w:r>
      <w:r>
        <w:rPr>
          <w:spacing w:val="-12"/>
        </w:rPr>
        <w:t xml:space="preserve"> </w:t>
      </w:r>
      <w:r>
        <w:t>own</w:t>
      </w:r>
      <w:r>
        <w:rPr>
          <w:spacing w:val="-12"/>
        </w:rPr>
        <w:t xml:space="preserve"> </w:t>
      </w:r>
      <w:r>
        <w:t>isolated</w:t>
      </w:r>
      <w:r>
        <w:rPr>
          <w:spacing w:val="-12"/>
        </w:rPr>
        <w:t xml:space="preserve"> </w:t>
      </w:r>
      <w:r>
        <w:t>records,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shared</w:t>
      </w:r>
      <w:r>
        <w:rPr>
          <w:spacing w:val="-12"/>
        </w:rPr>
        <w:t xml:space="preserve"> </w:t>
      </w:r>
      <w:r>
        <w:t>history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maintained.</w:t>
      </w:r>
      <w:r>
        <w:rPr>
          <w:spacing w:val="-12"/>
        </w:rPr>
        <w:t xml:space="preserve"> </w:t>
      </w:r>
      <w:r>
        <w:t>Some</w:t>
      </w:r>
      <w:r>
        <w:rPr>
          <w:spacing w:val="-12"/>
        </w:rPr>
        <w:t xml:space="preserve"> </w:t>
      </w:r>
      <w:r>
        <w:t>hospitals</w:t>
      </w:r>
      <w:r>
        <w:rPr>
          <w:spacing w:val="-12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standalone</w:t>
      </w:r>
      <w:r>
        <w:rPr>
          <w:spacing w:val="-12"/>
        </w:rPr>
        <w:t xml:space="preserve"> </w:t>
      </w:r>
      <w:r>
        <w:t>HIS/bed-management software, but it is not connected to other hospitals or to ambulance services.</w:t>
      </w:r>
    </w:p>
    <w:p w14:paraId="26281956" w14:textId="77777777" w:rsidR="00395263" w:rsidRDefault="00395263">
      <w:pPr>
        <w:pStyle w:val="BodyText"/>
        <w:spacing w:before="9"/>
        <w:ind w:left="0"/>
        <w:rPr>
          <w:sz w:val="5"/>
        </w:rPr>
      </w:pPr>
    </w:p>
    <w:tbl>
      <w:tblPr>
        <w:tblW w:w="0" w:type="auto"/>
        <w:tblInd w:w="18" w:type="dxa"/>
        <w:tblBorders>
          <w:top w:val="single" w:sz="4" w:space="0" w:color="99A6B4"/>
          <w:left w:val="single" w:sz="4" w:space="0" w:color="99A6B4"/>
          <w:bottom w:val="single" w:sz="4" w:space="0" w:color="99A6B4"/>
          <w:right w:val="single" w:sz="4" w:space="0" w:color="99A6B4"/>
          <w:insideH w:val="single" w:sz="4" w:space="0" w:color="99A6B4"/>
          <w:insideV w:val="single" w:sz="4" w:space="0" w:color="99A6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8"/>
        <w:gridCol w:w="4054"/>
        <w:gridCol w:w="4054"/>
      </w:tblGrid>
      <w:tr w:rsidR="00395263" w14:paraId="415C57EE" w14:textId="77777777">
        <w:trPr>
          <w:trHeight w:val="350"/>
        </w:trPr>
        <w:tc>
          <w:tcPr>
            <w:tcW w:w="1798" w:type="dxa"/>
            <w:shd w:val="clear" w:color="auto" w:fill="1E395E"/>
          </w:tcPr>
          <w:p w14:paraId="6B60B827" w14:textId="77777777" w:rsidR="00395263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Aspect</w:t>
            </w:r>
          </w:p>
        </w:tc>
        <w:tc>
          <w:tcPr>
            <w:tcW w:w="4054" w:type="dxa"/>
            <w:shd w:val="clear" w:color="auto" w:fill="1E395E"/>
          </w:tcPr>
          <w:p w14:paraId="7885AE0B" w14:textId="77777777" w:rsidR="00395263" w:rsidRDefault="00000000">
            <w:pPr>
              <w:pStyle w:val="TableParagraph"/>
              <w:ind w:left="9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Strengths</w:t>
            </w:r>
            <w:r>
              <w:rPr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of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current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approach</w:t>
            </w:r>
          </w:p>
        </w:tc>
        <w:tc>
          <w:tcPr>
            <w:tcW w:w="4054" w:type="dxa"/>
            <w:shd w:val="clear" w:color="auto" w:fill="1E395E"/>
          </w:tcPr>
          <w:p w14:paraId="3B72E231" w14:textId="77777777" w:rsidR="00395263" w:rsidRDefault="00000000">
            <w:pPr>
              <w:pStyle w:val="TableParagraph"/>
              <w:ind w:left="9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Limitations</w:t>
            </w:r>
            <w:r>
              <w:rPr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gaps</w:t>
            </w:r>
          </w:p>
        </w:tc>
      </w:tr>
      <w:tr w:rsidR="00395263" w14:paraId="04A7041C" w14:textId="77777777">
        <w:trPr>
          <w:trHeight w:val="600"/>
        </w:trPr>
        <w:tc>
          <w:tcPr>
            <w:tcW w:w="1798" w:type="dxa"/>
            <w:shd w:val="clear" w:color="auto" w:fill="E9F0F7"/>
          </w:tcPr>
          <w:p w14:paraId="0EA60F0B" w14:textId="77777777" w:rsidR="00395263" w:rsidRDefault="00000000">
            <w:pPr>
              <w:pStyle w:val="TableParagraph"/>
              <w:spacing w:before="19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Process</w:t>
            </w:r>
          </w:p>
        </w:tc>
        <w:tc>
          <w:tcPr>
            <w:tcW w:w="4054" w:type="dxa"/>
          </w:tcPr>
          <w:p w14:paraId="139BDAB6" w14:textId="77777777" w:rsidR="00395263" w:rsidRDefault="00000000">
            <w:pPr>
              <w:pStyle w:val="TableParagraph"/>
              <w:spacing w:line="259" w:lineRule="auto"/>
              <w:ind w:left="92" w:right="141"/>
              <w:rPr>
                <w:sz w:val="19"/>
              </w:rPr>
            </w:pPr>
            <w:r>
              <w:rPr>
                <w:sz w:val="19"/>
              </w:rPr>
              <w:t>Simple,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technology;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personal relationships can speed up a call.</w:t>
            </w:r>
          </w:p>
        </w:tc>
        <w:tc>
          <w:tcPr>
            <w:tcW w:w="4054" w:type="dxa"/>
          </w:tcPr>
          <w:p w14:paraId="5D22370E" w14:textId="77777777" w:rsidR="00395263" w:rsidRDefault="00000000">
            <w:pPr>
              <w:pStyle w:val="TableParagraph"/>
              <w:spacing w:line="259" w:lineRule="auto"/>
              <w:ind w:left="92" w:right="141"/>
              <w:rPr>
                <w:sz w:val="19"/>
              </w:rPr>
            </w:pPr>
            <w:r>
              <w:rPr>
                <w:sz w:val="19"/>
              </w:rPr>
              <w:t>Sequential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calls;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time-consuming;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depends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on who answers the phone.</w:t>
            </w:r>
          </w:p>
        </w:tc>
      </w:tr>
      <w:tr w:rsidR="00395263" w14:paraId="2C6FED69" w14:textId="77777777">
        <w:trPr>
          <w:trHeight w:val="600"/>
        </w:trPr>
        <w:tc>
          <w:tcPr>
            <w:tcW w:w="1798" w:type="dxa"/>
            <w:shd w:val="clear" w:color="auto" w:fill="E9F0F7"/>
          </w:tcPr>
          <w:p w14:paraId="1655487E" w14:textId="77777777" w:rsidR="00395263" w:rsidRDefault="00000000">
            <w:pPr>
              <w:pStyle w:val="TableParagraph"/>
              <w:spacing w:before="19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Information</w:t>
            </w:r>
          </w:p>
        </w:tc>
        <w:tc>
          <w:tcPr>
            <w:tcW w:w="4054" w:type="dxa"/>
          </w:tcPr>
          <w:p w14:paraId="60CAC497" w14:textId="77777777" w:rsidR="00395263" w:rsidRDefault="00000000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Direct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human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confirmation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from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duty </w:t>
            </w:r>
            <w:r>
              <w:rPr>
                <w:spacing w:val="-2"/>
                <w:sz w:val="19"/>
              </w:rPr>
              <w:t>staff.</w:t>
            </w:r>
          </w:p>
        </w:tc>
        <w:tc>
          <w:tcPr>
            <w:tcW w:w="4054" w:type="dxa"/>
          </w:tcPr>
          <w:p w14:paraId="5DE4C53F" w14:textId="77777777" w:rsidR="00395263" w:rsidRDefault="00000000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Data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outdated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within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minutes;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real-time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or shared view of availability.</w:t>
            </w:r>
          </w:p>
        </w:tc>
      </w:tr>
      <w:tr w:rsidR="00395263" w14:paraId="499512A2" w14:textId="77777777">
        <w:trPr>
          <w:trHeight w:val="600"/>
        </w:trPr>
        <w:tc>
          <w:tcPr>
            <w:tcW w:w="1798" w:type="dxa"/>
            <w:shd w:val="clear" w:color="auto" w:fill="E9F0F7"/>
          </w:tcPr>
          <w:p w14:paraId="5CF3A1B8" w14:textId="77777777" w:rsidR="00395263" w:rsidRDefault="00000000">
            <w:pPr>
              <w:pStyle w:val="TableParagraph"/>
              <w:spacing w:before="19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Coordination</w:t>
            </w:r>
          </w:p>
        </w:tc>
        <w:tc>
          <w:tcPr>
            <w:tcW w:w="4054" w:type="dxa"/>
          </w:tcPr>
          <w:p w14:paraId="0990021D" w14:textId="77777777" w:rsidR="00395263" w:rsidRDefault="00000000">
            <w:pPr>
              <w:pStyle w:val="TableParagraph"/>
              <w:spacing w:before="193"/>
              <w:ind w:left="92"/>
              <w:rPr>
                <w:sz w:val="19"/>
              </w:rPr>
            </w:pPr>
            <w:r>
              <w:rPr>
                <w:sz w:val="19"/>
              </w:rPr>
              <w:t>Flexible;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humans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handle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exceptional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cases.</w:t>
            </w:r>
          </w:p>
        </w:tc>
        <w:tc>
          <w:tcPr>
            <w:tcW w:w="4054" w:type="dxa"/>
          </w:tcPr>
          <w:p w14:paraId="74ADC615" w14:textId="77777777" w:rsidR="00395263" w:rsidRDefault="00000000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No standard request format; no tracking, no accountability,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notifications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specialists.</w:t>
            </w:r>
          </w:p>
        </w:tc>
      </w:tr>
      <w:tr w:rsidR="00395263" w14:paraId="2468CCA2" w14:textId="77777777">
        <w:trPr>
          <w:trHeight w:val="600"/>
        </w:trPr>
        <w:tc>
          <w:tcPr>
            <w:tcW w:w="1798" w:type="dxa"/>
            <w:shd w:val="clear" w:color="auto" w:fill="E9F0F7"/>
          </w:tcPr>
          <w:p w14:paraId="76F8A631" w14:textId="77777777" w:rsidR="00395263" w:rsidRDefault="00000000">
            <w:pPr>
              <w:pStyle w:val="TableParagraph"/>
              <w:spacing w:before="193"/>
              <w:rPr>
                <w:b/>
                <w:sz w:val="19"/>
              </w:rPr>
            </w:pPr>
            <w:r>
              <w:rPr>
                <w:b/>
                <w:sz w:val="19"/>
              </w:rPr>
              <w:t>Privacy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audit</w:t>
            </w:r>
          </w:p>
        </w:tc>
        <w:tc>
          <w:tcPr>
            <w:tcW w:w="4054" w:type="dxa"/>
          </w:tcPr>
          <w:p w14:paraId="3C0CA1BC" w14:textId="77777777" w:rsidR="00395263" w:rsidRDefault="00000000">
            <w:pPr>
              <w:pStyle w:val="TableParagraph"/>
              <w:spacing w:before="193"/>
              <w:ind w:left="92"/>
              <w:rPr>
                <w:sz w:val="19"/>
              </w:rPr>
            </w:pPr>
            <w:r>
              <w:rPr>
                <w:sz w:val="19"/>
              </w:rPr>
              <w:t>Limited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exposed.</w:t>
            </w:r>
          </w:p>
        </w:tc>
        <w:tc>
          <w:tcPr>
            <w:tcW w:w="4054" w:type="dxa"/>
          </w:tcPr>
          <w:p w14:paraId="4BA56D8E" w14:textId="77777777" w:rsidR="00395263" w:rsidRDefault="00000000">
            <w:pPr>
              <w:pStyle w:val="TableParagraph"/>
              <w:spacing w:line="259" w:lineRule="auto"/>
              <w:ind w:left="92" w:right="141"/>
              <w:rPr>
                <w:sz w:val="19"/>
              </w:rPr>
            </w:pPr>
            <w:r>
              <w:rPr>
                <w:sz w:val="19"/>
              </w:rPr>
              <w:t>Patient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details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shared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over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calls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chat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apps; no access control or audit log.</w:t>
            </w:r>
          </w:p>
        </w:tc>
      </w:tr>
      <w:tr w:rsidR="00395263" w14:paraId="03A2CB5B" w14:textId="77777777">
        <w:trPr>
          <w:trHeight w:val="600"/>
        </w:trPr>
        <w:tc>
          <w:tcPr>
            <w:tcW w:w="1798" w:type="dxa"/>
            <w:shd w:val="clear" w:color="auto" w:fill="E9F0F7"/>
          </w:tcPr>
          <w:p w14:paraId="637F39D7" w14:textId="77777777" w:rsidR="00395263" w:rsidRDefault="00000000">
            <w:pPr>
              <w:pStyle w:val="TableParagraph"/>
              <w:spacing w:before="19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Reporting</w:t>
            </w:r>
          </w:p>
        </w:tc>
        <w:tc>
          <w:tcPr>
            <w:tcW w:w="4054" w:type="dxa"/>
          </w:tcPr>
          <w:p w14:paraId="22DAE8E4" w14:textId="77777777" w:rsidR="00395263" w:rsidRDefault="00000000">
            <w:pPr>
              <w:pStyle w:val="TableParagraph"/>
              <w:spacing w:before="193"/>
              <w:ind w:left="92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4054" w:type="dxa"/>
          </w:tcPr>
          <w:p w14:paraId="43252900" w14:textId="77777777" w:rsidR="00395263" w:rsidRDefault="00000000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No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history,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analytics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response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time, refusals or utilisation.</w:t>
            </w:r>
          </w:p>
        </w:tc>
      </w:tr>
      <w:tr w:rsidR="00395263" w14:paraId="54471BD9" w14:textId="77777777">
        <w:trPr>
          <w:trHeight w:val="600"/>
        </w:trPr>
        <w:tc>
          <w:tcPr>
            <w:tcW w:w="1798" w:type="dxa"/>
            <w:shd w:val="clear" w:color="auto" w:fill="E9F0F7"/>
          </w:tcPr>
          <w:p w14:paraId="17601A2F" w14:textId="77777777" w:rsidR="00395263" w:rsidRDefault="00000000">
            <w:pPr>
              <w:pStyle w:val="TableParagraph"/>
              <w:spacing w:before="19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Scalability</w:t>
            </w:r>
          </w:p>
        </w:tc>
        <w:tc>
          <w:tcPr>
            <w:tcW w:w="4054" w:type="dxa"/>
          </w:tcPr>
          <w:p w14:paraId="5CD9326C" w14:textId="77777777" w:rsidR="00395263" w:rsidRDefault="00000000">
            <w:pPr>
              <w:pStyle w:val="TableParagraph"/>
              <w:spacing w:before="193"/>
              <w:ind w:left="92"/>
              <w:rPr>
                <w:sz w:val="19"/>
              </w:rPr>
            </w:pPr>
            <w:r>
              <w:rPr>
                <w:sz w:val="19"/>
              </w:rPr>
              <w:t>Works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small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volumes.</w:t>
            </w:r>
          </w:p>
        </w:tc>
        <w:tc>
          <w:tcPr>
            <w:tcW w:w="4054" w:type="dxa"/>
          </w:tcPr>
          <w:p w14:paraId="13703FAA" w14:textId="77777777" w:rsidR="00395263" w:rsidRDefault="00000000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Breaks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down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during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mass-casualty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events,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peak hours or in large cities.</w:t>
            </w:r>
          </w:p>
        </w:tc>
      </w:tr>
    </w:tbl>
    <w:p w14:paraId="47042B6C" w14:textId="77777777" w:rsidR="00395263" w:rsidRDefault="00000000">
      <w:pPr>
        <w:pStyle w:val="Heading3"/>
        <w:numPr>
          <w:ilvl w:val="1"/>
          <w:numId w:val="2"/>
        </w:numPr>
        <w:tabs>
          <w:tab w:val="left" w:pos="353"/>
        </w:tabs>
        <w:spacing w:before="99"/>
        <w:ind w:left="353" w:hanging="343"/>
      </w:pPr>
      <w:bookmarkStart w:id="9" w:name="3.2_Problems_and_gaps_to_be_addressed"/>
      <w:bookmarkEnd w:id="9"/>
      <w:r>
        <w:rPr>
          <w:color w:val="296E96"/>
        </w:rPr>
        <w:t>Problems</w:t>
      </w:r>
      <w:r>
        <w:rPr>
          <w:color w:val="296E96"/>
          <w:spacing w:val="-4"/>
        </w:rPr>
        <w:t xml:space="preserve"> </w:t>
      </w:r>
      <w:r>
        <w:rPr>
          <w:color w:val="296E96"/>
        </w:rPr>
        <w:t>and</w:t>
      </w:r>
      <w:r>
        <w:rPr>
          <w:color w:val="296E96"/>
          <w:spacing w:val="-4"/>
        </w:rPr>
        <w:t xml:space="preserve"> </w:t>
      </w:r>
      <w:r>
        <w:rPr>
          <w:color w:val="296E96"/>
        </w:rPr>
        <w:t>gaps</w:t>
      </w:r>
      <w:r>
        <w:rPr>
          <w:color w:val="296E96"/>
          <w:spacing w:val="-4"/>
        </w:rPr>
        <w:t xml:space="preserve"> </w:t>
      </w:r>
      <w:r>
        <w:rPr>
          <w:color w:val="296E96"/>
        </w:rPr>
        <w:t>to</w:t>
      </w:r>
      <w:r>
        <w:rPr>
          <w:color w:val="296E96"/>
          <w:spacing w:val="-4"/>
        </w:rPr>
        <w:t xml:space="preserve"> </w:t>
      </w:r>
      <w:r>
        <w:rPr>
          <w:color w:val="296E96"/>
        </w:rPr>
        <w:t>be</w:t>
      </w:r>
      <w:r>
        <w:rPr>
          <w:color w:val="296E96"/>
          <w:spacing w:val="-3"/>
        </w:rPr>
        <w:t xml:space="preserve"> </w:t>
      </w:r>
      <w:r>
        <w:rPr>
          <w:color w:val="296E96"/>
          <w:spacing w:val="-2"/>
        </w:rPr>
        <w:t>addressed</w:t>
      </w:r>
    </w:p>
    <w:p w14:paraId="0602B50A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spacing w:before="57"/>
        <w:ind w:left="549" w:hanging="269"/>
        <w:rPr>
          <w:sz w:val="21"/>
        </w:rPr>
      </w:pP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z w:val="21"/>
        </w:rPr>
        <w:t>single,</w:t>
      </w:r>
      <w:r>
        <w:rPr>
          <w:spacing w:val="-6"/>
          <w:sz w:val="21"/>
        </w:rPr>
        <w:t xml:space="preserve"> </w:t>
      </w:r>
      <w:r>
        <w:rPr>
          <w:sz w:val="21"/>
        </w:rPr>
        <w:t>current,</w:t>
      </w:r>
      <w:r>
        <w:rPr>
          <w:spacing w:val="-6"/>
          <w:sz w:val="21"/>
        </w:rPr>
        <w:t xml:space="preserve"> </w:t>
      </w:r>
      <w:r>
        <w:rPr>
          <w:sz w:val="21"/>
        </w:rPr>
        <w:t>searchable</w:t>
      </w:r>
      <w:r>
        <w:rPr>
          <w:spacing w:val="-6"/>
          <w:sz w:val="21"/>
        </w:rPr>
        <w:t xml:space="preserve"> </w:t>
      </w:r>
      <w:r>
        <w:rPr>
          <w:sz w:val="21"/>
        </w:rPr>
        <w:t>source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hospital</w:t>
      </w:r>
      <w:r>
        <w:rPr>
          <w:spacing w:val="-6"/>
          <w:sz w:val="21"/>
        </w:rPr>
        <w:t xml:space="preserve"> </w:t>
      </w:r>
      <w:r>
        <w:rPr>
          <w:sz w:val="21"/>
        </w:rPr>
        <w:t>capability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capacity.</w:t>
      </w:r>
    </w:p>
    <w:p w14:paraId="30E7FC34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ind w:left="549" w:hanging="269"/>
        <w:rPr>
          <w:sz w:val="21"/>
        </w:rPr>
      </w:pPr>
      <w:r>
        <w:rPr>
          <w:sz w:val="21"/>
        </w:rPr>
        <w:t>Structured</w:t>
      </w:r>
      <w:r>
        <w:rPr>
          <w:spacing w:val="-7"/>
          <w:sz w:val="21"/>
        </w:rPr>
        <w:t xml:space="preserve"> </w:t>
      </w:r>
      <w:r>
        <w:rPr>
          <w:sz w:val="21"/>
        </w:rPr>
        <w:t>emergency</w:t>
      </w:r>
      <w:r>
        <w:rPr>
          <w:spacing w:val="-7"/>
          <w:sz w:val="21"/>
        </w:rPr>
        <w:t xml:space="preserve"> </w:t>
      </w:r>
      <w:r>
        <w:rPr>
          <w:sz w:val="21"/>
        </w:rPr>
        <w:t>requests</w:t>
      </w:r>
      <w:r>
        <w:rPr>
          <w:spacing w:val="-7"/>
          <w:sz w:val="21"/>
        </w:rPr>
        <w:t xml:space="preserve"> </w:t>
      </w:r>
      <w:r>
        <w:rPr>
          <w:sz w:val="21"/>
        </w:rPr>
        <w:t>that</w:t>
      </w:r>
      <w:r>
        <w:rPr>
          <w:spacing w:val="-6"/>
          <w:sz w:val="21"/>
        </w:rPr>
        <w:t xml:space="preserve"> </w:t>
      </w:r>
      <w:r>
        <w:rPr>
          <w:sz w:val="21"/>
        </w:rPr>
        <w:t>carry</w:t>
      </w:r>
      <w:r>
        <w:rPr>
          <w:spacing w:val="-7"/>
          <w:sz w:val="21"/>
        </w:rPr>
        <w:t xml:space="preserve"> </w:t>
      </w:r>
      <w:r>
        <w:rPr>
          <w:sz w:val="21"/>
        </w:rPr>
        <w:t>exactly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information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z w:val="21"/>
        </w:rPr>
        <w:t>hospital</w:t>
      </w:r>
      <w:r>
        <w:rPr>
          <w:spacing w:val="-7"/>
          <w:sz w:val="21"/>
        </w:rPr>
        <w:t xml:space="preserve"> </w:t>
      </w:r>
      <w:r>
        <w:rPr>
          <w:sz w:val="21"/>
        </w:rPr>
        <w:t>needs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decide.</w:t>
      </w:r>
    </w:p>
    <w:p w14:paraId="4EC319E0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spacing w:before="42"/>
        <w:ind w:left="549" w:hanging="269"/>
        <w:rPr>
          <w:sz w:val="21"/>
        </w:rPr>
      </w:pPr>
      <w:r>
        <w:rPr>
          <w:sz w:val="21"/>
        </w:rPr>
        <w:t>Automatic</w:t>
      </w:r>
      <w:r>
        <w:rPr>
          <w:spacing w:val="-7"/>
          <w:sz w:val="21"/>
        </w:rPr>
        <w:t xml:space="preserve"> </w:t>
      </w:r>
      <w:r>
        <w:rPr>
          <w:sz w:val="21"/>
        </w:rPr>
        <w:t>matching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ranking</w:t>
      </w:r>
      <w:r>
        <w:rPr>
          <w:spacing w:val="-7"/>
          <w:sz w:val="21"/>
        </w:rPr>
        <w:t xml:space="preserve"> </w:t>
      </w:r>
      <w:r>
        <w:rPr>
          <w:sz w:val="21"/>
        </w:rPr>
        <w:t>by</w:t>
      </w:r>
      <w:r>
        <w:rPr>
          <w:spacing w:val="-7"/>
          <w:sz w:val="21"/>
        </w:rPr>
        <w:t xml:space="preserve"> </w:t>
      </w:r>
      <w:r>
        <w:rPr>
          <w:sz w:val="21"/>
        </w:rPr>
        <w:t>capability,</w:t>
      </w:r>
      <w:r>
        <w:rPr>
          <w:spacing w:val="-7"/>
          <w:sz w:val="21"/>
        </w:rPr>
        <w:t xml:space="preserve"> </w:t>
      </w:r>
      <w:r>
        <w:rPr>
          <w:sz w:val="21"/>
        </w:rPr>
        <w:t>availability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distance</w:t>
      </w:r>
      <w:r>
        <w:rPr>
          <w:spacing w:val="-7"/>
          <w:sz w:val="21"/>
        </w:rPr>
        <w:t xml:space="preserve"> </w:t>
      </w:r>
      <w:r>
        <w:rPr>
          <w:sz w:val="21"/>
        </w:rPr>
        <w:t>instead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repeated</w:t>
      </w:r>
      <w:r>
        <w:rPr>
          <w:spacing w:val="-7"/>
          <w:sz w:val="21"/>
        </w:rPr>
        <w:t xml:space="preserve"> </w:t>
      </w:r>
      <w:r>
        <w:rPr>
          <w:sz w:val="21"/>
        </w:rPr>
        <w:t>phone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calls.</w:t>
      </w:r>
    </w:p>
    <w:p w14:paraId="2DC48F0D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ind w:left="549" w:hanging="269"/>
        <w:rPr>
          <w:sz w:val="21"/>
        </w:rPr>
      </w:pPr>
      <w:r>
        <w:rPr>
          <w:sz w:val="21"/>
        </w:rPr>
        <w:t>Instant,</w:t>
      </w:r>
      <w:r>
        <w:rPr>
          <w:spacing w:val="-7"/>
          <w:sz w:val="21"/>
        </w:rPr>
        <w:t xml:space="preserve"> </w:t>
      </w:r>
      <w:r>
        <w:rPr>
          <w:sz w:val="21"/>
        </w:rPr>
        <w:t>targeted</w:t>
      </w:r>
      <w:r>
        <w:rPr>
          <w:spacing w:val="-6"/>
          <w:sz w:val="21"/>
        </w:rPr>
        <w:t xml:space="preserve"> </w:t>
      </w:r>
      <w:r>
        <w:rPr>
          <w:sz w:val="21"/>
        </w:rPr>
        <w:t>notifications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recorded</w:t>
      </w:r>
      <w:r>
        <w:rPr>
          <w:spacing w:val="-6"/>
          <w:sz w:val="21"/>
        </w:rPr>
        <w:t xml:space="preserve"> </w:t>
      </w:r>
      <w:r>
        <w:rPr>
          <w:sz w:val="21"/>
        </w:rPr>
        <w:t>accept</w:t>
      </w:r>
      <w:r>
        <w:rPr>
          <w:spacing w:val="-7"/>
          <w:sz w:val="21"/>
        </w:rPr>
        <w:t xml:space="preserve"> </w:t>
      </w:r>
      <w:r>
        <w:rPr>
          <w:sz w:val="21"/>
        </w:rPr>
        <w:t>/</w:t>
      </w:r>
      <w:r>
        <w:rPr>
          <w:spacing w:val="-6"/>
          <w:sz w:val="21"/>
        </w:rPr>
        <w:t xml:space="preserve"> </w:t>
      </w:r>
      <w:r>
        <w:rPr>
          <w:sz w:val="21"/>
        </w:rPr>
        <w:t>decline</w:t>
      </w:r>
      <w:r>
        <w:rPr>
          <w:spacing w:val="-6"/>
          <w:sz w:val="21"/>
        </w:rPr>
        <w:t xml:space="preserve"> </w:t>
      </w:r>
      <w:r>
        <w:rPr>
          <w:sz w:val="21"/>
        </w:rPr>
        <w:t>/</w:t>
      </w:r>
      <w:r>
        <w:rPr>
          <w:spacing w:val="-7"/>
          <w:sz w:val="21"/>
        </w:rPr>
        <w:t xml:space="preserve"> </w:t>
      </w:r>
      <w:r>
        <w:rPr>
          <w:sz w:val="21"/>
        </w:rPr>
        <w:t>escalate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workflow.</w:t>
      </w:r>
    </w:p>
    <w:p w14:paraId="68B0B60B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ind w:left="549" w:hanging="269"/>
        <w:rPr>
          <w:sz w:val="21"/>
        </w:rPr>
      </w:pPr>
      <w:r>
        <w:rPr>
          <w:sz w:val="21"/>
        </w:rPr>
        <w:t>Secure,</w:t>
      </w:r>
      <w:r>
        <w:rPr>
          <w:spacing w:val="-6"/>
          <w:sz w:val="21"/>
        </w:rPr>
        <w:t xml:space="preserve"> </w:t>
      </w:r>
      <w:r>
        <w:rPr>
          <w:sz w:val="21"/>
        </w:rPr>
        <w:t>role-based</w:t>
      </w:r>
      <w:r>
        <w:rPr>
          <w:spacing w:val="-5"/>
          <w:sz w:val="21"/>
        </w:rPr>
        <w:t xml:space="preserve"> </w:t>
      </w:r>
      <w:r>
        <w:rPr>
          <w:sz w:val="21"/>
        </w:rPr>
        <w:t>access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full</w:t>
      </w:r>
      <w:r>
        <w:rPr>
          <w:spacing w:val="-5"/>
          <w:sz w:val="21"/>
        </w:rPr>
        <w:t xml:space="preserve"> </w:t>
      </w:r>
      <w:r>
        <w:rPr>
          <w:sz w:val="21"/>
        </w:rPr>
        <w:t>audit</w:t>
      </w:r>
      <w:r>
        <w:rPr>
          <w:spacing w:val="-6"/>
          <w:sz w:val="21"/>
        </w:rPr>
        <w:t xml:space="preserve"> </w:t>
      </w:r>
      <w:r>
        <w:rPr>
          <w:sz w:val="21"/>
        </w:rPr>
        <w:t>trail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protect</w:t>
      </w:r>
      <w:r>
        <w:rPr>
          <w:spacing w:val="-5"/>
          <w:sz w:val="21"/>
        </w:rPr>
        <w:t xml:space="preserve"> </w:t>
      </w:r>
      <w:r>
        <w:rPr>
          <w:sz w:val="21"/>
        </w:rPr>
        <w:t>patient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privacy.</w:t>
      </w:r>
    </w:p>
    <w:p w14:paraId="5E44B968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spacing w:before="42"/>
        <w:ind w:left="549" w:hanging="269"/>
        <w:rPr>
          <w:sz w:val="21"/>
        </w:rPr>
      </w:pPr>
      <w:r>
        <w:rPr>
          <w:sz w:val="21"/>
        </w:rPr>
        <w:t>Operational</w:t>
      </w:r>
      <w:r>
        <w:rPr>
          <w:spacing w:val="-9"/>
          <w:sz w:val="21"/>
        </w:rPr>
        <w:t xml:space="preserve"> </w:t>
      </w:r>
      <w:r>
        <w:rPr>
          <w:sz w:val="21"/>
        </w:rPr>
        <w:t>reports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dashboards</w:t>
      </w:r>
      <w:r>
        <w:rPr>
          <w:spacing w:val="-9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z w:val="21"/>
        </w:rPr>
        <w:t>continuous</w:t>
      </w:r>
      <w:r>
        <w:rPr>
          <w:spacing w:val="-8"/>
          <w:sz w:val="21"/>
        </w:rPr>
        <w:t xml:space="preserve"> </w:t>
      </w:r>
      <w:r>
        <w:rPr>
          <w:sz w:val="21"/>
        </w:rPr>
        <w:t>improvement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capacity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planning.</w:t>
      </w:r>
    </w:p>
    <w:p w14:paraId="0D89BCD3" w14:textId="77777777" w:rsidR="00395263" w:rsidRDefault="00395263">
      <w:pPr>
        <w:pStyle w:val="ListParagraph"/>
        <w:rPr>
          <w:sz w:val="21"/>
        </w:rPr>
        <w:sectPr w:rsidR="00395263">
          <w:pgSz w:w="11910" w:h="16840"/>
          <w:pgMar w:top="800" w:right="850" w:bottom="640" w:left="992" w:header="155" w:footer="416" w:gutter="0"/>
          <w:cols w:space="720"/>
        </w:sectPr>
      </w:pPr>
    </w:p>
    <w:p w14:paraId="781DAFA9" w14:textId="77777777" w:rsidR="00395263" w:rsidRDefault="00000000">
      <w:pPr>
        <w:pStyle w:val="Heading1"/>
        <w:numPr>
          <w:ilvl w:val="0"/>
          <w:numId w:val="2"/>
        </w:numPr>
        <w:tabs>
          <w:tab w:val="left" w:pos="278"/>
        </w:tabs>
        <w:ind w:left="278" w:hanging="268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1424" behindDoc="1" locked="0" layoutInCell="1" allowOverlap="1" wp14:anchorId="43801DA9" wp14:editId="24FEC1B3">
                <wp:simplePos x="0" y="0"/>
                <wp:positionH relativeFrom="page">
                  <wp:posOffset>635000</wp:posOffset>
                </wp:positionH>
                <wp:positionV relativeFrom="paragraph">
                  <wp:posOffset>291515</wp:posOffset>
                </wp:positionV>
                <wp:extent cx="6289675" cy="1270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 h="12700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289675" y="12700"/>
                              </a:lnTo>
                              <a:lnTo>
                                <a:pt x="628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9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A3387" id="Graphic 12" o:spid="_x0000_s1026" style="position:absolute;margin-left:50pt;margin-top:22.95pt;width:495.25pt;height: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" path="m6289675,l,,,12700r6289675,l6289675,xe" fillcolor="#1e395e" stroked="f">
                <v:path arrowok="t"/>
                <w10:wrap type="topAndBottom" anchorx="page"/>
              </v:shape>
            </w:pict>
          </mc:Fallback>
        </mc:AlternateContent>
      </w:r>
      <w:bookmarkStart w:id="10" w:name="4._Propose_a_Suitable_Solution_Using_Sof"/>
      <w:bookmarkEnd w:id="10"/>
      <w:r>
        <w:rPr>
          <w:color w:val="1E395E"/>
        </w:rPr>
        <w:t>Propose</w:t>
      </w:r>
      <w:r>
        <w:rPr>
          <w:color w:val="1E395E"/>
          <w:spacing w:val="-10"/>
        </w:rPr>
        <w:t xml:space="preserve"> </w:t>
      </w:r>
      <w:r>
        <w:rPr>
          <w:color w:val="1E395E"/>
        </w:rPr>
        <w:t>a</w:t>
      </w:r>
      <w:r>
        <w:rPr>
          <w:color w:val="1E395E"/>
          <w:spacing w:val="-9"/>
        </w:rPr>
        <w:t xml:space="preserve"> </w:t>
      </w:r>
      <w:r>
        <w:rPr>
          <w:color w:val="1E395E"/>
        </w:rPr>
        <w:t>Suitable</w:t>
      </w:r>
      <w:r>
        <w:rPr>
          <w:color w:val="1E395E"/>
          <w:spacing w:val="-9"/>
        </w:rPr>
        <w:t xml:space="preserve"> </w:t>
      </w:r>
      <w:r>
        <w:rPr>
          <w:color w:val="1E395E"/>
        </w:rPr>
        <w:t>Solution</w:t>
      </w:r>
      <w:r>
        <w:rPr>
          <w:color w:val="1E395E"/>
          <w:spacing w:val="-10"/>
        </w:rPr>
        <w:t xml:space="preserve"> </w:t>
      </w:r>
      <w:r>
        <w:rPr>
          <w:color w:val="1E395E"/>
        </w:rPr>
        <w:t>Using</w:t>
      </w:r>
      <w:r>
        <w:rPr>
          <w:color w:val="1E395E"/>
          <w:spacing w:val="-9"/>
        </w:rPr>
        <w:t xml:space="preserve"> </w:t>
      </w:r>
      <w:r>
        <w:rPr>
          <w:color w:val="1E395E"/>
        </w:rPr>
        <w:t>Software</w:t>
      </w:r>
      <w:r>
        <w:rPr>
          <w:color w:val="1E395E"/>
          <w:spacing w:val="-9"/>
        </w:rPr>
        <w:t xml:space="preserve"> </w:t>
      </w:r>
      <w:r>
        <w:rPr>
          <w:color w:val="1E395E"/>
        </w:rPr>
        <w:t>Engineering</w:t>
      </w:r>
      <w:r>
        <w:rPr>
          <w:color w:val="1E395E"/>
          <w:spacing w:val="-10"/>
        </w:rPr>
        <w:t xml:space="preserve"> </w:t>
      </w:r>
      <w:r>
        <w:rPr>
          <w:color w:val="1E395E"/>
          <w:spacing w:val="-2"/>
        </w:rPr>
        <w:t>Principles</w:t>
      </w:r>
    </w:p>
    <w:p w14:paraId="25E8CB66" w14:textId="77777777" w:rsidR="00395263" w:rsidRDefault="00000000">
      <w:pPr>
        <w:pStyle w:val="Heading3"/>
        <w:numPr>
          <w:ilvl w:val="1"/>
          <w:numId w:val="2"/>
        </w:numPr>
        <w:tabs>
          <w:tab w:val="left" w:pos="353"/>
        </w:tabs>
        <w:ind w:left="353" w:hanging="343"/>
        <w:jc w:val="both"/>
      </w:pPr>
      <w:bookmarkStart w:id="11" w:name="4.1_Proposed_software-based_solution"/>
      <w:bookmarkEnd w:id="11"/>
      <w:r>
        <w:rPr>
          <w:color w:val="296E96"/>
          <w:spacing w:val="-2"/>
        </w:rPr>
        <w:t>Proposed</w:t>
      </w:r>
      <w:r>
        <w:rPr>
          <w:color w:val="296E96"/>
          <w:spacing w:val="3"/>
        </w:rPr>
        <w:t xml:space="preserve"> </w:t>
      </w:r>
      <w:r>
        <w:rPr>
          <w:color w:val="296E96"/>
          <w:spacing w:val="-2"/>
        </w:rPr>
        <w:t>software-based</w:t>
      </w:r>
      <w:r>
        <w:rPr>
          <w:color w:val="296E96"/>
          <w:spacing w:val="4"/>
        </w:rPr>
        <w:t xml:space="preserve"> </w:t>
      </w:r>
      <w:r>
        <w:rPr>
          <w:color w:val="296E96"/>
          <w:spacing w:val="-2"/>
        </w:rPr>
        <w:t>solution</w:t>
      </w:r>
    </w:p>
    <w:p w14:paraId="6ECFDC32" w14:textId="77777777" w:rsidR="00395263" w:rsidRDefault="00000000">
      <w:pPr>
        <w:pStyle w:val="BodyText"/>
        <w:spacing w:before="61" w:line="247" w:lineRule="auto"/>
        <w:ind w:left="10" w:right="141"/>
        <w:jc w:val="both"/>
      </w:pPr>
      <w:r>
        <w:t>SEHCP is a web and mobile platform with a secure cloud back end. Hospitals register their facilities and keep availability</w:t>
      </w:r>
      <w:r>
        <w:rPr>
          <w:spacing w:val="-11"/>
        </w:rPr>
        <w:t xml:space="preserve"> </w:t>
      </w:r>
      <w:r>
        <w:t>current</w:t>
      </w:r>
      <w:r>
        <w:rPr>
          <w:spacing w:val="-10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dashboard,</w:t>
      </w:r>
      <w:r>
        <w:rPr>
          <w:spacing w:val="-11"/>
        </w:rPr>
        <w:t xml:space="preserve"> </w:t>
      </w:r>
      <w:r>
        <w:t>scheduled</w:t>
      </w:r>
      <w:r>
        <w:rPr>
          <w:spacing w:val="-11"/>
        </w:rPr>
        <w:t xml:space="preserve"> </w:t>
      </w:r>
      <w:r>
        <w:t>uploads</w:t>
      </w:r>
      <w:r>
        <w:rPr>
          <w:spacing w:val="-10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integration</w:t>
      </w:r>
      <w:r>
        <w:rPr>
          <w:spacing w:val="-11"/>
        </w:rPr>
        <w:t xml:space="preserve"> </w:t>
      </w:r>
      <w:r>
        <w:t>API.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authorised</w:t>
      </w:r>
      <w:r>
        <w:rPr>
          <w:spacing w:val="-11"/>
        </w:rPr>
        <w:t xml:space="preserve"> </w:t>
      </w:r>
      <w:r>
        <w:t>paramedic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doctor creates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emergency</w:t>
      </w:r>
      <w:r>
        <w:rPr>
          <w:spacing w:val="-2"/>
        </w:rPr>
        <w:t xml:space="preserve"> </w:t>
      </w:r>
      <w:r>
        <w:t>request;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matching</w:t>
      </w:r>
      <w:r>
        <w:rPr>
          <w:spacing w:val="-2"/>
        </w:rPr>
        <w:t xml:space="preserve"> </w:t>
      </w:r>
      <w:r>
        <w:t>engine</w:t>
      </w:r>
      <w:r>
        <w:rPr>
          <w:spacing w:val="-2"/>
        </w:rPr>
        <w:t xml:space="preserve"> </w:t>
      </w:r>
      <w:r>
        <w:t>filters</w:t>
      </w:r>
      <w:r>
        <w:rPr>
          <w:spacing w:val="-2"/>
        </w:rPr>
        <w:t xml:space="preserve"> </w:t>
      </w:r>
      <w:r>
        <w:t>hospitals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capability,</w:t>
      </w:r>
      <w:r>
        <w:rPr>
          <w:spacing w:val="-2"/>
        </w:rPr>
        <w:t xml:space="preserve"> </w:t>
      </w:r>
      <w:r>
        <w:t>free</w:t>
      </w:r>
      <w:r>
        <w:rPr>
          <w:spacing w:val="-2"/>
        </w:rPr>
        <w:t xml:space="preserve"> </w:t>
      </w:r>
      <w:r>
        <w:t>resources,</w:t>
      </w:r>
      <w:r>
        <w:rPr>
          <w:spacing w:val="-2"/>
        </w:rPr>
        <w:t xml:space="preserve"> </w:t>
      </w:r>
      <w:r>
        <w:t>specialist on-call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travel</w:t>
      </w:r>
      <w:r>
        <w:rPr>
          <w:spacing w:val="-7"/>
        </w:rPr>
        <w:t xml:space="preserve"> </w:t>
      </w:r>
      <w:r>
        <w:t>distance,</w:t>
      </w:r>
      <w:r>
        <w:rPr>
          <w:spacing w:val="-7"/>
        </w:rPr>
        <w:t xml:space="preserve"> </w:t>
      </w:r>
      <w:r>
        <w:t>ranks</w:t>
      </w:r>
      <w:r>
        <w:rPr>
          <w:spacing w:val="-7"/>
        </w:rPr>
        <w:t xml:space="preserve"> </w:t>
      </w:r>
      <w:r>
        <w:t>them,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notifies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duty</w:t>
      </w:r>
      <w:r>
        <w:rPr>
          <w:spacing w:val="-7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best</w:t>
      </w:r>
      <w:r>
        <w:rPr>
          <w:spacing w:val="-7"/>
        </w:rPr>
        <w:t xml:space="preserve"> </w:t>
      </w:r>
      <w:r>
        <w:t>candidates.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acceptance confirms the destination and the full history is logged.</w:t>
      </w:r>
    </w:p>
    <w:p w14:paraId="373F69B1" w14:textId="77777777" w:rsidR="00395263" w:rsidRDefault="00000000">
      <w:pPr>
        <w:pStyle w:val="BodyText"/>
        <w:spacing w:before="1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1936" behindDoc="1" locked="0" layoutInCell="1" allowOverlap="1" wp14:anchorId="5C59B9AE" wp14:editId="79353740">
            <wp:simplePos x="0" y="0"/>
            <wp:positionH relativeFrom="page">
              <wp:posOffset>1716047</wp:posOffset>
            </wp:positionH>
            <wp:positionV relativeFrom="paragraph">
              <wp:posOffset>132598</wp:posOffset>
            </wp:positionV>
            <wp:extent cx="4105345" cy="2564129"/>
            <wp:effectExtent l="0" t="0" r="0" b="0"/>
            <wp:wrapTopAndBottom/>
            <wp:docPr id="13" name="Image 13" descr="f2.png - f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f2.png - f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345" cy="2564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C68B23" w14:textId="77777777" w:rsidR="00395263" w:rsidRDefault="00395263">
      <w:pPr>
        <w:pStyle w:val="BodyText"/>
        <w:spacing w:before="160"/>
        <w:ind w:left="0"/>
      </w:pPr>
    </w:p>
    <w:p w14:paraId="59D47D67" w14:textId="77777777" w:rsidR="00395263" w:rsidRDefault="00000000">
      <w:pPr>
        <w:ind w:left="3" w:right="164"/>
        <w:jc w:val="center"/>
        <w:rPr>
          <w:i/>
          <w:sz w:val="18"/>
        </w:rPr>
      </w:pPr>
      <w:r>
        <w:rPr>
          <w:i/>
          <w:color w:val="545454"/>
          <w:sz w:val="18"/>
        </w:rPr>
        <w:t>Layered,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modular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architecture: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each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service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can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be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developed,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tested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and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scaled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pacing w:val="-2"/>
          <w:sz w:val="18"/>
        </w:rPr>
        <w:t>independently.</w:t>
      </w:r>
    </w:p>
    <w:p w14:paraId="47DBC164" w14:textId="77777777" w:rsidR="00395263" w:rsidRDefault="00000000">
      <w:pPr>
        <w:pStyle w:val="Heading3"/>
        <w:numPr>
          <w:ilvl w:val="1"/>
          <w:numId w:val="2"/>
        </w:numPr>
        <w:tabs>
          <w:tab w:val="left" w:pos="353"/>
        </w:tabs>
        <w:spacing w:after="51"/>
        <w:ind w:left="353" w:hanging="343"/>
        <w:jc w:val="both"/>
      </w:pPr>
      <w:bookmarkStart w:id="12" w:name="4.2_Major_functional_modules"/>
      <w:bookmarkEnd w:id="12"/>
      <w:r>
        <w:rPr>
          <w:color w:val="296E96"/>
        </w:rPr>
        <w:t>Major</w:t>
      </w:r>
      <w:r>
        <w:rPr>
          <w:color w:val="296E96"/>
          <w:spacing w:val="-13"/>
        </w:rPr>
        <w:t xml:space="preserve"> </w:t>
      </w:r>
      <w:r>
        <w:rPr>
          <w:color w:val="296E96"/>
        </w:rPr>
        <w:t>functional</w:t>
      </w:r>
      <w:r>
        <w:rPr>
          <w:color w:val="296E96"/>
          <w:spacing w:val="-12"/>
        </w:rPr>
        <w:t xml:space="preserve"> </w:t>
      </w:r>
      <w:r>
        <w:rPr>
          <w:color w:val="296E96"/>
          <w:spacing w:val="-2"/>
        </w:rPr>
        <w:t>modules</w:t>
      </w:r>
    </w:p>
    <w:tbl>
      <w:tblPr>
        <w:tblW w:w="0" w:type="auto"/>
        <w:tblInd w:w="18" w:type="dxa"/>
        <w:tblBorders>
          <w:top w:val="single" w:sz="4" w:space="0" w:color="99A6B4"/>
          <w:left w:val="single" w:sz="4" w:space="0" w:color="99A6B4"/>
          <w:bottom w:val="single" w:sz="4" w:space="0" w:color="99A6B4"/>
          <w:right w:val="single" w:sz="4" w:space="0" w:color="99A6B4"/>
          <w:insideH w:val="single" w:sz="4" w:space="0" w:color="99A6B4"/>
          <w:insideV w:val="single" w:sz="4" w:space="0" w:color="99A6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7506"/>
      </w:tblGrid>
      <w:tr w:rsidR="00395263" w14:paraId="7F588FD8" w14:textId="77777777">
        <w:trPr>
          <w:trHeight w:val="350"/>
        </w:trPr>
        <w:tc>
          <w:tcPr>
            <w:tcW w:w="2400" w:type="dxa"/>
            <w:shd w:val="clear" w:color="auto" w:fill="1E395E"/>
          </w:tcPr>
          <w:p w14:paraId="54970586" w14:textId="77777777" w:rsidR="00395263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Module</w:t>
            </w:r>
          </w:p>
        </w:tc>
        <w:tc>
          <w:tcPr>
            <w:tcW w:w="7506" w:type="dxa"/>
            <w:shd w:val="clear" w:color="auto" w:fill="1E395E"/>
          </w:tcPr>
          <w:p w14:paraId="40BBCA9C" w14:textId="77777777" w:rsidR="00395263" w:rsidRDefault="00000000">
            <w:pPr>
              <w:pStyle w:val="TableParagraph"/>
              <w:ind w:left="90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Description</w:t>
            </w:r>
          </w:p>
        </w:tc>
      </w:tr>
      <w:tr w:rsidR="00395263" w14:paraId="03C98FC4" w14:textId="77777777">
        <w:trPr>
          <w:trHeight w:val="600"/>
        </w:trPr>
        <w:tc>
          <w:tcPr>
            <w:tcW w:w="2400" w:type="dxa"/>
            <w:shd w:val="clear" w:color="auto" w:fill="E9F0F7"/>
          </w:tcPr>
          <w:p w14:paraId="0393551F" w14:textId="77777777" w:rsidR="00395263" w:rsidRDefault="00000000">
            <w:pPr>
              <w:pStyle w:val="TableParagraph"/>
              <w:spacing w:line="259" w:lineRule="auto"/>
              <w:rPr>
                <w:b/>
                <w:sz w:val="19"/>
              </w:rPr>
            </w:pPr>
            <w:r>
              <w:rPr>
                <w:b/>
                <w:sz w:val="19"/>
              </w:rPr>
              <w:t>1.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Hospital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&amp;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Facility </w:t>
            </w:r>
            <w:r>
              <w:rPr>
                <w:b/>
                <w:spacing w:val="-2"/>
                <w:sz w:val="19"/>
              </w:rPr>
              <w:t>Management</w:t>
            </w:r>
          </w:p>
        </w:tc>
        <w:tc>
          <w:tcPr>
            <w:tcW w:w="7506" w:type="dxa"/>
          </w:tcPr>
          <w:p w14:paraId="46353F48" w14:textId="77777777" w:rsidR="00395263" w:rsidRDefault="00000000">
            <w:pPr>
              <w:pStyle w:val="TableParagraph"/>
              <w:spacing w:line="259" w:lineRule="auto"/>
              <w:ind w:left="90" w:right="32"/>
              <w:rPr>
                <w:sz w:val="19"/>
              </w:rPr>
            </w:pPr>
            <w:r>
              <w:rPr>
                <w:sz w:val="19"/>
              </w:rPr>
              <w:t>Registers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hospitals,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emergency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facilities,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departments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contact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points;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manages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approvals for new participants.</w:t>
            </w:r>
          </w:p>
        </w:tc>
      </w:tr>
      <w:tr w:rsidR="00395263" w14:paraId="14A1BE4F" w14:textId="77777777">
        <w:trPr>
          <w:trHeight w:val="600"/>
        </w:trPr>
        <w:tc>
          <w:tcPr>
            <w:tcW w:w="2400" w:type="dxa"/>
            <w:shd w:val="clear" w:color="auto" w:fill="E9F0F7"/>
          </w:tcPr>
          <w:p w14:paraId="669D072D" w14:textId="77777777" w:rsidR="00395263" w:rsidRDefault="00000000">
            <w:pPr>
              <w:pStyle w:val="TableParagraph"/>
              <w:spacing w:line="259" w:lineRule="auto"/>
              <w:rPr>
                <w:b/>
                <w:sz w:val="19"/>
              </w:rPr>
            </w:pPr>
            <w:r>
              <w:rPr>
                <w:b/>
                <w:sz w:val="19"/>
              </w:rPr>
              <w:t>2.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Specialist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&amp;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Roster </w:t>
            </w:r>
            <w:r>
              <w:rPr>
                <w:b/>
                <w:spacing w:val="-2"/>
                <w:sz w:val="19"/>
              </w:rPr>
              <w:t>Management</w:t>
            </w:r>
          </w:p>
        </w:tc>
        <w:tc>
          <w:tcPr>
            <w:tcW w:w="7506" w:type="dxa"/>
          </w:tcPr>
          <w:p w14:paraId="3129334C" w14:textId="77777777" w:rsidR="00395263" w:rsidRDefault="00000000">
            <w:pPr>
              <w:pStyle w:val="TableParagraph"/>
              <w:spacing w:before="193"/>
              <w:ind w:left="90"/>
              <w:rPr>
                <w:sz w:val="19"/>
              </w:rPr>
            </w:pPr>
            <w:r>
              <w:rPr>
                <w:sz w:val="19"/>
              </w:rPr>
              <w:t>Stores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specialties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on-call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duty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schedules;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shows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who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available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now.</w:t>
            </w:r>
          </w:p>
        </w:tc>
      </w:tr>
      <w:tr w:rsidR="00395263" w14:paraId="5F273938" w14:textId="77777777">
        <w:trPr>
          <w:trHeight w:val="600"/>
        </w:trPr>
        <w:tc>
          <w:tcPr>
            <w:tcW w:w="2400" w:type="dxa"/>
            <w:shd w:val="clear" w:color="auto" w:fill="E9F0F7"/>
          </w:tcPr>
          <w:p w14:paraId="1C0E8C0E" w14:textId="77777777" w:rsidR="00395263" w:rsidRDefault="00000000">
            <w:pPr>
              <w:pStyle w:val="TableParagraph"/>
              <w:spacing w:line="259" w:lineRule="auto"/>
              <w:rPr>
                <w:b/>
                <w:sz w:val="19"/>
              </w:rPr>
            </w:pPr>
            <w:r>
              <w:rPr>
                <w:b/>
                <w:sz w:val="19"/>
              </w:rPr>
              <w:t>3.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Resource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Availability </w:t>
            </w:r>
            <w:r>
              <w:rPr>
                <w:b/>
                <w:spacing w:val="-2"/>
                <w:sz w:val="19"/>
              </w:rPr>
              <w:t>Tracker</w:t>
            </w:r>
          </w:p>
        </w:tc>
        <w:tc>
          <w:tcPr>
            <w:tcW w:w="7506" w:type="dxa"/>
          </w:tcPr>
          <w:p w14:paraId="751FC721" w14:textId="77777777" w:rsidR="00395263" w:rsidRDefault="00000000">
            <w:pPr>
              <w:pStyle w:val="TableParagraph"/>
              <w:spacing w:line="259" w:lineRule="auto"/>
              <w:ind w:left="90"/>
              <w:rPr>
                <w:sz w:val="19"/>
              </w:rPr>
            </w:pPr>
            <w:r>
              <w:rPr>
                <w:sz w:val="19"/>
              </w:rPr>
              <w:t>Tracks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ICU/ward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beds,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ventilators,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theatres,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blood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ambulances;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supports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manual,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periodic and API updates with a "last updated" timestamp.</w:t>
            </w:r>
          </w:p>
        </w:tc>
      </w:tr>
      <w:tr w:rsidR="00395263" w14:paraId="42E2EEBE" w14:textId="77777777">
        <w:trPr>
          <w:trHeight w:val="600"/>
        </w:trPr>
        <w:tc>
          <w:tcPr>
            <w:tcW w:w="2400" w:type="dxa"/>
            <w:shd w:val="clear" w:color="auto" w:fill="E9F0F7"/>
          </w:tcPr>
          <w:p w14:paraId="7ECAF979" w14:textId="77777777" w:rsidR="00395263" w:rsidRDefault="00000000">
            <w:pPr>
              <w:pStyle w:val="TableParagraph"/>
              <w:spacing w:line="259" w:lineRule="auto"/>
              <w:rPr>
                <w:b/>
                <w:sz w:val="19"/>
              </w:rPr>
            </w:pPr>
            <w:r>
              <w:rPr>
                <w:b/>
                <w:sz w:val="19"/>
              </w:rPr>
              <w:t>4.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Emergency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Request </w:t>
            </w:r>
            <w:r>
              <w:rPr>
                <w:b/>
                <w:spacing w:val="-2"/>
                <w:sz w:val="19"/>
              </w:rPr>
              <w:t>Management</w:t>
            </w:r>
          </w:p>
        </w:tc>
        <w:tc>
          <w:tcPr>
            <w:tcW w:w="7506" w:type="dxa"/>
          </w:tcPr>
          <w:p w14:paraId="4BD198E2" w14:textId="77777777" w:rsidR="00395263" w:rsidRDefault="00000000">
            <w:pPr>
              <w:pStyle w:val="TableParagraph"/>
              <w:spacing w:line="259" w:lineRule="auto"/>
              <w:ind w:left="90"/>
              <w:rPr>
                <w:sz w:val="19"/>
              </w:rPr>
            </w:pPr>
            <w:r>
              <w:rPr>
                <w:sz w:val="19"/>
              </w:rPr>
              <w:t>Creates,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edits,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escalates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closes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requests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priority,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condition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category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required </w:t>
            </w:r>
            <w:r>
              <w:rPr>
                <w:spacing w:val="-2"/>
                <w:sz w:val="19"/>
              </w:rPr>
              <w:t>resources.</w:t>
            </w:r>
          </w:p>
        </w:tc>
      </w:tr>
      <w:tr w:rsidR="00395263" w14:paraId="4AEE3010" w14:textId="77777777">
        <w:trPr>
          <w:trHeight w:val="599"/>
        </w:trPr>
        <w:tc>
          <w:tcPr>
            <w:tcW w:w="2400" w:type="dxa"/>
            <w:shd w:val="clear" w:color="auto" w:fill="E9F0F7"/>
          </w:tcPr>
          <w:p w14:paraId="16EDC44B" w14:textId="77777777" w:rsidR="00395263" w:rsidRDefault="00000000">
            <w:pPr>
              <w:pStyle w:val="TableParagraph"/>
              <w:spacing w:line="259" w:lineRule="auto"/>
              <w:ind w:right="156"/>
              <w:rPr>
                <w:b/>
                <w:sz w:val="19"/>
              </w:rPr>
            </w:pPr>
            <w:r>
              <w:rPr>
                <w:b/>
                <w:sz w:val="19"/>
              </w:rPr>
              <w:t>5.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Matching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&amp;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Ranking </w:t>
            </w:r>
            <w:r>
              <w:rPr>
                <w:b/>
                <w:spacing w:val="-2"/>
                <w:sz w:val="19"/>
              </w:rPr>
              <w:t>Engine</w:t>
            </w:r>
          </w:p>
        </w:tc>
        <w:tc>
          <w:tcPr>
            <w:tcW w:w="7506" w:type="dxa"/>
          </w:tcPr>
          <w:p w14:paraId="3A903FD9" w14:textId="77777777" w:rsidR="00395263" w:rsidRDefault="00000000">
            <w:pPr>
              <w:pStyle w:val="TableParagraph"/>
              <w:spacing w:line="259" w:lineRule="auto"/>
              <w:ind w:left="90"/>
              <w:rPr>
                <w:sz w:val="19"/>
              </w:rPr>
            </w:pPr>
            <w:r>
              <w:rPr>
                <w:sz w:val="19"/>
              </w:rPr>
              <w:t>Rule-based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scoring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capability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fit,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availability,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distance/ETA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current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load;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returns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ranked </w:t>
            </w:r>
            <w:r>
              <w:rPr>
                <w:spacing w:val="-2"/>
                <w:sz w:val="19"/>
              </w:rPr>
              <w:t>options.</w:t>
            </w:r>
          </w:p>
        </w:tc>
      </w:tr>
      <w:tr w:rsidR="00395263" w14:paraId="19D94450" w14:textId="77777777">
        <w:trPr>
          <w:trHeight w:val="600"/>
        </w:trPr>
        <w:tc>
          <w:tcPr>
            <w:tcW w:w="2400" w:type="dxa"/>
            <w:shd w:val="clear" w:color="auto" w:fill="E9F0F7"/>
          </w:tcPr>
          <w:p w14:paraId="2EB6B38D" w14:textId="77777777" w:rsidR="00395263" w:rsidRDefault="00000000">
            <w:pPr>
              <w:pStyle w:val="TableParagraph"/>
              <w:spacing w:line="259" w:lineRule="auto"/>
              <w:ind w:right="997"/>
              <w:rPr>
                <w:b/>
                <w:sz w:val="19"/>
              </w:rPr>
            </w:pPr>
            <w:r>
              <w:rPr>
                <w:b/>
                <w:sz w:val="19"/>
              </w:rPr>
              <w:t>6.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Notification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&amp; </w:t>
            </w:r>
            <w:r>
              <w:rPr>
                <w:b/>
                <w:spacing w:val="-2"/>
                <w:sz w:val="19"/>
              </w:rPr>
              <w:t>Communication</w:t>
            </w:r>
          </w:p>
        </w:tc>
        <w:tc>
          <w:tcPr>
            <w:tcW w:w="7506" w:type="dxa"/>
          </w:tcPr>
          <w:p w14:paraId="3212E49E" w14:textId="77777777" w:rsidR="00395263" w:rsidRDefault="00000000">
            <w:pPr>
              <w:pStyle w:val="TableParagraph"/>
              <w:spacing w:before="193"/>
              <w:ind w:left="90"/>
              <w:rPr>
                <w:sz w:val="19"/>
              </w:rPr>
            </w:pPr>
            <w:r>
              <w:rPr>
                <w:sz w:val="19"/>
              </w:rPr>
              <w:t>SMS,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push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in-app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alerts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duty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teams;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accept/decline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responses;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in-case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messaging.</w:t>
            </w:r>
          </w:p>
        </w:tc>
      </w:tr>
      <w:tr w:rsidR="00395263" w14:paraId="44C2CDBF" w14:textId="77777777">
        <w:trPr>
          <w:trHeight w:val="600"/>
        </w:trPr>
        <w:tc>
          <w:tcPr>
            <w:tcW w:w="2400" w:type="dxa"/>
            <w:shd w:val="clear" w:color="auto" w:fill="E9F0F7"/>
          </w:tcPr>
          <w:p w14:paraId="3F1E6C68" w14:textId="77777777" w:rsidR="00395263" w:rsidRDefault="00000000">
            <w:pPr>
              <w:pStyle w:val="TableParagraph"/>
              <w:spacing w:before="193"/>
              <w:rPr>
                <w:b/>
                <w:sz w:val="19"/>
              </w:rPr>
            </w:pPr>
            <w:r>
              <w:rPr>
                <w:b/>
                <w:sz w:val="19"/>
              </w:rPr>
              <w:t>7.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Dashboard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&amp;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Reporting</w:t>
            </w:r>
          </w:p>
        </w:tc>
        <w:tc>
          <w:tcPr>
            <w:tcW w:w="7506" w:type="dxa"/>
          </w:tcPr>
          <w:p w14:paraId="0D31A63B" w14:textId="77777777" w:rsidR="00395263" w:rsidRDefault="00000000">
            <w:pPr>
              <w:pStyle w:val="TableParagraph"/>
              <w:spacing w:line="259" w:lineRule="auto"/>
              <w:ind w:left="90"/>
              <w:rPr>
                <w:sz w:val="19"/>
              </w:rPr>
            </w:pPr>
            <w:r>
              <w:rPr>
                <w:sz w:val="19"/>
              </w:rPr>
              <w:t>Live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dashboards,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case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history,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response-time,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acceptance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utilisation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reports </w:t>
            </w:r>
            <w:r>
              <w:rPr>
                <w:spacing w:val="-2"/>
                <w:sz w:val="19"/>
              </w:rPr>
              <w:t>(PDF/CSV).</w:t>
            </w:r>
          </w:p>
        </w:tc>
      </w:tr>
      <w:tr w:rsidR="00395263" w14:paraId="3011D1F1" w14:textId="77777777">
        <w:trPr>
          <w:trHeight w:val="600"/>
        </w:trPr>
        <w:tc>
          <w:tcPr>
            <w:tcW w:w="2400" w:type="dxa"/>
            <w:shd w:val="clear" w:color="auto" w:fill="E9F0F7"/>
          </w:tcPr>
          <w:p w14:paraId="005BE797" w14:textId="77777777" w:rsidR="00395263" w:rsidRDefault="00000000">
            <w:pPr>
              <w:pStyle w:val="TableParagraph"/>
              <w:spacing w:line="259" w:lineRule="auto"/>
              <w:ind w:right="156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8. Security &amp; </w:t>
            </w:r>
            <w:r>
              <w:rPr>
                <w:b/>
                <w:spacing w:val="-2"/>
                <w:sz w:val="19"/>
              </w:rPr>
              <w:t>Administration</w:t>
            </w:r>
          </w:p>
        </w:tc>
        <w:tc>
          <w:tcPr>
            <w:tcW w:w="7506" w:type="dxa"/>
          </w:tcPr>
          <w:p w14:paraId="60D03F1B" w14:textId="77777777" w:rsidR="00395263" w:rsidRDefault="00000000">
            <w:pPr>
              <w:pStyle w:val="TableParagraph"/>
              <w:spacing w:line="259" w:lineRule="auto"/>
              <w:ind w:left="90"/>
              <w:rPr>
                <w:sz w:val="19"/>
              </w:rPr>
            </w:pPr>
            <w:r>
              <w:rPr>
                <w:sz w:val="19"/>
              </w:rPr>
              <w:t>Authentication,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role-based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consent/privacy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rules,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audit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logs,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configuration </w:t>
            </w:r>
            <w:r>
              <w:rPr>
                <w:spacing w:val="-2"/>
                <w:sz w:val="19"/>
              </w:rPr>
              <w:t>management.</w:t>
            </w:r>
          </w:p>
        </w:tc>
      </w:tr>
    </w:tbl>
    <w:p w14:paraId="36AFD854" w14:textId="77777777" w:rsidR="00395263" w:rsidRDefault="00395263">
      <w:pPr>
        <w:pStyle w:val="TableParagraph"/>
        <w:spacing w:line="259" w:lineRule="auto"/>
        <w:rPr>
          <w:sz w:val="19"/>
        </w:rPr>
        <w:sectPr w:rsidR="00395263">
          <w:pgSz w:w="11910" w:h="16840"/>
          <w:pgMar w:top="800" w:right="850" w:bottom="640" w:left="992" w:header="155" w:footer="416" w:gutter="0"/>
          <w:cols w:space="720"/>
        </w:sectPr>
      </w:pPr>
    </w:p>
    <w:p w14:paraId="130AD6D3" w14:textId="77777777" w:rsidR="00395263" w:rsidRDefault="00000000">
      <w:pPr>
        <w:pStyle w:val="Heading3"/>
        <w:numPr>
          <w:ilvl w:val="1"/>
          <w:numId w:val="2"/>
        </w:numPr>
        <w:tabs>
          <w:tab w:val="left" w:pos="353"/>
        </w:tabs>
        <w:spacing w:before="90" w:after="51"/>
        <w:ind w:left="353" w:hanging="343"/>
      </w:pPr>
      <w:bookmarkStart w:id="13" w:name="4.3_Functional_and_non-functional_requir"/>
      <w:bookmarkEnd w:id="13"/>
      <w:r>
        <w:rPr>
          <w:color w:val="296E96"/>
          <w:spacing w:val="-2"/>
        </w:rPr>
        <w:lastRenderedPageBreak/>
        <w:t>Functional</w:t>
      </w:r>
      <w:r>
        <w:rPr>
          <w:color w:val="296E96"/>
        </w:rPr>
        <w:t xml:space="preserve"> </w:t>
      </w:r>
      <w:r>
        <w:rPr>
          <w:color w:val="296E96"/>
          <w:spacing w:val="-2"/>
        </w:rPr>
        <w:t>and</w:t>
      </w:r>
      <w:r>
        <w:rPr>
          <w:color w:val="296E96"/>
          <w:spacing w:val="1"/>
        </w:rPr>
        <w:t xml:space="preserve"> </w:t>
      </w:r>
      <w:r>
        <w:rPr>
          <w:color w:val="296E96"/>
          <w:spacing w:val="-2"/>
        </w:rPr>
        <w:t>non-functional</w:t>
      </w:r>
      <w:r>
        <w:rPr>
          <w:color w:val="296E96"/>
          <w:spacing w:val="1"/>
        </w:rPr>
        <w:t xml:space="preserve"> </w:t>
      </w:r>
      <w:r>
        <w:rPr>
          <w:color w:val="296E96"/>
          <w:spacing w:val="-2"/>
        </w:rPr>
        <w:t>requirements</w:t>
      </w:r>
    </w:p>
    <w:tbl>
      <w:tblPr>
        <w:tblW w:w="0" w:type="auto"/>
        <w:tblInd w:w="18" w:type="dxa"/>
        <w:tblBorders>
          <w:top w:val="single" w:sz="4" w:space="0" w:color="99A6B4"/>
          <w:left w:val="single" w:sz="4" w:space="0" w:color="99A6B4"/>
          <w:bottom w:val="single" w:sz="4" w:space="0" w:color="99A6B4"/>
          <w:right w:val="single" w:sz="4" w:space="0" w:color="99A6B4"/>
          <w:insideH w:val="single" w:sz="4" w:space="0" w:color="99A6B4"/>
          <w:insideV w:val="single" w:sz="4" w:space="0" w:color="99A6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52"/>
        <w:gridCol w:w="4954"/>
      </w:tblGrid>
      <w:tr w:rsidR="00395263" w14:paraId="7E2A8DED" w14:textId="77777777">
        <w:trPr>
          <w:trHeight w:val="350"/>
        </w:trPr>
        <w:tc>
          <w:tcPr>
            <w:tcW w:w="4952" w:type="dxa"/>
            <w:shd w:val="clear" w:color="auto" w:fill="1E395E"/>
          </w:tcPr>
          <w:p w14:paraId="21E01AFF" w14:textId="77777777" w:rsidR="00395263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Functional</w:t>
            </w:r>
            <w:r>
              <w:rPr>
                <w:b/>
                <w:color w:val="FFFFFF"/>
                <w:spacing w:val="6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requirements</w:t>
            </w:r>
            <w:r>
              <w:rPr>
                <w:b/>
                <w:color w:val="FFFFFF"/>
                <w:spacing w:val="7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(FR)</w:t>
            </w:r>
          </w:p>
        </w:tc>
        <w:tc>
          <w:tcPr>
            <w:tcW w:w="4954" w:type="dxa"/>
            <w:shd w:val="clear" w:color="auto" w:fill="1E395E"/>
          </w:tcPr>
          <w:p w14:paraId="2D7860E9" w14:textId="77777777" w:rsidR="00395263" w:rsidRDefault="00000000">
            <w:pPr>
              <w:pStyle w:val="TableParagraph"/>
              <w:ind w:left="9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Non-functional</w:t>
            </w:r>
            <w:r>
              <w:rPr>
                <w:b/>
                <w:color w:val="FFFFFF"/>
                <w:spacing w:val="9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requirements</w:t>
            </w:r>
            <w:r>
              <w:rPr>
                <w:b/>
                <w:color w:val="FFFFFF"/>
                <w:spacing w:val="9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(NFR)</w:t>
            </w:r>
          </w:p>
        </w:tc>
      </w:tr>
      <w:tr w:rsidR="00395263" w14:paraId="1EFFE4DD" w14:textId="77777777">
        <w:trPr>
          <w:trHeight w:val="600"/>
        </w:trPr>
        <w:tc>
          <w:tcPr>
            <w:tcW w:w="4952" w:type="dxa"/>
          </w:tcPr>
          <w:p w14:paraId="4193C1A5" w14:textId="77777777" w:rsidR="00395263" w:rsidRDefault="00000000">
            <w:pPr>
              <w:pStyle w:val="TableParagraph"/>
              <w:spacing w:line="259" w:lineRule="auto"/>
              <w:rPr>
                <w:sz w:val="19"/>
              </w:rPr>
            </w:pPr>
            <w:r>
              <w:rPr>
                <w:sz w:val="19"/>
              </w:rPr>
              <w:t>FR1: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Register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approve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hospitals,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departments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 emergency facilities.</w:t>
            </w:r>
          </w:p>
        </w:tc>
        <w:tc>
          <w:tcPr>
            <w:tcW w:w="4954" w:type="dxa"/>
          </w:tcPr>
          <w:p w14:paraId="5C78BD38" w14:textId="77777777" w:rsidR="00395263" w:rsidRDefault="00000000">
            <w:pPr>
              <w:pStyle w:val="TableParagraph"/>
              <w:spacing w:line="259" w:lineRule="auto"/>
              <w:ind w:left="92" w:right="178"/>
              <w:rPr>
                <w:sz w:val="19"/>
              </w:rPr>
            </w:pPr>
            <w:r>
              <w:rPr>
                <w:sz w:val="19"/>
              </w:rPr>
              <w:t>NFR1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Performance: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matching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results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within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3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seconds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 95% of requests.</w:t>
            </w:r>
          </w:p>
        </w:tc>
      </w:tr>
      <w:tr w:rsidR="00395263" w14:paraId="3748C13C" w14:textId="77777777">
        <w:trPr>
          <w:trHeight w:val="600"/>
        </w:trPr>
        <w:tc>
          <w:tcPr>
            <w:tcW w:w="4952" w:type="dxa"/>
          </w:tcPr>
          <w:p w14:paraId="59FBABC1" w14:textId="77777777" w:rsidR="00395263" w:rsidRDefault="00000000">
            <w:pPr>
              <w:pStyle w:val="TableParagraph"/>
              <w:spacing w:before="193"/>
              <w:rPr>
                <w:sz w:val="19"/>
              </w:rPr>
            </w:pPr>
            <w:r>
              <w:rPr>
                <w:sz w:val="19"/>
              </w:rPr>
              <w:t>FR2: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Maintain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specialist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information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on-call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rosters.</w:t>
            </w:r>
          </w:p>
        </w:tc>
        <w:tc>
          <w:tcPr>
            <w:tcW w:w="4954" w:type="dxa"/>
          </w:tcPr>
          <w:p w14:paraId="26F8F12B" w14:textId="77777777" w:rsidR="00395263" w:rsidRDefault="00000000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NFR2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Availability: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99.9%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uptime;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offline-tolerant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mobile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app with queued requests.</w:t>
            </w:r>
          </w:p>
        </w:tc>
      </w:tr>
      <w:tr w:rsidR="00395263" w14:paraId="468E871F" w14:textId="77777777">
        <w:trPr>
          <w:trHeight w:val="600"/>
        </w:trPr>
        <w:tc>
          <w:tcPr>
            <w:tcW w:w="4952" w:type="dxa"/>
          </w:tcPr>
          <w:p w14:paraId="7D29E0A0" w14:textId="77777777" w:rsidR="00395263" w:rsidRDefault="00000000">
            <w:pPr>
              <w:pStyle w:val="TableParagraph"/>
              <w:spacing w:line="259" w:lineRule="auto"/>
              <w:ind w:right="144"/>
              <w:rPr>
                <w:sz w:val="19"/>
              </w:rPr>
            </w:pPr>
            <w:r>
              <w:rPr>
                <w:sz w:val="19"/>
              </w:rPr>
              <w:t>FR3: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display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resource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availability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with </w:t>
            </w:r>
            <w:r>
              <w:rPr>
                <w:spacing w:val="-2"/>
                <w:sz w:val="19"/>
              </w:rPr>
              <w:t>timestamps.</w:t>
            </w:r>
          </w:p>
        </w:tc>
        <w:tc>
          <w:tcPr>
            <w:tcW w:w="4954" w:type="dxa"/>
          </w:tcPr>
          <w:p w14:paraId="4A9B656B" w14:textId="77777777" w:rsidR="00395263" w:rsidRDefault="00000000">
            <w:pPr>
              <w:pStyle w:val="TableParagraph"/>
              <w:spacing w:line="259" w:lineRule="auto"/>
              <w:ind w:left="92" w:right="103"/>
              <w:rPr>
                <w:sz w:val="19"/>
              </w:rPr>
            </w:pPr>
            <w:r>
              <w:rPr>
                <w:sz w:val="19"/>
              </w:rPr>
              <w:t>NFR3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Security: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encryption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transit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rest,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MFA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staff, least-privilege RBAC.</w:t>
            </w:r>
          </w:p>
        </w:tc>
      </w:tr>
      <w:tr w:rsidR="00395263" w14:paraId="3749AC17" w14:textId="77777777">
        <w:trPr>
          <w:trHeight w:val="600"/>
        </w:trPr>
        <w:tc>
          <w:tcPr>
            <w:tcW w:w="4952" w:type="dxa"/>
          </w:tcPr>
          <w:p w14:paraId="64E29484" w14:textId="77777777" w:rsidR="00395263" w:rsidRDefault="00000000">
            <w:pPr>
              <w:pStyle w:val="TableParagraph"/>
              <w:spacing w:before="193"/>
              <w:rPr>
                <w:sz w:val="19"/>
              </w:rPr>
            </w:pPr>
            <w:r>
              <w:rPr>
                <w:sz w:val="19"/>
              </w:rPr>
              <w:t>FR4: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Create,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track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close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emergency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requests.</w:t>
            </w:r>
          </w:p>
        </w:tc>
        <w:tc>
          <w:tcPr>
            <w:tcW w:w="4954" w:type="dxa"/>
          </w:tcPr>
          <w:p w14:paraId="63686724" w14:textId="77777777" w:rsidR="00395263" w:rsidRDefault="00000000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NFR4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Privacy: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minimisation,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consent,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compliance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with applicable health-data laws.</w:t>
            </w:r>
          </w:p>
        </w:tc>
      </w:tr>
      <w:tr w:rsidR="00395263" w14:paraId="67B33B11" w14:textId="77777777">
        <w:trPr>
          <w:trHeight w:val="600"/>
        </w:trPr>
        <w:tc>
          <w:tcPr>
            <w:tcW w:w="4952" w:type="dxa"/>
          </w:tcPr>
          <w:p w14:paraId="205BCA4B" w14:textId="77777777" w:rsidR="00395263" w:rsidRDefault="00000000">
            <w:pPr>
              <w:pStyle w:val="TableParagraph"/>
              <w:spacing w:before="193"/>
              <w:rPr>
                <w:sz w:val="19"/>
              </w:rPr>
            </w:pPr>
            <w:r>
              <w:rPr>
                <w:sz w:val="19"/>
              </w:rPr>
              <w:t>FR5: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Match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rank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suitable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facilities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request.</w:t>
            </w:r>
          </w:p>
        </w:tc>
        <w:tc>
          <w:tcPr>
            <w:tcW w:w="4954" w:type="dxa"/>
          </w:tcPr>
          <w:p w14:paraId="7C6C7436" w14:textId="77777777" w:rsidR="00395263" w:rsidRDefault="00000000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NFR5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Scalability: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horizontal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scaling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many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hospitals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 concurrent requests.</w:t>
            </w:r>
          </w:p>
        </w:tc>
      </w:tr>
      <w:tr w:rsidR="00395263" w14:paraId="56CABE90" w14:textId="77777777">
        <w:trPr>
          <w:trHeight w:val="600"/>
        </w:trPr>
        <w:tc>
          <w:tcPr>
            <w:tcW w:w="4952" w:type="dxa"/>
          </w:tcPr>
          <w:p w14:paraId="61EDFA54" w14:textId="77777777" w:rsidR="00395263" w:rsidRDefault="00000000">
            <w:pPr>
              <w:pStyle w:val="TableParagraph"/>
              <w:spacing w:before="193"/>
              <w:rPr>
                <w:sz w:val="19"/>
              </w:rPr>
            </w:pPr>
            <w:r>
              <w:rPr>
                <w:sz w:val="19"/>
              </w:rPr>
              <w:t>FR6: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Notify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authorised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personnel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record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responses.</w:t>
            </w:r>
          </w:p>
        </w:tc>
        <w:tc>
          <w:tcPr>
            <w:tcW w:w="4954" w:type="dxa"/>
          </w:tcPr>
          <w:p w14:paraId="01A94BBA" w14:textId="77777777" w:rsidR="00395263" w:rsidRDefault="00000000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NFR6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Usability: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simple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screens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usable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under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stress;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works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 phone, tablet and PC; multi-language.</w:t>
            </w:r>
          </w:p>
        </w:tc>
      </w:tr>
      <w:tr w:rsidR="00395263" w14:paraId="54570D54" w14:textId="77777777">
        <w:trPr>
          <w:trHeight w:val="600"/>
        </w:trPr>
        <w:tc>
          <w:tcPr>
            <w:tcW w:w="4952" w:type="dxa"/>
          </w:tcPr>
          <w:p w14:paraId="3AFD89A8" w14:textId="77777777" w:rsidR="00395263" w:rsidRDefault="00000000">
            <w:pPr>
              <w:pStyle w:val="TableParagraph"/>
              <w:spacing w:before="193"/>
              <w:rPr>
                <w:sz w:val="19"/>
              </w:rPr>
            </w:pPr>
            <w:r>
              <w:rPr>
                <w:sz w:val="19"/>
              </w:rPr>
              <w:t>FR7: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Keep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complete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coordination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history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audit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trail.</w:t>
            </w:r>
          </w:p>
        </w:tc>
        <w:tc>
          <w:tcPr>
            <w:tcW w:w="4954" w:type="dxa"/>
          </w:tcPr>
          <w:p w14:paraId="2B96D430" w14:textId="77777777" w:rsidR="00395263" w:rsidRDefault="00000000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NFR7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Maintainability: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modular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code,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automated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tests,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API </w:t>
            </w:r>
            <w:r>
              <w:rPr>
                <w:spacing w:val="-2"/>
                <w:sz w:val="19"/>
              </w:rPr>
              <w:t>documentation.</w:t>
            </w:r>
          </w:p>
        </w:tc>
      </w:tr>
      <w:tr w:rsidR="00395263" w14:paraId="1594DAB8" w14:textId="77777777">
        <w:trPr>
          <w:trHeight w:val="600"/>
        </w:trPr>
        <w:tc>
          <w:tcPr>
            <w:tcW w:w="4952" w:type="dxa"/>
          </w:tcPr>
          <w:p w14:paraId="2AA72BD4" w14:textId="77777777" w:rsidR="00395263" w:rsidRDefault="00000000">
            <w:pPr>
              <w:pStyle w:val="TableParagraph"/>
              <w:spacing w:before="193"/>
              <w:rPr>
                <w:sz w:val="19"/>
              </w:rPr>
            </w:pPr>
            <w:r>
              <w:rPr>
                <w:sz w:val="19"/>
              </w:rPr>
              <w:t>FR8: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Generate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operational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management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reports.</w:t>
            </w:r>
          </w:p>
        </w:tc>
        <w:tc>
          <w:tcPr>
            <w:tcW w:w="4954" w:type="dxa"/>
          </w:tcPr>
          <w:p w14:paraId="6A493576" w14:textId="77777777" w:rsidR="00395263" w:rsidRDefault="00000000">
            <w:pPr>
              <w:pStyle w:val="TableParagraph"/>
              <w:spacing w:line="259" w:lineRule="auto"/>
              <w:ind w:left="92" w:right="178"/>
              <w:rPr>
                <w:sz w:val="19"/>
              </w:rPr>
            </w:pPr>
            <w:r>
              <w:rPr>
                <w:sz w:val="19"/>
              </w:rPr>
              <w:t>NFR8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Reliability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Interoperability: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backup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 recovery; HL7 FHIR / REST APIs for integration.</w:t>
            </w:r>
          </w:p>
        </w:tc>
      </w:tr>
    </w:tbl>
    <w:p w14:paraId="0A977913" w14:textId="77777777" w:rsidR="00395263" w:rsidRDefault="00395263">
      <w:pPr>
        <w:pStyle w:val="BodyText"/>
        <w:spacing w:before="74"/>
        <w:ind w:left="0"/>
        <w:rPr>
          <w:b/>
          <w:sz w:val="23"/>
        </w:rPr>
      </w:pPr>
    </w:p>
    <w:p w14:paraId="700C722A" w14:textId="77777777" w:rsidR="00395263" w:rsidRDefault="00000000">
      <w:pPr>
        <w:pStyle w:val="Heading3"/>
        <w:numPr>
          <w:ilvl w:val="1"/>
          <w:numId w:val="2"/>
        </w:numPr>
        <w:tabs>
          <w:tab w:val="left" w:pos="353"/>
        </w:tabs>
        <w:spacing w:before="0" w:after="50"/>
        <w:ind w:left="353" w:hanging="343"/>
      </w:pPr>
      <w:bookmarkStart w:id="14" w:name="4.4_Software_engineering_principles_inco"/>
      <w:bookmarkEnd w:id="14"/>
      <w:r>
        <w:rPr>
          <w:color w:val="296E96"/>
        </w:rPr>
        <w:t>Software</w:t>
      </w:r>
      <w:r>
        <w:rPr>
          <w:color w:val="296E96"/>
          <w:spacing w:val="-13"/>
        </w:rPr>
        <w:t xml:space="preserve"> </w:t>
      </w:r>
      <w:r>
        <w:rPr>
          <w:color w:val="296E96"/>
        </w:rPr>
        <w:t>engineering</w:t>
      </w:r>
      <w:r>
        <w:rPr>
          <w:color w:val="296E96"/>
          <w:spacing w:val="-13"/>
        </w:rPr>
        <w:t xml:space="preserve"> </w:t>
      </w:r>
      <w:r>
        <w:rPr>
          <w:color w:val="296E96"/>
        </w:rPr>
        <w:t>principles</w:t>
      </w:r>
      <w:r>
        <w:rPr>
          <w:color w:val="296E96"/>
          <w:spacing w:val="-12"/>
        </w:rPr>
        <w:t xml:space="preserve"> </w:t>
      </w:r>
      <w:r>
        <w:rPr>
          <w:color w:val="296E96"/>
          <w:spacing w:val="-2"/>
        </w:rPr>
        <w:t>incorporated</w:t>
      </w:r>
    </w:p>
    <w:tbl>
      <w:tblPr>
        <w:tblW w:w="0" w:type="auto"/>
        <w:tblInd w:w="18" w:type="dxa"/>
        <w:tblBorders>
          <w:top w:val="single" w:sz="4" w:space="0" w:color="99A6B4"/>
          <w:left w:val="single" w:sz="4" w:space="0" w:color="99A6B4"/>
          <w:bottom w:val="single" w:sz="4" w:space="0" w:color="99A6B4"/>
          <w:right w:val="single" w:sz="4" w:space="0" w:color="99A6B4"/>
          <w:insideH w:val="single" w:sz="4" w:space="0" w:color="99A6B4"/>
          <w:insideV w:val="single" w:sz="4" w:space="0" w:color="99A6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8"/>
        <w:gridCol w:w="8208"/>
      </w:tblGrid>
      <w:tr w:rsidR="00395263" w14:paraId="5CF1D134" w14:textId="77777777">
        <w:trPr>
          <w:trHeight w:val="350"/>
        </w:trPr>
        <w:tc>
          <w:tcPr>
            <w:tcW w:w="1698" w:type="dxa"/>
            <w:shd w:val="clear" w:color="auto" w:fill="1E395E"/>
          </w:tcPr>
          <w:p w14:paraId="2884B22A" w14:textId="77777777" w:rsidR="00395263" w:rsidRDefault="00000000">
            <w:pPr>
              <w:pStyle w:val="TableParagraph"/>
              <w:spacing w:before="6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Principle</w:t>
            </w:r>
          </w:p>
        </w:tc>
        <w:tc>
          <w:tcPr>
            <w:tcW w:w="8208" w:type="dxa"/>
            <w:shd w:val="clear" w:color="auto" w:fill="1E395E"/>
          </w:tcPr>
          <w:p w14:paraId="05B3C74F" w14:textId="77777777" w:rsidR="00395263" w:rsidRDefault="00000000">
            <w:pPr>
              <w:pStyle w:val="TableParagraph"/>
              <w:spacing w:before="69"/>
              <w:ind w:left="9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How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it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is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applied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in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SEHCP</w:t>
            </w:r>
          </w:p>
        </w:tc>
      </w:tr>
      <w:tr w:rsidR="00395263" w14:paraId="36BBF2BC" w14:textId="77777777">
        <w:trPr>
          <w:trHeight w:val="600"/>
        </w:trPr>
        <w:tc>
          <w:tcPr>
            <w:tcW w:w="1698" w:type="dxa"/>
            <w:shd w:val="clear" w:color="auto" w:fill="E9F0F7"/>
          </w:tcPr>
          <w:p w14:paraId="43F397E0" w14:textId="77777777" w:rsidR="00395263" w:rsidRDefault="00000000">
            <w:pPr>
              <w:pStyle w:val="TableParagraph"/>
              <w:spacing w:before="19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Modularity</w:t>
            </w:r>
          </w:p>
        </w:tc>
        <w:tc>
          <w:tcPr>
            <w:tcW w:w="8208" w:type="dxa"/>
          </w:tcPr>
          <w:p w14:paraId="731639FF" w14:textId="77777777" w:rsidR="00395263" w:rsidRDefault="00000000">
            <w:pPr>
              <w:pStyle w:val="TableParagraph"/>
              <w:spacing w:before="69"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Eight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loosely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coupled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services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clear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APIs;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high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cohesion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inside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each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module;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replaceable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matching </w:t>
            </w:r>
            <w:r>
              <w:rPr>
                <w:spacing w:val="-2"/>
                <w:sz w:val="19"/>
              </w:rPr>
              <w:t>rules.</w:t>
            </w:r>
          </w:p>
        </w:tc>
      </w:tr>
      <w:tr w:rsidR="00395263" w14:paraId="4C010B58" w14:textId="77777777">
        <w:trPr>
          <w:trHeight w:val="600"/>
        </w:trPr>
        <w:tc>
          <w:tcPr>
            <w:tcW w:w="1698" w:type="dxa"/>
            <w:shd w:val="clear" w:color="auto" w:fill="E9F0F7"/>
          </w:tcPr>
          <w:p w14:paraId="635BDCF4" w14:textId="77777777" w:rsidR="00395263" w:rsidRDefault="00000000">
            <w:pPr>
              <w:pStyle w:val="TableParagraph"/>
              <w:spacing w:before="19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Scalability</w:t>
            </w:r>
          </w:p>
        </w:tc>
        <w:tc>
          <w:tcPr>
            <w:tcW w:w="8208" w:type="dxa"/>
          </w:tcPr>
          <w:p w14:paraId="5638617E" w14:textId="77777777" w:rsidR="00395263" w:rsidRDefault="00000000">
            <w:pPr>
              <w:pStyle w:val="TableParagraph"/>
              <w:spacing w:before="69" w:line="259" w:lineRule="auto"/>
              <w:ind w:left="92" w:right="368"/>
              <w:rPr>
                <w:sz w:val="19"/>
              </w:rPr>
            </w:pPr>
            <w:r>
              <w:rPr>
                <w:sz w:val="19"/>
              </w:rPr>
              <w:t>Stateless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services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behind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gateway,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caching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live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availability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(Redis),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horizontal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scaling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queue-based notifications.</w:t>
            </w:r>
          </w:p>
        </w:tc>
      </w:tr>
      <w:tr w:rsidR="00395263" w14:paraId="125A115C" w14:textId="77777777">
        <w:trPr>
          <w:trHeight w:val="600"/>
        </w:trPr>
        <w:tc>
          <w:tcPr>
            <w:tcW w:w="1698" w:type="dxa"/>
            <w:shd w:val="clear" w:color="auto" w:fill="E9F0F7"/>
          </w:tcPr>
          <w:p w14:paraId="5F1D1060" w14:textId="77777777" w:rsidR="00395263" w:rsidRDefault="00000000">
            <w:pPr>
              <w:pStyle w:val="TableParagraph"/>
              <w:spacing w:before="19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Maintainability</w:t>
            </w:r>
          </w:p>
        </w:tc>
        <w:tc>
          <w:tcPr>
            <w:tcW w:w="8208" w:type="dxa"/>
          </w:tcPr>
          <w:p w14:paraId="790A11CE" w14:textId="77777777" w:rsidR="00395263" w:rsidRDefault="00000000">
            <w:pPr>
              <w:pStyle w:val="TableParagraph"/>
              <w:spacing w:before="69"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Layered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design,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coding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standards,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CI/CD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pipeline,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automated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unit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integration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tests,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versioned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APIs and documentation.</w:t>
            </w:r>
          </w:p>
        </w:tc>
      </w:tr>
      <w:tr w:rsidR="00395263" w14:paraId="364C59F9" w14:textId="77777777">
        <w:trPr>
          <w:trHeight w:val="600"/>
        </w:trPr>
        <w:tc>
          <w:tcPr>
            <w:tcW w:w="1698" w:type="dxa"/>
            <w:shd w:val="clear" w:color="auto" w:fill="E9F0F7"/>
          </w:tcPr>
          <w:p w14:paraId="2458C446" w14:textId="77777777" w:rsidR="00395263" w:rsidRDefault="00000000">
            <w:pPr>
              <w:pStyle w:val="TableParagraph"/>
              <w:spacing w:before="19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Reliability</w:t>
            </w:r>
          </w:p>
        </w:tc>
        <w:tc>
          <w:tcPr>
            <w:tcW w:w="8208" w:type="dxa"/>
          </w:tcPr>
          <w:p w14:paraId="7C6E80B3" w14:textId="77777777" w:rsidR="00395263" w:rsidRDefault="00000000">
            <w:pPr>
              <w:pStyle w:val="TableParagraph"/>
              <w:spacing w:before="69"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Redundant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deployment,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health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checks,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retry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fallback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SMS,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backup,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graceful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degradation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 hospital feed is stale.</w:t>
            </w:r>
          </w:p>
        </w:tc>
      </w:tr>
      <w:tr w:rsidR="00395263" w14:paraId="7B6C8FE4" w14:textId="77777777">
        <w:trPr>
          <w:trHeight w:val="600"/>
        </w:trPr>
        <w:tc>
          <w:tcPr>
            <w:tcW w:w="1698" w:type="dxa"/>
            <w:shd w:val="clear" w:color="auto" w:fill="E9F0F7"/>
          </w:tcPr>
          <w:p w14:paraId="2A24848B" w14:textId="77777777" w:rsidR="00395263" w:rsidRDefault="00000000">
            <w:pPr>
              <w:pStyle w:val="TableParagraph"/>
              <w:spacing w:before="19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Usability</w:t>
            </w:r>
          </w:p>
        </w:tc>
        <w:tc>
          <w:tcPr>
            <w:tcW w:w="8208" w:type="dxa"/>
          </w:tcPr>
          <w:p w14:paraId="55FD8F3A" w14:textId="77777777" w:rsidR="00395263" w:rsidRDefault="00000000">
            <w:pPr>
              <w:pStyle w:val="TableParagraph"/>
              <w:spacing w:before="69" w:line="259" w:lineRule="auto"/>
              <w:ind w:left="92" w:right="368"/>
              <w:rPr>
                <w:sz w:val="19"/>
              </w:rPr>
            </w:pPr>
            <w:r>
              <w:rPr>
                <w:sz w:val="19"/>
              </w:rPr>
              <w:t>Role-specific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dashboards,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minimal-tap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colour-coded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priority,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testing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 paramedics and ED staff.</w:t>
            </w:r>
          </w:p>
        </w:tc>
      </w:tr>
      <w:tr w:rsidR="00395263" w14:paraId="4C45A98E" w14:textId="77777777">
        <w:trPr>
          <w:trHeight w:val="600"/>
        </w:trPr>
        <w:tc>
          <w:tcPr>
            <w:tcW w:w="1698" w:type="dxa"/>
            <w:shd w:val="clear" w:color="auto" w:fill="E9F0F7"/>
          </w:tcPr>
          <w:p w14:paraId="0ED90648" w14:textId="77777777" w:rsidR="00395263" w:rsidRDefault="00000000">
            <w:pPr>
              <w:pStyle w:val="TableParagraph"/>
              <w:spacing w:before="19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Security</w:t>
            </w:r>
          </w:p>
        </w:tc>
        <w:tc>
          <w:tcPr>
            <w:tcW w:w="8208" w:type="dxa"/>
          </w:tcPr>
          <w:p w14:paraId="36D2B3BA" w14:textId="77777777" w:rsidR="00395263" w:rsidRDefault="00000000">
            <w:pPr>
              <w:pStyle w:val="TableParagraph"/>
              <w:spacing w:before="69"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Role-based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access,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MFA,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TLS/AES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encryption,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consent-based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sharing,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tamper-evident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audit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logs, regular security testing.</w:t>
            </w:r>
          </w:p>
        </w:tc>
      </w:tr>
    </w:tbl>
    <w:p w14:paraId="27869543" w14:textId="77777777" w:rsidR="00395263" w:rsidRDefault="00395263">
      <w:pPr>
        <w:pStyle w:val="TableParagraph"/>
        <w:spacing w:line="259" w:lineRule="auto"/>
        <w:rPr>
          <w:sz w:val="19"/>
        </w:rPr>
        <w:sectPr w:rsidR="00395263">
          <w:pgSz w:w="11910" w:h="16840"/>
          <w:pgMar w:top="800" w:right="850" w:bottom="640" w:left="992" w:header="155" w:footer="416" w:gutter="0"/>
          <w:cols w:space="720"/>
        </w:sectPr>
      </w:pPr>
    </w:p>
    <w:p w14:paraId="7118FBA9" w14:textId="77777777" w:rsidR="00395263" w:rsidRDefault="00395263">
      <w:pPr>
        <w:pStyle w:val="BodyText"/>
        <w:spacing w:before="5"/>
        <w:ind w:left="0"/>
        <w:rPr>
          <w:b/>
          <w:sz w:val="17"/>
        </w:rPr>
      </w:pPr>
    </w:p>
    <w:p w14:paraId="667B77CE" w14:textId="77777777" w:rsidR="00395263" w:rsidRDefault="00000000">
      <w:pPr>
        <w:ind w:left="1561"/>
        <w:rPr>
          <w:sz w:val="20"/>
        </w:rPr>
      </w:pPr>
      <w:r>
        <w:rPr>
          <w:noProof/>
          <w:sz w:val="20"/>
        </w:rPr>
        <w:drawing>
          <wp:inline distT="0" distB="0" distL="0" distR="0" wp14:anchorId="099599CD" wp14:editId="4B39F137">
            <wp:extent cx="4357824" cy="2202561"/>
            <wp:effectExtent l="0" t="0" r="0" b="0"/>
            <wp:docPr id="14" name="Image 14" descr="f3.png - f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f3.png - f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7824" cy="220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0BF4" w14:textId="77777777" w:rsidR="00395263" w:rsidRDefault="00395263">
      <w:pPr>
        <w:pStyle w:val="BodyText"/>
        <w:spacing w:before="0"/>
        <w:ind w:left="0"/>
        <w:rPr>
          <w:b/>
          <w:sz w:val="18"/>
        </w:rPr>
      </w:pPr>
    </w:p>
    <w:p w14:paraId="61C75B9E" w14:textId="77777777" w:rsidR="00395263" w:rsidRDefault="00395263">
      <w:pPr>
        <w:pStyle w:val="BodyText"/>
        <w:spacing w:before="8"/>
        <w:ind w:left="0"/>
        <w:rPr>
          <w:b/>
          <w:sz w:val="18"/>
        </w:rPr>
      </w:pPr>
    </w:p>
    <w:p w14:paraId="38129D48" w14:textId="77777777" w:rsidR="00395263" w:rsidRDefault="00000000">
      <w:pPr>
        <w:ind w:left="6" w:right="164"/>
        <w:jc w:val="center"/>
        <w:rPr>
          <w:i/>
          <w:sz w:val="18"/>
        </w:rPr>
      </w:pPr>
      <w:r>
        <w:rPr>
          <w:i/>
          <w:color w:val="545454"/>
          <w:sz w:val="18"/>
        </w:rPr>
        <w:t>Request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matching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workflow: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from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submission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to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confirmed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hospital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or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pacing w:val="-2"/>
          <w:sz w:val="18"/>
        </w:rPr>
        <w:t>escalation.</w:t>
      </w:r>
    </w:p>
    <w:p w14:paraId="3D28A7AD" w14:textId="77777777" w:rsidR="00395263" w:rsidRDefault="00000000">
      <w:pPr>
        <w:pStyle w:val="BodyText"/>
        <w:spacing w:before="0"/>
        <w:ind w:left="0"/>
        <w:rPr>
          <w:i/>
          <w:sz w:val="16"/>
        </w:rPr>
      </w:pPr>
      <w:r>
        <w:rPr>
          <w:i/>
          <w:noProof/>
          <w:sz w:val="16"/>
        </w:rPr>
        <w:drawing>
          <wp:anchor distT="0" distB="0" distL="0" distR="0" simplePos="0" relativeHeight="487592448" behindDoc="1" locked="0" layoutInCell="1" allowOverlap="1" wp14:anchorId="08E7971C" wp14:editId="379CD5A1">
            <wp:simplePos x="0" y="0"/>
            <wp:positionH relativeFrom="page">
              <wp:posOffset>1669576</wp:posOffset>
            </wp:positionH>
            <wp:positionV relativeFrom="paragraph">
              <wp:posOffset>139265</wp:posOffset>
            </wp:positionV>
            <wp:extent cx="4180189" cy="1946528"/>
            <wp:effectExtent l="0" t="0" r="0" b="0"/>
            <wp:wrapTopAndBottom/>
            <wp:docPr id="15" name="Image 15" descr="f4.png - f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f4.png - f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0189" cy="1946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B56D7D" w14:textId="77777777" w:rsidR="00395263" w:rsidRDefault="00395263">
      <w:pPr>
        <w:pStyle w:val="BodyText"/>
        <w:spacing w:before="201"/>
        <w:ind w:left="0"/>
        <w:rPr>
          <w:i/>
          <w:sz w:val="18"/>
        </w:rPr>
      </w:pPr>
    </w:p>
    <w:p w14:paraId="5A3645DA" w14:textId="77777777" w:rsidR="00395263" w:rsidRDefault="00000000">
      <w:pPr>
        <w:ind w:right="160"/>
        <w:jc w:val="center"/>
        <w:rPr>
          <w:i/>
          <w:sz w:val="18"/>
        </w:rPr>
      </w:pPr>
      <w:r>
        <w:rPr>
          <w:i/>
          <w:color w:val="545454"/>
          <w:sz w:val="18"/>
        </w:rPr>
        <w:t>Core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data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model: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hospital,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department,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resource,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user,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request,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match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offer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and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pacing w:val="-2"/>
          <w:sz w:val="18"/>
        </w:rPr>
        <w:t>notification.</w:t>
      </w:r>
    </w:p>
    <w:p w14:paraId="6F22962E" w14:textId="77777777" w:rsidR="00395263" w:rsidRDefault="00000000">
      <w:pPr>
        <w:pStyle w:val="BodyText"/>
        <w:spacing w:before="112"/>
        <w:ind w:left="23" w:right="164"/>
        <w:jc w:val="center"/>
      </w:pPr>
      <w:r>
        <w:rPr>
          <w:spacing w:val="-2"/>
        </w:rPr>
        <w:t>Design</w:t>
      </w:r>
      <w:r>
        <w:rPr>
          <w:spacing w:val="-5"/>
        </w:rPr>
        <w:t xml:space="preserve"> </w:t>
      </w:r>
      <w:r>
        <w:rPr>
          <w:spacing w:val="-2"/>
        </w:rPr>
        <w:t>notes:</w:t>
      </w:r>
      <w:r>
        <w:rPr>
          <w:spacing w:val="-4"/>
        </w:rPr>
        <w:t xml:space="preserve"> </w:t>
      </w:r>
      <w:r>
        <w:rPr>
          <w:spacing w:val="-2"/>
        </w:rPr>
        <w:t>matching</w:t>
      </w:r>
      <w:r>
        <w:rPr>
          <w:spacing w:val="-5"/>
        </w:rPr>
        <w:t xml:space="preserve"> </w:t>
      </w:r>
      <w:r>
        <w:rPr>
          <w:spacing w:val="-2"/>
        </w:rPr>
        <w:t>uses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weighted</w:t>
      </w:r>
      <w:r>
        <w:rPr>
          <w:spacing w:val="-5"/>
        </w:rPr>
        <w:t xml:space="preserve"> </w:t>
      </w:r>
      <w:r>
        <w:rPr>
          <w:spacing w:val="-2"/>
        </w:rPr>
        <w:t>score,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example</w:t>
      </w:r>
      <w:r>
        <w:rPr>
          <w:spacing w:val="-5"/>
        </w:rPr>
        <w:t xml:space="preserve"> </w:t>
      </w:r>
      <w:r>
        <w:rPr>
          <w:spacing w:val="-2"/>
        </w:rPr>
        <w:t>Score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2"/>
        </w:rPr>
        <w:t>0.4</w:t>
      </w:r>
      <w:r>
        <w:rPr>
          <w:spacing w:val="-6"/>
        </w:rPr>
        <w:t xml:space="preserve"> </w:t>
      </w:r>
      <w:r>
        <w:rPr>
          <w:spacing w:val="-2"/>
        </w:rPr>
        <w:t>×</w:t>
      </w:r>
      <w:r>
        <w:rPr>
          <w:spacing w:val="-5"/>
        </w:rPr>
        <w:t xml:space="preserve"> </w:t>
      </w:r>
      <w:r>
        <w:rPr>
          <w:spacing w:val="-2"/>
        </w:rPr>
        <w:t>capability</w:t>
      </w:r>
      <w:r>
        <w:rPr>
          <w:spacing w:val="-6"/>
        </w:rPr>
        <w:t xml:space="preserve"> </w:t>
      </w:r>
      <w:r>
        <w:rPr>
          <w:spacing w:val="-2"/>
        </w:rPr>
        <w:t>fit</w:t>
      </w:r>
      <w:r>
        <w:rPr>
          <w:spacing w:val="-4"/>
        </w:rPr>
        <w:t xml:space="preserve"> </w:t>
      </w:r>
      <w:r>
        <w:rPr>
          <w:spacing w:val="-2"/>
        </w:rPr>
        <w:t>+</w:t>
      </w:r>
      <w:r>
        <w:rPr>
          <w:spacing w:val="-4"/>
        </w:rPr>
        <w:t xml:space="preserve"> </w:t>
      </w:r>
      <w:r>
        <w:rPr>
          <w:spacing w:val="-2"/>
        </w:rPr>
        <w:t>0.3</w:t>
      </w:r>
      <w:r>
        <w:rPr>
          <w:spacing w:val="-5"/>
        </w:rPr>
        <w:t xml:space="preserve"> </w:t>
      </w:r>
      <w:r>
        <w:rPr>
          <w:spacing w:val="-2"/>
        </w:rPr>
        <w:t>×</w:t>
      </w:r>
      <w:r>
        <w:rPr>
          <w:spacing w:val="-5"/>
        </w:rPr>
        <w:t xml:space="preserve"> </w:t>
      </w:r>
      <w:r>
        <w:rPr>
          <w:spacing w:val="-2"/>
        </w:rPr>
        <w:t>resource</w:t>
      </w:r>
      <w:r>
        <w:rPr>
          <w:spacing w:val="-4"/>
        </w:rPr>
        <w:t xml:space="preserve"> </w:t>
      </w:r>
      <w:r>
        <w:rPr>
          <w:spacing w:val="-2"/>
        </w:rPr>
        <w:t>availability</w:t>
      </w:r>
      <w:r>
        <w:rPr>
          <w:spacing w:val="-5"/>
        </w:rPr>
        <w:t xml:space="preserve"> </w:t>
      </w:r>
      <w:r>
        <w:rPr>
          <w:spacing w:val="-2"/>
        </w:rPr>
        <w:t>+</w:t>
      </w:r>
      <w:r>
        <w:rPr>
          <w:spacing w:val="-5"/>
        </w:rPr>
        <w:t xml:space="preserve"> 0.2</w:t>
      </w:r>
    </w:p>
    <w:p w14:paraId="1CE868AF" w14:textId="77777777" w:rsidR="00395263" w:rsidRDefault="00000000">
      <w:pPr>
        <w:pStyle w:val="BodyText"/>
        <w:spacing w:before="7" w:line="247" w:lineRule="auto"/>
        <w:ind w:left="10" w:right="81"/>
      </w:pPr>
      <w:r>
        <w:t>×</w:t>
      </w:r>
      <w:r>
        <w:rPr>
          <w:spacing w:val="-9"/>
        </w:rPr>
        <w:t xml:space="preserve"> </w:t>
      </w:r>
      <w:r>
        <w:t>(1</w:t>
      </w:r>
      <w:r>
        <w:rPr>
          <w:spacing w:val="-8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ETA)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0.1</w:t>
      </w:r>
      <w:r>
        <w:rPr>
          <w:spacing w:val="-9"/>
        </w:rPr>
        <w:t xml:space="preserve"> </w:t>
      </w:r>
      <w:r>
        <w:t>×</w:t>
      </w:r>
      <w:r>
        <w:rPr>
          <w:spacing w:val="-8"/>
        </w:rPr>
        <w:t xml:space="preserve"> </w:t>
      </w:r>
      <w:r>
        <w:t>(1</w:t>
      </w:r>
      <w:r>
        <w:rPr>
          <w:spacing w:val="-9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>load),</w:t>
      </w:r>
      <w:r>
        <w:rPr>
          <w:spacing w:val="-8"/>
        </w:rPr>
        <w:t xml:space="preserve"> </w:t>
      </w:r>
      <w:r>
        <w:t>configurable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health</w:t>
      </w:r>
      <w:r>
        <w:rPr>
          <w:spacing w:val="-8"/>
        </w:rPr>
        <w:t xml:space="preserve"> </w:t>
      </w:r>
      <w:r>
        <w:t>authority.</w:t>
      </w:r>
      <w:r>
        <w:rPr>
          <w:spacing w:val="-9"/>
        </w:rPr>
        <w:t xml:space="preserve"> </w:t>
      </w:r>
      <w:r>
        <w:t>Stale</w:t>
      </w:r>
      <w:r>
        <w:rPr>
          <w:spacing w:val="-9"/>
        </w:rPr>
        <w:t xml:space="preserve"> </w:t>
      </w:r>
      <w:r>
        <w:t>availability</w:t>
      </w:r>
      <w:r>
        <w:rPr>
          <w:spacing w:val="-9"/>
        </w:rPr>
        <w:t xml:space="preserve"> </w:t>
      </w:r>
      <w:r>
        <w:t>(older</w:t>
      </w:r>
      <w:r>
        <w:rPr>
          <w:spacing w:val="-9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threshold) is shown with a warning and ranked lower, and all data access is checked against the user's role.</w:t>
      </w:r>
    </w:p>
    <w:p w14:paraId="1B04D2B9" w14:textId="77777777" w:rsidR="00395263" w:rsidRDefault="00395263">
      <w:pPr>
        <w:pStyle w:val="BodyText"/>
        <w:spacing w:line="247" w:lineRule="auto"/>
        <w:sectPr w:rsidR="00395263">
          <w:pgSz w:w="11910" w:h="16840"/>
          <w:pgMar w:top="800" w:right="850" w:bottom="640" w:left="992" w:header="155" w:footer="416" w:gutter="0"/>
          <w:cols w:space="720"/>
        </w:sectPr>
      </w:pPr>
    </w:p>
    <w:p w14:paraId="2314D22F" w14:textId="77777777" w:rsidR="00395263" w:rsidRDefault="00000000">
      <w:pPr>
        <w:pStyle w:val="Heading1"/>
        <w:numPr>
          <w:ilvl w:val="0"/>
          <w:numId w:val="2"/>
        </w:numPr>
        <w:tabs>
          <w:tab w:val="left" w:pos="278"/>
        </w:tabs>
        <w:ind w:left="278" w:hanging="268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2960" behindDoc="1" locked="0" layoutInCell="1" allowOverlap="1" wp14:anchorId="16BC4DC5" wp14:editId="51002E98">
                <wp:simplePos x="0" y="0"/>
                <wp:positionH relativeFrom="page">
                  <wp:posOffset>635000</wp:posOffset>
                </wp:positionH>
                <wp:positionV relativeFrom="paragraph">
                  <wp:posOffset>291515</wp:posOffset>
                </wp:positionV>
                <wp:extent cx="6289675" cy="1270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 h="12700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289675" y="12700"/>
                              </a:lnTo>
                              <a:lnTo>
                                <a:pt x="628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9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1D85B" id="Graphic 16" o:spid="_x0000_s1026" style="position:absolute;margin-left:50pt;margin-top:22.95pt;width:495.25pt;height: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" path="m6289675,l,,,12700r6289675,l6289675,xe" fillcolor="#1e395e" stroked="f">
                <v:path arrowok="t"/>
                <w10:wrap type="topAndBottom" anchorx="page"/>
              </v:shape>
            </w:pict>
          </mc:Fallback>
        </mc:AlternateContent>
      </w:r>
      <w:bookmarkStart w:id="15" w:name="5._Justify_the_Chosen_Methodology_/_Fram"/>
      <w:bookmarkEnd w:id="15"/>
      <w:r>
        <w:rPr>
          <w:color w:val="1E395E"/>
        </w:rPr>
        <w:t>Justify</w:t>
      </w:r>
      <w:r>
        <w:rPr>
          <w:color w:val="1E395E"/>
          <w:spacing w:val="-8"/>
        </w:rPr>
        <w:t xml:space="preserve"> </w:t>
      </w:r>
      <w:r>
        <w:rPr>
          <w:color w:val="1E395E"/>
        </w:rPr>
        <w:t>the</w:t>
      </w:r>
      <w:r>
        <w:rPr>
          <w:color w:val="1E395E"/>
          <w:spacing w:val="-7"/>
        </w:rPr>
        <w:t xml:space="preserve"> </w:t>
      </w:r>
      <w:r>
        <w:rPr>
          <w:color w:val="1E395E"/>
        </w:rPr>
        <w:t>Chosen</w:t>
      </w:r>
      <w:r>
        <w:rPr>
          <w:color w:val="1E395E"/>
          <w:spacing w:val="-7"/>
        </w:rPr>
        <w:t xml:space="preserve"> </w:t>
      </w:r>
      <w:r>
        <w:rPr>
          <w:color w:val="1E395E"/>
        </w:rPr>
        <w:t>Methodology</w:t>
      </w:r>
      <w:r>
        <w:rPr>
          <w:color w:val="1E395E"/>
          <w:spacing w:val="-7"/>
        </w:rPr>
        <w:t xml:space="preserve"> </w:t>
      </w:r>
      <w:r>
        <w:rPr>
          <w:color w:val="1E395E"/>
        </w:rPr>
        <w:t>/</w:t>
      </w:r>
      <w:r>
        <w:rPr>
          <w:color w:val="1E395E"/>
          <w:spacing w:val="-7"/>
        </w:rPr>
        <w:t xml:space="preserve"> </w:t>
      </w:r>
      <w:r>
        <w:rPr>
          <w:color w:val="1E395E"/>
          <w:spacing w:val="-2"/>
        </w:rPr>
        <w:t>Framework</w:t>
      </w:r>
    </w:p>
    <w:p w14:paraId="70D019C8" w14:textId="77777777" w:rsidR="00395263" w:rsidRDefault="00000000">
      <w:pPr>
        <w:pStyle w:val="Heading3"/>
        <w:numPr>
          <w:ilvl w:val="1"/>
          <w:numId w:val="2"/>
        </w:numPr>
        <w:tabs>
          <w:tab w:val="left" w:pos="353"/>
        </w:tabs>
        <w:ind w:left="353" w:hanging="343"/>
        <w:jc w:val="both"/>
      </w:pPr>
      <w:bookmarkStart w:id="16" w:name="5.1_Selected_framework:_Agile_–_Scrum"/>
      <w:bookmarkEnd w:id="16"/>
      <w:r>
        <w:rPr>
          <w:color w:val="296E96"/>
        </w:rPr>
        <w:t>Selected</w:t>
      </w:r>
      <w:r>
        <w:rPr>
          <w:color w:val="296E96"/>
          <w:spacing w:val="-6"/>
        </w:rPr>
        <w:t xml:space="preserve"> </w:t>
      </w:r>
      <w:r>
        <w:rPr>
          <w:color w:val="296E96"/>
        </w:rPr>
        <w:t>framework:</w:t>
      </w:r>
      <w:r>
        <w:rPr>
          <w:color w:val="296E96"/>
          <w:spacing w:val="-6"/>
        </w:rPr>
        <w:t xml:space="preserve"> </w:t>
      </w:r>
      <w:r>
        <w:rPr>
          <w:color w:val="296E96"/>
        </w:rPr>
        <w:t>Agile</w:t>
      </w:r>
      <w:r>
        <w:rPr>
          <w:color w:val="296E96"/>
          <w:spacing w:val="-6"/>
        </w:rPr>
        <w:t xml:space="preserve"> </w:t>
      </w:r>
      <w:r>
        <w:rPr>
          <w:color w:val="296E96"/>
        </w:rPr>
        <w:t>–</w:t>
      </w:r>
      <w:r>
        <w:rPr>
          <w:color w:val="296E96"/>
          <w:spacing w:val="-6"/>
        </w:rPr>
        <w:t xml:space="preserve"> </w:t>
      </w:r>
      <w:r>
        <w:rPr>
          <w:color w:val="296E96"/>
          <w:spacing w:val="-2"/>
        </w:rPr>
        <w:t>Scrum</w:t>
      </w:r>
    </w:p>
    <w:p w14:paraId="7A79FD25" w14:textId="77777777" w:rsidR="00395263" w:rsidRDefault="00000000">
      <w:pPr>
        <w:pStyle w:val="BodyText"/>
        <w:spacing w:before="61" w:line="247" w:lineRule="auto"/>
        <w:ind w:left="10" w:right="168"/>
        <w:jc w:val="both"/>
      </w:pPr>
      <w:r>
        <w:t>Scrum with two-week sprints is selected, supported by a lightweight DevOps pipeline (CI/CD, automated tests, monitoring) and a Kanban board for post-release maintenance. A Product Owner (from the health department / hospital network) maintains the product backlog, a Scrum Master facilitates, and a cross-functional team of developers, a tester and a UX designer delivers a potentially releasable increment each sprint.</w:t>
      </w:r>
    </w:p>
    <w:p w14:paraId="34F17F6F" w14:textId="77777777" w:rsidR="00395263" w:rsidRDefault="00000000">
      <w:pPr>
        <w:pStyle w:val="BodyText"/>
        <w:spacing w:before="9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3472" behindDoc="1" locked="0" layoutInCell="1" allowOverlap="1" wp14:anchorId="0F08679F" wp14:editId="507BEF8A">
            <wp:simplePos x="0" y="0"/>
            <wp:positionH relativeFrom="page">
              <wp:posOffset>1543544</wp:posOffset>
            </wp:positionH>
            <wp:positionV relativeFrom="paragraph">
              <wp:posOffset>98587</wp:posOffset>
            </wp:positionV>
            <wp:extent cx="4502764" cy="1798891"/>
            <wp:effectExtent l="0" t="0" r="0" b="0"/>
            <wp:wrapTopAndBottom/>
            <wp:docPr id="17" name="Image 17" descr="f5.png - f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f5.png - f5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2764" cy="1798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B29D11" w14:textId="77777777" w:rsidR="00395263" w:rsidRDefault="00000000">
      <w:pPr>
        <w:pStyle w:val="Heading3"/>
        <w:numPr>
          <w:ilvl w:val="1"/>
          <w:numId w:val="2"/>
        </w:numPr>
        <w:tabs>
          <w:tab w:val="left" w:pos="353"/>
        </w:tabs>
        <w:spacing w:before="181" w:after="50"/>
        <w:ind w:left="353" w:hanging="343"/>
        <w:jc w:val="both"/>
      </w:pPr>
      <w:bookmarkStart w:id="17" w:name="5.2_Why_Scrum_is_suitable_for_this_syste"/>
      <w:bookmarkEnd w:id="17"/>
      <w:r>
        <w:rPr>
          <w:color w:val="296E96"/>
        </w:rPr>
        <w:t>Why</w:t>
      </w:r>
      <w:r>
        <w:rPr>
          <w:color w:val="296E96"/>
          <w:spacing w:val="-5"/>
        </w:rPr>
        <w:t xml:space="preserve"> </w:t>
      </w:r>
      <w:r>
        <w:rPr>
          <w:color w:val="296E96"/>
        </w:rPr>
        <w:t>Scrum</w:t>
      </w:r>
      <w:r>
        <w:rPr>
          <w:color w:val="296E96"/>
          <w:spacing w:val="-4"/>
        </w:rPr>
        <w:t xml:space="preserve"> </w:t>
      </w:r>
      <w:r>
        <w:rPr>
          <w:color w:val="296E96"/>
        </w:rPr>
        <w:t>is</w:t>
      </w:r>
      <w:r>
        <w:rPr>
          <w:color w:val="296E96"/>
          <w:spacing w:val="-4"/>
        </w:rPr>
        <w:t xml:space="preserve"> </w:t>
      </w:r>
      <w:r>
        <w:rPr>
          <w:color w:val="296E96"/>
        </w:rPr>
        <w:t>suitable</w:t>
      </w:r>
      <w:r>
        <w:rPr>
          <w:color w:val="296E96"/>
          <w:spacing w:val="-4"/>
        </w:rPr>
        <w:t xml:space="preserve"> </w:t>
      </w:r>
      <w:r>
        <w:rPr>
          <w:color w:val="296E96"/>
        </w:rPr>
        <w:t>for</w:t>
      </w:r>
      <w:r>
        <w:rPr>
          <w:color w:val="296E96"/>
          <w:spacing w:val="-4"/>
        </w:rPr>
        <w:t xml:space="preserve"> </w:t>
      </w:r>
      <w:r>
        <w:rPr>
          <w:color w:val="296E96"/>
        </w:rPr>
        <w:t>this</w:t>
      </w:r>
      <w:r>
        <w:rPr>
          <w:color w:val="296E96"/>
          <w:spacing w:val="-4"/>
        </w:rPr>
        <w:t xml:space="preserve"> </w:t>
      </w:r>
      <w:r>
        <w:rPr>
          <w:color w:val="296E96"/>
          <w:spacing w:val="-2"/>
        </w:rPr>
        <w:t>system</w:t>
      </w:r>
    </w:p>
    <w:tbl>
      <w:tblPr>
        <w:tblW w:w="0" w:type="auto"/>
        <w:tblInd w:w="18" w:type="dxa"/>
        <w:tblBorders>
          <w:top w:val="single" w:sz="4" w:space="0" w:color="99A6B4"/>
          <w:left w:val="single" w:sz="4" w:space="0" w:color="99A6B4"/>
          <w:bottom w:val="single" w:sz="4" w:space="0" w:color="99A6B4"/>
          <w:right w:val="single" w:sz="4" w:space="0" w:color="99A6B4"/>
          <w:insideH w:val="single" w:sz="4" w:space="0" w:color="99A6B4"/>
          <w:insideV w:val="single" w:sz="4" w:space="0" w:color="99A6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0"/>
        <w:gridCol w:w="7606"/>
      </w:tblGrid>
      <w:tr w:rsidR="00395263" w14:paraId="1C4861D2" w14:textId="77777777">
        <w:trPr>
          <w:trHeight w:val="350"/>
        </w:trPr>
        <w:tc>
          <w:tcPr>
            <w:tcW w:w="2300" w:type="dxa"/>
            <w:shd w:val="clear" w:color="auto" w:fill="1E395E"/>
          </w:tcPr>
          <w:p w14:paraId="7240638C" w14:textId="77777777" w:rsidR="00395263" w:rsidRDefault="00000000">
            <w:pPr>
              <w:pStyle w:val="TableParagraph"/>
              <w:spacing w:before="6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Project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characteristic</w:t>
            </w:r>
          </w:p>
        </w:tc>
        <w:tc>
          <w:tcPr>
            <w:tcW w:w="7606" w:type="dxa"/>
            <w:shd w:val="clear" w:color="auto" w:fill="1E395E"/>
          </w:tcPr>
          <w:p w14:paraId="2B37F1EA" w14:textId="77777777" w:rsidR="00395263" w:rsidRDefault="00000000">
            <w:pPr>
              <w:pStyle w:val="TableParagraph"/>
              <w:spacing w:before="69"/>
              <w:ind w:left="9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Why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Scrum</w:t>
            </w:r>
            <w:r>
              <w:rPr>
                <w:b/>
                <w:color w:val="FFFFFF"/>
                <w:spacing w:val="-4"/>
                <w:sz w:val="19"/>
              </w:rPr>
              <w:t xml:space="preserve"> fits</w:t>
            </w:r>
          </w:p>
        </w:tc>
      </w:tr>
      <w:tr w:rsidR="00395263" w14:paraId="2B6FFF3A" w14:textId="77777777">
        <w:trPr>
          <w:trHeight w:val="600"/>
        </w:trPr>
        <w:tc>
          <w:tcPr>
            <w:tcW w:w="2300" w:type="dxa"/>
            <w:shd w:val="clear" w:color="auto" w:fill="E9F0F7"/>
          </w:tcPr>
          <w:p w14:paraId="1FDD7787" w14:textId="77777777" w:rsidR="00395263" w:rsidRDefault="00000000">
            <w:pPr>
              <w:pStyle w:val="TableParagraph"/>
              <w:spacing w:before="194"/>
              <w:rPr>
                <w:b/>
                <w:sz w:val="19"/>
              </w:rPr>
            </w:pPr>
            <w:r>
              <w:rPr>
                <w:b/>
                <w:sz w:val="19"/>
              </w:rPr>
              <w:t>Evolving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requirements</w:t>
            </w:r>
          </w:p>
        </w:tc>
        <w:tc>
          <w:tcPr>
            <w:tcW w:w="7606" w:type="dxa"/>
          </w:tcPr>
          <w:p w14:paraId="0E3F3F67" w14:textId="77777777" w:rsidR="00395263" w:rsidRDefault="00000000">
            <w:pPr>
              <w:pStyle w:val="TableParagraph"/>
              <w:spacing w:before="69" w:line="259" w:lineRule="auto"/>
              <w:ind w:left="90"/>
              <w:rPr>
                <w:sz w:val="19"/>
              </w:rPr>
            </w:pPr>
            <w:r>
              <w:rPr>
                <w:sz w:val="19"/>
              </w:rPr>
              <w:t>Hospitals,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paramedics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regulators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refine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after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seeing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working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software;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Scrum welcomes change at every sprint review.</w:t>
            </w:r>
          </w:p>
        </w:tc>
      </w:tr>
      <w:tr w:rsidR="00395263" w14:paraId="262F5F08" w14:textId="77777777">
        <w:trPr>
          <w:trHeight w:val="350"/>
        </w:trPr>
        <w:tc>
          <w:tcPr>
            <w:tcW w:w="2300" w:type="dxa"/>
            <w:shd w:val="clear" w:color="auto" w:fill="E9F0F7"/>
          </w:tcPr>
          <w:p w14:paraId="029F1F61" w14:textId="77777777" w:rsidR="00395263" w:rsidRDefault="00000000">
            <w:pPr>
              <w:pStyle w:val="TableParagraph"/>
              <w:spacing w:before="69"/>
              <w:rPr>
                <w:b/>
                <w:sz w:val="19"/>
              </w:rPr>
            </w:pPr>
            <w:r>
              <w:rPr>
                <w:b/>
                <w:sz w:val="19"/>
              </w:rPr>
              <w:t>Many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z w:val="19"/>
              </w:rPr>
              <w:t>stakeholder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groups</w:t>
            </w:r>
          </w:p>
        </w:tc>
        <w:tc>
          <w:tcPr>
            <w:tcW w:w="7606" w:type="dxa"/>
          </w:tcPr>
          <w:p w14:paraId="2D836E68" w14:textId="77777777" w:rsidR="00395263" w:rsidRDefault="00000000">
            <w:pPr>
              <w:pStyle w:val="TableParagraph"/>
              <w:spacing w:before="69"/>
              <w:ind w:left="90"/>
              <w:rPr>
                <w:sz w:val="19"/>
              </w:rPr>
            </w:pPr>
            <w:r>
              <w:rPr>
                <w:sz w:val="19"/>
              </w:rPr>
              <w:t>Regular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reviews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single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Product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Owner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prioritise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conflicting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transparently.</w:t>
            </w:r>
          </w:p>
        </w:tc>
      </w:tr>
      <w:tr w:rsidR="00395263" w14:paraId="6EC0DA4C" w14:textId="77777777">
        <w:trPr>
          <w:trHeight w:val="600"/>
        </w:trPr>
        <w:tc>
          <w:tcPr>
            <w:tcW w:w="2300" w:type="dxa"/>
            <w:shd w:val="clear" w:color="auto" w:fill="E9F0F7"/>
          </w:tcPr>
          <w:p w14:paraId="025D78D2" w14:textId="77777777" w:rsidR="00395263" w:rsidRDefault="00000000">
            <w:pPr>
              <w:pStyle w:val="TableParagraph"/>
              <w:spacing w:before="69" w:line="259" w:lineRule="auto"/>
              <w:ind w:right="174"/>
              <w:rPr>
                <w:b/>
                <w:sz w:val="19"/>
              </w:rPr>
            </w:pPr>
            <w:r>
              <w:rPr>
                <w:b/>
                <w:sz w:val="19"/>
              </w:rPr>
              <w:t>High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risk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safety </w:t>
            </w:r>
            <w:r>
              <w:rPr>
                <w:b/>
                <w:spacing w:val="-2"/>
                <w:sz w:val="19"/>
              </w:rPr>
              <w:t>impact</w:t>
            </w:r>
          </w:p>
        </w:tc>
        <w:tc>
          <w:tcPr>
            <w:tcW w:w="7606" w:type="dxa"/>
          </w:tcPr>
          <w:p w14:paraId="56F0CBA2" w14:textId="77777777" w:rsidR="00395263" w:rsidRDefault="00000000">
            <w:pPr>
              <w:pStyle w:val="TableParagraph"/>
              <w:spacing w:before="69" w:line="259" w:lineRule="auto"/>
              <w:ind w:left="90"/>
              <w:rPr>
                <w:sz w:val="19"/>
              </w:rPr>
            </w:pPr>
            <w:r>
              <w:rPr>
                <w:sz w:val="19"/>
              </w:rPr>
              <w:t>Short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feedback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loops,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early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pilots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one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two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hospitals,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automated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testing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detect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defects </w:t>
            </w:r>
            <w:r>
              <w:rPr>
                <w:spacing w:val="-2"/>
                <w:sz w:val="19"/>
              </w:rPr>
              <w:t>early.</w:t>
            </w:r>
          </w:p>
        </w:tc>
      </w:tr>
      <w:tr w:rsidR="00395263" w14:paraId="2A942FD7" w14:textId="77777777">
        <w:trPr>
          <w:trHeight w:val="600"/>
        </w:trPr>
        <w:tc>
          <w:tcPr>
            <w:tcW w:w="2300" w:type="dxa"/>
            <w:shd w:val="clear" w:color="auto" w:fill="E9F0F7"/>
          </w:tcPr>
          <w:p w14:paraId="77837B49" w14:textId="77777777" w:rsidR="00395263" w:rsidRDefault="00000000">
            <w:pPr>
              <w:pStyle w:val="TableParagraph"/>
              <w:spacing w:before="194"/>
              <w:rPr>
                <w:b/>
                <w:sz w:val="19"/>
              </w:rPr>
            </w:pPr>
            <w:r>
              <w:rPr>
                <w:b/>
                <w:sz w:val="19"/>
              </w:rPr>
              <w:t>Need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for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early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value</w:t>
            </w:r>
          </w:p>
        </w:tc>
        <w:tc>
          <w:tcPr>
            <w:tcW w:w="7606" w:type="dxa"/>
          </w:tcPr>
          <w:p w14:paraId="0A1D8C18" w14:textId="77777777" w:rsidR="00395263" w:rsidRDefault="00000000">
            <w:pPr>
              <w:pStyle w:val="TableParagraph"/>
              <w:spacing w:before="69" w:line="259" w:lineRule="auto"/>
              <w:ind w:left="9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registry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availability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dashboard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(Sprints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1–2)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live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early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benefit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users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while matching is still built.</w:t>
            </w:r>
          </w:p>
        </w:tc>
      </w:tr>
      <w:tr w:rsidR="00395263" w14:paraId="34170943" w14:textId="77777777">
        <w:trPr>
          <w:trHeight w:val="350"/>
        </w:trPr>
        <w:tc>
          <w:tcPr>
            <w:tcW w:w="2300" w:type="dxa"/>
            <w:shd w:val="clear" w:color="auto" w:fill="E9F0F7"/>
          </w:tcPr>
          <w:p w14:paraId="11FC0AA6" w14:textId="77777777" w:rsidR="00395263" w:rsidRDefault="00000000">
            <w:pPr>
              <w:pStyle w:val="TableParagraph"/>
              <w:spacing w:before="6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Integration</w:t>
            </w:r>
            <w:r>
              <w:rPr>
                <w:b/>
                <w:spacing w:val="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uncertainty</w:t>
            </w:r>
          </w:p>
        </w:tc>
        <w:tc>
          <w:tcPr>
            <w:tcW w:w="7606" w:type="dxa"/>
          </w:tcPr>
          <w:p w14:paraId="0D3136FC" w14:textId="77777777" w:rsidR="00395263" w:rsidRDefault="00000000">
            <w:pPr>
              <w:pStyle w:val="TableParagraph"/>
              <w:spacing w:before="69"/>
              <w:ind w:left="90"/>
              <w:rPr>
                <w:sz w:val="19"/>
              </w:rPr>
            </w:pPr>
            <w:r>
              <w:rPr>
                <w:sz w:val="19"/>
              </w:rPr>
              <w:t>Incremental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integration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lets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team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learn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adjust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hospital.</w:t>
            </w:r>
          </w:p>
        </w:tc>
      </w:tr>
      <w:tr w:rsidR="00395263" w14:paraId="793224E1" w14:textId="77777777">
        <w:trPr>
          <w:trHeight w:val="600"/>
        </w:trPr>
        <w:tc>
          <w:tcPr>
            <w:tcW w:w="2300" w:type="dxa"/>
            <w:shd w:val="clear" w:color="auto" w:fill="E9F0F7"/>
          </w:tcPr>
          <w:p w14:paraId="72CB0D27" w14:textId="77777777" w:rsidR="00395263" w:rsidRDefault="00000000">
            <w:pPr>
              <w:pStyle w:val="TableParagraph"/>
              <w:spacing w:before="194"/>
              <w:rPr>
                <w:b/>
                <w:sz w:val="19"/>
              </w:rPr>
            </w:pPr>
            <w:r>
              <w:rPr>
                <w:b/>
                <w:sz w:val="19"/>
              </w:rPr>
              <w:t>Why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not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Waterfall</w:t>
            </w:r>
          </w:p>
        </w:tc>
        <w:tc>
          <w:tcPr>
            <w:tcW w:w="7606" w:type="dxa"/>
          </w:tcPr>
          <w:p w14:paraId="72C48BBF" w14:textId="77777777" w:rsidR="00395263" w:rsidRDefault="00000000">
            <w:pPr>
              <w:pStyle w:val="TableParagraph"/>
              <w:spacing w:before="69" w:line="259" w:lineRule="auto"/>
              <w:ind w:left="90"/>
              <w:rPr>
                <w:sz w:val="19"/>
              </w:rPr>
            </w:pPr>
            <w:r>
              <w:rPr>
                <w:sz w:val="19"/>
              </w:rPr>
              <w:t>Rigid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up-front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requirements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late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testing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would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risky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life-critical,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changing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domain; Spiral is heavier than needed, though its risk analysis is borrowed in sprint planning.</w:t>
            </w:r>
          </w:p>
        </w:tc>
      </w:tr>
    </w:tbl>
    <w:p w14:paraId="13BDCDBE" w14:textId="77777777" w:rsidR="00395263" w:rsidRDefault="00000000">
      <w:pPr>
        <w:pStyle w:val="Heading3"/>
        <w:numPr>
          <w:ilvl w:val="1"/>
          <w:numId w:val="2"/>
        </w:numPr>
        <w:tabs>
          <w:tab w:val="left" w:pos="353"/>
        </w:tabs>
        <w:spacing w:before="100"/>
        <w:ind w:left="353" w:hanging="343"/>
      </w:pPr>
      <w:bookmarkStart w:id="18" w:name="5.3_How_it_supports_development_and_main"/>
      <w:bookmarkEnd w:id="18"/>
      <w:r>
        <w:rPr>
          <w:color w:val="296E96"/>
        </w:rPr>
        <w:t>How</w:t>
      </w:r>
      <w:r>
        <w:rPr>
          <w:color w:val="296E96"/>
          <w:spacing w:val="-8"/>
        </w:rPr>
        <w:t xml:space="preserve"> </w:t>
      </w:r>
      <w:r>
        <w:rPr>
          <w:color w:val="296E96"/>
        </w:rPr>
        <w:t>it</w:t>
      </w:r>
      <w:r>
        <w:rPr>
          <w:color w:val="296E96"/>
          <w:spacing w:val="-5"/>
        </w:rPr>
        <w:t xml:space="preserve"> </w:t>
      </w:r>
      <w:r>
        <w:rPr>
          <w:color w:val="296E96"/>
        </w:rPr>
        <w:t>supports</w:t>
      </w:r>
      <w:r>
        <w:rPr>
          <w:color w:val="296E96"/>
          <w:spacing w:val="-6"/>
        </w:rPr>
        <w:t xml:space="preserve"> </w:t>
      </w:r>
      <w:r>
        <w:rPr>
          <w:color w:val="296E96"/>
        </w:rPr>
        <w:t>development</w:t>
      </w:r>
      <w:r>
        <w:rPr>
          <w:color w:val="296E96"/>
          <w:spacing w:val="-5"/>
        </w:rPr>
        <w:t xml:space="preserve"> </w:t>
      </w:r>
      <w:r>
        <w:rPr>
          <w:color w:val="296E96"/>
        </w:rPr>
        <w:t>and</w:t>
      </w:r>
      <w:r>
        <w:rPr>
          <w:color w:val="296E96"/>
          <w:spacing w:val="-5"/>
        </w:rPr>
        <w:t xml:space="preserve"> </w:t>
      </w:r>
      <w:r>
        <w:rPr>
          <w:color w:val="296E96"/>
          <w:spacing w:val="-2"/>
        </w:rPr>
        <w:t>maintenance</w:t>
      </w:r>
    </w:p>
    <w:p w14:paraId="738AAB31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spacing w:before="57" w:line="242" w:lineRule="auto"/>
        <w:ind w:left="549" w:right="158"/>
        <w:rPr>
          <w:sz w:val="21"/>
        </w:rPr>
      </w:pPr>
      <w:r>
        <w:rPr>
          <w:sz w:val="21"/>
        </w:rPr>
        <w:t>Each</w:t>
      </w:r>
      <w:r>
        <w:rPr>
          <w:spacing w:val="-4"/>
          <w:sz w:val="21"/>
        </w:rPr>
        <w:t xml:space="preserve"> </w:t>
      </w:r>
      <w:r>
        <w:rPr>
          <w:sz w:val="21"/>
        </w:rPr>
        <w:t>increment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demonstrated,</w:t>
      </w:r>
      <w:r>
        <w:rPr>
          <w:spacing w:val="-4"/>
          <w:sz w:val="21"/>
        </w:rPr>
        <w:t xml:space="preserve"> </w:t>
      </w:r>
      <w:r>
        <w:rPr>
          <w:sz w:val="21"/>
        </w:rPr>
        <w:t>accepted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deployable,</w:t>
      </w:r>
      <w:r>
        <w:rPr>
          <w:spacing w:val="-4"/>
          <w:sz w:val="21"/>
        </w:rPr>
        <w:t xml:space="preserve"> </w:t>
      </w:r>
      <w:r>
        <w:rPr>
          <w:sz w:val="21"/>
        </w:rPr>
        <w:t>so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platform</w:t>
      </w:r>
      <w:r>
        <w:rPr>
          <w:spacing w:val="-4"/>
          <w:sz w:val="21"/>
        </w:rPr>
        <w:t xml:space="preserve"> </w:t>
      </w:r>
      <w:r>
        <w:rPr>
          <w:sz w:val="21"/>
        </w:rPr>
        <w:t>grows</w:t>
      </w:r>
      <w:r>
        <w:rPr>
          <w:spacing w:val="-4"/>
          <w:sz w:val="21"/>
        </w:rPr>
        <w:t xml:space="preserve"> </w:t>
      </w:r>
      <w:r>
        <w:rPr>
          <w:sz w:val="21"/>
        </w:rPr>
        <w:t>safely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continuous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user </w:t>
      </w:r>
      <w:r>
        <w:rPr>
          <w:spacing w:val="-2"/>
          <w:sz w:val="21"/>
        </w:rPr>
        <w:t>feedback.</w:t>
      </w:r>
    </w:p>
    <w:p w14:paraId="29D66758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spacing w:before="40"/>
        <w:ind w:left="549" w:hanging="269"/>
        <w:rPr>
          <w:sz w:val="21"/>
        </w:rPr>
      </w:pPr>
      <w:r>
        <w:rPr>
          <w:sz w:val="21"/>
        </w:rPr>
        <w:t>Definition</w:t>
      </w:r>
      <w:r>
        <w:rPr>
          <w:spacing w:val="-9"/>
          <w:sz w:val="21"/>
        </w:rPr>
        <w:t xml:space="preserve"> </w:t>
      </w:r>
      <w:r>
        <w:rPr>
          <w:sz w:val="21"/>
        </w:rPr>
        <w:t>of</w:t>
      </w:r>
      <w:r>
        <w:rPr>
          <w:spacing w:val="-9"/>
          <w:sz w:val="21"/>
        </w:rPr>
        <w:t xml:space="preserve"> </w:t>
      </w:r>
      <w:r>
        <w:rPr>
          <w:sz w:val="21"/>
        </w:rPr>
        <w:t>Done</w:t>
      </w:r>
      <w:r>
        <w:rPr>
          <w:spacing w:val="-9"/>
          <w:sz w:val="21"/>
        </w:rPr>
        <w:t xml:space="preserve"> </w:t>
      </w:r>
      <w:r>
        <w:rPr>
          <w:sz w:val="21"/>
        </w:rPr>
        <w:t>covers</w:t>
      </w:r>
      <w:r>
        <w:rPr>
          <w:spacing w:val="-8"/>
          <w:sz w:val="21"/>
        </w:rPr>
        <w:t xml:space="preserve"> </w:t>
      </w:r>
      <w:r>
        <w:rPr>
          <w:sz w:val="21"/>
        </w:rPr>
        <w:t>testing,</w:t>
      </w:r>
      <w:r>
        <w:rPr>
          <w:spacing w:val="-9"/>
          <w:sz w:val="21"/>
        </w:rPr>
        <w:t xml:space="preserve"> </w:t>
      </w:r>
      <w:r>
        <w:rPr>
          <w:sz w:val="21"/>
        </w:rPr>
        <w:t>security</w:t>
      </w:r>
      <w:r>
        <w:rPr>
          <w:spacing w:val="-9"/>
          <w:sz w:val="21"/>
        </w:rPr>
        <w:t xml:space="preserve"> </w:t>
      </w:r>
      <w:r>
        <w:rPr>
          <w:sz w:val="21"/>
        </w:rPr>
        <w:t>checks,</w:t>
      </w:r>
      <w:r>
        <w:rPr>
          <w:spacing w:val="-8"/>
          <w:sz w:val="21"/>
        </w:rPr>
        <w:t xml:space="preserve"> </w:t>
      </w:r>
      <w:r>
        <w:rPr>
          <w:sz w:val="21"/>
        </w:rPr>
        <w:t>documentation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accessibility,</w:t>
      </w:r>
      <w:r>
        <w:rPr>
          <w:spacing w:val="-8"/>
          <w:sz w:val="21"/>
        </w:rPr>
        <w:t xml:space="preserve"> </w:t>
      </w:r>
      <w:r>
        <w:rPr>
          <w:sz w:val="21"/>
        </w:rPr>
        <w:t>which</w:t>
      </w:r>
      <w:r>
        <w:rPr>
          <w:spacing w:val="-9"/>
          <w:sz w:val="21"/>
        </w:rPr>
        <w:t xml:space="preserve"> </w:t>
      </w:r>
      <w:r>
        <w:rPr>
          <w:sz w:val="21"/>
        </w:rPr>
        <w:t>keeps</w:t>
      </w:r>
      <w:r>
        <w:rPr>
          <w:spacing w:val="-9"/>
          <w:sz w:val="21"/>
        </w:rPr>
        <w:t xml:space="preserve"> </w:t>
      </w:r>
      <w:r>
        <w:rPr>
          <w:sz w:val="21"/>
        </w:rPr>
        <w:t>quality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high.</w:t>
      </w:r>
    </w:p>
    <w:p w14:paraId="21476E37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spacing w:line="242" w:lineRule="auto"/>
        <w:ind w:left="549" w:right="158"/>
        <w:rPr>
          <w:sz w:val="21"/>
        </w:rPr>
      </w:pPr>
      <w:r>
        <w:rPr>
          <w:sz w:val="21"/>
        </w:rPr>
        <w:t>Retrospectives</w:t>
      </w:r>
      <w:r>
        <w:rPr>
          <w:spacing w:val="38"/>
          <w:sz w:val="21"/>
        </w:rPr>
        <w:t xml:space="preserve"> </w:t>
      </w:r>
      <w:r>
        <w:rPr>
          <w:sz w:val="21"/>
        </w:rPr>
        <w:t>improve</w:t>
      </w:r>
      <w:r>
        <w:rPr>
          <w:spacing w:val="37"/>
          <w:sz w:val="21"/>
        </w:rPr>
        <w:t xml:space="preserve"> </w:t>
      </w:r>
      <w:r>
        <w:rPr>
          <w:sz w:val="21"/>
        </w:rPr>
        <w:t>the</w:t>
      </w:r>
      <w:r>
        <w:rPr>
          <w:spacing w:val="38"/>
          <w:sz w:val="21"/>
        </w:rPr>
        <w:t xml:space="preserve"> </w:t>
      </w:r>
      <w:r>
        <w:rPr>
          <w:sz w:val="21"/>
        </w:rPr>
        <w:t>process;</w:t>
      </w:r>
      <w:r>
        <w:rPr>
          <w:spacing w:val="37"/>
          <w:sz w:val="21"/>
        </w:rPr>
        <w:t xml:space="preserve"> </w:t>
      </w:r>
      <w:r>
        <w:rPr>
          <w:sz w:val="21"/>
        </w:rPr>
        <w:t>velocity</w:t>
      </w:r>
      <w:r>
        <w:rPr>
          <w:spacing w:val="37"/>
          <w:sz w:val="21"/>
        </w:rPr>
        <w:t xml:space="preserve"> </w:t>
      </w:r>
      <w:r>
        <w:rPr>
          <w:sz w:val="21"/>
        </w:rPr>
        <w:t>and</w:t>
      </w:r>
      <w:r>
        <w:rPr>
          <w:spacing w:val="38"/>
          <w:sz w:val="21"/>
        </w:rPr>
        <w:t xml:space="preserve"> </w:t>
      </w:r>
      <w:r>
        <w:rPr>
          <w:sz w:val="21"/>
        </w:rPr>
        <w:t>burndown</w:t>
      </w:r>
      <w:r>
        <w:rPr>
          <w:spacing w:val="38"/>
          <w:sz w:val="21"/>
        </w:rPr>
        <w:t xml:space="preserve"> </w:t>
      </w:r>
      <w:r>
        <w:rPr>
          <w:sz w:val="21"/>
        </w:rPr>
        <w:t>charts</w:t>
      </w:r>
      <w:r>
        <w:rPr>
          <w:spacing w:val="38"/>
          <w:sz w:val="21"/>
        </w:rPr>
        <w:t xml:space="preserve"> </w:t>
      </w:r>
      <w:r>
        <w:rPr>
          <w:sz w:val="21"/>
        </w:rPr>
        <w:t>give</w:t>
      </w:r>
      <w:r>
        <w:rPr>
          <w:spacing w:val="38"/>
          <w:sz w:val="21"/>
        </w:rPr>
        <w:t xml:space="preserve"> </w:t>
      </w:r>
      <w:r>
        <w:rPr>
          <w:sz w:val="21"/>
        </w:rPr>
        <w:t>measurable</w:t>
      </w:r>
      <w:r>
        <w:rPr>
          <w:spacing w:val="38"/>
          <w:sz w:val="21"/>
        </w:rPr>
        <w:t xml:space="preserve"> </w:t>
      </w:r>
      <w:r>
        <w:rPr>
          <w:sz w:val="21"/>
        </w:rPr>
        <w:t>progress</w:t>
      </w:r>
      <w:r>
        <w:rPr>
          <w:spacing w:val="38"/>
          <w:sz w:val="21"/>
        </w:rPr>
        <w:t xml:space="preserve"> </w:t>
      </w:r>
      <w:r>
        <w:rPr>
          <w:sz w:val="21"/>
        </w:rPr>
        <w:t>for</w:t>
      </w:r>
      <w:r>
        <w:rPr>
          <w:spacing w:val="37"/>
          <w:sz w:val="21"/>
        </w:rPr>
        <w:t xml:space="preserve"> </w:t>
      </w:r>
      <w:r>
        <w:rPr>
          <w:sz w:val="21"/>
        </w:rPr>
        <w:t xml:space="preserve">project </w:t>
      </w:r>
      <w:r>
        <w:rPr>
          <w:spacing w:val="-2"/>
          <w:sz w:val="21"/>
        </w:rPr>
        <w:t>management.</w:t>
      </w:r>
    </w:p>
    <w:p w14:paraId="4C5C0640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spacing w:before="40" w:line="242" w:lineRule="auto"/>
        <w:ind w:left="549" w:right="165"/>
        <w:rPr>
          <w:sz w:val="21"/>
        </w:rPr>
      </w:pPr>
      <w:r>
        <w:rPr>
          <w:sz w:val="21"/>
        </w:rPr>
        <w:t>The CI/CD pipeline, monitoring and the Kanban board allow rapid bug fixes, rule updates and onboarding of new hospitals after release.</w:t>
      </w:r>
    </w:p>
    <w:p w14:paraId="0168B007" w14:textId="77777777" w:rsidR="00395263" w:rsidRDefault="00395263">
      <w:pPr>
        <w:pStyle w:val="ListParagraph"/>
        <w:spacing w:line="242" w:lineRule="auto"/>
        <w:rPr>
          <w:sz w:val="21"/>
        </w:rPr>
        <w:sectPr w:rsidR="00395263">
          <w:pgSz w:w="11910" w:h="16840"/>
          <w:pgMar w:top="800" w:right="850" w:bottom="640" w:left="992" w:header="155" w:footer="416" w:gutter="0"/>
          <w:cols w:space="720"/>
        </w:sectPr>
      </w:pPr>
    </w:p>
    <w:p w14:paraId="2835A9CD" w14:textId="77777777" w:rsidR="00395263" w:rsidRDefault="00000000">
      <w:pPr>
        <w:pStyle w:val="Heading1"/>
        <w:numPr>
          <w:ilvl w:val="0"/>
          <w:numId w:val="2"/>
        </w:numPr>
        <w:tabs>
          <w:tab w:val="left" w:pos="278"/>
        </w:tabs>
        <w:ind w:left="278" w:hanging="26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3984" behindDoc="1" locked="0" layoutInCell="1" allowOverlap="1" wp14:anchorId="3DA1647D" wp14:editId="7398E3B4">
                <wp:simplePos x="0" y="0"/>
                <wp:positionH relativeFrom="page">
                  <wp:posOffset>635000</wp:posOffset>
                </wp:positionH>
                <wp:positionV relativeFrom="paragraph">
                  <wp:posOffset>291515</wp:posOffset>
                </wp:positionV>
                <wp:extent cx="6289675" cy="1270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 h="12700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289675" y="12700"/>
                              </a:lnTo>
                              <a:lnTo>
                                <a:pt x="628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9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14EC7" id="Graphic 18" o:spid="_x0000_s1026" style="position:absolute;margin-left:50pt;margin-top:22.95pt;width:495.25pt;height: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" path="m6289675,l,,,12700r6289675,l6289675,xe" fillcolor="#1e395e" stroked="f">
                <v:path arrowok="t"/>
                <w10:wrap type="topAndBottom" anchorx="page"/>
              </v:shape>
            </w:pict>
          </mc:Fallback>
        </mc:AlternateContent>
      </w:r>
      <w:bookmarkStart w:id="19" w:name="6._Discuss_Expected_Outcomes_and_Limitat"/>
      <w:bookmarkEnd w:id="19"/>
      <w:r>
        <w:rPr>
          <w:color w:val="1E395E"/>
        </w:rPr>
        <w:t>Discuss</w:t>
      </w:r>
      <w:r>
        <w:rPr>
          <w:color w:val="1E395E"/>
          <w:spacing w:val="-7"/>
        </w:rPr>
        <w:t xml:space="preserve"> </w:t>
      </w:r>
      <w:r>
        <w:rPr>
          <w:color w:val="1E395E"/>
        </w:rPr>
        <w:t>Expected</w:t>
      </w:r>
      <w:r>
        <w:rPr>
          <w:color w:val="1E395E"/>
          <w:spacing w:val="-6"/>
        </w:rPr>
        <w:t xml:space="preserve"> </w:t>
      </w:r>
      <w:r>
        <w:rPr>
          <w:color w:val="1E395E"/>
        </w:rPr>
        <w:t>Outcomes</w:t>
      </w:r>
      <w:r>
        <w:rPr>
          <w:color w:val="1E395E"/>
          <w:spacing w:val="-7"/>
        </w:rPr>
        <w:t xml:space="preserve"> </w:t>
      </w:r>
      <w:r>
        <w:rPr>
          <w:color w:val="1E395E"/>
        </w:rPr>
        <w:t>and</w:t>
      </w:r>
      <w:r>
        <w:rPr>
          <w:color w:val="1E395E"/>
          <w:spacing w:val="-6"/>
        </w:rPr>
        <w:t xml:space="preserve"> </w:t>
      </w:r>
      <w:r>
        <w:rPr>
          <w:color w:val="1E395E"/>
          <w:spacing w:val="-2"/>
        </w:rPr>
        <w:t>Limitations</w:t>
      </w:r>
    </w:p>
    <w:p w14:paraId="2DBFEC3A" w14:textId="77777777" w:rsidR="00395263" w:rsidRDefault="00000000">
      <w:pPr>
        <w:pStyle w:val="Heading3"/>
        <w:numPr>
          <w:ilvl w:val="1"/>
          <w:numId w:val="2"/>
        </w:numPr>
        <w:tabs>
          <w:tab w:val="left" w:pos="353"/>
        </w:tabs>
        <w:spacing w:after="51"/>
        <w:ind w:left="353" w:hanging="343"/>
      </w:pPr>
      <w:bookmarkStart w:id="20" w:name="6.1_Expected_benefits_and_how_challenges"/>
      <w:bookmarkEnd w:id="20"/>
      <w:r>
        <w:rPr>
          <w:color w:val="296E96"/>
        </w:rPr>
        <w:t>Expected</w:t>
      </w:r>
      <w:r>
        <w:rPr>
          <w:color w:val="296E96"/>
          <w:spacing w:val="-7"/>
        </w:rPr>
        <w:t xml:space="preserve"> </w:t>
      </w:r>
      <w:r>
        <w:rPr>
          <w:color w:val="296E96"/>
        </w:rPr>
        <w:t>benefits</w:t>
      </w:r>
      <w:r>
        <w:rPr>
          <w:color w:val="296E96"/>
          <w:spacing w:val="-6"/>
        </w:rPr>
        <w:t xml:space="preserve"> </w:t>
      </w:r>
      <w:r>
        <w:rPr>
          <w:color w:val="296E96"/>
        </w:rPr>
        <w:t>and</w:t>
      </w:r>
      <w:r>
        <w:rPr>
          <w:color w:val="296E96"/>
          <w:spacing w:val="-6"/>
        </w:rPr>
        <w:t xml:space="preserve"> </w:t>
      </w:r>
      <w:r>
        <w:rPr>
          <w:color w:val="296E96"/>
        </w:rPr>
        <w:t>how</w:t>
      </w:r>
      <w:r>
        <w:rPr>
          <w:color w:val="296E96"/>
          <w:spacing w:val="-7"/>
        </w:rPr>
        <w:t xml:space="preserve"> </w:t>
      </w:r>
      <w:r>
        <w:rPr>
          <w:color w:val="296E96"/>
        </w:rPr>
        <w:t>challenges</w:t>
      </w:r>
      <w:r>
        <w:rPr>
          <w:color w:val="296E96"/>
          <w:spacing w:val="-6"/>
        </w:rPr>
        <w:t xml:space="preserve"> </w:t>
      </w:r>
      <w:r>
        <w:rPr>
          <w:color w:val="296E96"/>
        </w:rPr>
        <w:t>are</w:t>
      </w:r>
      <w:r>
        <w:rPr>
          <w:color w:val="296E96"/>
          <w:spacing w:val="-6"/>
        </w:rPr>
        <w:t xml:space="preserve"> </w:t>
      </w:r>
      <w:r>
        <w:rPr>
          <w:color w:val="296E96"/>
          <w:spacing w:val="-2"/>
        </w:rPr>
        <w:t>addressed</w:t>
      </w:r>
    </w:p>
    <w:tbl>
      <w:tblPr>
        <w:tblW w:w="0" w:type="auto"/>
        <w:tblInd w:w="18" w:type="dxa"/>
        <w:tblBorders>
          <w:top w:val="single" w:sz="4" w:space="0" w:color="99A6B4"/>
          <w:left w:val="single" w:sz="4" w:space="0" w:color="99A6B4"/>
          <w:bottom w:val="single" w:sz="4" w:space="0" w:color="99A6B4"/>
          <w:right w:val="single" w:sz="4" w:space="0" w:color="99A6B4"/>
          <w:insideH w:val="single" w:sz="4" w:space="0" w:color="99A6B4"/>
          <w:insideV w:val="single" w:sz="4" w:space="0" w:color="99A6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52"/>
        <w:gridCol w:w="4954"/>
      </w:tblGrid>
      <w:tr w:rsidR="00395263" w14:paraId="022DB069" w14:textId="77777777">
        <w:trPr>
          <w:trHeight w:val="350"/>
        </w:trPr>
        <w:tc>
          <w:tcPr>
            <w:tcW w:w="4952" w:type="dxa"/>
            <w:shd w:val="clear" w:color="auto" w:fill="1E395E"/>
          </w:tcPr>
          <w:p w14:paraId="36D62860" w14:textId="77777777" w:rsidR="00395263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Identified</w:t>
            </w:r>
            <w:r>
              <w:rPr>
                <w:b/>
                <w:color w:val="FFFFFF"/>
                <w:spacing w:val="5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challenge</w:t>
            </w:r>
          </w:p>
        </w:tc>
        <w:tc>
          <w:tcPr>
            <w:tcW w:w="4954" w:type="dxa"/>
            <w:shd w:val="clear" w:color="auto" w:fill="1E395E"/>
          </w:tcPr>
          <w:p w14:paraId="50D7CF04" w14:textId="77777777" w:rsidR="00395263" w:rsidRDefault="00000000">
            <w:pPr>
              <w:pStyle w:val="TableParagraph"/>
              <w:ind w:left="9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How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SEHCP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addresses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it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expected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benefit</w:t>
            </w:r>
          </w:p>
        </w:tc>
      </w:tr>
      <w:tr w:rsidR="00395263" w14:paraId="3EA54A31" w14:textId="77777777">
        <w:trPr>
          <w:trHeight w:val="850"/>
        </w:trPr>
        <w:tc>
          <w:tcPr>
            <w:tcW w:w="4952" w:type="dxa"/>
          </w:tcPr>
          <w:p w14:paraId="2DD56B76" w14:textId="77777777" w:rsidR="00395263" w:rsidRDefault="00395263">
            <w:pPr>
              <w:pStyle w:val="TableParagraph"/>
              <w:spacing w:before="86"/>
              <w:ind w:left="0"/>
              <w:rPr>
                <w:b/>
                <w:sz w:val="19"/>
              </w:rPr>
            </w:pPr>
          </w:p>
          <w:p w14:paraId="6F885400" w14:textId="77777777" w:rsidR="00395263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sz w:val="19"/>
              </w:rPr>
              <w:t>Delays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from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repeated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calls</w:t>
            </w:r>
          </w:p>
        </w:tc>
        <w:tc>
          <w:tcPr>
            <w:tcW w:w="4954" w:type="dxa"/>
          </w:tcPr>
          <w:p w14:paraId="5C0B7571" w14:textId="77777777" w:rsidR="00395263" w:rsidRDefault="00000000">
            <w:pPr>
              <w:pStyle w:val="TableParagraph"/>
              <w:spacing w:line="259" w:lineRule="auto"/>
              <w:ind w:left="92" w:right="178"/>
              <w:rPr>
                <w:sz w:val="19"/>
              </w:rPr>
            </w:pPr>
            <w:r>
              <w:rPr>
                <w:sz w:val="19"/>
              </w:rPr>
              <w:t>One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reaches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suitable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hospitals: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faster identification of suitable facilities and reduced communication delays.</w:t>
            </w:r>
          </w:p>
        </w:tc>
      </w:tr>
      <w:tr w:rsidR="00395263" w14:paraId="553F0DDD" w14:textId="77777777">
        <w:trPr>
          <w:trHeight w:val="600"/>
        </w:trPr>
        <w:tc>
          <w:tcPr>
            <w:tcW w:w="4952" w:type="dxa"/>
          </w:tcPr>
          <w:p w14:paraId="661C00FB" w14:textId="77777777" w:rsidR="00395263" w:rsidRDefault="00000000">
            <w:pPr>
              <w:pStyle w:val="TableParagraph"/>
              <w:spacing w:before="193"/>
              <w:rPr>
                <w:sz w:val="19"/>
              </w:rPr>
            </w:pPr>
            <w:r>
              <w:rPr>
                <w:sz w:val="19"/>
              </w:rPr>
              <w:t>Outdated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information</w:t>
            </w:r>
          </w:p>
        </w:tc>
        <w:tc>
          <w:tcPr>
            <w:tcW w:w="4954" w:type="dxa"/>
          </w:tcPr>
          <w:p w14:paraId="5B5E8C73" w14:textId="77777777" w:rsidR="00395263" w:rsidRDefault="00000000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Timestamped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availability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dashboards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give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better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visibility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of available services.</w:t>
            </w:r>
          </w:p>
        </w:tc>
      </w:tr>
      <w:tr w:rsidR="00395263" w14:paraId="15C78048" w14:textId="77777777">
        <w:trPr>
          <w:trHeight w:val="600"/>
        </w:trPr>
        <w:tc>
          <w:tcPr>
            <w:tcW w:w="4952" w:type="dxa"/>
          </w:tcPr>
          <w:p w14:paraId="6F03BB50" w14:textId="77777777" w:rsidR="00395263" w:rsidRDefault="00000000">
            <w:pPr>
              <w:pStyle w:val="TableParagraph"/>
              <w:spacing w:before="193"/>
              <w:rPr>
                <w:sz w:val="19"/>
              </w:rPr>
            </w:pPr>
            <w:r>
              <w:rPr>
                <w:spacing w:val="-2"/>
                <w:sz w:val="19"/>
              </w:rPr>
              <w:t>Wrong-destination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transfers</w:t>
            </w:r>
          </w:p>
        </w:tc>
        <w:tc>
          <w:tcPr>
            <w:tcW w:w="4954" w:type="dxa"/>
          </w:tcPr>
          <w:p w14:paraId="7D35D8B5" w14:textId="77777777" w:rsidR="00395263" w:rsidRDefault="00000000">
            <w:pPr>
              <w:pStyle w:val="TableParagraph"/>
              <w:spacing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Capability-based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matching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reduces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unnecessary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 xml:space="preserve">secondary </w:t>
            </w:r>
            <w:r>
              <w:rPr>
                <w:spacing w:val="-2"/>
                <w:sz w:val="19"/>
              </w:rPr>
              <w:t>transfers.</w:t>
            </w:r>
          </w:p>
        </w:tc>
      </w:tr>
      <w:tr w:rsidR="00395263" w14:paraId="48CD0534" w14:textId="77777777">
        <w:trPr>
          <w:trHeight w:val="600"/>
        </w:trPr>
        <w:tc>
          <w:tcPr>
            <w:tcW w:w="4952" w:type="dxa"/>
          </w:tcPr>
          <w:p w14:paraId="21910C9F" w14:textId="77777777" w:rsidR="00395263" w:rsidRDefault="00000000">
            <w:pPr>
              <w:pStyle w:val="TableParagraph"/>
              <w:spacing w:before="193"/>
              <w:rPr>
                <w:sz w:val="19"/>
              </w:rPr>
            </w:pPr>
            <w:r>
              <w:rPr>
                <w:sz w:val="19"/>
              </w:rPr>
              <w:t>Uneven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load</w:t>
            </w:r>
          </w:p>
        </w:tc>
        <w:tc>
          <w:tcPr>
            <w:tcW w:w="4954" w:type="dxa"/>
          </w:tcPr>
          <w:p w14:paraId="549DE7A8" w14:textId="77777777" w:rsidR="00395263" w:rsidRDefault="00000000">
            <w:pPr>
              <w:pStyle w:val="TableParagraph"/>
              <w:spacing w:line="259" w:lineRule="auto"/>
              <w:ind w:left="92" w:right="16"/>
              <w:rPr>
                <w:sz w:val="19"/>
              </w:rPr>
            </w:pPr>
            <w:r>
              <w:rPr>
                <w:sz w:val="19"/>
              </w:rPr>
              <w:t>Network-wide view enables more efficient emergency resource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utilisation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improved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inter-hospital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coordination.</w:t>
            </w:r>
          </w:p>
        </w:tc>
      </w:tr>
      <w:tr w:rsidR="00395263" w14:paraId="00DA0159" w14:textId="77777777">
        <w:trPr>
          <w:trHeight w:val="600"/>
        </w:trPr>
        <w:tc>
          <w:tcPr>
            <w:tcW w:w="4952" w:type="dxa"/>
          </w:tcPr>
          <w:p w14:paraId="7C4D6850" w14:textId="77777777" w:rsidR="00395263" w:rsidRDefault="00000000">
            <w:pPr>
              <w:pStyle w:val="TableParagraph"/>
              <w:spacing w:before="193"/>
              <w:rPr>
                <w:sz w:val="19"/>
              </w:rPr>
            </w:pPr>
            <w:r>
              <w:rPr>
                <w:sz w:val="19"/>
              </w:rPr>
              <w:t>Privacy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concerns</w:t>
            </w:r>
          </w:p>
        </w:tc>
        <w:tc>
          <w:tcPr>
            <w:tcW w:w="4954" w:type="dxa"/>
          </w:tcPr>
          <w:p w14:paraId="40A7CFC1" w14:textId="77777777" w:rsidR="00395263" w:rsidRDefault="00000000">
            <w:pPr>
              <w:pStyle w:val="TableParagraph"/>
              <w:spacing w:line="259" w:lineRule="auto"/>
              <w:ind w:left="92" w:right="178"/>
              <w:rPr>
                <w:sz w:val="19"/>
              </w:rPr>
            </w:pPr>
            <w:r>
              <w:rPr>
                <w:sz w:val="19"/>
              </w:rPr>
              <w:t>RBAC,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minimal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sharing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audit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logs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ensure appropriate privacy and access control.</w:t>
            </w:r>
          </w:p>
        </w:tc>
      </w:tr>
      <w:tr w:rsidR="00395263" w14:paraId="376CDA8A" w14:textId="77777777">
        <w:trPr>
          <w:trHeight w:val="600"/>
        </w:trPr>
        <w:tc>
          <w:tcPr>
            <w:tcW w:w="4952" w:type="dxa"/>
          </w:tcPr>
          <w:p w14:paraId="46726BD4" w14:textId="77777777" w:rsidR="00395263" w:rsidRDefault="00000000">
            <w:pPr>
              <w:pStyle w:val="TableParagraph"/>
              <w:spacing w:before="193"/>
              <w:rPr>
                <w:sz w:val="19"/>
              </w:rPr>
            </w:pPr>
            <w:r>
              <w:rPr>
                <w:sz w:val="19"/>
              </w:rPr>
              <w:t>No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history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reporting</w:t>
            </w:r>
          </w:p>
        </w:tc>
        <w:tc>
          <w:tcPr>
            <w:tcW w:w="4954" w:type="dxa"/>
          </w:tcPr>
          <w:p w14:paraId="2E9F7C35" w14:textId="77777777" w:rsidR="00395263" w:rsidRDefault="00000000">
            <w:pPr>
              <w:pStyle w:val="TableParagraph"/>
              <w:spacing w:line="259" w:lineRule="auto"/>
              <w:ind w:left="92" w:right="178"/>
              <w:rPr>
                <w:sz w:val="19"/>
              </w:rPr>
            </w:pPr>
            <w:r>
              <w:rPr>
                <w:sz w:val="19"/>
              </w:rPr>
              <w:t>Coordination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histories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operational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reports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support audits, planning and continuous improvement.</w:t>
            </w:r>
          </w:p>
        </w:tc>
      </w:tr>
    </w:tbl>
    <w:p w14:paraId="6608BF71" w14:textId="77777777" w:rsidR="00395263" w:rsidRDefault="00395263">
      <w:pPr>
        <w:pStyle w:val="BodyText"/>
        <w:spacing w:before="74"/>
        <w:ind w:left="0"/>
        <w:rPr>
          <w:b/>
          <w:sz w:val="23"/>
        </w:rPr>
      </w:pPr>
    </w:p>
    <w:p w14:paraId="78A52DAF" w14:textId="77777777" w:rsidR="00395263" w:rsidRDefault="00000000">
      <w:pPr>
        <w:pStyle w:val="Heading3"/>
        <w:numPr>
          <w:ilvl w:val="1"/>
          <w:numId w:val="2"/>
        </w:numPr>
        <w:tabs>
          <w:tab w:val="left" w:pos="353"/>
        </w:tabs>
        <w:spacing w:before="0" w:after="50"/>
        <w:ind w:left="353" w:hanging="343"/>
      </w:pPr>
      <w:bookmarkStart w:id="21" w:name="6.2_Potential_risks,_implementation_chal"/>
      <w:bookmarkEnd w:id="21"/>
      <w:r>
        <w:rPr>
          <w:color w:val="296E96"/>
        </w:rPr>
        <w:t>Potential</w:t>
      </w:r>
      <w:r>
        <w:rPr>
          <w:color w:val="296E96"/>
          <w:spacing w:val="-13"/>
        </w:rPr>
        <w:t xml:space="preserve"> </w:t>
      </w:r>
      <w:r>
        <w:rPr>
          <w:color w:val="296E96"/>
        </w:rPr>
        <w:t>risks,</w:t>
      </w:r>
      <w:r>
        <w:rPr>
          <w:color w:val="296E96"/>
          <w:spacing w:val="-13"/>
        </w:rPr>
        <w:t xml:space="preserve"> </w:t>
      </w:r>
      <w:r>
        <w:rPr>
          <w:color w:val="296E96"/>
        </w:rPr>
        <w:t>implementation</w:t>
      </w:r>
      <w:r>
        <w:rPr>
          <w:color w:val="296E96"/>
          <w:spacing w:val="-13"/>
        </w:rPr>
        <w:t xml:space="preserve"> </w:t>
      </w:r>
      <w:r>
        <w:rPr>
          <w:color w:val="296E96"/>
        </w:rPr>
        <w:t>challenges</w:t>
      </w:r>
      <w:r>
        <w:rPr>
          <w:color w:val="296E96"/>
          <w:spacing w:val="-13"/>
        </w:rPr>
        <w:t xml:space="preserve"> </w:t>
      </w:r>
      <w:r>
        <w:rPr>
          <w:color w:val="296E96"/>
        </w:rPr>
        <w:t>and</w:t>
      </w:r>
      <w:r>
        <w:rPr>
          <w:color w:val="296E96"/>
          <w:spacing w:val="-13"/>
        </w:rPr>
        <w:t xml:space="preserve"> </w:t>
      </w:r>
      <w:r>
        <w:rPr>
          <w:color w:val="296E96"/>
          <w:spacing w:val="-2"/>
        </w:rPr>
        <w:t>limitations</w:t>
      </w:r>
    </w:p>
    <w:tbl>
      <w:tblPr>
        <w:tblW w:w="0" w:type="auto"/>
        <w:tblInd w:w="18" w:type="dxa"/>
        <w:tblBorders>
          <w:top w:val="single" w:sz="4" w:space="0" w:color="99A6B4"/>
          <w:left w:val="single" w:sz="4" w:space="0" w:color="99A6B4"/>
          <w:bottom w:val="single" w:sz="4" w:space="0" w:color="99A6B4"/>
          <w:right w:val="single" w:sz="4" w:space="0" w:color="99A6B4"/>
          <w:insideH w:val="single" w:sz="4" w:space="0" w:color="99A6B4"/>
          <w:insideV w:val="single" w:sz="4" w:space="0" w:color="99A6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0"/>
        <w:gridCol w:w="4804"/>
        <w:gridCol w:w="2802"/>
      </w:tblGrid>
      <w:tr w:rsidR="00395263" w14:paraId="5DF9C458" w14:textId="77777777">
        <w:trPr>
          <w:trHeight w:val="350"/>
        </w:trPr>
        <w:tc>
          <w:tcPr>
            <w:tcW w:w="2300" w:type="dxa"/>
            <w:shd w:val="clear" w:color="auto" w:fill="1E395E"/>
          </w:tcPr>
          <w:p w14:paraId="73D69865" w14:textId="77777777" w:rsidR="00395263" w:rsidRDefault="00000000">
            <w:pPr>
              <w:pStyle w:val="TableParagraph"/>
              <w:spacing w:before="6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Risk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2"/>
                <w:sz w:val="19"/>
              </w:rPr>
              <w:t xml:space="preserve"> limitation</w:t>
            </w:r>
          </w:p>
        </w:tc>
        <w:tc>
          <w:tcPr>
            <w:tcW w:w="4804" w:type="dxa"/>
            <w:shd w:val="clear" w:color="auto" w:fill="1E395E"/>
          </w:tcPr>
          <w:p w14:paraId="0AA1446B" w14:textId="77777777" w:rsidR="00395263" w:rsidRDefault="00000000">
            <w:pPr>
              <w:pStyle w:val="TableParagraph"/>
              <w:spacing w:before="69"/>
              <w:ind w:left="90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Description</w:t>
            </w:r>
          </w:p>
        </w:tc>
        <w:tc>
          <w:tcPr>
            <w:tcW w:w="2802" w:type="dxa"/>
            <w:shd w:val="clear" w:color="auto" w:fill="1E395E"/>
          </w:tcPr>
          <w:p w14:paraId="67CA7BBC" w14:textId="77777777" w:rsidR="00395263" w:rsidRDefault="00000000">
            <w:pPr>
              <w:pStyle w:val="TableParagraph"/>
              <w:spacing w:before="69"/>
              <w:ind w:left="9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Mitigation</w:t>
            </w:r>
          </w:p>
        </w:tc>
      </w:tr>
      <w:tr w:rsidR="00395263" w14:paraId="286F686B" w14:textId="77777777">
        <w:trPr>
          <w:trHeight w:val="850"/>
        </w:trPr>
        <w:tc>
          <w:tcPr>
            <w:tcW w:w="2300" w:type="dxa"/>
            <w:shd w:val="clear" w:color="auto" w:fill="E9F0F7"/>
          </w:tcPr>
          <w:p w14:paraId="51EE5722" w14:textId="77777777" w:rsidR="00395263" w:rsidRDefault="00395263">
            <w:pPr>
              <w:pStyle w:val="TableParagraph"/>
              <w:spacing w:before="87"/>
              <w:ind w:left="0"/>
              <w:rPr>
                <w:b/>
                <w:sz w:val="19"/>
              </w:rPr>
            </w:pPr>
          </w:p>
          <w:p w14:paraId="3F919429" w14:textId="77777777" w:rsidR="00395263" w:rsidRDefault="00000000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Stale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z w:val="19"/>
              </w:rPr>
              <w:t>availability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data</w:t>
            </w:r>
          </w:p>
        </w:tc>
        <w:tc>
          <w:tcPr>
            <w:tcW w:w="4804" w:type="dxa"/>
          </w:tcPr>
          <w:p w14:paraId="4EEDB672" w14:textId="77777777" w:rsidR="00395263" w:rsidRDefault="00000000">
            <w:pPr>
              <w:pStyle w:val="TableParagraph"/>
              <w:spacing w:before="194" w:line="259" w:lineRule="auto"/>
              <w:ind w:left="90"/>
              <w:rPr>
                <w:sz w:val="19"/>
              </w:rPr>
            </w:pPr>
            <w:r>
              <w:rPr>
                <w:sz w:val="19"/>
              </w:rPr>
              <w:t>Hospitals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not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counts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regularly,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wrong </w:t>
            </w:r>
            <w:r>
              <w:rPr>
                <w:spacing w:val="-2"/>
                <w:sz w:val="19"/>
              </w:rPr>
              <w:t>matches.</w:t>
            </w:r>
          </w:p>
        </w:tc>
        <w:tc>
          <w:tcPr>
            <w:tcW w:w="2802" w:type="dxa"/>
          </w:tcPr>
          <w:p w14:paraId="107D0D2E" w14:textId="77777777" w:rsidR="00395263" w:rsidRDefault="00000000">
            <w:pPr>
              <w:pStyle w:val="TableParagraph"/>
              <w:spacing w:before="69"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Timestamps, reminders, API integration,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ranking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penalty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for stale data.</w:t>
            </w:r>
          </w:p>
        </w:tc>
      </w:tr>
      <w:tr w:rsidR="00395263" w14:paraId="31A4B346" w14:textId="77777777">
        <w:trPr>
          <w:trHeight w:val="600"/>
        </w:trPr>
        <w:tc>
          <w:tcPr>
            <w:tcW w:w="2300" w:type="dxa"/>
            <w:shd w:val="clear" w:color="auto" w:fill="E9F0F7"/>
          </w:tcPr>
          <w:p w14:paraId="55058804" w14:textId="77777777" w:rsidR="00395263" w:rsidRDefault="00000000">
            <w:pPr>
              <w:pStyle w:val="TableParagraph"/>
              <w:spacing w:before="194"/>
              <w:rPr>
                <w:b/>
                <w:sz w:val="19"/>
              </w:rPr>
            </w:pPr>
            <w:r>
              <w:rPr>
                <w:b/>
                <w:sz w:val="19"/>
              </w:rPr>
              <w:t>Adoption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training</w:t>
            </w:r>
          </w:p>
        </w:tc>
        <w:tc>
          <w:tcPr>
            <w:tcW w:w="4804" w:type="dxa"/>
          </w:tcPr>
          <w:p w14:paraId="503FF5AB" w14:textId="77777777" w:rsidR="00395263" w:rsidRDefault="00000000">
            <w:pPr>
              <w:pStyle w:val="TableParagraph"/>
              <w:spacing w:before="194"/>
              <w:ind w:left="90"/>
              <w:rPr>
                <w:sz w:val="19"/>
              </w:rPr>
            </w:pPr>
            <w:r>
              <w:rPr>
                <w:sz w:val="19"/>
              </w:rPr>
              <w:t>Staff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resistance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limited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training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busy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emergency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units.</w:t>
            </w:r>
          </w:p>
        </w:tc>
        <w:tc>
          <w:tcPr>
            <w:tcW w:w="2802" w:type="dxa"/>
          </w:tcPr>
          <w:p w14:paraId="40C07065" w14:textId="77777777" w:rsidR="00395263" w:rsidRDefault="00000000">
            <w:pPr>
              <w:pStyle w:val="TableParagraph"/>
              <w:spacing w:before="69" w:line="259" w:lineRule="auto"/>
              <w:ind w:left="92" w:right="64"/>
              <w:rPr>
                <w:sz w:val="19"/>
              </w:rPr>
            </w:pPr>
            <w:r>
              <w:rPr>
                <w:sz w:val="19"/>
              </w:rPr>
              <w:t>Pilot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rollout,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simple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UI,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training and incentives.</w:t>
            </w:r>
          </w:p>
        </w:tc>
      </w:tr>
      <w:tr w:rsidR="00395263" w14:paraId="1909EF6E" w14:textId="77777777">
        <w:trPr>
          <w:trHeight w:val="850"/>
        </w:trPr>
        <w:tc>
          <w:tcPr>
            <w:tcW w:w="2300" w:type="dxa"/>
            <w:shd w:val="clear" w:color="auto" w:fill="E9F0F7"/>
          </w:tcPr>
          <w:p w14:paraId="167E6371" w14:textId="77777777" w:rsidR="00395263" w:rsidRDefault="00395263">
            <w:pPr>
              <w:pStyle w:val="TableParagraph"/>
              <w:spacing w:before="87"/>
              <w:ind w:left="0"/>
              <w:rPr>
                <w:b/>
                <w:sz w:val="19"/>
              </w:rPr>
            </w:pPr>
          </w:p>
          <w:p w14:paraId="09B9A5D2" w14:textId="77777777" w:rsidR="00395263" w:rsidRDefault="00000000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sz w:val="19"/>
              </w:rPr>
              <w:t>Privacy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security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breach</w:t>
            </w:r>
          </w:p>
        </w:tc>
        <w:tc>
          <w:tcPr>
            <w:tcW w:w="4804" w:type="dxa"/>
          </w:tcPr>
          <w:p w14:paraId="321B0C82" w14:textId="77777777" w:rsidR="00395263" w:rsidRDefault="00395263">
            <w:pPr>
              <w:pStyle w:val="TableParagraph"/>
              <w:spacing w:before="87"/>
              <w:ind w:left="0"/>
              <w:rPr>
                <w:b/>
                <w:sz w:val="19"/>
              </w:rPr>
            </w:pPr>
          </w:p>
          <w:p w14:paraId="52BB98F0" w14:textId="77777777" w:rsidR="00395263" w:rsidRDefault="00000000">
            <w:pPr>
              <w:pStyle w:val="TableParagraph"/>
              <w:spacing w:before="0"/>
              <w:ind w:left="90"/>
              <w:rPr>
                <w:sz w:val="19"/>
              </w:rPr>
            </w:pPr>
            <w:r>
              <w:rPr>
                <w:sz w:val="19"/>
              </w:rPr>
              <w:t>Health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high-value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target.</w:t>
            </w:r>
          </w:p>
        </w:tc>
        <w:tc>
          <w:tcPr>
            <w:tcW w:w="2802" w:type="dxa"/>
          </w:tcPr>
          <w:p w14:paraId="01E7147F" w14:textId="77777777" w:rsidR="00395263" w:rsidRDefault="00000000">
            <w:pPr>
              <w:pStyle w:val="TableParagraph"/>
              <w:spacing w:before="69" w:line="259" w:lineRule="auto"/>
              <w:ind w:left="92" w:right="777"/>
              <w:jc w:val="both"/>
              <w:rPr>
                <w:sz w:val="19"/>
              </w:rPr>
            </w:pPr>
            <w:r>
              <w:rPr>
                <w:sz w:val="19"/>
              </w:rPr>
              <w:t>Encryption,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MFA,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audits, penetration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testing,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data </w:t>
            </w:r>
            <w:r>
              <w:rPr>
                <w:spacing w:val="-2"/>
                <w:sz w:val="19"/>
              </w:rPr>
              <w:t>minimisation.</w:t>
            </w:r>
          </w:p>
        </w:tc>
      </w:tr>
      <w:tr w:rsidR="00395263" w14:paraId="38316D9B" w14:textId="77777777">
        <w:trPr>
          <w:trHeight w:val="600"/>
        </w:trPr>
        <w:tc>
          <w:tcPr>
            <w:tcW w:w="2300" w:type="dxa"/>
            <w:shd w:val="clear" w:color="auto" w:fill="E9F0F7"/>
          </w:tcPr>
          <w:p w14:paraId="2D3317A5" w14:textId="77777777" w:rsidR="00395263" w:rsidRDefault="00000000">
            <w:pPr>
              <w:pStyle w:val="TableParagraph"/>
              <w:spacing w:before="19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Connectivity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/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downtime</w:t>
            </w:r>
          </w:p>
        </w:tc>
        <w:tc>
          <w:tcPr>
            <w:tcW w:w="4804" w:type="dxa"/>
          </w:tcPr>
          <w:p w14:paraId="1C1EE6C4" w14:textId="77777777" w:rsidR="00395263" w:rsidRDefault="00000000">
            <w:pPr>
              <w:pStyle w:val="TableParagraph"/>
              <w:spacing w:before="194"/>
              <w:ind w:left="90"/>
              <w:rPr>
                <w:sz w:val="19"/>
              </w:rPr>
            </w:pPr>
            <w:r>
              <w:rPr>
                <w:sz w:val="19"/>
              </w:rPr>
              <w:t>Weak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networks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outages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block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requests.</w:t>
            </w:r>
          </w:p>
        </w:tc>
        <w:tc>
          <w:tcPr>
            <w:tcW w:w="2802" w:type="dxa"/>
          </w:tcPr>
          <w:p w14:paraId="6887AE2A" w14:textId="77777777" w:rsidR="00395263" w:rsidRDefault="00000000">
            <w:pPr>
              <w:pStyle w:val="TableParagraph"/>
              <w:spacing w:before="69"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Offline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queue,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SMS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fallback, redundant hosting.</w:t>
            </w:r>
          </w:p>
        </w:tc>
      </w:tr>
      <w:tr w:rsidR="00395263" w14:paraId="09168941" w14:textId="77777777">
        <w:trPr>
          <w:trHeight w:val="600"/>
        </w:trPr>
        <w:tc>
          <w:tcPr>
            <w:tcW w:w="2300" w:type="dxa"/>
            <w:shd w:val="clear" w:color="auto" w:fill="E9F0F7"/>
          </w:tcPr>
          <w:p w14:paraId="5B469FCF" w14:textId="77777777" w:rsidR="00395263" w:rsidRDefault="00000000">
            <w:pPr>
              <w:pStyle w:val="TableParagraph"/>
              <w:spacing w:before="19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Integration</w:t>
            </w:r>
            <w:r>
              <w:rPr>
                <w:b/>
                <w:spacing w:val="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complexity</w:t>
            </w:r>
          </w:p>
        </w:tc>
        <w:tc>
          <w:tcPr>
            <w:tcW w:w="4804" w:type="dxa"/>
          </w:tcPr>
          <w:p w14:paraId="3F6DB37F" w14:textId="77777777" w:rsidR="00395263" w:rsidRDefault="00000000">
            <w:pPr>
              <w:pStyle w:val="TableParagraph"/>
              <w:spacing w:before="194"/>
              <w:ind w:left="90"/>
              <w:rPr>
                <w:sz w:val="19"/>
              </w:rPr>
            </w:pPr>
            <w:r>
              <w:rPr>
                <w:sz w:val="19"/>
              </w:rPr>
              <w:t>Hospitals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use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different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HIS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formats.</w:t>
            </w:r>
          </w:p>
        </w:tc>
        <w:tc>
          <w:tcPr>
            <w:tcW w:w="2802" w:type="dxa"/>
          </w:tcPr>
          <w:p w14:paraId="6E8BED2B" w14:textId="77777777" w:rsidR="00395263" w:rsidRDefault="00000000">
            <w:pPr>
              <w:pStyle w:val="TableParagraph"/>
              <w:spacing w:before="69" w:line="259" w:lineRule="auto"/>
              <w:ind w:left="92" w:right="64"/>
              <w:rPr>
                <w:sz w:val="19"/>
              </w:rPr>
            </w:pPr>
            <w:r>
              <w:rPr>
                <w:sz w:val="19"/>
              </w:rPr>
              <w:t>Standard APIs (HL7 FHIR), adapters,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phased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integration.</w:t>
            </w:r>
          </w:p>
        </w:tc>
      </w:tr>
      <w:tr w:rsidR="00395263" w14:paraId="24DD7F9E" w14:textId="77777777">
        <w:trPr>
          <w:trHeight w:val="600"/>
        </w:trPr>
        <w:tc>
          <w:tcPr>
            <w:tcW w:w="2300" w:type="dxa"/>
            <w:shd w:val="clear" w:color="auto" w:fill="E9F0F7"/>
          </w:tcPr>
          <w:p w14:paraId="409C3531" w14:textId="77777777" w:rsidR="00395263" w:rsidRDefault="00000000">
            <w:pPr>
              <w:pStyle w:val="TableParagraph"/>
              <w:spacing w:before="194"/>
              <w:rPr>
                <w:b/>
                <w:sz w:val="19"/>
              </w:rPr>
            </w:pPr>
            <w:r>
              <w:rPr>
                <w:b/>
                <w:sz w:val="19"/>
              </w:rPr>
              <w:t>Limitation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scope</w:t>
            </w:r>
          </w:p>
        </w:tc>
        <w:tc>
          <w:tcPr>
            <w:tcW w:w="4804" w:type="dxa"/>
          </w:tcPr>
          <w:p w14:paraId="43B16394" w14:textId="77777777" w:rsidR="00395263" w:rsidRDefault="00000000">
            <w:pPr>
              <w:pStyle w:val="TableParagraph"/>
              <w:spacing w:before="69" w:line="259" w:lineRule="auto"/>
              <w:ind w:left="90" w:right="180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platform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advises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facilities;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final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clinical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decisions stay with doctors. Accuracy depends on hospital data.</w:t>
            </w:r>
          </w:p>
        </w:tc>
        <w:tc>
          <w:tcPr>
            <w:tcW w:w="2802" w:type="dxa"/>
          </w:tcPr>
          <w:p w14:paraId="07460940" w14:textId="77777777" w:rsidR="00395263" w:rsidRDefault="00000000">
            <w:pPr>
              <w:pStyle w:val="TableParagraph"/>
              <w:spacing w:before="69" w:line="259" w:lineRule="auto"/>
              <w:ind w:left="92" w:right="64"/>
              <w:rPr>
                <w:sz w:val="19"/>
              </w:rPr>
            </w:pPr>
            <w:r>
              <w:rPr>
                <w:sz w:val="19"/>
              </w:rPr>
              <w:t>Clear disclaimers, manual override,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human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confirmation.</w:t>
            </w:r>
          </w:p>
        </w:tc>
      </w:tr>
    </w:tbl>
    <w:p w14:paraId="6075A00C" w14:textId="77777777" w:rsidR="00395263" w:rsidRDefault="00395263">
      <w:pPr>
        <w:pStyle w:val="BodyText"/>
        <w:spacing w:before="75"/>
        <w:ind w:left="0"/>
        <w:rPr>
          <w:b/>
          <w:sz w:val="23"/>
        </w:rPr>
      </w:pPr>
    </w:p>
    <w:p w14:paraId="1B89C96C" w14:textId="77777777" w:rsidR="00395263" w:rsidRDefault="00000000">
      <w:pPr>
        <w:pStyle w:val="Heading3"/>
        <w:numPr>
          <w:ilvl w:val="1"/>
          <w:numId w:val="2"/>
        </w:numPr>
        <w:tabs>
          <w:tab w:val="left" w:pos="353"/>
        </w:tabs>
        <w:spacing w:before="0"/>
        <w:ind w:left="353" w:hanging="343"/>
      </w:pPr>
      <w:bookmarkStart w:id="22" w:name="6.3_Possible_future_enhancements"/>
      <w:bookmarkEnd w:id="22"/>
      <w:r>
        <w:rPr>
          <w:color w:val="296E96"/>
        </w:rPr>
        <w:t>Possible</w:t>
      </w:r>
      <w:r>
        <w:rPr>
          <w:color w:val="296E96"/>
          <w:spacing w:val="-7"/>
        </w:rPr>
        <w:t xml:space="preserve"> </w:t>
      </w:r>
      <w:r>
        <w:rPr>
          <w:color w:val="296E96"/>
        </w:rPr>
        <w:t>future</w:t>
      </w:r>
      <w:r>
        <w:rPr>
          <w:color w:val="296E96"/>
          <w:spacing w:val="-7"/>
        </w:rPr>
        <w:t xml:space="preserve"> </w:t>
      </w:r>
      <w:r>
        <w:rPr>
          <w:color w:val="296E96"/>
          <w:spacing w:val="-2"/>
        </w:rPr>
        <w:t>enhancements</w:t>
      </w:r>
    </w:p>
    <w:p w14:paraId="1000FEA4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spacing w:before="57"/>
        <w:ind w:left="549" w:hanging="269"/>
        <w:rPr>
          <w:sz w:val="21"/>
        </w:rPr>
      </w:pPr>
      <w:r>
        <w:rPr>
          <w:sz w:val="21"/>
        </w:rPr>
        <w:t>Real-time</w:t>
      </w:r>
      <w:r>
        <w:rPr>
          <w:spacing w:val="-10"/>
          <w:sz w:val="21"/>
        </w:rPr>
        <w:t xml:space="preserve"> </w:t>
      </w:r>
      <w:r>
        <w:rPr>
          <w:sz w:val="21"/>
        </w:rPr>
        <w:t>ambulance</w:t>
      </w:r>
      <w:r>
        <w:rPr>
          <w:spacing w:val="-9"/>
          <w:sz w:val="21"/>
        </w:rPr>
        <w:t xml:space="preserve"> </w:t>
      </w:r>
      <w:r>
        <w:rPr>
          <w:sz w:val="21"/>
        </w:rPr>
        <w:t>GPS</w:t>
      </w:r>
      <w:r>
        <w:rPr>
          <w:spacing w:val="-9"/>
          <w:sz w:val="21"/>
        </w:rPr>
        <w:t xml:space="preserve"> </w:t>
      </w:r>
      <w:r>
        <w:rPr>
          <w:sz w:val="21"/>
        </w:rPr>
        <w:t>tracking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traffic-aware</w:t>
      </w:r>
      <w:r>
        <w:rPr>
          <w:spacing w:val="-9"/>
          <w:sz w:val="21"/>
        </w:rPr>
        <w:t xml:space="preserve"> </w:t>
      </w:r>
      <w:r>
        <w:rPr>
          <w:sz w:val="21"/>
        </w:rPr>
        <w:t>ETA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prediction.</w:t>
      </w:r>
    </w:p>
    <w:p w14:paraId="11359B38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ind w:left="549" w:hanging="269"/>
        <w:rPr>
          <w:sz w:val="21"/>
        </w:rPr>
      </w:pPr>
      <w:r>
        <w:rPr>
          <w:sz w:val="21"/>
        </w:rPr>
        <w:t>Machine-learning</w:t>
      </w:r>
      <w:r>
        <w:rPr>
          <w:spacing w:val="-7"/>
          <w:sz w:val="21"/>
        </w:rPr>
        <w:t xml:space="preserve"> </w:t>
      </w:r>
      <w:r>
        <w:rPr>
          <w:sz w:val="21"/>
        </w:rPr>
        <w:t>models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predict</w:t>
      </w:r>
      <w:r>
        <w:rPr>
          <w:spacing w:val="-7"/>
          <w:sz w:val="21"/>
        </w:rPr>
        <w:t xml:space="preserve"> </w:t>
      </w:r>
      <w:r>
        <w:rPr>
          <w:sz w:val="21"/>
        </w:rPr>
        <w:t>bed</w:t>
      </w:r>
      <w:r>
        <w:rPr>
          <w:spacing w:val="-7"/>
          <w:sz w:val="21"/>
        </w:rPr>
        <w:t xml:space="preserve"> </w:t>
      </w:r>
      <w:r>
        <w:rPr>
          <w:sz w:val="21"/>
        </w:rPr>
        <w:t>demand,</w:t>
      </w:r>
      <w:r>
        <w:rPr>
          <w:spacing w:val="-7"/>
          <w:sz w:val="21"/>
        </w:rPr>
        <w:t xml:space="preserve"> </w:t>
      </w:r>
      <w:r>
        <w:rPr>
          <w:sz w:val="21"/>
        </w:rPr>
        <w:t>surge</w:t>
      </w:r>
      <w:r>
        <w:rPr>
          <w:spacing w:val="-7"/>
          <w:sz w:val="21"/>
        </w:rPr>
        <w:t xml:space="preserve"> </w:t>
      </w:r>
      <w:r>
        <w:rPr>
          <w:sz w:val="21"/>
        </w:rPr>
        <w:t>periods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best-fit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hospital.</w:t>
      </w:r>
    </w:p>
    <w:p w14:paraId="50906B51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ind w:left="549" w:hanging="269"/>
        <w:rPr>
          <w:sz w:val="21"/>
        </w:rPr>
      </w:pPr>
      <w:r>
        <w:rPr>
          <w:sz w:val="21"/>
        </w:rPr>
        <w:t>IoT</w:t>
      </w:r>
      <w:r>
        <w:rPr>
          <w:spacing w:val="-8"/>
          <w:sz w:val="21"/>
        </w:rPr>
        <w:t xml:space="preserve"> </w:t>
      </w:r>
      <w:r>
        <w:rPr>
          <w:sz w:val="21"/>
        </w:rPr>
        <w:t>bed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equipment</w:t>
      </w:r>
      <w:r>
        <w:rPr>
          <w:spacing w:val="-7"/>
          <w:sz w:val="21"/>
        </w:rPr>
        <w:t xml:space="preserve"> </w:t>
      </w:r>
      <w:r>
        <w:rPr>
          <w:sz w:val="21"/>
        </w:rPr>
        <w:t>sensors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automatic</w:t>
      </w:r>
      <w:r>
        <w:rPr>
          <w:spacing w:val="-6"/>
          <w:sz w:val="21"/>
        </w:rPr>
        <w:t xml:space="preserve"> </w:t>
      </w:r>
      <w:r>
        <w:rPr>
          <w:sz w:val="21"/>
        </w:rPr>
        <w:t>availability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updates.</w:t>
      </w:r>
    </w:p>
    <w:p w14:paraId="4F71D033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spacing w:before="42"/>
        <w:ind w:left="549" w:hanging="269"/>
        <w:rPr>
          <w:sz w:val="21"/>
        </w:rPr>
      </w:pPr>
      <w:r>
        <w:rPr>
          <w:sz w:val="21"/>
        </w:rPr>
        <w:t>Integration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national</w:t>
      </w:r>
      <w:r>
        <w:rPr>
          <w:spacing w:val="-7"/>
          <w:sz w:val="21"/>
        </w:rPr>
        <w:t xml:space="preserve"> </w:t>
      </w:r>
      <w:r>
        <w:rPr>
          <w:sz w:val="21"/>
        </w:rPr>
        <w:t>health</w:t>
      </w:r>
      <w:r>
        <w:rPr>
          <w:spacing w:val="-6"/>
          <w:sz w:val="21"/>
        </w:rPr>
        <w:t xml:space="preserve"> </w:t>
      </w:r>
      <w:r>
        <w:rPr>
          <w:sz w:val="21"/>
        </w:rPr>
        <w:t>ID</w:t>
      </w:r>
      <w:r>
        <w:rPr>
          <w:spacing w:val="-7"/>
          <w:sz w:val="21"/>
        </w:rPr>
        <w:t xml:space="preserve"> </w:t>
      </w:r>
      <w:r>
        <w:rPr>
          <w:sz w:val="21"/>
        </w:rPr>
        <w:t>/</w:t>
      </w:r>
      <w:r>
        <w:rPr>
          <w:spacing w:val="-7"/>
          <w:sz w:val="21"/>
        </w:rPr>
        <w:t xml:space="preserve"> </w:t>
      </w:r>
      <w:r>
        <w:rPr>
          <w:sz w:val="21"/>
        </w:rPr>
        <w:t>EHR</w:t>
      </w:r>
      <w:r>
        <w:rPr>
          <w:spacing w:val="-7"/>
          <w:sz w:val="21"/>
        </w:rPr>
        <w:t xml:space="preserve"> </w:t>
      </w:r>
      <w:r>
        <w:rPr>
          <w:sz w:val="21"/>
        </w:rPr>
        <w:t>systems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patient</w:t>
      </w:r>
      <w:r>
        <w:rPr>
          <w:spacing w:val="-7"/>
          <w:sz w:val="21"/>
        </w:rPr>
        <w:t xml:space="preserve"> </w:t>
      </w:r>
      <w:r>
        <w:rPr>
          <w:sz w:val="21"/>
        </w:rPr>
        <w:t>consent,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tele-consultation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specialists.</w:t>
      </w:r>
    </w:p>
    <w:p w14:paraId="5C4D2332" w14:textId="77777777" w:rsidR="00395263" w:rsidRDefault="00000000">
      <w:pPr>
        <w:pStyle w:val="ListParagraph"/>
        <w:numPr>
          <w:ilvl w:val="2"/>
          <w:numId w:val="2"/>
        </w:numPr>
        <w:tabs>
          <w:tab w:val="left" w:pos="549"/>
        </w:tabs>
        <w:spacing w:line="242" w:lineRule="auto"/>
        <w:ind w:left="549" w:right="162"/>
        <w:rPr>
          <w:sz w:val="21"/>
        </w:rPr>
      </w:pPr>
      <w:r>
        <w:rPr>
          <w:sz w:val="21"/>
        </w:rPr>
        <w:t>Mass-casualty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disaster-mode</w:t>
      </w:r>
      <w:r>
        <w:rPr>
          <w:spacing w:val="40"/>
          <w:sz w:val="21"/>
        </w:rPr>
        <w:t xml:space="preserve"> </w:t>
      </w:r>
      <w:r>
        <w:rPr>
          <w:sz w:val="21"/>
        </w:rPr>
        <w:t>dashboards,</w:t>
      </w:r>
      <w:r>
        <w:rPr>
          <w:spacing w:val="40"/>
          <w:sz w:val="21"/>
        </w:rPr>
        <w:t xml:space="preserve"> </w:t>
      </w:r>
      <w:r>
        <w:rPr>
          <w:sz w:val="21"/>
        </w:rPr>
        <w:t>multilingual</w:t>
      </w:r>
      <w:r>
        <w:rPr>
          <w:spacing w:val="40"/>
          <w:sz w:val="21"/>
        </w:rPr>
        <w:t xml:space="preserve"> </w:t>
      </w:r>
      <w:r>
        <w:rPr>
          <w:sz w:val="21"/>
        </w:rPr>
        <w:t>voice</w:t>
      </w:r>
      <w:r>
        <w:rPr>
          <w:spacing w:val="40"/>
          <w:sz w:val="21"/>
        </w:rPr>
        <w:t xml:space="preserve"> </w:t>
      </w:r>
      <w:r>
        <w:rPr>
          <w:sz w:val="21"/>
        </w:rPr>
        <w:t>requests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blood-bank/organ-donor </w:t>
      </w:r>
      <w:r>
        <w:rPr>
          <w:spacing w:val="-2"/>
          <w:sz w:val="21"/>
        </w:rPr>
        <w:t>coordination.</w:t>
      </w:r>
    </w:p>
    <w:p w14:paraId="164C19DF" w14:textId="77777777" w:rsidR="00395263" w:rsidRDefault="00000000">
      <w:pPr>
        <w:pStyle w:val="Heading3"/>
        <w:numPr>
          <w:ilvl w:val="1"/>
          <w:numId w:val="2"/>
        </w:numPr>
        <w:tabs>
          <w:tab w:val="left" w:pos="353"/>
        </w:tabs>
        <w:spacing w:before="93"/>
        <w:ind w:left="353" w:hanging="343"/>
        <w:jc w:val="both"/>
      </w:pPr>
      <w:bookmarkStart w:id="23" w:name="6.4_Conclusion"/>
      <w:bookmarkEnd w:id="23"/>
      <w:r>
        <w:rPr>
          <w:color w:val="296E96"/>
          <w:spacing w:val="-2"/>
        </w:rPr>
        <w:t>Conclusion</w:t>
      </w:r>
    </w:p>
    <w:p w14:paraId="00893849" w14:textId="77777777" w:rsidR="00395263" w:rsidRDefault="00000000">
      <w:pPr>
        <w:pStyle w:val="BodyText"/>
        <w:spacing w:before="61" w:line="247" w:lineRule="auto"/>
        <w:ind w:left="10" w:right="164"/>
        <w:jc w:val="both"/>
      </w:pPr>
      <w:r>
        <w:t>SEHCP replaces slow, fragmented phone coordination with a secure, modular and auditable platform that matches emergencies to capable hospitals in seconds. Developed iteratively with Scrum and sound software engineering principles, it offers a feasible path to faster care, better resource use and stronger inter-hospital coordination.</w:t>
      </w:r>
    </w:p>
    <w:p w14:paraId="2B410BCF" w14:textId="77777777" w:rsidR="00395263" w:rsidRDefault="00395263">
      <w:pPr>
        <w:pStyle w:val="BodyText"/>
        <w:spacing w:line="247" w:lineRule="auto"/>
        <w:jc w:val="both"/>
        <w:sectPr w:rsidR="00395263">
          <w:pgSz w:w="11910" w:h="16840"/>
          <w:pgMar w:top="800" w:right="850" w:bottom="640" w:left="992" w:header="155" w:footer="416" w:gutter="0"/>
          <w:cols w:space="720"/>
        </w:sectPr>
      </w:pPr>
    </w:p>
    <w:p w14:paraId="796EBC05" w14:textId="77777777" w:rsidR="00395263" w:rsidRDefault="00000000">
      <w:pPr>
        <w:pStyle w:val="Heading1"/>
        <w:ind w:left="10" w:firstLine="0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4496" behindDoc="1" locked="0" layoutInCell="1" allowOverlap="1" wp14:anchorId="4B64577E" wp14:editId="637D5437">
                <wp:simplePos x="0" y="0"/>
                <wp:positionH relativeFrom="page">
                  <wp:posOffset>635000</wp:posOffset>
                </wp:positionH>
                <wp:positionV relativeFrom="paragraph">
                  <wp:posOffset>291515</wp:posOffset>
                </wp:positionV>
                <wp:extent cx="6289675" cy="1270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 h="12700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289675" y="12700"/>
                              </a:lnTo>
                              <a:lnTo>
                                <a:pt x="628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9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F1375" id="Graphic 19" o:spid="_x0000_s1026" style="position:absolute;margin-left:50pt;margin-top:22.95pt;width:495.25pt;height: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" path="m6289675,l,,,12700r6289675,l6289675,xe" fillcolor="#1e395e" stroked="f">
                <v:path arrowok="t"/>
                <w10:wrap type="topAndBottom" anchorx="page"/>
              </v:shape>
            </w:pict>
          </mc:Fallback>
        </mc:AlternateContent>
      </w:r>
      <w:bookmarkStart w:id="24" w:name="Assessment_Rubrics_and_Marks_Sheet"/>
      <w:bookmarkEnd w:id="24"/>
      <w:r>
        <w:rPr>
          <w:color w:val="1E395E"/>
        </w:rPr>
        <w:t>Assessment</w:t>
      </w:r>
      <w:r>
        <w:rPr>
          <w:color w:val="1E395E"/>
          <w:spacing w:val="-7"/>
        </w:rPr>
        <w:t xml:space="preserve"> </w:t>
      </w:r>
      <w:r>
        <w:rPr>
          <w:color w:val="1E395E"/>
        </w:rPr>
        <w:t>Rubrics</w:t>
      </w:r>
      <w:r>
        <w:rPr>
          <w:color w:val="1E395E"/>
          <w:spacing w:val="-6"/>
        </w:rPr>
        <w:t xml:space="preserve"> </w:t>
      </w:r>
      <w:r>
        <w:rPr>
          <w:color w:val="1E395E"/>
        </w:rPr>
        <w:t>and</w:t>
      </w:r>
      <w:r>
        <w:rPr>
          <w:color w:val="1E395E"/>
          <w:spacing w:val="-6"/>
        </w:rPr>
        <w:t xml:space="preserve"> </w:t>
      </w:r>
      <w:r>
        <w:rPr>
          <w:color w:val="1E395E"/>
        </w:rPr>
        <w:t>Marks</w:t>
      </w:r>
      <w:r>
        <w:rPr>
          <w:color w:val="1E395E"/>
          <w:spacing w:val="-6"/>
        </w:rPr>
        <w:t xml:space="preserve"> </w:t>
      </w:r>
      <w:r>
        <w:rPr>
          <w:color w:val="1E395E"/>
          <w:spacing w:val="-2"/>
        </w:rPr>
        <w:t>Sheet</w:t>
      </w:r>
    </w:p>
    <w:p w14:paraId="282FFD86" w14:textId="77777777" w:rsidR="00395263" w:rsidRDefault="00000000">
      <w:pPr>
        <w:pStyle w:val="BodyText"/>
        <w:spacing w:before="102"/>
        <w:ind w:left="10"/>
      </w:pPr>
      <w:r>
        <w:t>Rubrics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Calculation</w:t>
      </w:r>
      <w:r>
        <w:rPr>
          <w:spacing w:val="-5"/>
        </w:rPr>
        <w:t xml:space="preserve"> </w:t>
      </w:r>
      <w:r>
        <w:t>(each</w:t>
      </w:r>
      <w:r>
        <w:rPr>
          <w:spacing w:val="-6"/>
        </w:rPr>
        <w:t xml:space="preserve"> </w:t>
      </w:r>
      <w:r>
        <w:t>criterion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scored</w:t>
      </w:r>
      <w:r>
        <w:rPr>
          <w:spacing w:val="-5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5</w:t>
      </w:r>
      <w:r>
        <w:rPr>
          <w:spacing w:val="-6"/>
        </w:rPr>
        <w:t xml:space="preserve"> </w:t>
      </w:r>
      <w:r>
        <w:rPr>
          <w:spacing w:val="-2"/>
        </w:rPr>
        <w:t>marks).</w:t>
      </w:r>
    </w:p>
    <w:p w14:paraId="541DB68D" w14:textId="77777777" w:rsidR="00395263" w:rsidRDefault="00395263">
      <w:pPr>
        <w:pStyle w:val="BodyText"/>
        <w:spacing w:before="3"/>
        <w:ind w:left="0"/>
        <w:rPr>
          <w:sz w:val="6"/>
        </w:rPr>
      </w:pPr>
    </w:p>
    <w:tbl>
      <w:tblPr>
        <w:tblW w:w="0" w:type="auto"/>
        <w:tblInd w:w="18" w:type="dxa"/>
        <w:tblBorders>
          <w:top w:val="single" w:sz="4" w:space="0" w:color="99A6B4"/>
          <w:left w:val="single" w:sz="4" w:space="0" w:color="99A6B4"/>
          <w:bottom w:val="single" w:sz="4" w:space="0" w:color="99A6B4"/>
          <w:right w:val="single" w:sz="4" w:space="0" w:color="99A6B4"/>
          <w:insideH w:val="single" w:sz="4" w:space="0" w:color="99A6B4"/>
          <w:insideV w:val="single" w:sz="4" w:space="0" w:color="99A6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8"/>
        <w:gridCol w:w="2052"/>
        <w:gridCol w:w="1900"/>
        <w:gridCol w:w="1900"/>
        <w:gridCol w:w="2356"/>
      </w:tblGrid>
      <w:tr w:rsidR="00395263" w14:paraId="0A4AC026" w14:textId="77777777">
        <w:trPr>
          <w:trHeight w:val="350"/>
        </w:trPr>
        <w:tc>
          <w:tcPr>
            <w:tcW w:w="1698" w:type="dxa"/>
            <w:shd w:val="clear" w:color="auto" w:fill="1E395E"/>
          </w:tcPr>
          <w:p w14:paraId="12F113E5" w14:textId="77777777" w:rsidR="00395263" w:rsidRDefault="00000000">
            <w:pPr>
              <w:pStyle w:val="TableParagraph"/>
              <w:spacing w:before="6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2052" w:type="dxa"/>
            <w:shd w:val="clear" w:color="auto" w:fill="1E395E"/>
          </w:tcPr>
          <w:p w14:paraId="4594F568" w14:textId="77777777" w:rsidR="00395263" w:rsidRDefault="00000000">
            <w:pPr>
              <w:pStyle w:val="TableParagraph"/>
              <w:spacing w:before="69"/>
              <w:ind w:left="9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Excellent</w:t>
            </w:r>
            <w:r>
              <w:rPr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(5)</w:t>
            </w:r>
          </w:p>
        </w:tc>
        <w:tc>
          <w:tcPr>
            <w:tcW w:w="1900" w:type="dxa"/>
            <w:shd w:val="clear" w:color="auto" w:fill="1E395E"/>
          </w:tcPr>
          <w:p w14:paraId="7E977FFA" w14:textId="77777777" w:rsidR="00395263" w:rsidRDefault="00000000">
            <w:pPr>
              <w:pStyle w:val="TableParagraph"/>
              <w:spacing w:before="6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Good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(3)</w:t>
            </w:r>
          </w:p>
        </w:tc>
        <w:tc>
          <w:tcPr>
            <w:tcW w:w="1900" w:type="dxa"/>
            <w:shd w:val="clear" w:color="auto" w:fill="1E395E"/>
          </w:tcPr>
          <w:p w14:paraId="15159AED" w14:textId="77777777" w:rsidR="00395263" w:rsidRDefault="00000000">
            <w:pPr>
              <w:pStyle w:val="TableParagraph"/>
              <w:spacing w:before="6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Satisfactory</w:t>
            </w:r>
            <w:r>
              <w:rPr>
                <w:b/>
                <w:color w:val="FFFFFF"/>
                <w:spacing w:val="2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(2)</w:t>
            </w:r>
          </w:p>
        </w:tc>
        <w:tc>
          <w:tcPr>
            <w:tcW w:w="2356" w:type="dxa"/>
            <w:shd w:val="clear" w:color="auto" w:fill="1E395E"/>
          </w:tcPr>
          <w:p w14:paraId="78E5285F" w14:textId="77777777" w:rsidR="00395263" w:rsidRDefault="00000000">
            <w:pPr>
              <w:pStyle w:val="TableParagraph"/>
              <w:spacing w:before="6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Needs</w:t>
            </w:r>
            <w:r>
              <w:rPr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Improvement</w:t>
            </w:r>
            <w:r>
              <w:rPr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(1)</w:t>
            </w:r>
          </w:p>
        </w:tc>
      </w:tr>
      <w:tr w:rsidR="00395263" w14:paraId="62730181" w14:textId="77777777">
        <w:trPr>
          <w:trHeight w:val="1100"/>
        </w:trPr>
        <w:tc>
          <w:tcPr>
            <w:tcW w:w="1698" w:type="dxa"/>
            <w:shd w:val="clear" w:color="auto" w:fill="E9F0F7"/>
          </w:tcPr>
          <w:p w14:paraId="70BA1A30" w14:textId="77777777" w:rsidR="00395263" w:rsidRDefault="00000000">
            <w:pPr>
              <w:pStyle w:val="TableParagraph"/>
              <w:spacing w:before="194" w:line="259" w:lineRule="auto"/>
              <w:ind w:right="12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Problem Understanding (30%)</w:t>
            </w:r>
          </w:p>
        </w:tc>
        <w:tc>
          <w:tcPr>
            <w:tcW w:w="2052" w:type="dxa"/>
          </w:tcPr>
          <w:p w14:paraId="2E8B9FF8" w14:textId="77777777" w:rsidR="00395263" w:rsidRDefault="00000000">
            <w:pPr>
              <w:pStyle w:val="TableParagraph"/>
              <w:spacing w:before="69" w:line="259" w:lineRule="auto"/>
              <w:ind w:left="92" w:right="86"/>
              <w:rPr>
                <w:sz w:val="19"/>
              </w:rPr>
            </w:pPr>
            <w:r>
              <w:rPr>
                <w:sz w:val="19"/>
              </w:rPr>
              <w:t>Clearly explains problem,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objectives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and scope with complete </w:t>
            </w:r>
            <w:r>
              <w:rPr>
                <w:spacing w:val="-2"/>
                <w:sz w:val="19"/>
              </w:rPr>
              <w:t>understanding.</w:t>
            </w:r>
          </w:p>
        </w:tc>
        <w:tc>
          <w:tcPr>
            <w:tcW w:w="1900" w:type="dxa"/>
          </w:tcPr>
          <w:p w14:paraId="3D84C2BD" w14:textId="77777777" w:rsidR="00395263" w:rsidRDefault="00395263">
            <w:pPr>
              <w:pStyle w:val="TableParagraph"/>
              <w:spacing w:before="87"/>
              <w:ind w:left="0"/>
              <w:rPr>
                <w:sz w:val="19"/>
              </w:rPr>
            </w:pPr>
          </w:p>
          <w:p w14:paraId="292F97BD" w14:textId="77777777" w:rsidR="00395263" w:rsidRDefault="00000000">
            <w:pPr>
              <w:pStyle w:val="TableParagraph"/>
              <w:spacing w:before="0" w:line="259" w:lineRule="auto"/>
              <w:rPr>
                <w:sz w:val="19"/>
              </w:rPr>
            </w:pPr>
            <w:r>
              <w:rPr>
                <w:sz w:val="19"/>
              </w:rPr>
              <w:t>Explains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problem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with minor omissions.</w:t>
            </w:r>
          </w:p>
        </w:tc>
        <w:tc>
          <w:tcPr>
            <w:tcW w:w="1900" w:type="dxa"/>
          </w:tcPr>
          <w:p w14:paraId="21DD07A7" w14:textId="77777777" w:rsidR="00395263" w:rsidRDefault="00395263">
            <w:pPr>
              <w:pStyle w:val="TableParagraph"/>
              <w:spacing w:before="87"/>
              <w:ind w:left="0"/>
              <w:rPr>
                <w:sz w:val="19"/>
              </w:rPr>
            </w:pPr>
          </w:p>
          <w:p w14:paraId="377B4AEA" w14:textId="77777777" w:rsidR="00395263" w:rsidRDefault="00000000">
            <w:pPr>
              <w:pStyle w:val="TableParagraph"/>
              <w:spacing w:before="0" w:line="259" w:lineRule="auto"/>
              <w:ind w:right="185"/>
              <w:rPr>
                <w:sz w:val="19"/>
              </w:rPr>
            </w:pPr>
            <w:r>
              <w:rPr>
                <w:sz w:val="19"/>
              </w:rPr>
              <w:t>Basic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understanding, limited explanation.</w:t>
            </w:r>
          </w:p>
        </w:tc>
        <w:tc>
          <w:tcPr>
            <w:tcW w:w="2356" w:type="dxa"/>
          </w:tcPr>
          <w:p w14:paraId="0FF5C429" w14:textId="77777777" w:rsidR="00395263" w:rsidRDefault="00000000">
            <w:pPr>
              <w:pStyle w:val="TableParagraph"/>
              <w:spacing w:before="194" w:line="259" w:lineRule="auto"/>
              <w:ind w:right="647"/>
              <w:jc w:val="both"/>
              <w:rPr>
                <w:sz w:val="19"/>
              </w:rPr>
            </w:pPr>
            <w:r>
              <w:rPr>
                <w:sz w:val="19"/>
              </w:rPr>
              <w:t>Poor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understanding; objectives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scope unclear or missing.</w:t>
            </w:r>
          </w:p>
        </w:tc>
      </w:tr>
      <w:tr w:rsidR="00395263" w14:paraId="2DBC56DF" w14:textId="77777777">
        <w:trPr>
          <w:trHeight w:val="1100"/>
        </w:trPr>
        <w:tc>
          <w:tcPr>
            <w:tcW w:w="1698" w:type="dxa"/>
            <w:shd w:val="clear" w:color="auto" w:fill="E9F0F7"/>
          </w:tcPr>
          <w:p w14:paraId="710D9CEF" w14:textId="77777777" w:rsidR="00395263" w:rsidRDefault="00000000">
            <w:pPr>
              <w:pStyle w:val="TableParagraph"/>
              <w:spacing w:before="194" w:line="259" w:lineRule="auto"/>
              <w:ind w:right="126"/>
              <w:rPr>
                <w:b/>
                <w:sz w:val="19"/>
              </w:rPr>
            </w:pPr>
            <w:r>
              <w:rPr>
                <w:b/>
                <w:sz w:val="19"/>
              </w:rPr>
              <w:t>Stakeholder &amp; Challenge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Analysis </w:t>
            </w:r>
            <w:r>
              <w:rPr>
                <w:b/>
                <w:spacing w:val="-2"/>
                <w:sz w:val="19"/>
              </w:rPr>
              <w:t>(25%)</w:t>
            </w:r>
          </w:p>
        </w:tc>
        <w:tc>
          <w:tcPr>
            <w:tcW w:w="2052" w:type="dxa"/>
          </w:tcPr>
          <w:p w14:paraId="324A6C52" w14:textId="77777777" w:rsidR="00395263" w:rsidRDefault="00000000">
            <w:pPr>
              <w:pStyle w:val="TableParagraph"/>
              <w:spacing w:before="69" w:line="259" w:lineRule="auto"/>
              <w:ind w:left="92"/>
              <w:rPr>
                <w:sz w:val="19"/>
              </w:rPr>
            </w:pPr>
            <w:r>
              <w:rPr>
                <w:sz w:val="19"/>
              </w:rPr>
              <w:t>Identifies all stakeholders,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roles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and challenges with clear </w:t>
            </w:r>
            <w:r>
              <w:rPr>
                <w:spacing w:val="-2"/>
                <w:sz w:val="19"/>
              </w:rPr>
              <w:t>analysis.</w:t>
            </w:r>
          </w:p>
        </w:tc>
        <w:tc>
          <w:tcPr>
            <w:tcW w:w="1900" w:type="dxa"/>
          </w:tcPr>
          <w:p w14:paraId="6C2A440D" w14:textId="77777777" w:rsidR="00395263" w:rsidRDefault="00000000">
            <w:pPr>
              <w:pStyle w:val="TableParagraph"/>
              <w:spacing w:before="194" w:line="259" w:lineRule="auto"/>
              <w:ind w:right="467"/>
              <w:rPr>
                <w:sz w:val="19"/>
              </w:rPr>
            </w:pPr>
            <w:r>
              <w:rPr>
                <w:sz w:val="19"/>
              </w:rPr>
              <w:t>Identifies most stakeholders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and </w:t>
            </w:r>
            <w:r>
              <w:rPr>
                <w:spacing w:val="-2"/>
                <w:sz w:val="19"/>
              </w:rPr>
              <w:t>challenges.</w:t>
            </w:r>
          </w:p>
        </w:tc>
        <w:tc>
          <w:tcPr>
            <w:tcW w:w="1900" w:type="dxa"/>
          </w:tcPr>
          <w:p w14:paraId="2C81A4C1" w14:textId="77777777" w:rsidR="00395263" w:rsidRDefault="00000000">
            <w:pPr>
              <w:pStyle w:val="TableParagraph"/>
              <w:spacing w:before="194" w:line="259" w:lineRule="auto"/>
              <w:rPr>
                <w:sz w:val="19"/>
              </w:rPr>
            </w:pPr>
            <w:r>
              <w:rPr>
                <w:sz w:val="19"/>
              </w:rPr>
              <w:t>Identifies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only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few stakeholders or </w:t>
            </w:r>
            <w:r>
              <w:rPr>
                <w:spacing w:val="-2"/>
                <w:sz w:val="19"/>
              </w:rPr>
              <w:t>challenges.</w:t>
            </w:r>
          </w:p>
        </w:tc>
        <w:tc>
          <w:tcPr>
            <w:tcW w:w="2356" w:type="dxa"/>
          </w:tcPr>
          <w:p w14:paraId="049A47AC" w14:textId="77777777" w:rsidR="00395263" w:rsidRDefault="00000000">
            <w:pPr>
              <w:pStyle w:val="TableParagraph"/>
              <w:spacing w:before="194" w:line="259" w:lineRule="auto"/>
              <w:ind w:right="93"/>
              <w:rPr>
                <w:sz w:val="19"/>
              </w:rPr>
            </w:pPr>
            <w:r>
              <w:rPr>
                <w:sz w:val="19"/>
              </w:rPr>
              <w:t>Stakeholder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system analysis incomplete or </w:t>
            </w:r>
            <w:r>
              <w:rPr>
                <w:spacing w:val="-2"/>
                <w:sz w:val="19"/>
              </w:rPr>
              <w:t>inaccurate.</w:t>
            </w:r>
          </w:p>
        </w:tc>
      </w:tr>
      <w:tr w:rsidR="00395263" w14:paraId="4DB17313" w14:textId="77777777">
        <w:trPr>
          <w:trHeight w:val="850"/>
        </w:trPr>
        <w:tc>
          <w:tcPr>
            <w:tcW w:w="1698" w:type="dxa"/>
            <w:shd w:val="clear" w:color="auto" w:fill="E9F0F7"/>
          </w:tcPr>
          <w:p w14:paraId="2D5D6422" w14:textId="77777777" w:rsidR="00395263" w:rsidRDefault="00000000">
            <w:pPr>
              <w:pStyle w:val="TableParagraph"/>
              <w:spacing w:before="194" w:line="259" w:lineRule="auto"/>
              <w:ind w:right="372"/>
              <w:rPr>
                <w:b/>
                <w:sz w:val="19"/>
              </w:rPr>
            </w:pPr>
            <w:r>
              <w:rPr>
                <w:b/>
                <w:sz w:val="19"/>
              </w:rPr>
              <w:t>Current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System Analysis (20%)</w:t>
            </w:r>
          </w:p>
        </w:tc>
        <w:tc>
          <w:tcPr>
            <w:tcW w:w="2052" w:type="dxa"/>
          </w:tcPr>
          <w:p w14:paraId="72D72BE3" w14:textId="77777777" w:rsidR="00395263" w:rsidRDefault="00000000">
            <w:pPr>
              <w:pStyle w:val="TableParagraph"/>
              <w:spacing w:before="69" w:line="259" w:lineRule="auto"/>
              <w:ind w:left="92" w:right="205"/>
              <w:rPr>
                <w:sz w:val="19"/>
              </w:rPr>
            </w:pPr>
            <w:r>
              <w:rPr>
                <w:sz w:val="19"/>
              </w:rPr>
              <w:t>Thorough analysis of strengths,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weaknesses and all gaps.</w:t>
            </w:r>
          </w:p>
        </w:tc>
        <w:tc>
          <w:tcPr>
            <w:tcW w:w="1900" w:type="dxa"/>
          </w:tcPr>
          <w:p w14:paraId="43BBA4DE" w14:textId="77777777" w:rsidR="00395263" w:rsidRDefault="00000000">
            <w:pPr>
              <w:pStyle w:val="TableParagraph"/>
              <w:spacing w:before="69" w:line="259" w:lineRule="auto"/>
              <w:ind w:right="306"/>
              <w:jc w:val="both"/>
              <w:rPr>
                <w:sz w:val="19"/>
              </w:rPr>
            </w:pPr>
            <w:r>
              <w:rPr>
                <w:sz w:val="19"/>
              </w:rPr>
              <w:t>Good analysis with most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strengths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and </w:t>
            </w:r>
            <w:r>
              <w:rPr>
                <w:spacing w:val="-2"/>
                <w:sz w:val="19"/>
              </w:rPr>
              <w:t>weaknesses.</w:t>
            </w:r>
          </w:p>
        </w:tc>
        <w:tc>
          <w:tcPr>
            <w:tcW w:w="1900" w:type="dxa"/>
          </w:tcPr>
          <w:p w14:paraId="10B0A6CD" w14:textId="77777777" w:rsidR="00395263" w:rsidRDefault="00000000">
            <w:pPr>
              <w:pStyle w:val="TableParagraph"/>
              <w:spacing w:before="69" w:line="259" w:lineRule="auto"/>
              <w:ind w:right="515"/>
              <w:rPr>
                <w:sz w:val="19"/>
              </w:rPr>
            </w:pPr>
            <w:r>
              <w:rPr>
                <w:sz w:val="19"/>
              </w:rPr>
              <w:t>Limited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analysis; partial issues </w:t>
            </w:r>
            <w:r>
              <w:rPr>
                <w:spacing w:val="-2"/>
                <w:sz w:val="19"/>
              </w:rPr>
              <w:t>identified.</w:t>
            </w:r>
          </w:p>
        </w:tc>
        <w:tc>
          <w:tcPr>
            <w:tcW w:w="2356" w:type="dxa"/>
          </w:tcPr>
          <w:p w14:paraId="63FBCB41" w14:textId="77777777" w:rsidR="00395263" w:rsidRDefault="00000000">
            <w:pPr>
              <w:pStyle w:val="TableParagraph"/>
              <w:spacing w:before="69" w:line="259" w:lineRule="auto"/>
              <w:ind w:right="639"/>
              <w:rPr>
                <w:sz w:val="19"/>
              </w:rPr>
            </w:pPr>
            <w:r>
              <w:rPr>
                <w:sz w:val="19"/>
              </w:rPr>
              <w:t>Analysis unclear; requirements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largely </w:t>
            </w:r>
            <w:r>
              <w:rPr>
                <w:spacing w:val="-2"/>
                <w:sz w:val="19"/>
              </w:rPr>
              <w:t>missing.</w:t>
            </w:r>
          </w:p>
        </w:tc>
      </w:tr>
      <w:tr w:rsidR="00395263" w14:paraId="4EEEACC3" w14:textId="77777777">
        <w:trPr>
          <w:trHeight w:val="1350"/>
        </w:trPr>
        <w:tc>
          <w:tcPr>
            <w:tcW w:w="1698" w:type="dxa"/>
            <w:shd w:val="clear" w:color="auto" w:fill="E9F0F7"/>
          </w:tcPr>
          <w:p w14:paraId="2B988069" w14:textId="77777777" w:rsidR="00395263" w:rsidRDefault="00395263">
            <w:pPr>
              <w:pStyle w:val="TableParagraph"/>
              <w:spacing w:before="87"/>
              <w:ind w:left="0"/>
              <w:rPr>
                <w:sz w:val="19"/>
              </w:rPr>
            </w:pPr>
          </w:p>
          <w:p w14:paraId="14831430" w14:textId="77777777" w:rsidR="00395263" w:rsidRDefault="00000000">
            <w:pPr>
              <w:pStyle w:val="TableParagraph"/>
              <w:spacing w:before="0" w:line="259" w:lineRule="auto"/>
              <w:ind w:right="139"/>
              <w:rPr>
                <w:b/>
                <w:sz w:val="19"/>
              </w:rPr>
            </w:pPr>
            <w:r>
              <w:rPr>
                <w:b/>
                <w:sz w:val="19"/>
              </w:rPr>
              <w:t>Proposed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Solution &amp; SE Principles </w:t>
            </w:r>
            <w:r>
              <w:rPr>
                <w:b/>
                <w:spacing w:val="-2"/>
                <w:sz w:val="19"/>
              </w:rPr>
              <w:t>(15%)</w:t>
            </w:r>
          </w:p>
        </w:tc>
        <w:tc>
          <w:tcPr>
            <w:tcW w:w="2052" w:type="dxa"/>
          </w:tcPr>
          <w:p w14:paraId="03AA3954" w14:textId="77777777" w:rsidR="00395263" w:rsidRDefault="00000000">
            <w:pPr>
              <w:pStyle w:val="TableParagraph"/>
              <w:spacing w:before="69" w:line="259" w:lineRule="auto"/>
              <w:ind w:left="92" w:right="86"/>
              <w:rPr>
                <w:sz w:val="19"/>
              </w:rPr>
            </w:pPr>
            <w:r>
              <w:rPr>
                <w:sz w:val="19"/>
              </w:rPr>
              <w:t>Innovative, feasible solution applying modularity, scalability, maintainability,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security </w:t>
            </w:r>
            <w:r>
              <w:rPr>
                <w:spacing w:val="-4"/>
                <w:sz w:val="19"/>
              </w:rPr>
              <w:t>etc.</w:t>
            </w:r>
          </w:p>
        </w:tc>
        <w:tc>
          <w:tcPr>
            <w:tcW w:w="1900" w:type="dxa"/>
          </w:tcPr>
          <w:p w14:paraId="3465EE5C" w14:textId="77777777" w:rsidR="00395263" w:rsidRDefault="00395263">
            <w:pPr>
              <w:pStyle w:val="TableParagraph"/>
              <w:spacing w:before="87"/>
              <w:ind w:left="0"/>
              <w:rPr>
                <w:sz w:val="19"/>
              </w:rPr>
            </w:pPr>
          </w:p>
          <w:p w14:paraId="457604A8" w14:textId="77777777" w:rsidR="00395263" w:rsidRDefault="00000000">
            <w:pPr>
              <w:pStyle w:val="TableParagraph"/>
              <w:spacing w:before="0" w:line="259" w:lineRule="auto"/>
              <w:rPr>
                <w:sz w:val="19"/>
              </w:rPr>
            </w:pPr>
            <w:r>
              <w:rPr>
                <w:sz w:val="19"/>
              </w:rPr>
              <w:t>Suitable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solution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with good application of </w:t>
            </w:r>
            <w:r>
              <w:rPr>
                <w:spacing w:val="-2"/>
                <w:sz w:val="19"/>
              </w:rPr>
              <w:t>principles.</w:t>
            </w:r>
          </w:p>
        </w:tc>
        <w:tc>
          <w:tcPr>
            <w:tcW w:w="1900" w:type="dxa"/>
          </w:tcPr>
          <w:p w14:paraId="5B9D7493" w14:textId="77777777" w:rsidR="00395263" w:rsidRDefault="00395263">
            <w:pPr>
              <w:pStyle w:val="TableParagraph"/>
              <w:spacing w:before="87"/>
              <w:ind w:left="0"/>
              <w:rPr>
                <w:sz w:val="19"/>
              </w:rPr>
            </w:pPr>
          </w:p>
          <w:p w14:paraId="428E198C" w14:textId="77777777" w:rsidR="00395263" w:rsidRDefault="00000000">
            <w:pPr>
              <w:pStyle w:val="TableParagraph"/>
              <w:spacing w:before="0" w:line="259" w:lineRule="auto"/>
              <w:rPr>
                <w:sz w:val="19"/>
              </w:rPr>
            </w:pPr>
            <w:r>
              <w:rPr>
                <w:sz w:val="19"/>
              </w:rPr>
              <w:t>Basic solution with limited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application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of </w:t>
            </w:r>
            <w:r>
              <w:rPr>
                <w:spacing w:val="-2"/>
                <w:sz w:val="19"/>
              </w:rPr>
              <w:t>principles.</w:t>
            </w:r>
          </w:p>
        </w:tc>
        <w:tc>
          <w:tcPr>
            <w:tcW w:w="2356" w:type="dxa"/>
          </w:tcPr>
          <w:p w14:paraId="6076EA25" w14:textId="77777777" w:rsidR="00395263" w:rsidRDefault="00395263">
            <w:pPr>
              <w:pStyle w:val="TableParagraph"/>
              <w:spacing w:before="87"/>
              <w:ind w:left="0"/>
              <w:rPr>
                <w:sz w:val="19"/>
              </w:rPr>
            </w:pPr>
          </w:p>
          <w:p w14:paraId="4D0188EC" w14:textId="77777777" w:rsidR="00395263" w:rsidRDefault="00000000">
            <w:pPr>
              <w:pStyle w:val="TableParagraph"/>
              <w:spacing w:before="0" w:line="259" w:lineRule="auto"/>
              <w:ind w:right="150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Methodology </w:t>
            </w:r>
            <w:r>
              <w:rPr>
                <w:sz w:val="19"/>
              </w:rPr>
              <w:t>inappropriate, poorly justified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not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discussed.</w:t>
            </w:r>
          </w:p>
        </w:tc>
      </w:tr>
      <w:tr w:rsidR="00395263" w14:paraId="6C6E08A7" w14:textId="77777777">
        <w:trPr>
          <w:trHeight w:val="1099"/>
        </w:trPr>
        <w:tc>
          <w:tcPr>
            <w:tcW w:w="1698" w:type="dxa"/>
            <w:shd w:val="clear" w:color="auto" w:fill="E9F0F7"/>
          </w:tcPr>
          <w:p w14:paraId="35668550" w14:textId="77777777" w:rsidR="00395263" w:rsidRDefault="00000000">
            <w:pPr>
              <w:pStyle w:val="TableParagraph"/>
              <w:spacing w:before="194" w:line="259" w:lineRule="auto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Methodology / </w:t>
            </w:r>
            <w:r>
              <w:rPr>
                <w:b/>
                <w:spacing w:val="-2"/>
                <w:sz w:val="19"/>
              </w:rPr>
              <w:t>Framework Justification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(10%)</w:t>
            </w:r>
          </w:p>
        </w:tc>
        <w:tc>
          <w:tcPr>
            <w:tcW w:w="2052" w:type="dxa"/>
          </w:tcPr>
          <w:p w14:paraId="39152B0D" w14:textId="77777777" w:rsidR="00395263" w:rsidRDefault="00000000">
            <w:pPr>
              <w:pStyle w:val="TableParagraph"/>
              <w:spacing w:before="69" w:line="259" w:lineRule="auto"/>
              <w:ind w:left="92" w:right="246"/>
              <w:rPr>
                <w:sz w:val="19"/>
              </w:rPr>
            </w:pPr>
            <w:r>
              <w:rPr>
                <w:sz w:val="19"/>
              </w:rPr>
              <w:t>Most suitable SDLC/framework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with strong technical </w:t>
            </w:r>
            <w:r>
              <w:rPr>
                <w:spacing w:val="-2"/>
                <w:sz w:val="19"/>
              </w:rPr>
              <w:t>justification.</w:t>
            </w:r>
          </w:p>
        </w:tc>
        <w:tc>
          <w:tcPr>
            <w:tcW w:w="1900" w:type="dxa"/>
          </w:tcPr>
          <w:p w14:paraId="7C215528" w14:textId="77777777" w:rsidR="00395263" w:rsidRDefault="00000000">
            <w:pPr>
              <w:pStyle w:val="TableParagraph"/>
              <w:spacing w:before="194" w:line="259" w:lineRule="auto"/>
              <w:ind w:right="94"/>
              <w:rPr>
                <w:sz w:val="19"/>
              </w:rPr>
            </w:pPr>
            <w:r>
              <w:rPr>
                <w:sz w:val="19"/>
              </w:rPr>
              <w:t>Suitable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methodology with adequate </w:t>
            </w:r>
            <w:r>
              <w:rPr>
                <w:spacing w:val="-2"/>
                <w:sz w:val="19"/>
              </w:rPr>
              <w:t>justification.</w:t>
            </w:r>
          </w:p>
        </w:tc>
        <w:tc>
          <w:tcPr>
            <w:tcW w:w="1900" w:type="dxa"/>
          </w:tcPr>
          <w:p w14:paraId="25CCCBA8" w14:textId="77777777" w:rsidR="00395263" w:rsidRDefault="00000000">
            <w:pPr>
              <w:pStyle w:val="TableParagraph"/>
              <w:spacing w:before="194" w:line="259" w:lineRule="auto"/>
              <w:ind w:right="185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Methodology </w:t>
            </w:r>
            <w:r>
              <w:rPr>
                <w:sz w:val="19"/>
              </w:rPr>
              <w:t xml:space="preserve">selected but </w:t>
            </w:r>
            <w:r>
              <w:rPr>
                <w:spacing w:val="-2"/>
                <w:sz w:val="19"/>
              </w:rPr>
              <w:t>justification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weak.</w:t>
            </w:r>
          </w:p>
        </w:tc>
        <w:tc>
          <w:tcPr>
            <w:tcW w:w="2356" w:type="dxa"/>
          </w:tcPr>
          <w:p w14:paraId="3CADA3B4" w14:textId="77777777" w:rsidR="00395263" w:rsidRDefault="00000000">
            <w:pPr>
              <w:pStyle w:val="TableParagraph"/>
              <w:spacing w:before="194" w:line="259" w:lineRule="auto"/>
              <w:ind w:right="93"/>
              <w:rPr>
                <w:sz w:val="19"/>
              </w:rPr>
            </w:pPr>
            <w:r>
              <w:rPr>
                <w:sz w:val="19"/>
              </w:rPr>
              <w:t>Outcomes,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limitations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or enhancements missing; poor organisation.</w:t>
            </w:r>
          </w:p>
        </w:tc>
      </w:tr>
    </w:tbl>
    <w:p w14:paraId="544EEDD2" w14:textId="77777777" w:rsidR="00395263" w:rsidRDefault="00395263">
      <w:pPr>
        <w:pStyle w:val="BodyText"/>
        <w:spacing w:before="121"/>
        <w:ind w:left="0"/>
      </w:pPr>
    </w:p>
    <w:p w14:paraId="73067491" w14:textId="77777777" w:rsidR="00395263" w:rsidRDefault="00000000">
      <w:pPr>
        <w:pStyle w:val="Heading2"/>
      </w:pPr>
      <w:r>
        <w:rPr>
          <w:color w:val="1E395E"/>
        </w:rPr>
        <w:t>Marks</w:t>
      </w:r>
      <w:r>
        <w:rPr>
          <w:color w:val="1E395E"/>
          <w:spacing w:val="-4"/>
        </w:rPr>
        <w:t xml:space="preserve"> </w:t>
      </w:r>
      <w:r>
        <w:rPr>
          <w:color w:val="1E395E"/>
        </w:rPr>
        <w:t>Awarded</w:t>
      </w:r>
      <w:r>
        <w:rPr>
          <w:color w:val="1E395E"/>
          <w:spacing w:val="-4"/>
        </w:rPr>
        <w:t xml:space="preserve"> </w:t>
      </w:r>
      <w:r>
        <w:rPr>
          <w:color w:val="1E395E"/>
        </w:rPr>
        <w:t>(to</w:t>
      </w:r>
      <w:r>
        <w:rPr>
          <w:color w:val="1E395E"/>
          <w:spacing w:val="-4"/>
        </w:rPr>
        <w:t xml:space="preserve"> </w:t>
      </w:r>
      <w:r>
        <w:rPr>
          <w:color w:val="1E395E"/>
        </w:rPr>
        <w:t>be</w:t>
      </w:r>
      <w:r>
        <w:rPr>
          <w:color w:val="1E395E"/>
          <w:spacing w:val="-4"/>
        </w:rPr>
        <w:t xml:space="preserve"> </w:t>
      </w:r>
      <w:r>
        <w:rPr>
          <w:color w:val="1E395E"/>
        </w:rPr>
        <w:t>filled</w:t>
      </w:r>
      <w:r>
        <w:rPr>
          <w:color w:val="1E395E"/>
          <w:spacing w:val="-4"/>
        </w:rPr>
        <w:t xml:space="preserve"> </w:t>
      </w:r>
      <w:r>
        <w:rPr>
          <w:color w:val="1E395E"/>
        </w:rPr>
        <w:t>by</w:t>
      </w:r>
      <w:r>
        <w:rPr>
          <w:color w:val="1E395E"/>
          <w:spacing w:val="-4"/>
        </w:rPr>
        <w:t xml:space="preserve"> </w:t>
      </w:r>
      <w:r>
        <w:rPr>
          <w:color w:val="1E395E"/>
        </w:rPr>
        <w:t>the</w:t>
      </w:r>
      <w:r>
        <w:rPr>
          <w:color w:val="1E395E"/>
          <w:spacing w:val="-4"/>
        </w:rPr>
        <w:t xml:space="preserve"> </w:t>
      </w:r>
      <w:r>
        <w:rPr>
          <w:color w:val="1E395E"/>
          <w:spacing w:val="-2"/>
        </w:rPr>
        <w:t>evaluator)</w:t>
      </w:r>
    </w:p>
    <w:p w14:paraId="59B2D25D" w14:textId="77777777" w:rsidR="00395263" w:rsidRDefault="00395263">
      <w:pPr>
        <w:pStyle w:val="BodyText"/>
        <w:spacing w:before="7"/>
        <w:ind w:left="0"/>
        <w:rPr>
          <w:b/>
          <w:sz w:val="6"/>
        </w:rPr>
      </w:pPr>
    </w:p>
    <w:tbl>
      <w:tblPr>
        <w:tblW w:w="0" w:type="auto"/>
        <w:tblInd w:w="18" w:type="dxa"/>
        <w:tblBorders>
          <w:top w:val="single" w:sz="4" w:space="0" w:color="99A6B4"/>
          <w:left w:val="single" w:sz="4" w:space="0" w:color="99A6B4"/>
          <w:bottom w:val="single" w:sz="4" w:space="0" w:color="99A6B4"/>
          <w:right w:val="single" w:sz="4" w:space="0" w:color="99A6B4"/>
          <w:insideH w:val="single" w:sz="4" w:space="0" w:color="99A6B4"/>
          <w:insideV w:val="single" w:sz="4" w:space="0" w:color="99A6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06"/>
        <w:gridCol w:w="1700"/>
      </w:tblGrid>
      <w:tr w:rsidR="00395263" w14:paraId="6D760C21" w14:textId="77777777">
        <w:trPr>
          <w:trHeight w:val="350"/>
        </w:trPr>
        <w:tc>
          <w:tcPr>
            <w:tcW w:w="8206" w:type="dxa"/>
            <w:shd w:val="clear" w:color="auto" w:fill="1E395E"/>
          </w:tcPr>
          <w:p w14:paraId="3C3D2502" w14:textId="77777777" w:rsidR="00395263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1700" w:type="dxa"/>
            <w:shd w:val="clear" w:color="auto" w:fill="1E395E"/>
          </w:tcPr>
          <w:p w14:paraId="10C194CC" w14:textId="77777777" w:rsidR="00395263" w:rsidRDefault="00000000">
            <w:pPr>
              <w:pStyle w:val="TableParagraph"/>
              <w:ind w:left="90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Mark</w:t>
            </w:r>
          </w:p>
        </w:tc>
      </w:tr>
      <w:tr w:rsidR="00395263" w14:paraId="0FBD426D" w14:textId="77777777">
        <w:trPr>
          <w:trHeight w:val="350"/>
        </w:trPr>
        <w:tc>
          <w:tcPr>
            <w:tcW w:w="8206" w:type="dxa"/>
          </w:tcPr>
          <w:p w14:paraId="64BC4CC4" w14:textId="77777777" w:rsidR="00395263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Problem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Understanding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(30%)</w:t>
            </w:r>
          </w:p>
        </w:tc>
        <w:tc>
          <w:tcPr>
            <w:tcW w:w="1700" w:type="dxa"/>
          </w:tcPr>
          <w:p w14:paraId="26D9E1EF" w14:textId="77777777" w:rsidR="00395263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5"/>
                <w:sz w:val="19"/>
              </w:rPr>
              <w:t>/5</w:t>
            </w:r>
          </w:p>
        </w:tc>
      </w:tr>
      <w:tr w:rsidR="00395263" w14:paraId="1FD35D26" w14:textId="77777777">
        <w:trPr>
          <w:trHeight w:val="350"/>
        </w:trPr>
        <w:tc>
          <w:tcPr>
            <w:tcW w:w="8206" w:type="dxa"/>
          </w:tcPr>
          <w:p w14:paraId="6AAA16B4" w14:textId="77777777" w:rsidR="00395263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Stakeholder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Challenge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Analysis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(25%)</w:t>
            </w:r>
          </w:p>
        </w:tc>
        <w:tc>
          <w:tcPr>
            <w:tcW w:w="1700" w:type="dxa"/>
          </w:tcPr>
          <w:p w14:paraId="1A35DFB2" w14:textId="77777777" w:rsidR="00395263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5"/>
                <w:sz w:val="19"/>
              </w:rPr>
              <w:t>/5</w:t>
            </w:r>
          </w:p>
        </w:tc>
      </w:tr>
      <w:tr w:rsidR="00395263" w14:paraId="79953B14" w14:textId="77777777">
        <w:trPr>
          <w:trHeight w:val="350"/>
        </w:trPr>
        <w:tc>
          <w:tcPr>
            <w:tcW w:w="8206" w:type="dxa"/>
          </w:tcPr>
          <w:p w14:paraId="0AA9381A" w14:textId="77777777" w:rsidR="00395263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Current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Analysis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(20%)</w:t>
            </w:r>
          </w:p>
        </w:tc>
        <w:tc>
          <w:tcPr>
            <w:tcW w:w="1700" w:type="dxa"/>
          </w:tcPr>
          <w:p w14:paraId="18D9E0E4" w14:textId="77777777" w:rsidR="00395263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5"/>
                <w:sz w:val="19"/>
              </w:rPr>
              <w:t>/5</w:t>
            </w:r>
          </w:p>
        </w:tc>
      </w:tr>
      <w:tr w:rsidR="00395263" w14:paraId="433FCA5A" w14:textId="77777777">
        <w:trPr>
          <w:trHeight w:val="350"/>
        </w:trPr>
        <w:tc>
          <w:tcPr>
            <w:tcW w:w="8206" w:type="dxa"/>
          </w:tcPr>
          <w:p w14:paraId="6D086D91" w14:textId="77777777" w:rsidR="00395263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Proposed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Solution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Engineering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Principles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(15%)</w:t>
            </w:r>
          </w:p>
        </w:tc>
        <w:tc>
          <w:tcPr>
            <w:tcW w:w="1700" w:type="dxa"/>
          </w:tcPr>
          <w:p w14:paraId="776044E4" w14:textId="77777777" w:rsidR="00395263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5"/>
                <w:sz w:val="19"/>
              </w:rPr>
              <w:t>/5</w:t>
            </w:r>
          </w:p>
        </w:tc>
      </w:tr>
      <w:tr w:rsidR="00395263" w14:paraId="2042C8B0" w14:textId="77777777">
        <w:trPr>
          <w:trHeight w:val="350"/>
        </w:trPr>
        <w:tc>
          <w:tcPr>
            <w:tcW w:w="8206" w:type="dxa"/>
          </w:tcPr>
          <w:p w14:paraId="0142AB5A" w14:textId="77777777" w:rsidR="00395263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Methodology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Framework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Justification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(10%)</w:t>
            </w:r>
          </w:p>
        </w:tc>
        <w:tc>
          <w:tcPr>
            <w:tcW w:w="1700" w:type="dxa"/>
          </w:tcPr>
          <w:p w14:paraId="75B44833" w14:textId="77777777" w:rsidR="00395263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5"/>
                <w:sz w:val="19"/>
              </w:rPr>
              <w:t>/5</w:t>
            </w:r>
          </w:p>
        </w:tc>
      </w:tr>
      <w:tr w:rsidR="00395263" w14:paraId="3C17855B" w14:textId="77777777">
        <w:trPr>
          <w:trHeight w:val="350"/>
        </w:trPr>
        <w:tc>
          <w:tcPr>
            <w:tcW w:w="8206" w:type="dxa"/>
          </w:tcPr>
          <w:p w14:paraId="3D19C634" w14:textId="77777777" w:rsidR="00395263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TOTAL</w:t>
            </w:r>
          </w:p>
        </w:tc>
        <w:tc>
          <w:tcPr>
            <w:tcW w:w="1700" w:type="dxa"/>
          </w:tcPr>
          <w:p w14:paraId="20D5908F" w14:textId="77777777" w:rsidR="00395263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5"/>
                <w:sz w:val="19"/>
              </w:rPr>
              <w:t>/25</w:t>
            </w:r>
          </w:p>
        </w:tc>
      </w:tr>
    </w:tbl>
    <w:p w14:paraId="6D63D1DE" w14:textId="77777777" w:rsidR="00395263" w:rsidRDefault="00395263">
      <w:pPr>
        <w:pStyle w:val="BodyText"/>
        <w:spacing w:before="33"/>
        <w:ind w:left="0"/>
        <w:rPr>
          <w:b/>
          <w:sz w:val="24"/>
        </w:rPr>
      </w:pPr>
    </w:p>
    <w:p w14:paraId="29771B60" w14:textId="77777777" w:rsidR="00395263" w:rsidRDefault="00000000">
      <w:pPr>
        <w:pStyle w:val="BodyText"/>
        <w:tabs>
          <w:tab w:val="left" w:pos="4012"/>
          <w:tab w:val="left" w:pos="4439"/>
          <w:tab w:val="left" w:pos="6458"/>
        </w:tabs>
        <w:spacing w:before="1"/>
        <w:ind w:left="10"/>
        <w:rPr>
          <w:rFonts w:ascii="Times New Roman"/>
        </w:rPr>
      </w:pPr>
      <w:r>
        <w:t>Evaluator</w:t>
      </w:r>
      <w:r>
        <w:rPr>
          <w:spacing w:val="-2"/>
        </w:rPr>
        <w:t xml:space="preserve"> </w:t>
      </w:r>
      <w:r>
        <w:t>signature:</w:t>
      </w:r>
      <w:r>
        <w:rPr>
          <w:spacing w:val="-2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t xml:space="preserve">Date: </w:t>
      </w:r>
      <w:r>
        <w:rPr>
          <w:rFonts w:ascii="Times New Roman"/>
          <w:u w:val="single"/>
        </w:rPr>
        <w:tab/>
      </w:r>
    </w:p>
    <w:sectPr w:rsidR="00395263">
      <w:pgSz w:w="11910" w:h="16840"/>
      <w:pgMar w:top="800" w:right="850" w:bottom="640" w:left="992" w:header="155" w:footer="4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04D99" w14:textId="77777777" w:rsidR="0036031F" w:rsidRDefault="0036031F">
      <w:r>
        <w:separator/>
      </w:r>
    </w:p>
  </w:endnote>
  <w:endnote w:type="continuationSeparator" w:id="0">
    <w:p w14:paraId="3874D6D2" w14:textId="77777777" w:rsidR="0036031F" w:rsidRDefault="00360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C6D95" w14:textId="77777777" w:rsidR="00395263" w:rsidRDefault="00000000">
    <w:pPr>
      <w:pStyle w:val="BodyText"/>
      <w:spacing w:before="0"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5472" behindDoc="1" locked="0" layoutInCell="1" allowOverlap="1" wp14:anchorId="76E9DAFE" wp14:editId="0483440E">
              <wp:simplePos x="0" y="0"/>
              <wp:positionH relativeFrom="page">
                <wp:posOffset>2696210</wp:posOffset>
              </wp:positionH>
              <wp:positionV relativeFrom="page">
                <wp:posOffset>10262910</wp:posOffset>
              </wp:positionV>
              <wp:extent cx="2251075" cy="1885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107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0194FD" w14:textId="77777777" w:rsidR="00395263" w:rsidRDefault="00000000">
                          <w:pPr>
                            <w:spacing w:before="20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color w:val="767676"/>
                              <w:sz w:val="16"/>
                            </w:rPr>
                            <w:t>SIMATS</w:t>
                          </w:r>
                          <w:r>
                            <w:rPr>
                              <w:color w:val="767676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Engineering</w:t>
                          </w:r>
                          <w:r>
                            <w:rPr>
                              <w:color w:val="76767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767676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Dept.</w:t>
                          </w:r>
                          <w:r>
                            <w:rPr>
                              <w:color w:val="76767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of</w:t>
                          </w:r>
                          <w:r>
                            <w:rPr>
                              <w:color w:val="767676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CSE</w:t>
                          </w:r>
                          <w:r>
                            <w:rPr>
                              <w:color w:val="76767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|</w:t>
                          </w:r>
                          <w:r>
                            <w:rPr>
                              <w:color w:val="767676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767676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</w:rPr>
                            <w:t>10</w:t>
                          </w:r>
                          <w:r>
                            <w:rPr>
                              <w:sz w:val="21"/>
                            </w:rPr>
                            <w:fldChar w:fldCharType="end"/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of</w:t>
                          </w:r>
                          <w:r>
                            <w:rPr>
                              <w:color w:val="767676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1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1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E9DAF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12.3pt;margin-top:808.1pt;width:177.25pt;height:14.85pt;z-index:-161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" filled="f" stroked="f">
              <v:textbox inset="0,0,0,0">
                <w:txbxContent>
                  <w:p w14:paraId="090194FD" w14:textId="77777777" w:rsidR="00395263" w:rsidRDefault="00000000">
                    <w:pPr>
                      <w:spacing w:before="20"/>
                      <w:ind w:left="20"/>
                      <w:rPr>
                        <w:sz w:val="21"/>
                      </w:rPr>
                    </w:pPr>
                    <w:r>
                      <w:rPr>
                        <w:color w:val="767676"/>
                        <w:sz w:val="16"/>
                      </w:rPr>
                      <w:t>SIMATS</w:t>
                    </w:r>
                    <w:r>
                      <w:rPr>
                        <w:color w:val="767676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Engineering</w:t>
                    </w:r>
                    <w:r>
                      <w:rPr>
                        <w:color w:val="76767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–</w:t>
                    </w:r>
                    <w:r>
                      <w:rPr>
                        <w:color w:val="767676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Dept.</w:t>
                    </w:r>
                    <w:r>
                      <w:rPr>
                        <w:color w:val="76767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of</w:t>
                    </w:r>
                    <w:r>
                      <w:rPr>
                        <w:color w:val="767676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CSE</w:t>
                    </w:r>
                    <w:r>
                      <w:rPr>
                        <w:color w:val="76767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|</w:t>
                    </w:r>
                    <w:r>
                      <w:rPr>
                        <w:color w:val="767676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Page</w:t>
                    </w:r>
                    <w:r>
                      <w:rPr>
                        <w:color w:val="767676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21"/>
                      </w:rPr>
                      <w:fldChar w:fldCharType="begin"/>
                    </w:r>
                    <w:r>
                      <w:rPr>
                        <w:sz w:val="21"/>
                      </w:rPr>
                      <w:instrText xml:space="preserve"> PAGE </w:instrText>
                    </w:r>
                    <w:r>
                      <w:rPr>
                        <w:sz w:val="21"/>
                      </w:rPr>
                      <w:fldChar w:fldCharType="separate"/>
                    </w:r>
                    <w:r>
                      <w:rPr>
                        <w:sz w:val="21"/>
                      </w:rPr>
                      <w:t>10</w:t>
                    </w:r>
                    <w:r>
                      <w:rPr>
                        <w:sz w:val="21"/>
                      </w:rPr>
                      <w:fldChar w:fldCharType="end"/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of</w:t>
                    </w:r>
                    <w:r>
                      <w:rPr>
                        <w:color w:val="767676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sz w:val="21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sz w:val="21"/>
                      </w:rPr>
                      <w:t>10</w:t>
                    </w:r>
                    <w:r>
                      <w:rPr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B70F7" w14:textId="77777777" w:rsidR="0036031F" w:rsidRDefault="0036031F">
      <w:r>
        <w:separator/>
      </w:r>
    </w:p>
  </w:footnote>
  <w:footnote w:type="continuationSeparator" w:id="0">
    <w:p w14:paraId="2E3F6E99" w14:textId="77777777" w:rsidR="0036031F" w:rsidRDefault="003603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FB808" w14:textId="77777777" w:rsidR="00395263" w:rsidRDefault="00000000">
    <w:pPr>
      <w:pStyle w:val="BodyText"/>
      <w:spacing w:before="0"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4960" behindDoc="1" locked="0" layoutInCell="1" allowOverlap="1" wp14:anchorId="7083D101" wp14:editId="0BF5FCA4">
              <wp:simplePos x="0" y="0"/>
              <wp:positionH relativeFrom="page">
                <wp:posOffset>4440554</wp:posOffset>
              </wp:positionH>
              <wp:positionV relativeFrom="page">
                <wp:posOffset>241091</wp:posOffset>
              </wp:positionV>
              <wp:extent cx="2496185" cy="1498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618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7D6C3E" w14:textId="77777777" w:rsidR="00395263" w:rsidRDefault="00000000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67676"/>
                              <w:sz w:val="16"/>
                            </w:rPr>
                            <w:t>CSA10</w:t>
                          </w:r>
                          <w:r>
                            <w:rPr>
                              <w:color w:val="76767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Software</w:t>
                          </w:r>
                          <w:r>
                            <w:rPr>
                              <w:color w:val="76767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Engineering</w:t>
                          </w:r>
                          <w:r>
                            <w:rPr>
                              <w:color w:val="76767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|</w:t>
                          </w:r>
                          <w:r>
                            <w:rPr>
                              <w:color w:val="76767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CO1</w:t>
                          </w:r>
                          <w:r>
                            <w:rPr>
                              <w:color w:val="76767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Case</w:t>
                          </w:r>
                          <w:r>
                            <w:rPr>
                              <w:color w:val="76767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Study</w:t>
                          </w:r>
                          <w:r>
                            <w:rPr>
                              <w:color w:val="76767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|</w:t>
                          </w:r>
                          <w:r>
                            <w:rPr>
                              <w:color w:val="76767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Problem</w:t>
                          </w:r>
                          <w:r>
                            <w:rPr>
                              <w:color w:val="76767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pacing w:val="-5"/>
                              <w:sz w:val="16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83D10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49.65pt;margin-top:19pt;width:196.55pt;height:11.8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" filled="f" stroked="f">
              <v:textbox inset="0,0,0,0">
                <w:txbxContent>
                  <w:p w14:paraId="407D6C3E" w14:textId="77777777" w:rsidR="00395263" w:rsidRDefault="00000000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767676"/>
                        <w:sz w:val="16"/>
                      </w:rPr>
                      <w:t>CSA10</w:t>
                    </w:r>
                    <w:r>
                      <w:rPr>
                        <w:color w:val="76767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Software</w:t>
                    </w:r>
                    <w:r>
                      <w:rPr>
                        <w:color w:val="76767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Engineering</w:t>
                    </w:r>
                    <w:r>
                      <w:rPr>
                        <w:color w:val="76767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|</w:t>
                    </w:r>
                    <w:r>
                      <w:rPr>
                        <w:color w:val="76767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CO1</w:t>
                    </w:r>
                    <w:r>
                      <w:rPr>
                        <w:color w:val="76767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Case</w:t>
                    </w:r>
                    <w:r>
                      <w:rPr>
                        <w:color w:val="76767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Study</w:t>
                    </w:r>
                    <w:r>
                      <w:rPr>
                        <w:color w:val="76767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|</w:t>
                    </w:r>
                    <w:r>
                      <w:rPr>
                        <w:color w:val="76767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Problem</w:t>
                    </w:r>
                    <w:r>
                      <w:rPr>
                        <w:color w:val="76767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pacing w:val="-5"/>
                        <w:sz w:val="16"/>
                      </w:rPr>
                      <w:t>40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3544E"/>
    <w:multiLevelType w:val="multilevel"/>
    <w:tmpl w:val="F23A34D8"/>
    <w:lvl w:ilvl="0">
      <w:start w:val="1"/>
      <w:numFmt w:val="decimal"/>
      <w:lvlText w:val="%1."/>
      <w:lvlJc w:val="left"/>
      <w:pPr>
        <w:ind w:left="279" w:hanging="27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E395E"/>
        <w:spacing w:val="-1"/>
        <w:w w:val="100"/>
        <w:sz w:val="27"/>
        <w:szCs w:val="2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55" w:hanging="34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96E96"/>
        <w:spacing w:val="-1"/>
        <w:w w:val="100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550" w:hanging="27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1730" w:hanging="2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21" w:hanging="2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11" w:hanging="2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02" w:hanging="2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92" w:hanging="2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3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673D5AAB"/>
    <w:multiLevelType w:val="hybridMultilevel"/>
    <w:tmpl w:val="1B5C0290"/>
    <w:lvl w:ilvl="0" w:tplc="C4662B7E">
      <w:start w:val="1"/>
      <w:numFmt w:val="decimal"/>
      <w:lvlText w:val="%1."/>
      <w:lvlJc w:val="left"/>
      <w:pPr>
        <w:ind w:left="576" w:hanging="20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FA508290">
      <w:numFmt w:val="bullet"/>
      <w:lvlText w:val="•"/>
      <w:lvlJc w:val="left"/>
      <w:pPr>
        <w:ind w:left="1528" w:hanging="207"/>
      </w:pPr>
      <w:rPr>
        <w:rFonts w:hint="default"/>
        <w:lang w:val="en-US" w:eastAsia="en-US" w:bidi="ar-SA"/>
      </w:rPr>
    </w:lvl>
    <w:lvl w:ilvl="2" w:tplc="77824844">
      <w:numFmt w:val="bullet"/>
      <w:lvlText w:val="•"/>
      <w:lvlJc w:val="left"/>
      <w:pPr>
        <w:ind w:left="2476" w:hanging="207"/>
      </w:pPr>
      <w:rPr>
        <w:rFonts w:hint="default"/>
        <w:lang w:val="en-US" w:eastAsia="en-US" w:bidi="ar-SA"/>
      </w:rPr>
    </w:lvl>
    <w:lvl w:ilvl="3" w:tplc="E97271DA">
      <w:numFmt w:val="bullet"/>
      <w:lvlText w:val="•"/>
      <w:lvlJc w:val="left"/>
      <w:pPr>
        <w:ind w:left="3425" w:hanging="207"/>
      </w:pPr>
      <w:rPr>
        <w:rFonts w:hint="default"/>
        <w:lang w:val="en-US" w:eastAsia="en-US" w:bidi="ar-SA"/>
      </w:rPr>
    </w:lvl>
    <w:lvl w:ilvl="4" w:tplc="114261D8">
      <w:numFmt w:val="bullet"/>
      <w:lvlText w:val="•"/>
      <w:lvlJc w:val="left"/>
      <w:pPr>
        <w:ind w:left="4373" w:hanging="207"/>
      </w:pPr>
      <w:rPr>
        <w:rFonts w:hint="default"/>
        <w:lang w:val="en-US" w:eastAsia="en-US" w:bidi="ar-SA"/>
      </w:rPr>
    </w:lvl>
    <w:lvl w:ilvl="5" w:tplc="05DE62E0">
      <w:numFmt w:val="bullet"/>
      <w:lvlText w:val="•"/>
      <w:lvlJc w:val="left"/>
      <w:pPr>
        <w:ind w:left="5322" w:hanging="207"/>
      </w:pPr>
      <w:rPr>
        <w:rFonts w:hint="default"/>
        <w:lang w:val="en-US" w:eastAsia="en-US" w:bidi="ar-SA"/>
      </w:rPr>
    </w:lvl>
    <w:lvl w:ilvl="6" w:tplc="8A22A08E">
      <w:numFmt w:val="bullet"/>
      <w:lvlText w:val="•"/>
      <w:lvlJc w:val="left"/>
      <w:pPr>
        <w:ind w:left="6270" w:hanging="207"/>
      </w:pPr>
      <w:rPr>
        <w:rFonts w:hint="default"/>
        <w:lang w:val="en-US" w:eastAsia="en-US" w:bidi="ar-SA"/>
      </w:rPr>
    </w:lvl>
    <w:lvl w:ilvl="7" w:tplc="13E8F494">
      <w:numFmt w:val="bullet"/>
      <w:lvlText w:val="•"/>
      <w:lvlJc w:val="left"/>
      <w:pPr>
        <w:ind w:left="7218" w:hanging="207"/>
      </w:pPr>
      <w:rPr>
        <w:rFonts w:hint="default"/>
        <w:lang w:val="en-US" w:eastAsia="en-US" w:bidi="ar-SA"/>
      </w:rPr>
    </w:lvl>
    <w:lvl w:ilvl="8" w:tplc="6B340E9E">
      <w:numFmt w:val="bullet"/>
      <w:lvlText w:val="•"/>
      <w:lvlJc w:val="left"/>
      <w:pPr>
        <w:ind w:left="8167" w:hanging="207"/>
      </w:pPr>
      <w:rPr>
        <w:rFonts w:hint="default"/>
        <w:lang w:val="en-US" w:eastAsia="en-US" w:bidi="ar-SA"/>
      </w:rPr>
    </w:lvl>
  </w:abstractNum>
  <w:num w:numId="1" w16cid:durableId="371925089">
    <w:abstractNumId w:val="1"/>
  </w:num>
  <w:num w:numId="2" w16cid:durableId="1643921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5263"/>
    <w:rsid w:val="0036031F"/>
    <w:rsid w:val="00395263"/>
    <w:rsid w:val="00A0604D"/>
    <w:rsid w:val="00E9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4003B"/>
  <w15:docId w15:val="{82685A35-943F-4F0E-8A3B-6DE1BED1B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90"/>
      <w:ind w:left="278" w:hanging="268"/>
      <w:jc w:val="both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1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01"/>
      <w:ind w:left="353" w:hanging="343"/>
      <w:outlineLvl w:val="2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  <w:ind w:left="549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90"/>
      <w:ind w:left="25" w:right="16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3"/>
      <w:ind w:left="549" w:hanging="269"/>
    </w:pPr>
  </w:style>
  <w:style w:type="paragraph" w:customStyle="1" w:styleId="TableParagraph">
    <w:name w:val="Table Paragraph"/>
    <w:basedOn w:val="Normal"/>
    <w:uiPriority w:val="1"/>
    <w:qFormat/>
    <w:pPr>
      <w:spacing w:before="68"/>
      <w:ind w:left="9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2823</Words>
  <Characters>16092</Characters>
  <Application>Microsoft Office Word</Application>
  <DocSecurity>0</DocSecurity>
  <Lines>134</Lines>
  <Paragraphs>37</Paragraphs>
  <ScaleCrop>false</ScaleCrop>
  <Company/>
  <LinksUpToDate>false</LinksUpToDate>
  <CharactersWithSpaces>18878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CSA10 Case Study – Smart Emergency Hospital Coordination Platform</dc:title>
  <dc:creator>Student</dc:creator>
  <cp:lastModifiedBy>Revanth Reddy Bollavaram</cp:lastModifiedBy>
  <cp:revision>2</cp:revision>
  <dcterms:created xsi:type="dcterms:W3CDTF">2026-10-13T06:58:00Z</dcterms:created>
  <dcterms:modified xsi:type="dcterms:W3CDTF">2026-10-13T06:59:00Z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2026-10-13T00:00:00Z</vt:filetime>
  </property>
</Properties>
</file>