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ji607bukxm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IDEIAS PARA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cg22qfqadogn" w:id="1"/>
      <w:bookmarkEnd w:id="1"/>
      <w:r w:rsidDel="00000000" w:rsidR="00000000" w:rsidRPr="00000000">
        <w:rPr>
          <w:rtl w:val="0"/>
        </w:rPr>
        <w:t xml:space="preserve">IDEIAS PARA O JOGO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Colocar um sistema de dicionário de palavras liberadas quando acertadas — como uma biblioteca —, onde essas teriam seu significado e entendimento disponíveis em forma de texto. Nele, </w:t>
      </w:r>
      <w:r w:rsidDel="00000000" w:rsidR="00000000" w:rsidRPr="00000000">
        <w:rPr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 um sistema com a API do </w:t>
      </w:r>
      <w:r w:rsidDel="00000000" w:rsidR="00000000" w:rsidRPr="00000000">
        <w:rPr>
          <w:i w:val="1"/>
          <w:iCs w:val="1"/>
          <w:rtl w:val="0"/>
        </w:rPr>
        <w:t xml:space="preserve">Gemini </w:t>
      </w:r>
      <w:r w:rsidDel="00000000" w:rsidR="00000000" w:rsidRPr="00000000">
        <w:rPr>
          <w:rtl w:val="0"/>
        </w:rPr>
        <w:t xml:space="preserve">que permita ao usuário conversar em uma chat de texto perguntas mais aprofundadas da área, as quais serão brevemente respondidas pela IA.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360" w:lineRule="auto"/>
      <w:jc w:val="both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