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C5B9" w14:textId="77777777" w:rsidR="00F07B77" w:rsidRPr="00B9463F" w:rsidRDefault="00000000">
      <w:pPr>
        <w:pStyle w:val="Ttulo1"/>
        <w:rPr>
          <w:rFonts w:asciiTheme="minorHAnsi" w:hAnsiTheme="minorHAnsi"/>
          <w:lang w:val="es-CO"/>
        </w:rPr>
      </w:pPr>
      <w:bookmarkStart w:id="0" w:name="X3686e04fb9f04bfaeff84eb8a33a8e179b92e39"/>
      <w:r w:rsidRPr="00B9463F">
        <w:rPr>
          <w:rFonts w:asciiTheme="minorHAnsi" w:hAnsiTheme="minorHAnsi"/>
          <w:lang w:val="es-CO"/>
        </w:rPr>
        <w:t>Informe Preliminar — Desafío 1: Sweet Crush mediante manipulación de bits en C++</w:t>
      </w:r>
    </w:p>
    <w:p w14:paraId="5012F84A" w14:textId="2926F8ED" w:rsidR="00F07B77" w:rsidRPr="00B9463F" w:rsidRDefault="00000000">
      <w:pPr>
        <w:pStyle w:val="FirstParagraph"/>
        <w:rPr>
          <w:lang w:val="es-CO"/>
        </w:rPr>
      </w:pPr>
      <w:r w:rsidRPr="00B9463F">
        <w:rPr>
          <w:b/>
          <w:bCs/>
          <w:lang w:val="es-CO"/>
        </w:rPr>
        <w:t>Informática II — Semestre 2026-2</w:t>
      </w:r>
      <w:r w:rsidRPr="00B9463F">
        <w:rPr>
          <w:lang w:val="es-CO"/>
        </w:rPr>
        <w:br/>
      </w:r>
      <w:r w:rsidRPr="00B9463F">
        <w:rPr>
          <w:b/>
          <w:bCs/>
          <w:lang w:val="es-CO"/>
        </w:rPr>
        <w:t>Integrantes:</w:t>
      </w:r>
      <w:r w:rsidRPr="00B9463F">
        <w:rPr>
          <w:lang w:val="es-CO"/>
        </w:rPr>
        <w:t xml:space="preserve"> </w:t>
      </w:r>
      <w:r w:rsidR="005E2E7D" w:rsidRPr="00B9463F">
        <w:rPr>
          <w:lang w:val="es-CO"/>
        </w:rPr>
        <w:t xml:space="preserve">Daniel Felipe Riaño Riberos / </w:t>
      </w:r>
      <w:r w:rsidR="005E2E7D" w:rsidRPr="00B9463F">
        <w:rPr>
          <w:lang w:val="es-CO"/>
        </w:rPr>
        <w:t>daniel.riano@udea.edu.co</w:t>
      </w:r>
      <w:r w:rsidRPr="00B9463F">
        <w:rPr>
          <w:lang w:val="es-CO"/>
        </w:rPr>
        <w:br/>
      </w:r>
      <w:r w:rsidRPr="00B9463F">
        <w:rPr>
          <w:b/>
          <w:bCs/>
          <w:lang w:val="es-CO"/>
        </w:rPr>
        <w:t>Fecha de entrega:</w:t>
      </w:r>
      <w:r w:rsidRPr="00B9463F">
        <w:rPr>
          <w:lang w:val="es-CO"/>
        </w:rPr>
        <w:t xml:space="preserve"> </w:t>
      </w:r>
      <w:r w:rsidR="005E2E7D" w:rsidRPr="00B9463F">
        <w:rPr>
          <w:lang w:val="es-CO"/>
        </w:rPr>
        <w:t>11/Sept/2026</w:t>
      </w:r>
      <w:r w:rsidRPr="00B9463F">
        <w:rPr>
          <w:lang w:val="es-CO"/>
        </w:rPr>
        <w:br/>
      </w:r>
      <w:r w:rsidRPr="00B9463F">
        <w:rPr>
          <w:b/>
          <w:bCs/>
          <w:lang w:val="es-CO"/>
        </w:rPr>
        <w:t>Repositorio:</w:t>
      </w:r>
      <w:r w:rsidRPr="00B9463F">
        <w:rPr>
          <w:lang w:val="es-CO"/>
        </w:rPr>
        <w:t xml:space="preserve"> [enlace al repositorio público]</w:t>
      </w:r>
    </w:p>
    <w:p w14:paraId="02CBFD90" w14:textId="77777777" w:rsidR="00F07B77" w:rsidRPr="00B9463F" w:rsidRDefault="00E71363">
      <w:r>
        <w:rPr>
          <w:noProof/>
        </w:rPr>
        <w:pict w14:anchorId="636CF3F4">
          <v:rect id="_x0000_i1025" alt="" style="width:441.9pt;height:.05pt;mso-width-percent:0;mso-height-percent:0;mso-width-percent:0;mso-height-percent:0" o:hralign="center" o:hrstd="t" o:hr="t"/>
        </w:pict>
      </w:r>
    </w:p>
    <w:p w14:paraId="66CB2625" w14:textId="77777777" w:rsidR="00F07B77" w:rsidRPr="00B9463F" w:rsidRDefault="00000000">
      <w:pPr>
        <w:pStyle w:val="Ttulo2"/>
        <w:rPr>
          <w:rFonts w:asciiTheme="minorHAnsi" w:hAnsiTheme="minorHAnsi"/>
          <w:lang w:val="es-CO"/>
        </w:rPr>
      </w:pPr>
      <w:bookmarkStart w:id="1" w:name="contextualización"/>
      <w:r w:rsidRPr="00B9463F">
        <w:rPr>
          <w:rFonts w:asciiTheme="minorHAnsi" w:hAnsiTheme="minorHAnsi"/>
          <w:lang w:val="es-CO"/>
        </w:rPr>
        <w:t>1. Contextualización</w:t>
      </w:r>
    </w:p>
    <w:p w14:paraId="1A83596D" w14:textId="7219C83F" w:rsidR="00F07B77" w:rsidRPr="00B9463F" w:rsidRDefault="005E2E7D">
      <w:pPr>
        <w:pStyle w:val="FirstParagraph"/>
        <w:rPr>
          <w:lang w:val="es-CO"/>
        </w:rPr>
      </w:pPr>
      <w:r w:rsidRPr="00B9463F">
        <w:rPr>
          <w:lang w:val="es-CO"/>
        </w:rPr>
        <w:t>Lo que busca este desafío es i</w:t>
      </w:r>
      <w:r w:rsidRPr="00B9463F">
        <w:rPr>
          <w:lang w:val="es-CO"/>
        </w:rPr>
        <w:t>mplementar Sweet Crush usando un tablero comprimido a nivel de bits, con memoria dinámica y programación estructurada (sin struct/class/STL)</w:t>
      </w:r>
      <w:r w:rsidRPr="00B9463F">
        <w:rPr>
          <w:lang w:val="es-CO"/>
        </w:rPr>
        <w:t>. Siendo verdaderamente el reto, tener que plantear la lógica del juego sin poder contar con la estructura de un byte completo por ficha.</w:t>
      </w:r>
    </w:p>
    <w:p w14:paraId="3C0A5801" w14:textId="61BD216D" w:rsidR="00F07B77" w:rsidRPr="00B9463F" w:rsidRDefault="00F07B77"/>
    <w:p w14:paraId="73DEFB0C" w14:textId="77777777" w:rsidR="00F07B77" w:rsidRPr="00B9463F" w:rsidRDefault="00000000">
      <w:pPr>
        <w:pStyle w:val="Ttulo2"/>
        <w:rPr>
          <w:rFonts w:asciiTheme="minorHAnsi" w:hAnsiTheme="minorHAnsi"/>
          <w:lang w:val="es-CO"/>
        </w:rPr>
      </w:pPr>
      <w:bookmarkStart w:id="2" w:name="análisis-del-problema"/>
      <w:bookmarkEnd w:id="1"/>
      <w:r w:rsidRPr="00B9463F">
        <w:rPr>
          <w:rFonts w:asciiTheme="minorHAnsi" w:hAnsiTheme="minorHAnsi"/>
          <w:lang w:val="es-CO"/>
        </w:rPr>
        <w:t>2. Análisis del problema</w:t>
      </w:r>
    </w:p>
    <w:p w14:paraId="4C51EFA6" w14:textId="3D69CD4B" w:rsidR="00F07B77" w:rsidRPr="00B9463F" w:rsidRDefault="00000000">
      <w:pPr>
        <w:pStyle w:val="Ttulo3"/>
        <w:rPr>
          <w:rFonts w:asciiTheme="minorHAnsi" w:hAnsiTheme="minorHAnsi"/>
          <w:lang w:val="es-CO"/>
        </w:rPr>
      </w:pPr>
      <w:bookmarkStart w:id="3" w:name="X6956fec9b333c9b8233d144b9fe55ccd6ac5060"/>
      <w:r w:rsidRPr="00B9463F">
        <w:rPr>
          <w:rFonts w:asciiTheme="minorHAnsi" w:hAnsiTheme="minorHAnsi"/>
          <w:lang w:val="es-CO"/>
        </w:rPr>
        <w:t xml:space="preserve">2.1 Requisitos y restricciones </w:t>
      </w:r>
    </w:p>
    <w:p w14:paraId="352DA1B2" w14:textId="31734B0D" w:rsidR="004F3BE1" w:rsidRPr="00B9463F" w:rsidRDefault="004F3BE1" w:rsidP="004F3BE1">
      <w:pPr>
        <w:pStyle w:val="FirstParagraph"/>
        <w:numPr>
          <w:ilvl w:val="0"/>
          <w:numId w:val="3"/>
        </w:numPr>
        <w:rPr>
          <w:lang w:val="es-CO"/>
        </w:rPr>
      </w:pPr>
      <w:r w:rsidRPr="00B9463F">
        <w:rPr>
          <w:lang w:val="es-CO"/>
        </w:rPr>
        <w:t>-</w:t>
      </w:r>
      <w:r w:rsidRPr="00B9463F">
        <w:rPr>
          <w:lang w:val="es-CO"/>
        </w:rPr>
        <w:t>3 bits por ficha</w:t>
      </w:r>
      <w:r w:rsidRPr="00B9463F">
        <w:rPr>
          <w:lang w:val="es-CO"/>
        </w:rPr>
        <w:t>.</w:t>
      </w:r>
    </w:p>
    <w:p w14:paraId="1241C0DD" w14:textId="7FED3BA7" w:rsidR="004F3BE1" w:rsidRPr="00B9463F" w:rsidRDefault="004F3BE1" w:rsidP="004F3BE1">
      <w:pPr>
        <w:pStyle w:val="FirstParagraph"/>
        <w:numPr>
          <w:ilvl w:val="0"/>
          <w:numId w:val="3"/>
        </w:numPr>
        <w:rPr>
          <w:lang w:val="es-CO"/>
        </w:rPr>
      </w:pPr>
      <w:r w:rsidRPr="00B9463F">
        <w:rPr>
          <w:lang w:val="es-CO"/>
        </w:rPr>
        <w:t>-</w:t>
      </w:r>
      <w:r w:rsidRPr="00B9463F">
        <w:rPr>
          <w:lang w:val="es-CO"/>
        </w:rPr>
        <w:t>6 tipos de fichas obligatorios</w:t>
      </w:r>
      <w:r w:rsidRPr="00B9463F">
        <w:rPr>
          <w:lang w:val="es-CO"/>
        </w:rPr>
        <w:t>.</w:t>
      </w:r>
      <w:r w:rsidRPr="00B9463F">
        <w:rPr>
          <w:lang w:val="es-CO"/>
        </w:rPr>
        <w:t xml:space="preserve"> </w:t>
      </w:r>
    </w:p>
    <w:p w14:paraId="747FB273" w14:textId="5DD7765D" w:rsidR="004F3BE1" w:rsidRPr="00B9463F" w:rsidRDefault="004F3BE1" w:rsidP="004F3BE1">
      <w:pPr>
        <w:pStyle w:val="FirstParagraph"/>
        <w:numPr>
          <w:ilvl w:val="0"/>
          <w:numId w:val="3"/>
        </w:numPr>
        <w:rPr>
          <w:lang w:val="es-CO"/>
        </w:rPr>
      </w:pPr>
      <w:r w:rsidRPr="00B9463F">
        <w:rPr>
          <w:lang w:val="es-CO"/>
        </w:rPr>
        <w:t>-T</w:t>
      </w:r>
      <w:r w:rsidRPr="00B9463F">
        <w:rPr>
          <w:lang w:val="es-CO"/>
        </w:rPr>
        <w:t>ablero empacado sin relleno</w:t>
      </w:r>
      <w:r w:rsidRPr="00B9463F">
        <w:rPr>
          <w:lang w:val="es-CO"/>
        </w:rPr>
        <w:t>.</w:t>
      </w:r>
    </w:p>
    <w:p w14:paraId="5F81373F" w14:textId="7515DDD1" w:rsidR="004F3BE1" w:rsidRPr="00B9463F" w:rsidRDefault="004F3BE1" w:rsidP="004F3BE1">
      <w:pPr>
        <w:pStyle w:val="FirstParagraph"/>
        <w:numPr>
          <w:ilvl w:val="0"/>
          <w:numId w:val="3"/>
        </w:numPr>
        <w:rPr>
          <w:lang w:val="es-CO"/>
        </w:rPr>
      </w:pPr>
      <w:r w:rsidRPr="00B9463F">
        <w:rPr>
          <w:lang w:val="es-CO"/>
        </w:rPr>
        <w:t>M</w:t>
      </w:r>
      <w:r w:rsidRPr="00B9463F">
        <w:rPr>
          <w:lang w:val="es-CO"/>
        </w:rPr>
        <w:t>emoria dinámica ajustada exactamente a las dimensiones actuales</w:t>
      </w:r>
      <w:r w:rsidRPr="00B9463F">
        <w:rPr>
          <w:lang w:val="es-CO"/>
        </w:rPr>
        <w:t>.</w:t>
      </w:r>
      <w:r w:rsidRPr="00B9463F">
        <w:rPr>
          <w:lang w:val="es-CO"/>
        </w:rPr>
        <w:t xml:space="preserve"> </w:t>
      </w:r>
    </w:p>
    <w:p w14:paraId="14F98500" w14:textId="010C6940" w:rsidR="004F3BE1" w:rsidRPr="00B9463F" w:rsidRDefault="004F3BE1" w:rsidP="004F3BE1">
      <w:pPr>
        <w:pStyle w:val="FirstParagraph"/>
        <w:numPr>
          <w:ilvl w:val="0"/>
          <w:numId w:val="3"/>
        </w:numPr>
      </w:pPr>
      <w:r w:rsidRPr="00B9463F">
        <w:t>-No uso de</w:t>
      </w:r>
      <w:r w:rsidRPr="00B9463F">
        <w:t xml:space="preserve"> </w:t>
      </w:r>
      <w:r w:rsidRPr="00B9463F">
        <w:rPr>
          <w:rStyle w:val="VerbatimChar"/>
          <w:rFonts w:asciiTheme="minorHAnsi" w:hAnsiTheme="minorHAnsi"/>
        </w:rPr>
        <w:t>struct</w:t>
      </w:r>
      <w:r w:rsidRPr="00B9463F">
        <w:t>/</w:t>
      </w:r>
      <w:r w:rsidRPr="00B9463F">
        <w:rPr>
          <w:rStyle w:val="VerbatimChar"/>
          <w:rFonts w:asciiTheme="minorHAnsi" w:hAnsiTheme="minorHAnsi"/>
        </w:rPr>
        <w:t>class</w:t>
      </w:r>
      <w:r w:rsidRPr="00B9463F">
        <w:t>/</w:t>
      </w:r>
      <w:r w:rsidRPr="00B9463F">
        <w:rPr>
          <w:rStyle w:val="VerbatimChar"/>
          <w:rFonts w:asciiTheme="minorHAnsi" w:hAnsiTheme="minorHAnsi"/>
        </w:rPr>
        <w:t>template</w:t>
      </w:r>
      <w:r w:rsidRPr="00B9463F">
        <w:t>/STL/</w:t>
      </w:r>
      <w:r w:rsidRPr="00B9463F">
        <w:rPr>
          <w:rStyle w:val="VerbatimChar"/>
          <w:rFonts w:asciiTheme="minorHAnsi" w:hAnsiTheme="minorHAnsi"/>
        </w:rPr>
        <w:t>string</w:t>
      </w:r>
      <w:r w:rsidRPr="00B9463F">
        <w:t>.</w:t>
      </w:r>
    </w:p>
    <w:p w14:paraId="7E63898B" w14:textId="0528CD99" w:rsidR="00F07B77" w:rsidRPr="00B9463F" w:rsidRDefault="004F3BE1" w:rsidP="004F3BE1">
      <w:pPr>
        <w:pStyle w:val="FirstParagraph"/>
        <w:numPr>
          <w:ilvl w:val="0"/>
          <w:numId w:val="3"/>
        </w:numPr>
        <w:rPr>
          <w:lang w:val="es-CO"/>
        </w:rPr>
      </w:pPr>
      <w:r w:rsidRPr="00B9463F">
        <w:rPr>
          <w:lang w:val="es-CO"/>
        </w:rPr>
        <w:t>-U</w:t>
      </w:r>
      <w:r w:rsidRPr="00B9463F">
        <w:rPr>
          <w:lang w:val="es-CO"/>
        </w:rPr>
        <w:t>so obligatorio de operadores a nivel de bits en el núcleo de la solución.</w:t>
      </w:r>
    </w:p>
    <w:p w14:paraId="4BA09C52" w14:textId="3DAC07DB" w:rsidR="00F07B77" w:rsidRPr="00B9463F" w:rsidRDefault="00000000" w:rsidP="004F3BE1">
      <w:pPr>
        <w:pStyle w:val="Ttulo3"/>
        <w:numPr>
          <w:ilvl w:val="1"/>
          <w:numId w:val="6"/>
        </w:numPr>
        <w:rPr>
          <w:rFonts w:asciiTheme="minorHAnsi" w:hAnsiTheme="minorHAnsi"/>
          <w:lang w:val="es-CO"/>
        </w:rPr>
      </w:pPr>
      <w:bookmarkStart w:id="4" w:name="retos-identificados"/>
      <w:bookmarkEnd w:id="3"/>
      <w:r w:rsidRPr="00B9463F">
        <w:rPr>
          <w:rFonts w:asciiTheme="minorHAnsi" w:hAnsiTheme="minorHAnsi"/>
          <w:lang w:val="es-CO"/>
        </w:rPr>
        <w:t>Retos identificados</w:t>
      </w:r>
    </w:p>
    <w:p w14:paraId="0284AA44" w14:textId="58CDB5FB" w:rsidR="004F3BE1" w:rsidRPr="00B9463F" w:rsidRDefault="004F3BE1" w:rsidP="004F3BE1">
      <w:pPr>
        <w:pStyle w:val="FirstParagraph"/>
        <w:rPr>
          <w:lang w:val="es-CO"/>
        </w:rPr>
      </w:pPr>
      <w:r w:rsidRPr="00B9463F">
        <w:rPr>
          <w:lang w:val="es-CO"/>
        </w:rPr>
        <w:t>Tras haber comenzado con la planeación para el diseño del programa y como</w:t>
      </w:r>
      <w:r w:rsidR="006F47FA" w:rsidRPr="00B9463F">
        <w:rPr>
          <w:lang w:val="es-CO"/>
        </w:rPr>
        <w:t xml:space="preserve"> este</w:t>
      </w:r>
      <w:r w:rsidRPr="00B9463F">
        <w:rPr>
          <w:lang w:val="es-CO"/>
        </w:rPr>
        <w:t xml:space="preserve"> tiene que cumplir con los distintos requisitos</w:t>
      </w:r>
      <w:r w:rsidR="006F47FA" w:rsidRPr="00B9463F">
        <w:rPr>
          <w:lang w:val="es-CO"/>
        </w:rPr>
        <w:t>,</w:t>
      </w:r>
      <w:r w:rsidRPr="00B9463F">
        <w:rPr>
          <w:lang w:val="es-CO"/>
        </w:rPr>
        <w:t xml:space="preserve"> se identificaron algunos retos</w:t>
      </w:r>
      <w:r w:rsidR="006F47FA" w:rsidRPr="00B9463F">
        <w:rPr>
          <w:lang w:val="es-CO"/>
        </w:rPr>
        <w:t xml:space="preserve"> iniciales</w:t>
      </w:r>
      <w:r w:rsidRPr="00B9463F">
        <w:rPr>
          <w:lang w:val="es-CO"/>
        </w:rPr>
        <w:t xml:space="preserve"> a considerar</w:t>
      </w:r>
      <w:r w:rsidR="006F47FA" w:rsidRPr="00B9463F">
        <w:rPr>
          <w:lang w:val="es-CO"/>
        </w:rPr>
        <w:t>, en los cuales a su vez ya se está trabajando</w:t>
      </w:r>
      <w:r w:rsidRPr="00B9463F">
        <w:rPr>
          <w:lang w:val="es-CO"/>
        </w:rPr>
        <w:t>:</w:t>
      </w:r>
    </w:p>
    <w:p w14:paraId="0488B7EC" w14:textId="62B98733" w:rsidR="004F3BE1" w:rsidRPr="00B9463F" w:rsidRDefault="004F3BE1" w:rsidP="004F3BE1">
      <w:pPr>
        <w:pStyle w:val="FirstParagraph"/>
        <w:numPr>
          <w:ilvl w:val="0"/>
          <w:numId w:val="5"/>
        </w:numPr>
        <w:rPr>
          <w:lang w:val="es-CO"/>
        </w:rPr>
      </w:pPr>
      <w:r w:rsidRPr="00B9463F">
        <w:rPr>
          <w:lang w:val="es-CO"/>
        </w:rPr>
        <w:t>Cómo leer y escribir una ficha cuyos 3 bits quedan repartidos entre dos bytes distintos (los casos 2+1 y 1+2 de ficha repartida entre dos bytes).</w:t>
      </w:r>
    </w:p>
    <w:p w14:paraId="0C047E5A" w14:textId="77777777" w:rsidR="004F3BE1" w:rsidRPr="004F3BE1" w:rsidRDefault="004F3BE1" w:rsidP="004F3BE1">
      <w:pPr>
        <w:pStyle w:val="FirstParagraph"/>
        <w:numPr>
          <w:ilvl w:val="0"/>
          <w:numId w:val="5"/>
        </w:numPr>
        <w:rPr>
          <w:lang w:val="es-CO"/>
        </w:rPr>
      </w:pPr>
      <w:r w:rsidRPr="004F3BE1">
        <w:rPr>
          <w:lang w:val="es-CO"/>
        </w:rPr>
        <w:t>Cómo reorganizar el tablero tras una eliminación sin desperdiciar procesamiento.</w:t>
      </w:r>
    </w:p>
    <w:p w14:paraId="236FFD37" w14:textId="77777777" w:rsidR="004F3BE1" w:rsidRPr="004F3BE1" w:rsidRDefault="004F3BE1" w:rsidP="004F3BE1">
      <w:pPr>
        <w:pStyle w:val="FirstParagraph"/>
        <w:numPr>
          <w:ilvl w:val="0"/>
          <w:numId w:val="5"/>
        </w:numPr>
        <w:rPr>
          <w:lang w:val="es-CO"/>
        </w:rPr>
      </w:pPr>
      <w:r w:rsidRPr="004F3BE1">
        <w:rPr>
          <w:lang w:val="es-CO"/>
        </w:rPr>
        <w:lastRenderedPageBreak/>
        <w:t>Cómo redimensionar el tablero cuando se agrega o elimina una columna intermedia, ya que a diferencia de una fila, una columna no es un bloque contiguo de bits en la memoria.</w:t>
      </w:r>
    </w:p>
    <w:p w14:paraId="6B99D52C" w14:textId="7FD09D73" w:rsidR="00F07B77" w:rsidRPr="00B9463F" w:rsidRDefault="004F3BE1" w:rsidP="006F47FA">
      <w:pPr>
        <w:pStyle w:val="FirstParagraph"/>
        <w:numPr>
          <w:ilvl w:val="0"/>
          <w:numId w:val="5"/>
        </w:numPr>
        <w:rPr>
          <w:lang w:val="es-CO"/>
        </w:rPr>
      </w:pPr>
      <w:r w:rsidRPr="004F3BE1">
        <w:rPr>
          <w:lang w:val="es-CO"/>
        </w:rPr>
        <w:t>Cómo evitar procesar dos veces una ficha que participa simultáneamente en una combinación horizontal y vertical.</w:t>
      </w:r>
    </w:p>
    <w:p w14:paraId="3C2640C0" w14:textId="3693DE1F" w:rsidR="00F07B77" w:rsidRPr="00B9463F" w:rsidRDefault="00F07B77">
      <w:bookmarkStart w:id="5" w:name="dudas-y-preguntas-abiertas"/>
      <w:bookmarkEnd w:id="4"/>
    </w:p>
    <w:p w14:paraId="228ED972" w14:textId="77777777" w:rsidR="00F07B77" w:rsidRPr="00B9463F" w:rsidRDefault="00000000">
      <w:pPr>
        <w:pStyle w:val="Ttulo2"/>
        <w:rPr>
          <w:rFonts w:asciiTheme="minorHAnsi" w:hAnsiTheme="minorHAnsi"/>
          <w:lang w:val="es-CO"/>
        </w:rPr>
      </w:pPr>
      <w:bookmarkStart w:id="6" w:name="diseño-de-la-solución-propuesta"/>
      <w:bookmarkEnd w:id="2"/>
      <w:bookmarkEnd w:id="5"/>
      <w:r w:rsidRPr="00B9463F">
        <w:rPr>
          <w:rFonts w:asciiTheme="minorHAnsi" w:hAnsiTheme="minorHAnsi"/>
          <w:lang w:val="es-CO"/>
        </w:rPr>
        <w:t>3. Diseño de la solución propuesta</w:t>
      </w:r>
    </w:p>
    <w:p w14:paraId="5D38C021" w14:textId="77777777" w:rsidR="00F07B77" w:rsidRPr="00B9463F" w:rsidRDefault="00000000">
      <w:pPr>
        <w:pStyle w:val="Ttulo3"/>
        <w:rPr>
          <w:rFonts w:asciiTheme="minorHAnsi" w:hAnsiTheme="minorHAnsi"/>
          <w:lang w:val="es-CO"/>
        </w:rPr>
      </w:pPr>
      <w:bookmarkStart w:id="7" w:name="representación-de-las-fichas"/>
      <w:r w:rsidRPr="00B9463F">
        <w:rPr>
          <w:rFonts w:asciiTheme="minorHAnsi" w:hAnsiTheme="minorHAnsi"/>
          <w:lang w:val="es-CO"/>
        </w:rPr>
        <w:t>3.1 Representación de las fichas</w:t>
      </w:r>
    </w:p>
    <w:p w14:paraId="652FAA65" w14:textId="7545A757" w:rsidR="00F07B77" w:rsidRPr="00B9463F" w:rsidRDefault="006F47FA">
      <w:pPr>
        <w:pStyle w:val="FirstParagraph"/>
        <w:rPr>
          <w:lang w:val="es-CO"/>
        </w:rPr>
      </w:pPr>
      <w:r w:rsidRPr="00B9463F">
        <w:rPr>
          <w:lang w:val="es-CO"/>
        </w:rPr>
        <w:t xml:space="preserve">Se va a hacer uso de 7 fichas exactamente, </w:t>
      </w:r>
      <w:r w:rsidR="00EF2951" w:rsidRPr="00B9463F">
        <w:rPr>
          <w:lang w:val="es-CO"/>
        </w:rPr>
        <w:t>seis</w:t>
      </w:r>
      <w:r w:rsidRPr="00B9463F">
        <w:rPr>
          <w:lang w:val="es-CO"/>
        </w:rPr>
        <w:t xml:space="preserve"> fichas disponibles en el juego</w:t>
      </w:r>
      <w:r w:rsidR="00EF2951" w:rsidRPr="00B9463F">
        <w:rPr>
          <w:lang w:val="es-CO"/>
        </w:rPr>
        <w:t xml:space="preserve"> las cuales podrán ser intercambiadas para que el usuario realice las jugadas que considere pertinentes, y una ficha que representara el estado libre, la cual tomará el lugar automáticamente de las fichas que sean eliminadas a elección, tanto como las eliminaciones dadas tras una combinación valida. Cada una de estas 7 fichas estará representada por 3 bits</w:t>
      </w:r>
      <w:r w:rsidR="002B2E03" w:rsidRPr="00B9463F">
        <w:rPr>
          <w:lang w:val="es-CO"/>
        </w:rPr>
        <w:t>:</w:t>
      </w:r>
      <w:r w:rsidR="002B2E03" w:rsidRPr="00B9463F">
        <w:rPr>
          <w:lang w:val="es-CO"/>
        </w:rPr>
        <w:br/>
      </w:r>
      <w:r w:rsidR="002B2E03" w:rsidRPr="00B9463F">
        <w:rPr>
          <w:lang w:val="es-CO"/>
        </w:rPr>
        <w:br/>
        <w:t>-Ficha tipo A: 000</w:t>
      </w:r>
      <w:r w:rsidR="002B2E03" w:rsidRPr="00B9463F">
        <w:rPr>
          <w:lang w:val="es-CO"/>
        </w:rPr>
        <w:br/>
      </w:r>
      <w:r w:rsidR="002B2E03" w:rsidRPr="00B9463F">
        <w:rPr>
          <w:lang w:val="es-CO"/>
        </w:rPr>
        <w:t xml:space="preserve">-Ficha tipo </w:t>
      </w:r>
      <w:r w:rsidR="002B2E03" w:rsidRPr="00B9463F">
        <w:rPr>
          <w:lang w:val="es-CO"/>
        </w:rPr>
        <w:t>B</w:t>
      </w:r>
      <w:r w:rsidR="002B2E03" w:rsidRPr="00B9463F">
        <w:rPr>
          <w:lang w:val="es-CO"/>
        </w:rPr>
        <w:t>:</w:t>
      </w:r>
      <w:r w:rsidR="002B2E03" w:rsidRPr="00B9463F">
        <w:rPr>
          <w:lang w:val="es-CO"/>
        </w:rPr>
        <w:t xml:space="preserve"> 001</w:t>
      </w:r>
      <w:r w:rsidR="002B2E03" w:rsidRPr="00B9463F">
        <w:rPr>
          <w:lang w:val="es-CO"/>
        </w:rPr>
        <w:br/>
      </w:r>
      <w:r w:rsidR="002B2E03" w:rsidRPr="00B9463F">
        <w:rPr>
          <w:lang w:val="es-CO"/>
        </w:rPr>
        <w:t xml:space="preserve">-Ficha tipo </w:t>
      </w:r>
      <w:r w:rsidR="002B2E03" w:rsidRPr="00B9463F">
        <w:rPr>
          <w:lang w:val="es-CO"/>
        </w:rPr>
        <w:t>C</w:t>
      </w:r>
      <w:r w:rsidR="002B2E03" w:rsidRPr="00B9463F">
        <w:rPr>
          <w:lang w:val="es-CO"/>
        </w:rPr>
        <w:t>:</w:t>
      </w:r>
      <w:r w:rsidR="002B2E03" w:rsidRPr="00B9463F">
        <w:rPr>
          <w:lang w:val="es-CO"/>
        </w:rPr>
        <w:t xml:space="preserve"> 010</w:t>
      </w:r>
      <w:r w:rsidR="002B2E03" w:rsidRPr="00B9463F">
        <w:rPr>
          <w:lang w:val="es-CO"/>
        </w:rPr>
        <w:br/>
      </w:r>
      <w:r w:rsidR="002B2E03" w:rsidRPr="00B9463F">
        <w:rPr>
          <w:lang w:val="es-CO"/>
        </w:rPr>
        <w:t xml:space="preserve">-Ficha tipo </w:t>
      </w:r>
      <w:r w:rsidR="002B2E03" w:rsidRPr="00B9463F">
        <w:rPr>
          <w:lang w:val="es-CO"/>
        </w:rPr>
        <w:t>D</w:t>
      </w:r>
      <w:r w:rsidR="002B2E03" w:rsidRPr="00B9463F">
        <w:rPr>
          <w:lang w:val="es-CO"/>
        </w:rPr>
        <w:t>:</w:t>
      </w:r>
      <w:r w:rsidR="002B2E03" w:rsidRPr="00B9463F">
        <w:rPr>
          <w:lang w:val="es-CO"/>
        </w:rPr>
        <w:t xml:space="preserve"> 011</w:t>
      </w:r>
      <w:r w:rsidR="002B2E03" w:rsidRPr="00B9463F">
        <w:rPr>
          <w:lang w:val="es-CO"/>
        </w:rPr>
        <w:br/>
      </w:r>
      <w:r w:rsidR="002B2E03" w:rsidRPr="00B9463F">
        <w:rPr>
          <w:lang w:val="es-CO"/>
        </w:rPr>
        <w:t xml:space="preserve">-Ficha tipo </w:t>
      </w:r>
      <w:r w:rsidR="002B2E03" w:rsidRPr="00B9463F">
        <w:rPr>
          <w:lang w:val="es-CO"/>
        </w:rPr>
        <w:t>E</w:t>
      </w:r>
      <w:r w:rsidR="002B2E03" w:rsidRPr="00B9463F">
        <w:rPr>
          <w:lang w:val="es-CO"/>
        </w:rPr>
        <w:t>:</w:t>
      </w:r>
      <w:r w:rsidR="002B2E03" w:rsidRPr="00B9463F">
        <w:rPr>
          <w:lang w:val="es-CO"/>
        </w:rPr>
        <w:t xml:space="preserve"> 100</w:t>
      </w:r>
      <w:r w:rsidR="002B2E03" w:rsidRPr="00B9463F">
        <w:rPr>
          <w:lang w:val="es-CO"/>
        </w:rPr>
        <w:br/>
      </w:r>
      <w:r w:rsidR="002B2E03" w:rsidRPr="00B9463F">
        <w:rPr>
          <w:lang w:val="es-CO"/>
        </w:rPr>
        <w:t xml:space="preserve">-Ficha tipo </w:t>
      </w:r>
      <w:r w:rsidR="002B2E03" w:rsidRPr="00B9463F">
        <w:rPr>
          <w:lang w:val="es-CO"/>
        </w:rPr>
        <w:t>F</w:t>
      </w:r>
      <w:r w:rsidR="002B2E03" w:rsidRPr="00B9463F">
        <w:rPr>
          <w:lang w:val="es-CO"/>
        </w:rPr>
        <w:t>:</w:t>
      </w:r>
      <w:r w:rsidR="002B2E03" w:rsidRPr="00B9463F">
        <w:rPr>
          <w:lang w:val="es-CO"/>
        </w:rPr>
        <w:t xml:space="preserve"> 101</w:t>
      </w:r>
      <w:r w:rsidR="002B2E03" w:rsidRPr="00B9463F">
        <w:rPr>
          <w:lang w:val="es-CO"/>
        </w:rPr>
        <w:br/>
      </w:r>
      <w:r w:rsidR="002B2E03" w:rsidRPr="00B9463F">
        <w:rPr>
          <w:lang w:val="es-CO"/>
        </w:rPr>
        <w:t xml:space="preserve">-Ficha </w:t>
      </w:r>
      <w:r w:rsidR="002B2E03" w:rsidRPr="00B9463F">
        <w:rPr>
          <w:lang w:val="es-CO"/>
        </w:rPr>
        <w:t>de Estado Libre</w:t>
      </w:r>
      <w:r w:rsidR="002B2E03" w:rsidRPr="00B9463F">
        <w:rPr>
          <w:lang w:val="es-CO"/>
        </w:rPr>
        <w:t>:</w:t>
      </w:r>
      <w:r w:rsidR="002B2E03" w:rsidRPr="00B9463F">
        <w:rPr>
          <w:lang w:val="es-CO"/>
        </w:rPr>
        <w:t xml:space="preserve"> 111</w:t>
      </w:r>
    </w:p>
    <w:p w14:paraId="70A8E0EB" w14:textId="77777777" w:rsidR="00F07B77" w:rsidRPr="00B9463F" w:rsidRDefault="00000000">
      <w:pPr>
        <w:pStyle w:val="Ttulo3"/>
        <w:rPr>
          <w:rFonts w:asciiTheme="minorHAnsi" w:hAnsiTheme="minorHAnsi"/>
          <w:lang w:val="es-CO"/>
        </w:rPr>
      </w:pPr>
      <w:bookmarkStart w:id="8" w:name="organización-de-la-memoria-del-tablero"/>
      <w:bookmarkEnd w:id="7"/>
      <w:r w:rsidRPr="00B9463F">
        <w:rPr>
          <w:rFonts w:asciiTheme="minorHAnsi" w:hAnsiTheme="minorHAnsi"/>
          <w:lang w:val="es-CO"/>
        </w:rPr>
        <w:t>3.2 Organización de la memoria del tablero</w:t>
      </w:r>
    </w:p>
    <w:p w14:paraId="19C99DB8" w14:textId="5A77FD68" w:rsidR="00F07B77" w:rsidRPr="00B9463F" w:rsidRDefault="00B9463F">
      <w:pPr>
        <w:pStyle w:val="FirstParagraph"/>
        <w:rPr>
          <w:lang w:val="es-CO"/>
        </w:rPr>
      </w:pPr>
      <w:r w:rsidRPr="00B9463F">
        <w:rPr>
          <w:lang w:val="es-CO"/>
        </w:rPr>
        <w:t xml:space="preserve">Para hallar los bytes </w:t>
      </w:r>
      <w:r w:rsidRPr="00B9463F">
        <w:rPr>
          <w:lang w:val="es-CO"/>
        </w:rPr>
        <w:t>mínimos</w:t>
      </w:r>
      <w:r w:rsidRPr="00B9463F">
        <w:rPr>
          <w:lang w:val="es-CO"/>
        </w:rPr>
        <w:t xml:space="preserve"> totales del tablero aplicamos bits = 3×F×C; bytes = el resultado dividida entre 8.</w:t>
      </w:r>
      <w:r w:rsidRPr="00B9463F">
        <w:rPr>
          <w:lang w:val="es-CO"/>
        </w:rPr>
        <w:br/>
        <w:t xml:space="preserve">Para hallar una ficha puntual deducimos el </w:t>
      </w:r>
      <w:r w:rsidRPr="00B9463F">
        <w:rPr>
          <w:lang w:val="es-CO"/>
        </w:rPr>
        <w:t>índice</w:t>
      </w:r>
      <w:r w:rsidRPr="00B9463F">
        <w:rPr>
          <w:lang w:val="es-CO"/>
        </w:rPr>
        <w:t xml:space="preserve"> con su </w:t>
      </w:r>
      <w:r w:rsidRPr="00B9463F">
        <w:rPr>
          <w:lang w:val="es-CO"/>
        </w:rPr>
        <w:t>fórmula</w:t>
      </w:r>
      <w:r w:rsidRPr="00B9463F">
        <w:rPr>
          <w:lang w:val="es-CO"/>
        </w:rPr>
        <w:t xml:space="preserve"> (fila×columnas+columna) y el bit inicial (índice×3; byte), entonces dividimos el bit inicial÷8 y la posición dentro del byte sería el resto de esa división. Como </w:t>
      </w:r>
      <w:r w:rsidRPr="00B9463F">
        <w:rPr>
          <w:lang w:val="es-CO"/>
        </w:rPr>
        <w:t>política</w:t>
      </w:r>
      <w:r w:rsidRPr="00B9463F">
        <w:rPr>
          <w:lang w:val="es-CO"/>
        </w:rPr>
        <w:t xml:space="preserve"> de crecimiento, al agregar una fila o columna,</w:t>
      </w:r>
      <w:r w:rsidRPr="00B9463F">
        <w:rPr>
          <w:lang w:val="es-CO"/>
        </w:rPr>
        <w:t xml:space="preserve"> </w:t>
      </w:r>
      <w:r w:rsidRPr="00B9463F">
        <w:rPr>
          <w:lang w:val="es-CO"/>
        </w:rPr>
        <w:t>reservamos memoria nueva del tamaño que se necesita y copiamos ahí las fichas, para después liberar el bloque viejo..</w:t>
      </w:r>
      <w:r w:rsidRPr="00B9463F">
        <w:rPr>
          <w:lang w:val="es-CO"/>
        </w:rPr>
        <w:br/>
        <w:t xml:space="preserve">Finalmente como </w:t>
      </w:r>
      <w:r w:rsidRPr="00B9463F">
        <w:rPr>
          <w:lang w:val="es-CO"/>
        </w:rPr>
        <w:t>política</w:t>
      </w:r>
      <w:r w:rsidRPr="00B9463F">
        <w:rPr>
          <w:lang w:val="es-CO"/>
        </w:rPr>
        <w:t xml:space="preserve"> de reducción, se mantienen el bloque actual mientras el uso sea de al menos 65%; solo cuando cae por debajo de ese 65% (más de 35% de espacio sin usar) se reasigna a un bloque más pequeño.</w:t>
      </w:r>
    </w:p>
    <w:p w14:paraId="66B4698B" w14:textId="77777777" w:rsidR="00F07B77" w:rsidRPr="00B9463F" w:rsidRDefault="00000000">
      <w:pPr>
        <w:pStyle w:val="Ttulo3"/>
        <w:rPr>
          <w:rFonts w:asciiTheme="minorHAnsi" w:hAnsiTheme="minorHAnsi"/>
          <w:lang w:val="es-CO"/>
        </w:rPr>
      </w:pPr>
      <w:bookmarkStart w:id="9" w:name="Xe38096bb01b633b9f8878a1dea113837ac320f4"/>
      <w:bookmarkEnd w:id="8"/>
      <w:r w:rsidRPr="00B9463F">
        <w:rPr>
          <w:rFonts w:asciiTheme="minorHAnsi" w:hAnsiTheme="minorHAnsi"/>
          <w:lang w:val="es-CO"/>
        </w:rPr>
        <w:t>3.3 Estrategia de eliminación, combinaciones y cascadas</w:t>
      </w:r>
    </w:p>
    <w:p w14:paraId="3241E133" w14:textId="0A3059E3" w:rsidR="00F07B77" w:rsidRPr="00B9463F" w:rsidRDefault="00BF0DCA">
      <w:pPr>
        <w:pStyle w:val="FirstParagraph"/>
        <w:rPr>
          <w:lang w:val="es-CO"/>
        </w:rPr>
      </w:pPr>
      <w:r w:rsidRPr="00B9463F">
        <w:rPr>
          <w:lang w:val="es-CO"/>
        </w:rPr>
        <w:t xml:space="preserve">La estrategia más acertada y eficiente para realizar los procesos de </w:t>
      </w:r>
      <w:r w:rsidRPr="00B9463F">
        <w:rPr>
          <w:lang w:val="es-CO"/>
        </w:rPr>
        <w:t>eliminación, combinaciones y cascadas</w:t>
      </w:r>
      <w:r w:rsidRPr="00B9463F">
        <w:rPr>
          <w:lang w:val="es-CO"/>
        </w:rPr>
        <w:t>, es por compactación. P</w:t>
      </w:r>
      <w:r w:rsidRPr="00B9463F">
        <w:rPr>
          <w:lang w:val="es-CO"/>
        </w:rPr>
        <w:t xml:space="preserve">rimero se determinan todas las posiciones que se van a liberar en la cascada completa (marcándolas como “estado libre”), y solo después se recorre cada columna una única vez de abajo hacia arriba, escribiendo las fichas que sí sobrevivieron en las posiciones inferiores (en el orden en </w:t>
      </w:r>
      <w:r w:rsidRPr="00B9463F">
        <w:rPr>
          <w:lang w:val="es-CO"/>
        </w:rPr>
        <w:lastRenderedPageBreak/>
        <w:t>que aparecen) y dejando los huecos restantes en la parte superior para llenarlos con fichas nuevas.</w:t>
      </w:r>
      <w:r w:rsidRPr="00B9463F">
        <w:rPr>
          <w:lang w:val="es-CO"/>
        </w:rPr>
        <w:t xml:space="preserve"> En cuanto a combinaciones simultaneas, la forma más simple de evitar procesar una ficha dos veces, sería precisamente lo planteado aquí, </w:t>
      </w:r>
      <w:r w:rsidRPr="00B9463F">
        <w:rPr>
          <w:lang w:val="es-CO"/>
        </w:rPr>
        <w:t>primero marcar todas las posiciones que deben eliminarse (tanto por combinaciones horizontales como verticales) y solo después, en un segundo paso, eliminarlas todas juntas.</w:t>
      </w:r>
    </w:p>
    <w:p w14:paraId="589981CA" w14:textId="4781128A" w:rsidR="00F07B77" w:rsidRPr="00B9463F" w:rsidRDefault="00000000">
      <w:pPr>
        <w:pStyle w:val="Ttulo3"/>
        <w:rPr>
          <w:rFonts w:asciiTheme="minorHAnsi" w:hAnsiTheme="minorHAnsi"/>
          <w:lang w:val="es-CO"/>
        </w:rPr>
      </w:pPr>
      <w:bookmarkStart w:id="10" w:name="funciones-principales-planeadas"/>
      <w:bookmarkEnd w:id="9"/>
      <w:r w:rsidRPr="00B9463F">
        <w:rPr>
          <w:rFonts w:asciiTheme="minorHAnsi" w:hAnsiTheme="minorHAnsi"/>
          <w:lang w:val="es-CO"/>
        </w:rPr>
        <w:t>3.</w:t>
      </w:r>
      <w:r w:rsidR="00B9463F" w:rsidRPr="00B9463F">
        <w:rPr>
          <w:rFonts w:asciiTheme="minorHAnsi" w:hAnsiTheme="minorHAnsi"/>
          <w:lang w:val="es-CO"/>
        </w:rPr>
        <w:t>4</w:t>
      </w:r>
      <w:r w:rsidRPr="00B9463F">
        <w:rPr>
          <w:rFonts w:asciiTheme="minorHAnsi" w:hAnsiTheme="minorHAnsi"/>
          <w:lang w:val="es-CO"/>
        </w:rPr>
        <w:t xml:space="preserve"> Funciones principales planeadas</w:t>
      </w:r>
    </w:p>
    <w:p w14:paraId="1714CC7F" w14:textId="572DAFEB" w:rsidR="00B1636F" w:rsidRPr="00B9463F" w:rsidRDefault="00B1636F" w:rsidP="00B1636F">
      <w:pPr>
        <w:pStyle w:val="Textoindependiente"/>
        <w:rPr>
          <w:lang w:val="es-CO"/>
        </w:rPr>
      </w:pPr>
      <w:r w:rsidRPr="00B9463F">
        <w:rPr>
          <w:lang w:val="es-CO"/>
        </w:rPr>
        <w:t>Manejo de Bits</w:t>
      </w:r>
    </w:p>
    <w:bookmarkEnd w:id="0"/>
    <w:bookmarkEnd w:id="6"/>
    <w:bookmarkEnd w:id="10"/>
    <w:p w14:paraId="2A930697" w14:textId="6C239C64" w:rsidR="00B1636F" w:rsidRPr="00B9463F" w:rsidRDefault="00B1636F" w:rsidP="00B1636F">
      <w:pPr>
        <w:pStyle w:val="Compact"/>
        <w:numPr>
          <w:ilvl w:val="0"/>
          <w:numId w:val="9"/>
        </w:numPr>
        <w:rPr>
          <w:lang w:val="es-CO"/>
        </w:rPr>
      </w:pPr>
      <w:r w:rsidRPr="00B9463F">
        <w:rPr>
          <w:rStyle w:val="VerbatimChar"/>
          <w:rFonts w:asciiTheme="minorHAnsi" w:hAnsiTheme="minorHAnsi"/>
          <w:lang w:val="es-CO"/>
        </w:rPr>
        <w:t>obtenerBits(bytes, bitInicial, cantidadBits)</w:t>
      </w:r>
      <w:r w:rsidRPr="00B9463F">
        <w:rPr>
          <w:lang w:val="es-CO"/>
        </w:rPr>
        <w:t xml:space="preserve"> → extrae un valor de N bits desde una posición arbitraria, manejando el caso de que caiga en uno o dos bytes.</w:t>
      </w:r>
    </w:p>
    <w:p w14:paraId="6570A924" w14:textId="77777777" w:rsidR="00B1636F" w:rsidRPr="00B9463F" w:rsidRDefault="00B1636F" w:rsidP="00B1636F">
      <w:pPr>
        <w:pStyle w:val="Compact"/>
        <w:numPr>
          <w:ilvl w:val="0"/>
          <w:numId w:val="9"/>
        </w:numPr>
        <w:rPr>
          <w:lang w:val="es-CO"/>
        </w:rPr>
      </w:pPr>
      <w:r w:rsidRPr="00B9463F">
        <w:rPr>
          <w:rStyle w:val="VerbatimChar"/>
          <w:rFonts w:asciiTheme="minorHAnsi" w:hAnsiTheme="minorHAnsi"/>
          <w:lang w:val="es-CO"/>
        </w:rPr>
        <w:t>asignarBits(bytes, bitInicial, cantidadBits, valor)</w:t>
      </w:r>
      <w:r w:rsidRPr="00B9463F">
        <w:rPr>
          <w:lang w:val="es-CO"/>
        </w:rPr>
        <w:t xml:space="preserve"> → escribe un valor de N bits en una posición arbitraria, sin dañar los bits vecinos.</w:t>
      </w:r>
    </w:p>
    <w:p w14:paraId="751FA48D" w14:textId="77777777" w:rsidR="00B1636F" w:rsidRPr="00B9463F" w:rsidRDefault="00B1636F" w:rsidP="00B1636F">
      <w:pPr>
        <w:pStyle w:val="Compact"/>
      </w:pPr>
    </w:p>
    <w:p w14:paraId="60302E9A" w14:textId="1310587E" w:rsidR="00B1636F" w:rsidRPr="00B9463F" w:rsidRDefault="00B1636F" w:rsidP="00B1636F">
      <w:pPr>
        <w:pStyle w:val="Compact"/>
      </w:pPr>
      <w:r w:rsidRPr="00B9463F">
        <w:t>Acceso lógico al tablero</w:t>
      </w:r>
    </w:p>
    <w:p w14:paraId="23BB4C32" w14:textId="77777777" w:rsidR="00B1636F" w:rsidRPr="00B9463F" w:rsidRDefault="00B1636F" w:rsidP="00B1636F">
      <w:pPr>
        <w:pStyle w:val="Compact"/>
      </w:pPr>
    </w:p>
    <w:p w14:paraId="022904C2" w14:textId="77777777" w:rsidR="00B1636F" w:rsidRPr="00B9463F" w:rsidRDefault="00B1636F" w:rsidP="00B1636F">
      <w:pPr>
        <w:pStyle w:val="Compact"/>
        <w:numPr>
          <w:ilvl w:val="0"/>
          <w:numId w:val="7"/>
        </w:numPr>
        <w:rPr>
          <w:lang w:val="es-CO"/>
        </w:rPr>
      </w:pPr>
      <w:r w:rsidRPr="00B1636F">
        <w:rPr>
          <w:lang w:val="es-CO"/>
        </w:rPr>
        <w:t xml:space="preserve">leerFicha(fila, columna) — devuelve el código de 3 bits en esa posición (usa obtenerBits). </w:t>
      </w:r>
    </w:p>
    <w:p w14:paraId="07C70E31" w14:textId="5D9D99FA" w:rsidR="00B1636F" w:rsidRPr="00B9463F" w:rsidRDefault="00B1636F" w:rsidP="00B1636F">
      <w:pPr>
        <w:pStyle w:val="Compact"/>
        <w:numPr>
          <w:ilvl w:val="0"/>
          <w:numId w:val="7"/>
        </w:numPr>
        <w:rPr>
          <w:lang w:val="es-CO"/>
        </w:rPr>
      </w:pPr>
      <w:r w:rsidRPr="00B9463F">
        <w:rPr>
          <w:lang w:val="es-CO"/>
        </w:rPr>
        <w:t xml:space="preserve"> escribirFicha(fila, columna, valor) — coloca un código de 3 bits en esa posición (usa asignarBits).</w:t>
      </w:r>
    </w:p>
    <w:p w14:paraId="12A91C01" w14:textId="77777777" w:rsidR="00B1636F" w:rsidRPr="00B1636F" w:rsidRDefault="00B1636F" w:rsidP="00B1636F">
      <w:pPr>
        <w:pStyle w:val="FirstParagraph"/>
        <w:rPr>
          <w:lang w:val="es-CO"/>
        </w:rPr>
      </w:pPr>
      <w:r w:rsidRPr="00B1636F">
        <w:rPr>
          <w:lang w:val="es-CO"/>
        </w:rPr>
        <w:t>Memoria dinámica</w:t>
      </w:r>
    </w:p>
    <w:p w14:paraId="7CA3FD25" w14:textId="77777777" w:rsidR="00B1636F" w:rsidRPr="00B1636F" w:rsidRDefault="00B1636F" w:rsidP="00B1636F">
      <w:pPr>
        <w:pStyle w:val="FirstParagraph"/>
        <w:numPr>
          <w:ilvl w:val="0"/>
          <w:numId w:val="11"/>
        </w:numPr>
        <w:rPr>
          <w:lang w:val="es-CO"/>
        </w:rPr>
      </w:pPr>
      <w:r w:rsidRPr="00B1636F">
        <w:rPr>
          <w:lang w:val="es-CO"/>
        </w:rPr>
        <w:t>crearTablero(filas, columnas) — reserva la memoria mínima necesaria y genera las fichas iniciales.</w:t>
      </w:r>
    </w:p>
    <w:p w14:paraId="7C2E546F" w14:textId="722B6BC9" w:rsidR="00F07B77" w:rsidRPr="00B9463F" w:rsidRDefault="00B1636F" w:rsidP="00B9463F">
      <w:pPr>
        <w:pStyle w:val="FirstParagraph"/>
        <w:numPr>
          <w:ilvl w:val="0"/>
          <w:numId w:val="11"/>
        </w:numPr>
        <w:rPr>
          <w:lang w:val="es-CO"/>
        </w:rPr>
      </w:pPr>
      <w:r w:rsidRPr="00B1636F">
        <w:rPr>
          <w:lang w:val="es-CO"/>
        </w:rPr>
        <w:t>redimensionarTablero(...) — reconstruye el bloque de memoria al cambiar filas o columnas, trasladando las fichas.</w:t>
      </w:r>
    </w:p>
    <w:sectPr w:rsidR="00F07B77" w:rsidRPr="00B9463F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B6421" w14:textId="77777777" w:rsidR="00E71363" w:rsidRDefault="00E71363">
      <w:pPr>
        <w:spacing w:after="0"/>
      </w:pPr>
      <w:r>
        <w:separator/>
      </w:r>
    </w:p>
  </w:endnote>
  <w:endnote w:type="continuationSeparator" w:id="0">
    <w:p w14:paraId="1543242F" w14:textId="77777777" w:rsidR="00E71363" w:rsidRDefault="00E713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6DF8C" w14:textId="77777777" w:rsidR="00E71363" w:rsidRDefault="00E71363">
      <w:r>
        <w:separator/>
      </w:r>
    </w:p>
  </w:footnote>
  <w:footnote w:type="continuationSeparator" w:id="0">
    <w:p w14:paraId="2C6E0648" w14:textId="77777777" w:rsidR="00E71363" w:rsidRDefault="00E71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CC28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622AF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2AA57C7"/>
    <w:multiLevelType w:val="hybridMultilevel"/>
    <w:tmpl w:val="83D2A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A586D"/>
    <w:multiLevelType w:val="hybridMultilevel"/>
    <w:tmpl w:val="0114A3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F1709"/>
    <w:multiLevelType w:val="multilevel"/>
    <w:tmpl w:val="C274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836D8"/>
    <w:multiLevelType w:val="hybridMultilevel"/>
    <w:tmpl w:val="030672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C5180"/>
    <w:multiLevelType w:val="multilevel"/>
    <w:tmpl w:val="BDF624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5F560FF"/>
    <w:multiLevelType w:val="hybridMultilevel"/>
    <w:tmpl w:val="D5C225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0D781E"/>
    <w:multiLevelType w:val="hybridMultilevel"/>
    <w:tmpl w:val="B2A623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EB55F5"/>
    <w:multiLevelType w:val="hybridMultilevel"/>
    <w:tmpl w:val="B31E2724"/>
    <w:lvl w:ilvl="0" w:tplc="08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7DBE368E"/>
    <w:multiLevelType w:val="hybridMultilevel"/>
    <w:tmpl w:val="384C466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4870683">
    <w:abstractNumId w:val="0"/>
  </w:num>
  <w:num w:numId="2" w16cid:durableId="1660889729">
    <w:abstractNumId w:val="1"/>
  </w:num>
  <w:num w:numId="3" w16cid:durableId="1421367040">
    <w:abstractNumId w:val="7"/>
  </w:num>
  <w:num w:numId="4" w16cid:durableId="1707872122">
    <w:abstractNumId w:val="9"/>
  </w:num>
  <w:num w:numId="5" w16cid:durableId="1264068570">
    <w:abstractNumId w:val="3"/>
  </w:num>
  <w:num w:numId="6" w16cid:durableId="929702285">
    <w:abstractNumId w:val="6"/>
  </w:num>
  <w:num w:numId="7" w16cid:durableId="1039553768">
    <w:abstractNumId w:val="2"/>
  </w:num>
  <w:num w:numId="8" w16cid:durableId="2144499759">
    <w:abstractNumId w:val="10"/>
  </w:num>
  <w:num w:numId="9" w16cid:durableId="131991831">
    <w:abstractNumId w:val="8"/>
  </w:num>
  <w:num w:numId="10" w16cid:durableId="166527357">
    <w:abstractNumId w:val="4"/>
  </w:num>
  <w:num w:numId="11" w16cid:durableId="1615333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B77"/>
    <w:rsid w:val="002B2E03"/>
    <w:rsid w:val="004F3BE1"/>
    <w:rsid w:val="00582125"/>
    <w:rsid w:val="005E2E7D"/>
    <w:rsid w:val="006F47FA"/>
    <w:rsid w:val="00B1636F"/>
    <w:rsid w:val="00B9463F"/>
    <w:rsid w:val="00BF0DCA"/>
    <w:rsid w:val="00E71363"/>
    <w:rsid w:val="00EF2951"/>
    <w:rsid w:val="00F0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C12E6"/>
  <w15:docId w15:val="{23C729FD-4863-E644-BD17-A834D4AA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735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Riaño</dc:creator>
  <cp:keywords/>
  <cp:lastModifiedBy>Daniel Riaño</cp:lastModifiedBy>
  <cp:revision>2</cp:revision>
  <dcterms:created xsi:type="dcterms:W3CDTF">2026-09-12T05:14:00Z</dcterms:created>
  <dcterms:modified xsi:type="dcterms:W3CDTF">2026-09-12T05:14:00Z</dcterms:modified>
</cp:coreProperties>
</file>