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284" w:leader="none"/>
        </w:tabs>
        <w:spacing w:lineRule="auto" w:line="360" w:before="0" w:after="0"/>
        <w:ind w:left="-142" w:right="0" w:hanging="0"/>
        <w:jc w:val="center"/>
        <w:rPr>
          <w:rFonts w:ascii="Arial" w:hAnsi="Arial" w:eastAsia="Calibri" w:cs="Arial"/>
          <w:b/>
          <w:b/>
          <w:sz w:val="40"/>
          <w:szCs w:val="40"/>
        </w:rPr>
      </w:pPr>
      <w:r>
        <w:rPr>
          <w:rFonts w:eastAsia="Calibri" w:cs="Arial" w:ascii="Arial" w:hAnsi="Arial"/>
          <w:b/>
          <w:sz w:val="40"/>
          <w:szCs w:val="40"/>
        </w:rPr>
        <w:t>DANIEL RIBEIRO DA SILVA</w:t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Data de nascimento: 21/06/1977</w:t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Endereço: Rua José Bianchi –  Limeira-SP – CEP 13480-316</w:t>
      </w:r>
    </w:p>
    <w:p>
      <w:pPr>
        <w:pStyle w:val="Normal"/>
        <w:spacing w:lineRule="auto" w:line="276" w:before="0" w:after="0"/>
        <w:jc w:val="center"/>
        <w:rPr/>
      </w:pPr>
      <w:r>
        <w:rPr>
          <w:rFonts w:eastAsia="Times New Roman" w:cs="Arial" w:ascii="Arial" w:hAnsi="Arial"/>
          <w:lang w:eastAsia="pt-BR"/>
        </w:rPr>
        <w:t>(Mobilidade Total para mudança de cidade/estado)</w:t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E-mail: daniel.ribeiros@outlook.com</w:t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Telefones: (19)98121-5100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cs="Arial" w:ascii="Arial" w:hAnsi="Arial"/>
          <w:color w:val="000000"/>
          <w:u w:val="none"/>
        </w:rPr>
        <w:t xml:space="preserve">Linkedin: </w:t>
      </w:r>
      <w:hyperlink r:id="rId2">
        <w:r>
          <w:rPr>
            <w:rStyle w:val="LinkdaInternet"/>
            <w:rFonts w:eastAsia="Calibri" w:cs="Arial" w:ascii="Arial" w:hAnsi="Arial"/>
            <w:color w:val="000000"/>
            <w:u w:val="none"/>
          </w:rPr>
          <w:t>www.linkedin.com/in/daniel-ribeiros</w:t>
        </w:r>
      </w:hyperlink>
    </w:p>
    <w:p>
      <w:pPr>
        <w:pStyle w:val="Normal"/>
        <w:pBdr>
          <w:bottom w:val="single" w:sz="8" w:space="2" w:color="000001"/>
        </w:pBdr>
        <w:spacing w:lineRule="auto" w:line="240" w:before="0" w:after="0"/>
        <w:jc w:val="center"/>
        <w:rPr>
          <w:rFonts w:ascii="Arial" w:hAnsi="Arial" w:eastAsia="Calibri" w:cs="Arial"/>
          <w:color w:val="000000"/>
          <w:sz w:val="20"/>
          <w:szCs w:val="20"/>
          <w:u w:val="single"/>
        </w:rPr>
      </w:pPr>
      <w:r>
        <w:rPr>
          <w:rFonts w:eastAsia="Calibri" w:cs="Arial" w:ascii="Arial" w:hAnsi="Arial"/>
          <w:color w:val="000000"/>
          <w:sz w:val="20"/>
          <w:szCs w:val="20"/>
          <w:u w:val="single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Arial"/>
          <w:b/>
          <w:b/>
        </w:rPr>
      </w:pPr>
      <w:r>
        <w:rPr>
          <w:rFonts w:eastAsia="Calibri" w:cs="Arial" w:ascii="Arial" w:hAnsi="Arial"/>
          <w:b/>
        </w:rPr>
      </w:r>
    </w:p>
    <w:p>
      <w:pPr>
        <w:pStyle w:val="Normal"/>
        <w:spacing w:lineRule="auto" w:line="360" w:before="0" w:after="0"/>
        <w:rPr/>
      </w:pPr>
      <w:r>
        <w:rPr>
          <w:rFonts w:eastAsia="Calibri" w:cs="Arial" w:ascii="Arial" w:hAnsi="Arial"/>
          <w:b/>
        </w:rPr>
        <w:t xml:space="preserve">OBJETIVO: </w:t>
      </w:r>
      <w:r>
        <w:rPr>
          <w:rFonts w:eastAsia="Calibri" w:cs="Arial" w:ascii="Arial" w:hAnsi="Arial"/>
        </w:rPr>
        <w:t>Atuar como Coordenador de TI</w:t>
      </w:r>
    </w:p>
    <w:p>
      <w:pPr>
        <w:pStyle w:val="Normal"/>
        <w:spacing w:lineRule="auto" w:line="240" w:before="0" w:after="0"/>
        <w:rPr>
          <w:rFonts w:ascii="Arial" w:hAnsi="Arial" w:eastAsia="Calibri" w:cs="Arial"/>
          <w:b/>
          <w:b/>
        </w:rPr>
      </w:pPr>
      <w:r>
        <w:rPr>
          <w:rFonts w:eastAsia="Calibri" w:cs="Arial" w:ascii="Arial" w:hAnsi="Arial"/>
          <w:b/>
        </w:rPr>
      </w:r>
    </w:p>
    <w:p>
      <w:pPr>
        <w:pStyle w:val="Normal"/>
        <w:spacing w:lineRule="auto" w:line="360" w:before="0" w:after="0"/>
        <w:rPr>
          <w:rFonts w:ascii="Arial" w:hAnsi="Arial" w:eastAsia="Calibri" w:cs="Arial"/>
          <w:b/>
          <w:b/>
        </w:rPr>
      </w:pPr>
      <w:r>
        <w:rPr>
          <w:rFonts w:eastAsia="Calibri" w:cs="Arial" w:ascii="Arial" w:hAnsi="Arial"/>
          <w:b/>
        </w:rPr>
        <w:t xml:space="preserve">RESUMO PROFISSIONAL: </w:t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Arial"/>
          <w:lang w:eastAsia="ar-SA"/>
        </w:rPr>
      </w:pPr>
      <w:r>
        <w:rPr>
          <w:rFonts w:eastAsia="Calibri" w:cs="Arial" w:ascii="Arial" w:hAnsi="Arial"/>
          <w:lang w:eastAsia="ar-SA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Arial"/>
          <w:sz w:val="24"/>
          <w:szCs w:val="24"/>
          <w:lang w:eastAsia="ar-SA"/>
        </w:rPr>
      </w:pPr>
      <w:r>
        <w:rPr>
          <w:rFonts w:eastAsia="Calibri" w:cs="Arial" w:ascii="Arial" w:hAnsi="Arial"/>
          <w:sz w:val="24"/>
          <w:szCs w:val="24"/>
          <w:lang w:eastAsia="ar-SA"/>
        </w:rPr>
        <w:t>Sou Coordenador de TI, profissional especialista em Tecnologia da informação, atuo nas áreas de Cloud Computing, DevOps, Segurança da Informação, Servidores e Rede de Computadores.</w:t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Arial"/>
          <w:lang w:eastAsia="ar-SA"/>
        </w:rPr>
      </w:pPr>
      <w:r>
        <w:rPr>
          <w:rFonts w:eastAsia="Calibri" w:cs="Arial" w:ascii="Arial" w:hAnsi="Arial"/>
          <w:lang w:eastAsia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Arial" w:ascii="Arial" w:hAnsi="Arial"/>
          <w:lang w:eastAsia="ar-SA"/>
        </w:rPr>
        <w:t>Possuo 20 anos de experiência/atuação na área, desempenhando cargo de Coordenação nos últimos 6 anos, onde junto com equipe multidisciplinar fui responsável em manter toda a rede de computadores, links, firewalls em perfeito funcionamento, garantindo a segurança das informações da matriz, 34 filiais e clientes.</w:t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Arial"/>
          <w:lang w:eastAsia="ar-SA"/>
        </w:rPr>
      </w:pPr>
      <w:r>
        <w:rPr>
          <w:rFonts w:eastAsia="Calibri" w:cs="Arial" w:ascii="Arial" w:hAnsi="Arial"/>
          <w:lang w:eastAsia="ar-SA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Arial"/>
          <w:lang w:eastAsia="ar-SA"/>
        </w:rPr>
      </w:pPr>
      <w:r>
        <w:rPr>
          <w:rFonts w:eastAsia="Calibri" w:cs="Arial" w:ascii="Arial" w:hAnsi="Arial"/>
          <w:lang w:eastAsia="ar-SA"/>
        </w:rPr>
        <w:t>Implantei com sucesso projetos que agregaram grande valor para a empresa adotando metodologia Ágil Scrum e suas melhores práticas (Dailly Meeting, Review, Retrospective, Plainning Meeting, Kanbam, etc.)</w:t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Arial"/>
          <w:lang w:eastAsia="ar-SA"/>
        </w:rPr>
      </w:pPr>
      <w:r>
        <w:rPr>
          <w:rFonts w:eastAsia="Calibri" w:cs="Arial" w:ascii="Arial" w:hAnsi="Arial"/>
          <w:lang w:eastAsia="ar-SA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Arial"/>
          <w:lang w:eastAsia="ar-SA"/>
        </w:rPr>
      </w:pPr>
      <w:r>
        <w:rPr>
          <w:rFonts w:eastAsia="Calibri" w:cs="Arial" w:ascii="Arial" w:hAnsi="Arial"/>
          <w:lang w:eastAsia="ar-SA"/>
        </w:rPr>
        <w:t>Adotei políticas de Segurança da Informação atendendo as mais exigentes auditorias de clientes dos mais diversos segmentos (saúde, bens de consumo, instituições financeiras).</w:t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Arial"/>
          <w:sz w:val="24"/>
          <w:szCs w:val="24"/>
          <w:lang w:eastAsia="ar-SA"/>
        </w:rPr>
      </w:pPr>
      <w:r>
        <w:rPr>
          <w:rFonts w:eastAsia="Calibri" w:cs="Arial" w:ascii="Arial" w:hAnsi="Arial"/>
          <w:sz w:val="24"/>
          <w:szCs w:val="24"/>
          <w:lang w:eastAsia="ar-SA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Arial"/>
          <w:sz w:val="24"/>
          <w:szCs w:val="24"/>
          <w:lang w:eastAsia="ar-SA"/>
        </w:rPr>
      </w:pPr>
      <w:r>
        <w:rPr>
          <w:rFonts w:eastAsia="Calibri" w:cs="Arial" w:ascii="Arial" w:hAnsi="Arial"/>
          <w:sz w:val="24"/>
          <w:szCs w:val="24"/>
          <w:lang w:eastAsia="ar-SA"/>
        </w:rPr>
        <w:t>Participei do time de implantação de soluções de Cloud Computing (Azure) e DevOps (Docker, Gitlab, Chef, Rundeck).</w:t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Arial"/>
          <w:sz w:val="24"/>
          <w:szCs w:val="24"/>
          <w:lang w:eastAsia="ar-SA"/>
        </w:rPr>
      </w:pPr>
      <w:r>
        <w:rPr>
          <w:rFonts w:eastAsia="Calibri" w:cs="Arial" w:ascii="Arial" w:hAnsi="Arial"/>
          <w:sz w:val="24"/>
          <w:szCs w:val="24"/>
          <w:lang w:eastAsia="ar-SA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Arial"/>
          <w:sz w:val="24"/>
          <w:szCs w:val="24"/>
          <w:lang w:eastAsia="ar-SA"/>
        </w:rPr>
      </w:pPr>
      <w:r>
        <w:rPr>
          <w:rFonts w:eastAsia="Calibri" w:cs="Arial" w:ascii="Arial" w:hAnsi="Arial"/>
          <w:sz w:val="24"/>
          <w:szCs w:val="24"/>
          <w:lang w:eastAsia="ar-SA"/>
        </w:rPr>
        <w:t>Fiz a gestão dos indicadores da área, KPI, cumprimento de prazos e metas estabelecidas.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b/>
          <w:b/>
          <w:lang w:eastAsia="pt-BR"/>
        </w:rPr>
      </w:pPr>
      <w:r>
        <w:rPr>
          <w:rFonts w:eastAsia="Times New Roman" w:cs="Arial" w:ascii="Arial" w:hAnsi="Arial"/>
          <w:b/>
          <w:lang w:eastAsia="pt-BR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lang w:eastAsia="pt-BR"/>
        </w:rPr>
      </w:pPr>
      <w:r>
        <w:rPr>
          <w:rFonts w:eastAsia="Times New Roman" w:cs="Arial" w:ascii="Arial" w:hAnsi="Arial"/>
          <w:b/>
          <w:lang w:eastAsia="pt-BR"/>
        </w:rPr>
        <w:t xml:space="preserve">EXPERIÊNCIAS PROFISSIONAIS: 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smallCaps/>
          <w:u w:val="single"/>
          <w:lang w:eastAsia="pt-BR"/>
        </w:rPr>
      </w:pPr>
      <w:r>
        <w:rPr>
          <w:rFonts w:eastAsia="Times New Roman" w:cs="Arial" w:ascii="Arial" w:hAnsi="Arial"/>
          <w:b/>
          <w:smallCaps/>
          <w:u w:val="single"/>
          <w:lang w:eastAsia="pt-BR"/>
        </w:rPr>
      </w:r>
    </w:p>
    <w:p>
      <w:pPr>
        <w:pStyle w:val="Normal"/>
        <w:spacing w:lineRule="auto" w:line="240" w:before="0" w:after="0"/>
        <w:ind w:left="0" w:right="-199" w:hanging="0"/>
        <w:rPr/>
      </w:pPr>
      <w:r>
        <w:rPr>
          <w:rFonts w:eastAsia="Times New Roman" w:cs="Arial" w:ascii="Arial" w:hAnsi="Arial"/>
          <w:b/>
          <w:lang w:eastAsia="ar-SA"/>
        </w:rPr>
        <w:t xml:space="preserve">AGV Logística S/A • </w:t>
      </w:r>
      <w:r>
        <w:rPr>
          <w:rFonts w:eastAsia="Times New Roman" w:cs="Arial" w:ascii="Arial" w:hAnsi="Arial"/>
          <w:b w:val="false"/>
          <w:bCs w:val="false"/>
          <w:lang w:eastAsia="ar-SA"/>
        </w:rPr>
        <w:t>Vinhedo</w:t>
      </w:r>
      <w:r>
        <w:rPr>
          <w:rFonts w:eastAsia="Times New Roman" w:cs="Arial" w:ascii="Arial" w:hAnsi="Arial"/>
          <w:lang w:eastAsia="ar-SA"/>
        </w:rPr>
        <w:t>/SP • Maio/2009 – Agosto/2018</w:t>
      </w:r>
    </w:p>
    <w:p>
      <w:pPr>
        <w:pStyle w:val="Normal"/>
        <w:spacing w:lineRule="auto" w:line="240" w:before="0" w:after="0"/>
        <w:ind w:left="0" w:right="-199" w:hanging="0"/>
        <w:rPr>
          <w:rFonts w:ascii="Arial" w:hAnsi="Arial" w:eastAsia="Times New Roman" w:cs="Arial"/>
          <w:lang w:eastAsia="ar-SA"/>
        </w:rPr>
      </w:pPr>
      <w:r>
        <w:rPr>
          <w:rFonts w:eastAsia="Times New Roman" w:cs="Arial" w:ascii="Arial" w:hAnsi="Arial"/>
          <w:lang w:eastAsia="ar-SA"/>
        </w:rPr>
        <w:t xml:space="preserve">Empresa de grande porte do setor de Logística </w:t>
      </w:r>
    </w:p>
    <w:p>
      <w:pPr>
        <w:pStyle w:val="Normal"/>
        <w:spacing w:lineRule="auto" w:line="360" w:before="0" w:after="0"/>
        <w:ind w:left="0" w:right="-199" w:hanging="0"/>
        <w:rPr/>
      </w:pPr>
      <w:r>
        <w:rPr>
          <w:rFonts w:eastAsia="Times New Roman" w:cs="Arial" w:ascii="Arial" w:hAnsi="Arial"/>
          <w:b/>
          <w:lang w:eastAsia="ar-SA"/>
        </w:rPr>
        <w:t xml:space="preserve">Coordenador de TI </w:t>
      </w:r>
      <w:r>
        <w:rPr>
          <w:rFonts w:eastAsia="Times New Roman" w:cs="Arial" w:ascii="Arial" w:hAnsi="Arial"/>
          <w:lang w:eastAsia="ar-SA"/>
        </w:rPr>
        <w:t>(Ago/2012 a Ago/2018)</w:t>
      </w:r>
    </w:p>
    <w:p>
      <w:pPr>
        <w:pStyle w:val="Normal"/>
        <w:spacing w:lineRule="auto" w:line="360" w:before="0" w:after="0"/>
        <w:ind w:left="0" w:right="-199" w:hanging="0"/>
        <w:rPr>
          <w:rFonts w:ascii="Arial" w:hAnsi="Arial" w:eastAsia="Times New Roman" w:cs="Arial"/>
          <w:lang w:eastAsia="ar-SA"/>
        </w:rPr>
      </w:pPr>
      <w:r>
        <w:rPr>
          <w:rFonts w:eastAsia="Times New Roman" w:cs="Arial" w:ascii="Arial" w:hAnsi="Arial"/>
          <w:lang w:eastAsia="ar-SA"/>
        </w:rPr>
        <w:t xml:space="preserve">Responsabilidades: 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cs="Arial"/>
          <w:spacing w:val="-2"/>
        </w:rPr>
      </w:pPr>
      <w:r>
        <w:rPr>
          <w:rFonts w:cs="Arial" w:ascii="Arial" w:hAnsi="Arial"/>
          <w:spacing w:val="-2"/>
        </w:rPr>
        <w:t>Gestão da equipe de Infraestrutura de Redes, Servidores, Segurança e Cloud Computing;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cs="Arial"/>
          <w:spacing w:val="-2"/>
        </w:rPr>
      </w:pPr>
      <w:r>
        <w:rPr>
          <w:rFonts w:cs="Arial" w:ascii="Arial" w:hAnsi="Arial"/>
          <w:spacing w:val="-2"/>
        </w:rPr>
        <w:t>Follow up e controle de custos de terceiros, projetos e serviços;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cs="Arial"/>
          <w:spacing w:val="-2"/>
        </w:rPr>
      </w:pPr>
      <w:r>
        <w:rPr>
          <w:rFonts w:cs="Arial" w:ascii="Arial" w:hAnsi="Arial"/>
          <w:spacing w:val="-2"/>
        </w:rPr>
        <w:t>Gestão dos indicadores da área, KPI, cumprimento de prazos e metas estabelecidas.</w:t>
      </w:r>
    </w:p>
    <w:p>
      <w:pPr>
        <w:pStyle w:val="Normal"/>
        <w:spacing w:lineRule="auto" w:line="240" w:before="0" w:after="0"/>
        <w:ind w:left="720" w:right="0" w:hanging="0"/>
        <w:jc w:val="both"/>
        <w:rPr>
          <w:rFonts w:ascii="Arial" w:hAnsi="Arial" w:cs="Arial"/>
          <w:spacing w:val="-2"/>
        </w:rPr>
      </w:pPr>
      <w:r>
        <w:rPr>
          <w:rFonts w:cs="Arial" w:ascii="Arial" w:hAnsi="Arial"/>
          <w:spacing w:val="-2"/>
        </w:rPr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Arial" w:hAnsi="Arial" w:cs="Arial"/>
          <w:spacing w:val="-2"/>
        </w:rPr>
      </w:pPr>
      <w:r>
        <w:rPr>
          <w:rFonts w:cs="Arial" w:ascii="Arial" w:hAnsi="Arial"/>
          <w:spacing w:val="-2"/>
        </w:rPr>
        <w:t>Principais resultados e conquistas: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cs="Arial" w:ascii="Arial" w:hAnsi="Arial"/>
          <w:spacing w:val="-2"/>
        </w:rPr>
        <w:t>Migração dos principais serviços/sistemas para Cloud Computing (Azure) aumentando o SLA de disponibilidade da empresa com significativa redução de custos;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cs="Arial" w:ascii="Arial" w:hAnsi="Arial"/>
          <w:spacing w:val="-2"/>
        </w:rPr>
        <w:t>Acompanhamento na Implantação de Práticas DevOps (Docker, Swarm, Portainer, Gitlab, Chef, Rundeck, Graylog, Grafana) aumentando a produtividade dos desenvolvedores e adotando sistema de integração contínua CI/CD;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cs="Arial" w:ascii="Arial" w:hAnsi="Arial"/>
          <w:spacing w:val="-2"/>
        </w:rPr>
        <w:t>Implantação de Suíte Office365 oferecendo tecnologias de armazenamento de dados em nuvem, comunicação através de videoconferência entre colaboradores e clientes;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cs="Arial" w:ascii="Arial" w:hAnsi="Arial"/>
          <w:spacing w:val="-2"/>
        </w:rPr>
        <w:t>Virtualização dos servidores utilizando tecnologia vmWare. Com a virtualização a redução de servidores físicos foi de aproximadamente 90% e o consumo de energia, refrigeração, disponibilidade trouxe redução do custo operacional de forma significativa;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cs="Arial"/>
          <w:spacing w:val="-2"/>
        </w:rPr>
      </w:pPr>
      <w:r>
        <w:rPr>
          <w:rFonts w:cs="Arial" w:ascii="Arial" w:hAnsi="Arial"/>
          <w:spacing w:val="-2"/>
        </w:rPr>
        <w:t>Migração de 3000 contas de e-mail para Office365;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cs="Arial"/>
          <w:spacing w:val="-2"/>
        </w:rPr>
      </w:pPr>
      <w:r>
        <w:rPr>
          <w:rFonts w:cs="Arial" w:ascii="Arial" w:hAnsi="Arial"/>
          <w:spacing w:val="-2"/>
        </w:rPr>
        <w:t>Implantação de Cloud Privado (OwnCloud).</w:t>
      </w:r>
    </w:p>
    <w:p>
      <w:pPr>
        <w:pStyle w:val="Normal"/>
        <w:spacing w:lineRule="auto" w:line="360" w:before="0" w:after="0"/>
        <w:ind w:left="0" w:right="-199" w:hanging="0"/>
        <w:rPr/>
      </w:pPr>
      <w:r>
        <w:rPr>
          <w:rFonts w:eastAsia="Times New Roman" w:cs="Arial" w:ascii="Arial" w:hAnsi="Arial"/>
          <w:b/>
          <w:lang w:eastAsia="ar-SA"/>
        </w:rPr>
        <w:t xml:space="preserve">Administrador de Redes – </w:t>
      </w:r>
      <w:r>
        <w:rPr>
          <w:rFonts w:eastAsia="Times New Roman" w:cs="Arial" w:ascii="Arial" w:hAnsi="Arial"/>
          <w:lang w:eastAsia="ar-SA"/>
        </w:rPr>
        <w:t>(Mai/2009 a Ago/2012)</w:t>
      </w:r>
    </w:p>
    <w:p>
      <w:pPr>
        <w:pStyle w:val="Normal"/>
        <w:spacing w:lineRule="auto" w:line="360" w:before="0" w:after="0"/>
        <w:ind w:left="0" w:right="-199" w:hanging="0"/>
        <w:rPr>
          <w:rFonts w:ascii="Arial" w:hAnsi="Arial" w:eastAsia="Times New Roman" w:cs="Arial"/>
          <w:lang w:eastAsia="ar-SA"/>
        </w:rPr>
      </w:pPr>
      <w:r>
        <w:rPr>
          <w:rFonts w:eastAsia="Times New Roman" w:cs="Arial" w:ascii="Arial" w:hAnsi="Arial"/>
          <w:lang w:eastAsia="ar-SA"/>
        </w:rPr>
        <w:t xml:space="preserve">Responsabilidades: 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cs="Arial" w:ascii="Arial" w:hAnsi="Arial"/>
          <w:spacing w:val="-2"/>
        </w:rPr>
        <w:t>Gestão da rede (Matriz e 33 Filiais)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cs="Arial"/>
          <w:spacing w:val="-2"/>
        </w:rPr>
      </w:pPr>
      <w:r>
        <w:rPr>
          <w:rFonts w:cs="Arial" w:ascii="Arial" w:hAnsi="Arial"/>
          <w:spacing w:val="-2"/>
        </w:rPr>
        <w:t>Gestão de Firewall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cs="Arial"/>
          <w:spacing w:val="-2"/>
        </w:rPr>
      </w:pPr>
      <w:r>
        <w:rPr>
          <w:rFonts w:cs="Arial" w:ascii="Arial" w:hAnsi="Arial"/>
          <w:spacing w:val="-2"/>
        </w:rPr>
        <w:t>Garantir SLA de 95% de disponibilidade dos sistemas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cs="Arial"/>
          <w:spacing w:val="-2"/>
        </w:rPr>
      </w:pPr>
      <w:r>
        <w:rPr>
          <w:rFonts w:cs="Arial" w:ascii="Arial" w:hAnsi="Arial"/>
          <w:spacing w:val="-2"/>
        </w:rPr>
        <w:t>Aplicar regras da Política de Segurança da Informação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Arial" w:hAnsi="Arial" w:cs="Arial"/>
          <w:spacing w:val="-2"/>
        </w:rPr>
      </w:pPr>
      <w:r>
        <w:rPr>
          <w:rFonts w:cs="Arial" w:ascii="Arial" w:hAnsi="Arial"/>
          <w:spacing w:val="-2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pacing w:val="-2"/>
        </w:rPr>
      </w:pPr>
      <w:r>
        <w:rPr>
          <w:rFonts w:cs="Arial" w:ascii="Arial" w:hAnsi="Arial"/>
          <w:spacing w:val="-2"/>
        </w:rPr>
        <w:t>Principais resultados e conquistas: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/>
      </w:pPr>
      <w:r>
        <w:rPr>
          <w:rFonts w:cs="Arial" w:ascii="Arial" w:hAnsi="Arial"/>
          <w:spacing w:val="-2"/>
        </w:rPr>
        <w:t>Padronização de Firewall nas 34 unidades utilizando tecnologia OpenSource (custo zero de mensalidades e serviços)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/>
      </w:pPr>
      <w:r>
        <w:rPr>
          <w:rFonts w:cs="Arial" w:ascii="Arial" w:hAnsi="Arial"/>
          <w:spacing w:val="-2"/>
        </w:rPr>
        <w:t xml:space="preserve">Substituição de tecnologia MPLS por VPN com links redundantes nas filiais utilizando tecnologia OpenSource (cancelamento do serviço mpls de alto custo por links de baixo custo) 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Arial" w:hAnsi="Arial" w:cs="Arial"/>
          <w:spacing w:val="-2"/>
        </w:rPr>
      </w:pPr>
      <w:r>
        <w:rPr>
          <w:rFonts w:cs="Arial" w:ascii="Arial" w:hAnsi="Arial"/>
          <w:spacing w:val="-2"/>
        </w:rPr>
        <w:t>Padronização das Redes Matriz e Filiais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Arial" w:hAnsi="Arial" w:cs="Arial"/>
          <w:spacing w:val="-2"/>
        </w:rPr>
      </w:pPr>
      <w:r>
        <w:rPr>
          <w:rFonts w:cs="Arial" w:ascii="Arial" w:hAnsi="Arial"/>
          <w:spacing w:val="-2"/>
        </w:rPr>
        <w:t>Implantação de sistema RDS (Microsoft Remote Desktop Service)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Arial" w:hAnsi="Arial" w:cs="Arial"/>
          <w:spacing w:val="-2"/>
        </w:rPr>
      </w:pPr>
      <w:r>
        <w:rPr>
          <w:rFonts w:cs="Arial" w:ascii="Arial" w:hAnsi="Arial"/>
          <w:spacing w:val="-2"/>
        </w:rPr>
        <w:t>Segmentação de Rede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Arial" w:hAnsi="Arial" w:cs="Arial"/>
          <w:spacing w:val="-2"/>
        </w:rPr>
      </w:pPr>
      <w:r>
        <w:rPr>
          <w:rFonts w:cs="Arial" w:ascii="Arial" w:hAnsi="Arial"/>
          <w:spacing w:val="-2"/>
        </w:rPr>
        <w:t>Implantação de Protocolos AS2, SFTP, FTP</w:t>
      </w:r>
    </w:p>
    <w:p>
      <w:pPr>
        <w:pStyle w:val="Normal"/>
        <w:spacing w:lineRule="auto" w:line="240" w:before="0" w:after="0"/>
        <w:rPr>
          <w:rFonts w:ascii="Arial" w:hAnsi="Arial" w:eastAsia="Calibri" w:cs="Arial"/>
          <w:b/>
          <w:b/>
        </w:rPr>
      </w:pPr>
      <w:r>
        <w:rPr>
          <w:rFonts w:eastAsia="Calibri" w:cs="Arial" w:ascii="Arial" w:hAnsi="Arial"/>
          <w:b/>
        </w:rPr>
      </w:r>
    </w:p>
    <w:p>
      <w:pPr>
        <w:pStyle w:val="Normal"/>
        <w:spacing w:lineRule="auto" w:line="240" w:before="0" w:after="0"/>
        <w:rPr/>
      </w:pPr>
      <w:r>
        <w:rPr>
          <w:rFonts w:eastAsia="Calibri" w:cs="Arial" w:ascii="Arial" w:hAnsi="Arial"/>
          <w:b/>
        </w:rPr>
        <w:t xml:space="preserve">BluePex Security Solutions • </w:t>
      </w:r>
      <w:r>
        <w:rPr>
          <w:rFonts w:eastAsia="Calibri" w:cs="Arial" w:ascii="Arial" w:hAnsi="Arial"/>
          <w:b w:val="false"/>
          <w:bCs w:val="false"/>
        </w:rPr>
        <w:t>Limeira</w:t>
      </w:r>
      <w:r>
        <w:rPr>
          <w:rFonts w:eastAsia="Calibri" w:cs="Arial" w:ascii="Arial" w:hAnsi="Arial"/>
        </w:rPr>
        <w:t>/SP</w:t>
      </w:r>
      <w:r>
        <w:rPr>
          <w:rFonts w:eastAsia="Calibri" w:cs="Arial" w:ascii="Arial" w:hAnsi="Arial"/>
          <w:b/>
        </w:rPr>
        <w:t xml:space="preserve"> • </w:t>
      </w:r>
      <w:r>
        <w:rPr>
          <w:rFonts w:eastAsia="Calibri" w:cs="Arial" w:ascii="Arial" w:hAnsi="Arial"/>
          <w:b w:val="false"/>
          <w:bCs w:val="false"/>
        </w:rPr>
        <w:t>Novembro/2001</w:t>
      </w:r>
      <w:r>
        <w:rPr>
          <w:rFonts w:cs="Arial" w:ascii="Arial" w:hAnsi="Arial"/>
        </w:rPr>
        <w:t xml:space="preserve"> - Abril/2009</w:t>
      </w:r>
    </w:p>
    <w:p>
      <w:pPr>
        <w:pStyle w:val="Normal"/>
        <w:spacing w:lineRule="auto" w:line="240" w:before="0" w:after="0"/>
        <w:ind w:left="0" w:right="-199" w:hanging="0"/>
        <w:rPr/>
      </w:pPr>
      <w:r>
        <w:rPr>
          <w:rFonts w:eastAsia="Times New Roman" w:cs="Arial" w:ascii="Arial" w:hAnsi="Arial"/>
          <w:lang w:eastAsia="ar-SA"/>
        </w:rPr>
        <w:t xml:space="preserve">Empresa de médio porte do setor de Tecnologia </w:t>
      </w:r>
    </w:p>
    <w:p>
      <w:pPr>
        <w:pStyle w:val="Normal"/>
        <w:spacing w:lineRule="auto" w:line="360" w:before="0" w:after="0"/>
        <w:jc w:val="both"/>
        <w:rPr>
          <w:rFonts w:ascii="Arial" w:hAnsi="Arial" w:eastAsia="Calibri" w:cs="Arial"/>
          <w:b/>
          <w:b/>
        </w:rPr>
      </w:pPr>
      <w:r>
        <w:rPr>
          <w:rFonts w:eastAsia="Calibri" w:cs="Arial" w:ascii="Arial" w:hAnsi="Arial"/>
          <w:b/>
        </w:rPr>
        <w:t>Analista de Suporte Técnico Sênior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Responsabilidades: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Instalação/Implantação de appliance de segurança desenvolvido pela empresa em clientes de diversas cidades/estados;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Manutenção Física nos equipamentos;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/>
      </w:pPr>
      <w:r>
        <w:rPr>
          <w:rFonts w:eastAsia="Calibri" w:cs="Arial" w:ascii="Arial" w:hAnsi="Arial"/>
        </w:rPr>
        <w:t xml:space="preserve">Assistência Técnica. </w:t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pacing w:val="-2"/>
        </w:rPr>
      </w:pPr>
      <w:r>
        <w:rPr>
          <w:rFonts w:cs="Arial" w:ascii="Arial" w:hAnsi="Arial"/>
          <w:spacing w:val="-2"/>
        </w:rPr>
        <w:t>Principais resultados e conquistas: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Desenvolvi metodologia para formar a área de Assistência Técnica onde padronizei todo o trabalho;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Desenvolvi palestras de treinamentos para clientes e novos clientes onde abordei temas de segurança da informação, regras de firewall e controles de acessos;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/>
      </w:pPr>
      <w:r>
        <w:rPr>
          <w:rFonts w:eastAsia="Calibri" w:cs="Arial" w:ascii="Arial" w:hAnsi="Arial"/>
        </w:rPr>
        <w:t>Ministrei treinamentos em noma da empresa.  </w:t>
      </w:r>
    </w:p>
    <w:p>
      <w:pPr>
        <w:pStyle w:val="Normal"/>
        <w:spacing w:lineRule="auto" w:line="240" w:before="0" w:after="0"/>
        <w:ind w:left="720" w:right="0" w:hanging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spacing w:lineRule="auto" w:line="240" w:before="0" w:after="0"/>
        <w:rPr/>
      </w:pPr>
      <w:r>
        <w:rPr>
          <w:rFonts w:cs="Arial" w:ascii="Arial" w:hAnsi="Arial"/>
          <w:b/>
        </w:rPr>
        <w:t xml:space="preserve">Distribuidora de Tintas Kuhll Ltda. </w:t>
      </w:r>
      <w:r>
        <w:rPr>
          <w:rFonts w:eastAsia="Calibri" w:cs="Arial" w:ascii="Arial" w:hAnsi="Arial"/>
          <w:b/>
        </w:rPr>
        <w:t xml:space="preserve">• </w:t>
      </w:r>
      <w:r>
        <w:rPr>
          <w:rFonts w:eastAsia="Calibri" w:cs="Arial" w:ascii="Arial" w:hAnsi="Arial"/>
          <w:b w:val="false"/>
          <w:bCs w:val="false"/>
        </w:rPr>
        <w:t>Limeira</w:t>
      </w:r>
      <w:r>
        <w:rPr>
          <w:rFonts w:eastAsia="Calibri" w:cs="Arial" w:ascii="Arial" w:hAnsi="Arial"/>
        </w:rPr>
        <w:t>/SP</w:t>
      </w:r>
      <w:r>
        <w:rPr>
          <w:rFonts w:eastAsia="Calibri" w:cs="Arial" w:ascii="Arial" w:hAnsi="Arial"/>
          <w:b/>
        </w:rPr>
        <w:t xml:space="preserve"> </w:t>
      </w:r>
      <w:r>
        <w:rPr>
          <w:rFonts w:eastAsia="Calibri" w:cs="Arial" w:ascii="Arial" w:hAnsi="Arial"/>
        </w:rPr>
        <w:t xml:space="preserve">• </w:t>
      </w:r>
      <w:r>
        <w:rPr>
          <w:rFonts w:cs="Arial" w:ascii="Arial" w:hAnsi="Arial"/>
        </w:rPr>
        <w:t xml:space="preserve"> Julho/1998 - </w:t>
      </w:r>
      <w:r>
        <w:rPr>
          <w:rFonts w:cs="Arial" w:ascii="Arial" w:hAnsi="Arial"/>
          <w:b/>
        </w:rPr>
        <w:t xml:space="preserve"> </w:t>
      </w:r>
      <w:r>
        <w:rPr>
          <w:rFonts w:cs="Arial" w:ascii="Arial" w:hAnsi="Arial"/>
          <w:b w:val="false"/>
          <w:bCs w:val="false"/>
        </w:rPr>
        <w:t>Novembro</w:t>
      </w:r>
      <w:r>
        <w:rPr>
          <w:rFonts w:cs="Arial" w:ascii="Arial" w:hAnsi="Arial"/>
        </w:rPr>
        <w:t xml:space="preserve">/2001 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Empresa de pequeno porte do setor de Comércio e Varejo</w:t>
      </w:r>
    </w:p>
    <w:p>
      <w:pPr>
        <w:pStyle w:val="Normal"/>
        <w:spacing w:lineRule="auto" w:line="360" w:before="0" w:after="0"/>
        <w:jc w:val="both"/>
        <w:rPr>
          <w:rFonts w:ascii="Arial" w:hAnsi="Arial" w:eastAsia="Calibri" w:cs="Arial"/>
          <w:b/>
          <w:b/>
        </w:rPr>
      </w:pPr>
      <w:r>
        <w:rPr>
          <w:rFonts w:eastAsia="Calibri" w:cs="Arial" w:ascii="Arial" w:hAnsi="Arial"/>
          <w:b/>
        </w:rPr>
        <w:t>Administrador de Redes</w:t>
      </w:r>
    </w:p>
    <w:p>
      <w:pPr>
        <w:pStyle w:val="Normal"/>
        <w:spacing w:lineRule="auto" w:line="36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Responsabilidades: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Gestão da rede de computadores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Administração dos servidores da empresa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Garantir o funcionamento do Sistema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Garantir política de backup em funcionamento</w:t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Arial"/>
          <w:b/>
          <w:b/>
        </w:rPr>
      </w:pPr>
      <w:r>
        <w:rPr>
          <w:rFonts w:eastAsia="Calibri" w:cs="Arial" w:ascii="Arial" w:hAnsi="Arial"/>
          <w:b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Arial"/>
          <w:b/>
          <w:b/>
        </w:rPr>
      </w:pPr>
      <w:r>
        <w:rPr>
          <w:rFonts w:eastAsia="Calibri" w:cs="Arial" w:ascii="Arial" w:hAnsi="Arial"/>
          <w:b/>
        </w:rPr>
        <w:t xml:space="preserve">FORMAÇÃO ACADÊMICA: </w:t>
      </w:r>
    </w:p>
    <w:p>
      <w:pPr>
        <w:pStyle w:val="Normal"/>
        <w:spacing w:lineRule="auto" w:line="240" w:before="0" w:after="0"/>
        <w:ind w:left="0" w:right="-199" w:hanging="0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720" w:right="-199" w:hanging="360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  <w:t>Bacharel em Tecnologia de Processos Gerenciais – Uninter – Concluído em Dez/2013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720" w:right="-199" w:hanging="360"/>
        <w:rPr>
          <w:rFonts w:ascii="Arial" w:hAnsi="Arial" w:eastAsia="Times New Roman" w:cs="Arial"/>
          <w:lang w:eastAsia="ar-SA"/>
        </w:rPr>
      </w:pPr>
      <w:r>
        <w:rPr>
          <w:rFonts w:eastAsia="Times New Roman" w:cs="Arial" w:ascii="Arial" w:hAnsi="Arial"/>
          <w:lang w:eastAsia="ar-SA"/>
        </w:rPr>
        <w:t>Análise de Sistemas – UNIMEP – incompleto (Dez/2000)</w:t>
      </w:r>
    </w:p>
    <w:p>
      <w:pPr>
        <w:pStyle w:val="Normal"/>
        <w:spacing w:lineRule="auto" w:line="240" w:before="0" w:after="0"/>
        <w:ind w:left="-69" w:right="0" w:hanging="0"/>
        <w:jc w:val="both"/>
        <w:rPr>
          <w:rFonts w:ascii="Arial" w:hAnsi="Arial" w:eastAsia="Calibri" w:cs="Arial"/>
          <w:b/>
          <w:b/>
        </w:rPr>
      </w:pPr>
      <w:r>
        <w:rPr>
          <w:rFonts w:eastAsia="Calibri" w:cs="Arial" w:ascii="Arial" w:hAnsi="Arial"/>
          <w:b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Calibri" w:cs="Arial"/>
          <w:b/>
          <w:b/>
        </w:rPr>
      </w:pPr>
      <w:r>
        <w:rPr>
          <w:rFonts w:eastAsia="Calibri" w:cs="Arial" w:ascii="Arial" w:hAnsi="Arial"/>
          <w:b/>
        </w:rPr>
        <w:t xml:space="preserve">IDIOMAS: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Arial" w:ascii="Arial" w:hAnsi="Arial"/>
        </w:rPr>
        <w:t>Inglês Intermediário - cursando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Arial" w:ascii="Arial" w:hAnsi="Arial"/>
        </w:rPr>
        <w:t xml:space="preserve">Escrita: Intermediário – Leitura: Intermediário – Conversação: Básico </w:t>
      </w:r>
    </w:p>
    <w:p>
      <w:pPr>
        <w:pStyle w:val="Normal"/>
        <w:spacing w:lineRule="auto" w:line="240" w:before="0" w:after="0"/>
        <w:ind w:left="0" w:right="-142" w:hanging="0"/>
        <w:jc w:val="both"/>
        <w:rPr>
          <w:rFonts w:ascii="Arial" w:hAnsi="Arial" w:eastAsia="Calibri" w:cs="Arial"/>
          <w:b/>
          <w:b/>
        </w:rPr>
      </w:pPr>
      <w:r>
        <w:rPr>
          <w:rFonts w:eastAsia="Calibri" w:cs="Arial" w:ascii="Arial" w:hAnsi="Arial"/>
          <w:b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Calibri" w:cs="Arial"/>
          <w:b/>
          <w:b/>
        </w:rPr>
      </w:pPr>
      <w:r>
        <w:rPr>
          <w:rFonts w:eastAsia="Calibri" w:cs="Arial" w:ascii="Arial" w:hAnsi="Arial"/>
          <w:b/>
        </w:rPr>
        <w:t>CURSOS E CAPACITAÇÕES:</w:t>
      </w:r>
    </w:p>
    <w:p>
      <w:pPr>
        <w:pStyle w:val="Normal"/>
        <w:numPr>
          <w:ilvl w:val="0"/>
          <w:numId w:val="6"/>
        </w:numPr>
        <w:spacing w:lineRule="auto" w:line="240" w:before="0" w:after="0"/>
        <w:contextualSpacing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Bacula Backup Software Certified Administrator (101);</w:t>
      </w:r>
    </w:p>
    <w:p>
      <w:pPr>
        <w:pStyle w:val="Normal"/>
        <w:numPr>
          <w:ilvl w:val="0"/>
          <w:numId w:val="6"/>
        </w:numPr>
        <w:spacing w:lineRule="auto" w:line="240" w:before="0" w:after="0"/>
        <w:contextualSpacing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Metodologia Ágil – Scrum : Vitor Massari (Hiflex Consultoria);</w:t>
      </w:r>
    </w:p>
    <w:p>
      <w:pPr>
        <w:pStyle w:val="Normal"/>
        <w:numPr>
          <w:ilvl w:val="0"/>
          <w:numId w:val="6"/>
        </w:numPr>
        <w:spacing w:lineRule="auto" w:line="240" w:before="0" w:after="0"/>
        <w:contextualSpacing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ITIL: TI Exames;</w:t>
      </w:r>
    </w:p>
    <w:p>
      <w:pPr>
        <w:pStyle w:val="Normal"/>
        <w:numPr>
          <w:ilvl w:val="0"/>
          <w:numId w:val="6"/>
        </w:numPr>
        <w:spacing w:lineRule="auto" w:line="240" w:before="0" w:after="0"/>
        <w:contextualSpacing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Microsoft: 2274 - Managing a Microsoft Windows Server 2003 Environment;</w:t>
      </w:r>
    </w:p>
    <w:p>
      <w:pPr>
        <w:pStyle w:val="Normal"/>
        <w:numPr>
          <w:ilvl w:val="0"/>
          <w:numId w:val="6"/>
        </w:numPr>
        <w:spacing w:lineRule="auto" w:line="240" w:before="0" w:after="0"/>
        <w:contextualSpacing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Microsoft: 2275 - Maintaining a Microsoft Windows Server 2003 Environment.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Cursos Online:</w:t>
      </w:r>
    </w:p>
    <w:p>
      <w:pPr>
        <w:pStyle w:val="Normal"/>
        <w:numPr>
          <w:ilvl w:val="0"/>
          <w:numId w:val="7"/>
        </w:numPr>
        <w:spacing w:lineRule="auto" w:line="240" w:before="0" w:after="0"/>
        <w:contextualSpacing/>
        <w:jc w:val="both"/>
        <w:rPr>
          <w:rFonts w:ascii="Arial" w:hAnsi="Arial" w:eastAsia="Calibri" w:cs="Arial"/>
          <w:sz w:val="24"/>
          <w:szCs w:val="24"/>
        </w:rPr>
      </w:pPr>
      <w:r>
        <w:rPr>
          <w:rFonts w:eastAsia="Calibri" w:cs="Arial" w:ascii="Arial" w:hAnsi="Arial"/>
          <w:sz w:val="24"/>
          <w:szCs w:val="24"/>
        </w:rPr>
        <w:t>Infraestrutura Ágil com práticas DEVOPS (Docker, Git, Jenkins, Puppet e Ansible): 4Linux;</w:t>
      </w:r>
    </w:p>
    <w:p>
      <w:pPr>
        <w:pStyle w:val="Normal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Hacker Ético Profissional com Kali Linux (PenTest) – Udemy – 17 horas;</w:t>
      </w:r>
    </w:p>
    <w:p>
      <w:pPr>
        <w:pStyle w:val="Normal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Microsoft Azure – Udemy – 9 horas;</w:t>
      </w:r>
    </w:p>
    <w:p>
      <w:pPr>
        <w:pStyle w:val="Normal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Amazon CloudFront e Route53 – Alura - </w:t>
      </w:r>
    </w:p>
    <w:p>
      <w:pPr>
        <w:pStyle w:val="Normal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Amazon ECS: Gerenciando Docker na nuvem AWS – Alura – 8 horas </w:t>
      </w:r>
      <w:r>
        <w:rPr>
          <w:rFonts w:cs="Arial" w:ascii="Arial" w:hAnsi="Arial"/>
          <w:sz w:val="24"/>
          <w:szCs w:val="24"/>
        </w:rPr>
        <w:t>(cursando)</w:t>
      </w:r>
      <w:r>
        <w:rPr>
          <w:rFonts w:cs="Arial" w:ascii="Arial" w:hAnsi="Arial"/>
          <w:sz w:val="24"/>
          <w:szCs w:val="24"/>
        </w:rPr>
        <w:t>;</w:t>
      </w:r>
    </w:p>
    <w:p>
      <w:pPr>
        <w:pStyle w:val="Normal"/>
        <w:numPr>
          <w:ilvl w:val="0"/>
          <w:numId w:val="7"/>
        </w:numPr>
        <w:rPr/>
      </w:pPr>
      <w:r>
        <w:rPr>
          <w:rFonts w:cs="Arial" w:ascii="Arial" w:hAnsi="Arial"/>
          <w:sz w:val="24"/>
          <w:szCs w:val="24"/>
        </w:rPr>
        <w:t>Lean UX &amp; Design Thinking – Udemy – 12 horas (cursando).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134">
    <w:name w:val="ListLabel 134"/>
    <w:qFormat/>
    <w:rPr>
      <w:rFonts w:ascii="Arial" w:hAnsi="Arial"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ascii="Arial" w:hAnsi="Arial"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ascii="Arial" w:hAnsi="Arial"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Symbol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ascii="Arial" w:hAnsi="Arial" w:cs="Symbol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ascii="Arial" w:hAnsi="Arial" w:cs="Symbol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Symbol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Wingdings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nkdainternetvisitado">
    <w:name w:val="Link da internet visitado"/>
    <w:rPr>
      <w:color w:val="800000"/>
      <w:u w:val="single"/>
      <w:lang w:val="zxx" w:eastAsia="zxx" w:bidi="zxx"/>
    </w:rPr>
  </w:style>
  <w:style w:type="character" w:styleId="ListLabel179">
    <w:name w:val="ListLabel 179"/>
    <w:qFormat/>
    <w:rPr>
      <w:rFonts w:ascii="Arial" w:hAnsi="Arial" w:cs="Symbol"/>
    </w:rPr>
  </w:style>
  <w:style w:type="character" w:styleId="ListLabel180">
    <w:name w:val="ListLabel 180"/>
    <w:qFormat/>
    <w:rPr>
      <w:rFonts w:cs="Courier New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Symbol"/>
    </w:rPr>
  </w:style>
  <w:style w:type="character" w:styleId="ListLabel183">
    <w:name w:val="ListLabel 183"/>
    <w:qFormat/>
    <w:rPr>
      <w:rFonts w:cs="Courier New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cs="Symbol"/>
    </w:rPr>
  </w:style>
  <w:style w:type="character" w:styleId="ListLabel186">
    <w:name w:val="ListLabel 186"/>
    <w:qFormat/>
    <w:rPr>
      <w:rFonts w:cs="Courier New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ascii="Arial" w:hAnsi="Arial" w:cs="Symbol"/>
    </w:rPr>
  </w:style>
  <w:style w:type="character" w:styleId="ListLabel189">
    <w:name w:val="ListLabel 189"/>
    <w:qFormat/>
    <w:rPr>
      <w:rFonts w:cs="Courier New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Courier New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cs="Symbol"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ascii="Arial" w:hAnsi="Arial" w:cs="Symbol"/>
    </w:rPr>
  </w:style>
  <w:style w:type="character" w:styleId="ListLabel198">
    <w:name w:val="ListLabel 198"/>
    <w:qFormat/>
    <w:rPr>
      <w:rFonts w:cs="Courier New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cs="Symbol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ascii="Arial" w:hAnsi="Arial" w:cs="Symbol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Courier New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cs="Symbol"/>
    </w:rPr>
  </w:style>
  <w:style w:type="character" w:styleId="ListLabel213">
    <w:name w:val="ListLabel 213"/>
    <w:qFormat/>
    <w:rPr>
      <w:rFonts w:cs="Courier New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ascii="Arial" w:hAnsi="Arial" w:cs="Symbol"/>
    </w:rPr>
  </w:style>
  <w:style w:type="character" w:styleId="ListLabel216">
    <w:name w:val="ListLabel 216"/>
    <w:qFormat/>
    <w:rPr>
      <w:rFonts w:cs="Courier New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Courier New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Symbol"/>
    </w:rPr>
  </w:style>
  <w:style w:type="character" w:styleId="ListLabel222">
    <w:name w:val="ListLabel 222"/>
    <w:qFormat/>
    <w:rPr>
      <w:rFonts w:cs="Courier New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ascii="Arial" w:hAnsi="Arial"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ascii="Arial" w:hAnsi="Arial" w:cs="OpenSymbol"/>
      <w:sz w:val="24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ascii="Arial" w:hAnsi="Arial" w:eastAsia="Calibri" w:cs="Arial"/>
      <w:color w:val="000000"/>
      <w:u w:val="none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daniel-ribeiros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LibreOffice/6.0.3.2$Linux_X86_64 LibreOffice_project/00m0$Build-2</Application>
  <Pages>3</Pages>
  <Words>764</Words>
  <Characters>4707</Characters>
  <CharactersWithSpaces>5386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2018-09-20T15:08:32Z</dcterms:created>
  <dc:creator/>
  <dc:description/>
  <dc:language>pt-BR</dc:language>
  <cp:lastModifiedBy/>
  <dcterms:modified xsi:type="dcterms:W3CDTF">2018-09-24T09:54:03Z</dcterms:modified>
  <cp:revision>5</cp:revision>
  <dc:subject/>
  <dc:title/>
</cp:coreProperties>
</file>