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4B9" w:rsidRPr="00B324B9" w:rsidRDefault="00B324B9" w:rsidP="00B324B9">
      <w:pPr>
        <w:rPr>
          <w:i/>
        </w:rPr>
      </w:pPr>
      <w:r>
        <w:rPr>
          <w:i/>
        </w:rPr>
        <w:t>Daniel Felipe Rincón Muñoz</w:t>
      </w:r>
      <w:bookmarkStart w:id="0" w:name="_GoBack"/>
      <w:bookmarkEnd w:id="0"/>
    </w:p>
    <w:p w:rsidR="00B324B9" w:rsidRDefault="00B324B9" w:rsidP="00B324B9">
      <w:pPr>
        <w:pStyle w:val="Prrafodelista"/>
      </w:pPr>
    </w:p>
    <w:p w:rsidR="00B324B9" w:rsidRDefault="00B324B9" w:rsidP="00B324B9">
      <w:pPr>
        <w:pStyle w:val="Prrafodelista"/>
        <w:numPr>
          <w:ilvl w:val="0"/>
          <w:numId w:val="1"/>
        </w:numPr>
      </w:pPr>
      <w:r>
        <w:t>Los árboles iii y iv son red-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BSTs</w:t>
      </w:r>
      <w:proofErr w:type="spellEnd"/>
    </w:p>
    <w:p w:rsidR="00B324B9" w:rsidRDefault="00B324B9" w:rsidP="00B324B9">
      <w:pPr>
        <w:pStyle w:val="Prrafodelista"/>
        <w:numPr>
          <w:ilvl w:val="0"/>
          <w:numId w:val="1"/>
        </w:numPr>
      </w:pPr>
      <w:r>
        <w:t xml:space="preserve"> </w:t>
      </w:r>
    </w:p>
    <w:p w:rsidR="00B324B9" w:rsidRDefault="00B324B9" w:rsidP="00B324B9">
      <w:pPr>
        <w:pStyle w:val="Prrafodelista"/>
        <w:numPr>
          <w:ilvl w:val="0"/>
          <w:numId w:val="1"/>
        </w:numPr>
      </w:pPr>
      <w:r>
        <w:t xml:space="preserve"> </w:t>
      </w:r>
    </w:p>
    <w:p w:rsidR="00B324B9" w:rsidRDefault="00B324B9" w:rsidP="00B324B9">
      <w:pPr>
        <w:ind w:left="360"/>
      </w:pPr>
      <w:r>
        <w:rPr>
          <w:noProof/>
          <w:lang w:eastAsia="es-CO"/>
        </w:rPr>
        <w:drawing>
          <wp:inline distT="0" distB="0" distL="0" distR="0" wp14:anchorId="11DE4129" wp14:editId="3314C9C6">
            <wp:extent cx="5612130" cy="14249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B9" w:rsidRDefault="00B324B9" w:rsidP="00B324B9">
      <w:pPr>
        <w:ind w:left="360"/>
      </w:pPr>
      <w:r>
        <w:rPr>
          <w:noProof/>
          <w:lang w:eastAsia="es-CO"/>
        </w:rPr>
        <w:drawing>
          <wp:inline distT="0" distB="0" distL="0" distR="0" wp14:anchorId="3E21390B" wp14:editId="17C000CC">
            <wp:extent cx="5612130" cy="15646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4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2314E"/>
    <w:multiLevelType w:val="hybridMultilevel"/>
    <w:tmpl w:val="ED0CA6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B9"/>
    <w:rsid w:val="00234005"/>
    <w:rsid w:val="00B324B9"/>
    <w:rsid w:val="00E2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01789"/>
  <w15:chartTrackingRefBased/>
  <w15:docId w15:val="{C3F151AD-3262-44C6-8B0A-25E767B0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RINCON MUÑOZ DANIEL FELIPE</dc:creator>
  <cp:keywords/>
  <dc:description/>
  <cp:lastModifiedBy>RINCON MUÑOZ DANIEL FELIPE</cp:lastModifiedBy>
  <cp:revision>1</cp:revision>
  <dcterms:created xsi:type="dcterms:W3CDTF">2019-10-06T02:18:00Z</dcterms:created>
  <dcterms:modified xsi:type="dcterms:W3CDTF">2019-10-06T02:24:00Z</dcterms:modified>
</cp:coreProperties>
</file>