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4" w:rsidRPr="00276A64" w:rsidRDefault="009F1D10" w:rsidP="00764878">
      <w:pPr>
        <w:jc w:val="both"/>
        <w:rPr>
          <w:rStyle w:val="Textoennegrita"/>
          <w:i/>
          <w:lang w:val="es-CO"/>
        </w:rPr>
      </w:pPr>
      <w:r w:rsidRPr="00276A64">
        <w:rPr>
          <w:rStyle w:val="Textoennegrita"/>
          <w:i/>
          <w:lang w:val="es-CO"/>
        </w:rPr>
        <w:t>Conociendo el Proyecto</w:t>
      </w:r>
    </w:p>
    <w:p w:rsidR="009F1D10" w:rsidRPr="00D4477D" w:rsidRDefault="009F1D10" w:rsidP="00764878">
      <w:pPr>
        <w:pStyle w:val="Prrafodelista"/>
        <w:numPr>
          <w:ilvl w:val="0"/>
          <w:numId w:val="1"/>
        </w:numPr>
        <w:jc w:val="both"/>
        <w:rPr>
          <w:rStyle w:val="Textoennegrita"/>
          <w:b w:val="0"/>
          <w:lang w:val="es-CO"/>
        </w:rPr>
      </w:pPr>
      <w:r w:rsidRPr="00D4477D">
        <w:rPr>
          <w:rStyle w:val="Textoennegrita"/>
          <w:b w:val="0"/>
          <w:lang w:val="es-CO"/>
        </w:rPr>
        <w:t>El directorio contiene lo siguiente:</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Un archivo README, que contiene la información del Proyecto.</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 xml:space="preserve">Package.bluej, que es el ejecutable principal del Proyecto en </w:t>
      </w:r>
      <w:r w:rsidR="00D4477D" w:rsidRPr="00D4477D">
        <w:rPr>
          <w:rStyle w:val="Textoennegrita"/>
          <w:b w:val="0"/>
          <w:lang w:val="es-CO"/>
        </w:rPr>
        <w:t>BlueJ</w:t>
      </w:r>
      <w:r w:rsidRPr="00D4477D">
        <w:rPr>
          <w:rStyle w:val="Textoennegrita"/>
          <w:b w:val="0"/>
          <w:lang w:val="es-CO"/>
        </w:rPr>
        <w:t>.</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Por cada una de las clases definidas en el Proyecto contiene lo siguiente:</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w:t>
      </w:r>
      <w:r w:rsidR="00D4477D">
        <w:rPr>
          <w:rStyle w:val="Textoennegrita"/>
          <w:b w:val="0"/>
          <w:lang w:val="es-CO"/>
        </w:rPr>
        <w:t xml:space="preserve">archivo con extensión </w:t>
      </w:r>
      <w:r w:rsidRPr="00D4477D">
        <w:rPr>
          <w:rStyle w:val="Textoennegrita"/>
          <w:b w:val="0"/>
          <w:lang w:val="es-CO"/>
        </w:rPr>
        <w:t>.class, que es el archive compilado de la clase.</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archive con </w:t>
      </w:r>
      <w:r w:rsidR="00D4477D" w:rsidRPr="00D4477D">
        <w:rPr>
          <w:rStyle w:val="Textoennegrita"/>
          <w:b w:val="0"/>
          <w:lang w:val="es-CO"/>
        </w:rPr>
        <w:t>extensión</w:t>
      </w:r>
      <w:r w:rsidR="00D4477D">
        <w:rPr>
          <w:rStyle w:val="Textoennegrita"/>
          <w:b w:val="0"/>
          <w:lang w:val="es-CO"/>
        </w:rPr>
        <w:t xml:space="preserve"> </w:t>
      </w:r>
      <w:r w:rsidRPr="00D4477D">
        <w:rPr>
          <w:rStyle w:val="Textoennegrita"/>
          <w:b w:val="0"/>
          <w:lang w:val="es-CO"/>
        </w:rPr>
        <w:t xml:space="preserve">.ctxt, que contiene información adicional acerca de la clase, como la documentación y la estructura de los comentarios. </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archive con </w:t>
      </w:r>
      <w:r w:rsidR="00D4477D" w:rsidRPr="00D4477D">
        <w:rPr>
          <w:rStyle w:val="Textoennegrita"/>
          <w:b w:val="0"/>
          <w:lang w:val="es-CO"/>
        </w:rPr>
        <w:t>extensión</w:t>
      </w:r>
      <w:r w:rsidRPr="00D4477D">
        <w:rPr>
          <w:rStyle w:val="Textoennegrita"/>
          <w:b w:val="0"/>
          <w:lang w:val="es-CO"/>
        </w:rPr>
        <w:t xml:space="preserve"> .java, que es el archive Fuente de la clase.</w:t>
      </w:r>
    </w:p>
    <w:p w:rsidR="009F1D10" w:rsidRPr="00D4477D" w:rsidRDefault="009F1D10" w:rsidP="00764878">
      <w:pPr>
        <w:pStyle w:val="Prrafodelista"/>
        <w:ind w:left="2160"/>
        <w:jc w:val="both"/>
        <w:rPr>
          <w:rStyle w:val="Textoennegrita"/>
          <w:b w:val="0"/>
          <w:lang w:val="es-CO"/>
        </w:rPr>
      </w:pPr>
    </w:p>
    <w:p w:rsidR="009F1D10" w:rsidRPr="00D4477D" w:rsidRDefault="009F1D10" w:rsidP="00764878">
      <w:pPr>
        <w:pStyle w:val="Prrafodelista"/>
        <w:numPr>
          <w:ilvl w:val="0"/>
          <w:numId w:val="1"/>
        </w:numPr>
        <w:jc w:val="both"/>
        <w:rPr>
          <w:rStyle w:val="Textoennegrita"/>
          <w:b w:val="0"/>
          <w:lang w:val="es-CO"/>
        </w:rPr>
      </w:pPr>
      <w:r w:rsidRPr="00D4477D">
        <w:rPr>
          <w:rStyle w:val="Textoennegrita"/>
          <w:b w:val="0"/>
          <w:lang w:val="es-CO"/>
        </w:rPr>
        <w:t xml:space="preserve"> </w:t>
      </w:r>
    </w:p>
    <w:p w:rsidR="009F1D10" w:rsidRPr="00D4477D" w:rsidRDefault="002B5A73" w:rsidP="00764878">
      <w:pPr>
        <w:pStyle w:val="Prrafodelista"/>
        <w:numPr>
          <w:ilvl w:val="1"/>
          <w:numId w:val="1"/>
        </w:numPr>
        <w:jc w:val="both"/>
        <w:rPr>
          <w:rStyle w:val="Textoennegrita"/>
          <w:b w:val="0"/>
          <w:lang w:val="es-CO"/>
        </w:rPr>
      </w:pPr>
      <w:r w:rsidRPr="00D4477D">
        <w:rPr>
          <w:rStyle w:val="Textoennegrita"/>
          <w:b w:val="0"/>
          <w:lang w:val="es-CO"/>
        </w:rPr>
        <w:t>El Proyecto tiene 3 clases</w:t>
      </w:r>
      <w:r w:rsidR="00764878" w:rsidRPr="00D4477D">
        <w:rPr>
          <w:rStyle w:val="Textoennegrita"/>
          <w:b w:val="0"/>
          <w:lang w:val="es-CO"/>
        </w:rPr>
        <w:t>: Calmatfra, Matriz y Fraccionario.</w:t>
      </w:r>
    </w:p>
    <w:p w:rsidR="00764878" w:rsidRPr="00D4477D" w:rsidRDefault="00764878" w:rsidP="00764878">
      <w:pPr>
        <w:pStyle w:val="Prrafodelista"/>
        <w:numPr>
          <w:ilvl w:val="2"/>
          <w:numId w:val="1"/>
        </w:numPr>
        <w:jc w:val="both"/>
        <w:rPr>
          <w:rStyle w:val="Textoennegrita"/>
          <w:b w:val="0"/>
          <w:lang w:val="es-CO"/>
        </w:rPr>
      </w:pPr>
      <w:r w:rsidRPr="00D4477D">
        <w:rPr>
          <w:rStyle w:val="Textoennegrita"/>
          <w:b w:val="0"/>
          <w:lang w:val="es-CO"/>
        </w:rPr>
        <w:t>Calmatfra utiliza Matriz.</w:t>
      </w:r>
    </w:p>
    <w:p w:rsidR="00764878" w:rsidRPr="00D4477D" w:rsidRDefault="00764878" w:rsidP="00764878">
      <w:pPr>
        <w:pStyle w:val="Prrafodelista"/>
        <w:numPr>
          <w:ilvl w:val="2"/>
          <w:numId w:val="1"/>
        </w:numPr>
        <w:jc w:val="both"/>
        <w:rPr>
          <w:rStyle w:val="Textoennegrita"/>
          <w:b w:val="0"/>
          <w:lang w:val="es-CO"/>
        </w:rPr>
      </w:pPr>
      <w:r w:rsidRPr="00D4477D">
        <w:rPr>
          <w:rStyle w:val="Textoennegrita"/>
          <w:b w:val="0"/>
          <w:lang w:val="es-CO"/>
        </w:rPr>
        <w:t xml:space="preserve">Matriz utiliza </w:t>
      </w:r>
      <w:r w:rsidR="00D4477D" w:rsidRPr="00D4477D">
        <w:rPr>
          <w:rStyle w:val="Textoennegrita"/>
          <w:b w:val="0"/>
          <w:lang w:val="es-CO"/>
        </w:rPr>
        <w:t>Fraccionario</w:t>
      </w:r>
      <w:r w:rsidRPr="00D4477D">
        <w:rPr>
          <w:rStyle w:val="Textoennegrita"/>
          <w:b w:val="0"/>
          <w:lang w:val="es-CO"/>
        </w:rPr>
        <w:t>.</w:t>
      </w:r>
    </w:p>
    <w:p w:rsidR="00764878" w:rsidRPr="00D4477D" w:rsidRDefault="00764878" w:rsidP="00764878">
      <w:pPr>
        <w:pStyle w:val="Prrafodelista"/>
        <w:numPr>
          <w:ilvl w:val="1"/>
          <w:numId w:val="1"/>
        </w:numPr>
        <w:jc w:val="both"/>
        <w:rPr>
          <w:rStyle w:val="Textoennegrita"/>
          <w:b w:val="0"/>
          <w:lang w:val="es-CO"/>
        </w:rPr>
      </w:pPr>
      <w:r w:rsidRPr="00D4477D">
        <w:rPr>
          <w:rStyle w:val="Textoennegrita"/>
          <w:b w:val="0"/>
          <w:lang w:val="es-CO"/>
        </w:rPr>
        <w:t xml:space="preserve">La clase principal es Calmatfra, ya que es la clase que implementa las demás, por </w:t>
      </w:r>
      <w:r w:rsidR="00D4477D" w:rsidRPr="00D4477D">
        <w:rPr>
          <w:rStyle w:val="Textoennegrita"/>
          <w:b w:val="0"/>
          <w:lang w:val="es-CO"/>
        </w:rPr>
        <w:t>tanto,</w:t>
      </w:r>
      <w:r w:rsidRPr="00D4477D">
        <w:rPr>
          <w:rStyle w:val="Textoennegrita"/>
          <w:b w:val="0"/>
          <w:lang w:val="es-CO"/>
        </w:rPr>
        <w:t xml:space="preserve"> es la clase que debe instanciarse primero.</w:t>
      </w:r>
    </w:p>
    <w:p w:rsidR="00764878" w:rsidRPr="00D4477D" w:rsidRDefault="00764878" w:rsidP="00764878">
      <w:pPr>
        <w:pStyle w:val="Prrafodelista"/>
        <w:numPr>
          <w:ilvl w:val="1"/>
          <w:numId w:val="1"/>
        </w:numPr>
        <w:jc w:val="both"/>
        <w:rPr>
          <w:rStyle w:val="Textoennegrita"/>
          <w:b w:val="0"/>
          <w:lang w:val="es-CO"/>
        </w:rPr>
      </w:pPr>
      <w:r w:rsidRPr="00D4477D">
        <w:rPr>
          <w:rStyle w:val="Textoennegrita"/>
          <w:b w:val="0"/>
          <w:lang w:val="es-CO"/>
        </w:rPr>
        <w:t>La clase diferente</w:t>
      </w:r>
      <w:r w:rsidR="00D4477D">
        <w:rPr>
          <w:rStyle w:val="Textoennegrita"/>
          <w:b w:val="0"/>
          <w:lang w:val="es-CO"/>
        </w:rPr>
        <w:t xml:space="preserve"> tiene el nombre FraccionarioTes</w:t>
      </w:r>
      <w:r w:rsidRPr="00D4477D">
        <w:rPr>
          <w:rStyle w:val="Textoennegrita"/>
          <w:b w:val="0"/>
          <w:lang w:val="es-CO"/>
        </w:rPr>
        <w:t xml:space="preserve">t, su propósito es realizar pruebas sobre la clase Fraccionario, para verificar que esta cumple con todos sus </w:t>
      </w:r>
      <w:r w:rsidR="00D4477D" w:rsidRPr="00D4477D">
        <w:rPr>
          <w:rStyle w:val="Textoennegrita"/>
          <w:b w:val="0"/>
          <w:lang w:val="es-CO"/>
        </w:rPr>
        <w:t>requisitos</w:t>
      </w:r>
      <w:r w:rsidRPr="00D4477D">
        <w:rPr>
          <w:rStyle w:val="Textoennegrita"/>
          <w:b w:val="0"/>
          <w:lang w:val="es-CO"/>
        </w:rPr>
        <w:t>, y realiza su trabajo de manera correcta.</w:t>
      </w:r>
    </w:p>
    <w:p w:rsidR="00764878" w:rsidRPr="00D4477D" w:rsidRDefault="00764878" w:rsidP="00764878">
      <w:pPr>
        <w:pStyle w:val="Prrafodelista"/>
        <w:ind w:left="1440"/>
        <w:jc w:val="both"/>
        <w:rPr>
          <w:rStyle w:val="Textoennegrita"/>
          <w:b w:val="0"/>
          <w:lang w:val="es-CO"/>
        </w:rPr>
      </w:pPr>
    </w:p>
    <w:p w:rsidR="00764878" w:rsidRPr="00D4477D" w:rsidRDefault="00F36D43" w:rsidP="00764878">
      <w:pPr>
        <w:pStyle w:val="Prrafodelista"/>
        <w:numPr>
          <w:ilvl w:val="0"/>
          <w:numId w:val="1"/>
        </w:numPr>
        <w:jc w:val="both"/>
        <w:rPr>
          <w:rStyle w:val="Textoennegrita"/>
          <w:b w:val="0"/>
          <w:lang w:val="es-CO"/>
        </w:rPr>
      </w:pPr>
      <w:r w:rsidRPr="00D4477D">
        <w:rPr>
          <w:rStyle w:val="Textoennegrita"/>
          <w:b w:val="0"/>
          <w:lang w:val="es-CO"/>
        </w:rPr>
        <w:t xml:space="preserve"> </w:t>
      </w:r>
    </w:p>
    <w:p w:rsidR="00F36D43" w:rsidRPr="00D4477D" w:rsidRDefault="00F36D43" w:rsidP="00F36D43">
      <w:pPr>
        <w:pStyle w:val="Prrafodelista"/>
        <w:numPr>
          <w:ilvl w:val="1"/>
          <w:numId w:val="1"/>
        </w:numPr>
        <w:jc w:val="both"/>
        <w:rPr>
          <w:rStyle w:val="Textoennegrita"/>
          <w:b w:val="0"/>
          <w:lang w:val="es-CO"/>
        </w:rPr>
      </w:pPr>
      <w:r w:rsidRPr="00D4477D">
        <w:rPr>
          <w:rStyle w:val="Textoennegrita"/>
          <w:lang w:val="es-CO"/>
        </w:rPr>
        <w:t xml:space="preserve">Calmatfra: </w:t>
      </w:r>
      <w:r w:rsidR="00CA591D" w:rsidRPr="00D4477D">
        <w:rPr>
          <w:rStyle w:val="Textoennegrita"/>
          <w:b w:val="0"/>
          <w:lang w:val="es-CO"/>
        </w:rPr>
        <w:t xml:space="preserve">No tiene documentación del encabezado, la documentación de los métodos está muy </w:t>
      </w:r>
      <w:r w:rsidR="00D4477D" w:rsidRPr="00D4477D">
        <w:rPr>
          <w:rStyle w:val="Textoennegrita"/>
          <w:b w:val="0"/>
          <w:lang w:val="es-CO"/>
        </w:rPr>
        <w:t>incompleto</w:t>
      </w:r>
      <w:r w:rsidR="00CA591D" w:rsidRPr="00D4477D">
        <w:rPr>
          <w:rStyle w:val="Textoennegrita"/>
          <w:b w:val="0"/>
          <w:lang w:val="es-CO"/>
        </w:rPr>
        <w:t>.</w:t>
      </w:r>
    </w:p>
    <w:p w:rsidR="00CA591D" w:rsidRPr="00D4477D" w:rsidRDefault="00CA591D" w:rsidP="00F36D43">
      <w:pPr>
        <w:pStyle w:val="Prrafodelista"/>
        <w:numPr>
          <w:ilvl w:val="1"/>
          <w:numId w:val="1"/>
        </w:numPr>
        <w:jc w:val="both"/>
        <w:rPr>
          <w:bCs/>
          <w:lang w:val="es-CO"/>
        </w:rPr>
      </w:pPr>
      <w:r w:rsidRPr="00D4477D">
        <w:rPr>
          <w:rStyle w:val="Textoennegrita"/>
          <w:lang w:val="es-CO"/>
        </w:rPr>
        <w:t>Matriz:</w:t>
      </w:r>
      <w:r w:rsidRPr="00D4477D">
        <w:rPr>
          <w:lang w:val="es-CO"/>
        </w:rPr>
        <w:t xml:space="preserve"> En la documentación del encabezado solo se encuentra en autor, y en la documentación de los métodos, aunque incompleta, se encuentran ciertas descripciones en </w:t>
      </w:r>
      <w:r w:rsidR="00D4477D" w:rsidRPr="00D4477D">
        <w:rPr>
          <w:lang w:val="es-CO"/>
        </w:rPr>
        <w:t>algunos</w:t>
      </w:r>
      <w:r w:rsidRPr="00D4477D">
        <w:rPr>
          <w:lang w:val="es-CO"/>
        </w:rPr>
        <w:t xml:space="preserve"> métodos.</w:t>
      </w:r>
    </w:p>
    <w:p w:rsidR="00CA591D" w:rsidRPr="00D4477D" w:rsidRDefault="00CA591D" w:rsidP="00F36D43">
      <w:pPr>
        <w:pStyle w:val="Prrafodelista"/>
        <w:numPr>
          <w:ilvl w:val="1"/>
          <w:numId w:val="1"/>
        </w:numPr>
        <w:jc w:val="both"/>
        <w:rPr>
          <w:bCs/>
          <w:lang w:val="es-CO"/>
        </w:rPr>
      </w:pPr>
      <w:r w:rsidRPr="00D4477D">
        <w:rPr>
          <w:rStyle w:val="Textoennegrita"/>
          <w:lang w:val="es-CO"/>
        </w:rPr>
        <w:t>Fraccionario:</w:t>
      </w:r>
      <w:r w:rsidRPr="00D4477D">
        <w:rPr>
          <w:lang w:val="es-CO"/>
        </w:rPr>
        <w:t xml:space="preserve"> La </w:t>
      </w:r>
      <w:r w:rsidR="00D4477D" w:rsidRPr="00D4477D">
        <w:rPr>
          <w:lang w:val="es-CO"/>
        </w:rPr>
        <w:t>documentación</w:t>
      </w:r>
      <w:r w:rsidRPr="00D4477D">
        <w:rPr>
          <w:lang w:val="es-CO"/>
        </w:rPr>
        <w:t xml:space="preserve"> de esta clase, tanto del encabezado como de los métodos se encuentra complete.</w:t>
      </w:r>
    </w:p>
    <w:p w:rsidR="00CA591D" w:rsidRPr="00D4477D" w:rsidRDefault="00CA591D" w:rsidP="00CA591D">
      <w:pPr>
        <w:pStyle w:val="Prrafodelista"/>
        <w:ind w:left="1440"/>
        <w:jc w:val="both"/>
        <w:rPr>
          <w:rStyle w:val="Textoennegrita"/>
          <w:lang w:val="es-CO"/>
        </w:rPr>
      </w:pPr>
    </w:p>
    <w:p w:rsidR="00CA591D" w:rsidRPr="00D4477D" w:rsidRDefault="00CA591D" w:rsidP="00CA591D">
      <w:pPr>
        <w:pStyle w:val="Prrafodelista"/>
        <w:numPr>
          <w:ilvl w:val="0"/>
          <w:numId w:val="1"/>
        </w:numPr>
        <w:jc w:val="both"/>
        <w:rPr>
          <w:rStyle w:val="Textoennegrita"/>
          <w:b w:val="0"/>
          <w:lang w:val="es-CO"/>
        </w:rPr>
      </w:pPr>
      <w:r w:rsidRPr="00D4477D">
        <w:rPr>
          <w:rStyle w:val="Textoennegrita"/>
          <w:b w:val="0"/>
          <w:lang w:val="es-CO"/>
        </w:rPr>
        <w:t xml:space="preserve"> </w:t>
      </w:r>
    </w:p>
    <w:p w:rsidR="00CA591D" w:rsidRPr="00D4477D" w:rsidRDefault="00CA591D" w:rsidP="00CA591D">
      <w:pPr>
        <w:pStyle w:val="Prrafodelista"/>
        <w:numPr>
          <w:ilvl w:val="1"/>
          <w:numId w:val="1"/>
        </w:numPr>
        <w:jc w:val="both"/>
        <w:rPr>
          <w:rStyle w:val="Textoennegrita"/>
          <w:b w:val="0"/>
          <w:lang w:val="es-CO"/>
        </w:rPr>
      </w:pPr>
      <w:r w:rsidRPr="00D4477D">
        <w:rPr>
          <w:rStyle w:val="Textoennegrita"/>
          <w:lang w:val="es-CO"/>
        </w:rPr>
        <w:t xml:space="preserve">Calmatfra: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CA591D" w:rsidRPr="00D4477D" w:rsidRDefault="00CA591D" w:rsidP="00CA591D">
      <w:pPr>
        <w:pStyle w:val="Prrafodelista"/>
        <w:numPr>
          <w:ilvl w:val="1"/>
          <w:numId w:val="1"/>
        </w:numPr>
        <w:jc w:val="both"/>
        <w:rPr>
          <w:bCs/>
          <w:lang w:val="es-CO"/>
        </w:rPr>
      </w:pPr>
      <w:r w:rsidRPr="00D4477D">
        <w:rPr>
          <w:rStyle w:val="Textoennegrita"/>
          <w:lang w:val="es-CO"/>
        </w:rPr>
        <w:t>Matriz:</w:t>
      </w:r>
      <w:r w:rsidRPr="00D4477D">
        <w:rPr>
          <w:lang w:val="es-CO"/>
        </w:rPr>
        <w:t xml:space="preserve">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E6416B" w:rsidRDefault="00CA591D" w:rsidP="005D263B">
      <w:pPr>
        <w:pStyle w:val="Prrafodelista"/>
        <w:numPr>
          <w:ilvl w:val="1"/>
          <w:numId w:val="1"/>
        </w:numPr>
        <w:jc w:val="both"/>
        <w:rPr>
          <w:rStyle w:val="Textoennegrita"/>
          <w:b w:val="0"/>
          <w:lang w:val="es-CO"/>
        </w:rPr>
      </w:pPr>
      <w:r w:rsidRPr="00D4477D">
        <w:rPr>
          <w:rStyle w:val="Textoennegrita"/>
          <w:lang w:val="es-CO"/>
        </w:rPr>
        <w:t>Fraccionario:</w:t>
      </w:r>
      <w:r w:rsidRPr="00D4477D">
        <w:rPr>
          <w:lang w:val="es-CO"/>
        </w:rPr>
        <w:t xml:space="preserve">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5D263B" w:rsidRPr="005D263B" w:rsidRDefault="005D263B" w:rsidP="005D263B">
      <w:pPr>
        <w:jc w:val="both"/>
        <w:rPr>
          <w:rStyle w:val="Textoennegrita"/>
          <w:b w:val="0"/>
          <w:lang w:val="es-CO"/>
        </w:rPr>
      </w:pPr>
    </w:p>
    <w:p w:rsidR="00E6416B" w:rsidRPr="00276A64" w:rsidRDefault="00E6416B" w:rsidP="00E6416B">
      <w:pPr>
        <w:pStyle w:val="Prrafodelista"/>
        <w:ind w:left="0"/>
        <w:jc w:val="both"/>
        <w:rPr>
          <w:rStyle w:val="Textoennegrita"/>
          <w:i/>
          <w:lang w:val="es-CO"/>
        </w:rPr>
      </w:pPr>
      <w:r w:rsidRPr="00276A64">
        <w:rPr>
          <w:rStyle w:val="Textoennegrita"/>
          <w:i/>
          <w:lang w:val="es-CO"/>
        </w:rPr>
        <w:t>Ingeniería reversa</w:t>
      </w:r>
    </w:p>
    <w:p w:rsidR="00E6416B" w:rsidRPr="00D4477D" w:rsidRDefault="00E6416B" w:rsidP="00E6416B">
      <w:pPr>
        <w:pStyle w:val="Prrafodelista"/>
        <w:ind w:left="0"/>
        <w:jc w:val="both"/>
        <w:rPr>
          <w:rStyle w:val="Textoennegrita"/>
          <w:lang w:val="es-CO"/>
        </w:rPr>
      </w:pPr>
    </w:p>
    <w:p w:rsidR="005D263B" w:rsidRDefault="005D263B" w:rsidP="00E6416B">
      <w:pPr>
        <w:pStyle w:val="Prrafodelista"/>
        <w:numPr>
          <w:ilvl w:val="0"/>
          <w:numId w:val="4"/>
        </w:numPr>
        <w:jc w:val="both"/>
        <w:rPr>
          <w:rStyle w:val="Textoennegrita"/>
          <w:b w:val="0"/>
          <w:lang w:val="es-CO"/>
        </w:rPr>
      </w:pPr>
      <w:r>
        <w:rPr>
          <w:rStyle w:val="Textoennegrita"/>
          <w:b w:val="0"/>
          <w:lang w:val="es-CO"/>
        </w:rPr>
        <w:t xml:space="preserve"> </w:t>
      </w:r>
    </w:p>
    <w:p w:rsidR="00E6416B" w:rsidRPr="00D4477D" w:rsidRDefault="00E6416B" w:rsidP="005D263B">
      <w:pPr>
        <w:pStyle w:val="Prrafodelista"/>
        <w:jc w:val="both"/>
        <w:rPr>
          <w:rStyle w:val="Textoennegrita"/>
          <w:b w:val="0"/>
          <w:lang w:val="es-CO"/>
        </w:rPr>
      </w:pPr>
      <w:r w:rsidRPr="00D4477D">
        <w:rPr>
          <w:rStyle w:val="Textoennegrita"/>
          <w:b w:val="0"/>
          <w:lang w:val="es-CO"/>
        </w:rPr>
        <w:t>Los contenedores que se utilizan en el Proyecto son dos: HashMap y Array.</w:t>
      </w:r>
    </w:p>
    <w:p w:rsidR="00E6416B" w:rsidRPr="00D4477D" w:rsidRDefault="00E6416B" w:rsidP="00E6416B">
      <w:pPr>
        <w:pStyle w:val="Prrafodelista"/>
        <w:jc w:val="both"/>
        <w:rPr>
          <w:rStyle w:val="Textoennegrita"/>
          <w:b w:val="0"/>
          <w:lang w:val="es-CO"/>
        </w:rPr>
      </w:pPr>
      <w:r w:rsidRPr="00D4477D">
        <w:rPr>
          <w:rStyle w:val="Textoennegrita"/>
          <w:b w:val="0"/>
          <w:lang w:val="es-CO"/>
        </w:rPr>
        <w:t xml:space="preserve">Las diferencias que hay entre ellos, es que HashMap almacena una pareja llave-valor, en una estructura de datos tipo HashTable, en donde además se permiten llaves nulas; el Array por otro lado, </w:t>
      </w:r>
      <w:r w:rsidR="00D4477D" w:rsidRPr="00D4477D">
        <w:rPr>
          <w:rStyle w:val="Textoennegrita"/>
          <w:b w:val="0"/>
          <w:lang w:val="es-CO"/>
        </w:rPr>
        <w:t>requiere</w:t>
      </w:r>
      <w:r w:rsidRPr="00D4477D">
        <w:rPr>
          <w:rStyle w:val="Textoennegrita"/>
          <w:b w:val="0"/>
          <w:lang w:val="es-CO"/>
        </w:rPr>
        <w:t xml:space="preserve"> saber su tamaño al momento de su inicialización, y almacena sus datos de manera secuencial en memoria.</w:t>
      </w:r>
    </w:p>
    <w:p w:rsidR="0075306C" w:rsidRDefault="0075306C" w:rsidP="00E6416B">
      <w:pPr>
        <w:pStyle w:val="Prrafodelista"/>
        <w:jc w:val="both"/>
        <w:rPr>
          <w:rStyle w:val="Textoennegrita"/>
          <w:b w:val="0"/>
          <w:lang w:val="es-CO"/>
        </w:rPr>
      </w:pPr>
    </w:p>
    <w:p w:rsidR="00276A64" w:rsidRDefault="00276A64" w:rsidP="00E6416B">
      <w:pPr>
        <w:pStyle w:val="Prrafodelista"/>
        <w:jc w:val="both"/>
        <w:rPr>
          <w:rStyle w:val="Textoennegrita"/>
          <w:b w:val="0"/>
          <w:i/>
          <w:lang w:val="es-CO"/>
        </w:rPr>
      </w:pPr>
    </w:p>
    <w:p w:rsidR="00276A64" w:rsidRDefault="00276A64" w:rsidP="00E6416B">
      <w:pPr>
        <w:pStyle w:val="Prrafodelista"/>
        <w:jc w:val="both"/>
        <w:rPr>
          <w:rStyle w:val="Textoennegrita"/>
          <w:b w:val="0"/>
          <w:i/>
          <w:lang w:val="es-CO"/>
        </w:rPr>
      </w:pPr>
    </w:p>
    <w:p w:rsidR="00276A64" w:rsidRDefault="00276A64" w:rsidP="00E6416B">
      <w:pPr>
        <w:pStyle w:val="Prrafodelista"/>
        <w:jc w:val="both"/>
        <w:rPr>
          <w:rStyle w:val="Textoennegrita"/>
          <w:b w:val="0"/>
          <w:i/>
          <w:lang w:val="es-CO"/>
        </w:rPr>
      </w:pPr>
    </w:p>
    <w:p w:rsidR="0075306C" w:rsidRPr="00276A64" w:rsidRDefault="0075306C" w:rsidP="0075306C">
      <w:pPr>
        <w:jc w:val="both"/>
        <w:rPr>
          <w:rStyle w:val="Textoennegrita"/>
          <w:i/>
          <w:lang w:val="es-CO"/>
        </w:rPr>
      </w:pPr>
      <w:r w:rsidRPr="00276A64">
        <w:rPr>
          <w:rStyle w:val="Textoennegrita"/>
          <w:i/>
          <w:lang w:val="es-CO"/>
        </w:rPr>
        <w:lastRenderedPageBreak/>
        <w:t>Conociendo pruebas en BlueJ</w:t>
      </w:r>
    </w:p>
    <w:p w:rsidR="00276A64" w:rsidRPr="00276A64" w:rsidRDefault="0075306C" w:rsidP="0075306C">
      <w:pPr>
        <w:pStyle w:val="Prrafodelista"/>
        <w:numPr>
          <w:ilvl w:val="0"/>
          <w:numId w:val="5"/>
        </w:numPr>
        <w:jc w:val="both"/>
        <w:rPr>
          <w:rStyle w:val="Textoennegrita"/>
          <w:b w:val="0"/>
          <w:u w:val="single"/>
          <w:lang w:val="es-CO"/>
        </w:rPr>
      </w:pPr>
      <w:r w:rsidRPr="00D4477D">
        <w:rPr>
          <w:rStyle w:val="Textoennegrita"/>
          <w:b w:val="0"/>
          <w:lang w:val="es-CO"/>
        </w:rPr>
        <w:t xml:space="preserve"> </w:t>
      </w:r>
      <w:r w:rsidR="00276A64">
        <w:rPr>
          <w:rStyle w:val="Textoennegrita"/>
          <w:b w:val="0"/>
          <w:lang w:val="es-CO"/>
        </w:rPr>
        <w:t xml:space="preserve"> </w:t>
      </w:r>
    </w:p>
    <w:p w:rsidR="0075306C" w:rsidRPr="00D4477D" w:rsidRDefault="0075306C" w:rsidP="00276A64">
      <w:pPr>
        <w:pStyle w:val="Prrafodelista"/>
        <w:jc w:val="both"/>
        <w:rPr>
          <w:rStyle w:val="Textoennegrita"/>
          <w:b w:val="0"/>
          <w:u w:val="single"/>
          <w:lang w:val="es-CO"/>
        </w:rPr>
      </w:pPr>
      <w:r w:rsidRPr="00D4477D">
        <w:rPr>
          <w:rStyle w:val="Textoennegrita"/>
          <w:b w:val="0"/>
          <w:u w:val="single"/>
          <w:lang w:val="es-CO"/>
        </w:rPr>
        <w:t>¿</w:t>
      </w:r>
      <w:r w:rsidR="00D4477D" w:rsidRPr="00D4477D">
        <w:rPr>
          <w:rStyle w:val="Textoennegrita"/>
          <w:b w:val="0"/>
          <w:u w:val="single"/>
          <w:lang w:val="es-CO"/>
        </w:rPr>
        <w:t>Cuáles</w:t>
      </w:r>
      <w:r w:rsidRPr="00D4477D">
        <w:rPr>
          <w:rStyle w:val="Textoennegrita"/>
          <w:b w:val="0"/>
          <w:u w:val="single"/>
          <w:lang w:val="es-CO"/>
        </w:rPr>
        <w:t xml:space="preserve"> etiquetas tiene?</w:t>
      </w:r>
    </w:p>
    <w:p w:rsidR="00276A64"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Únicamente se encontró la etiqueta @test.</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¿Cuantos métodos tiene?</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La clase tiene en total 16 métodos.</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¿Cuantos métodos son de prueba?</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Todos los métodos son métodos de prueba.</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¿cómo los reconoce?</w:t>
      </w:r>
    </w:p>
    <w:p w:rsidR="00543256" w:rsidRPr="00276A64" w:rsidRDefault="00D46D70" w:rsidP="00276A64">
      <w:pPr>
        <w:pStyle w:val="Prrafodelista"/>
        <w:jc w:val="both"/>
        <w:rPr>
          <w:rStyle w:val="Textoennegrita"/>
          <w:lang w:val="es-CO"/>
        </w:rPr>
      </w:pPr>
      <w:r w:rsidRPr="00D4477D">
        <w:rPr>
          <w:rStyle w:val="Textoennegrita"/>
          <w:b w:val="0"/>
          <w:lang w:val="es-CO"/>
        </w:rPr>
        <w:t xml:space="preserve">Los métodos de prueba se reconocen por la etiqueta </w:t>
      </w:r>
      <w:r w:rsidRPr="00D4477D">
        <w:rPr>
          <w:rStyle w:val="Textoennegrita"/>
          <w:lang w:val="es-CO"/>
        </w:rPr>
        <w:t>@test.</w:t>
      </w:r>
    </w:p>
    <w:p w:rsidR="00D46D70" w:rsidRPr="00D4477D" w:rsidRDefault="00D46D70" w:rsidP="0075306C">
      <w:pPr>
        <w:pStyle w:val="Prrafodelista"/>
        <w:jc w:val="both"/>
        <w:rPr>
          <w:rStyle w:val="Textoennegrita"/>
          <w:b w:val="0"/>
          <w:lang w:val="es-CO"/>
        </w:rPr>
      </w:pPr>
    </w:p>
    <w:p w:rsidR="00276A64" w:rsidRDefault="00276A64" w:rsidP="00543256">
      <w:pPr>
        <w:pStyle w:val="Prrafodelista"/>
        <w:numPr>
          <w:ilvl w:val="0"/>
          <w:numId w:val="5"/>
        </w:numPr>
        <w:jc w:val="both"/>
        <w:rPr>
          <w:rStyle w:val="Textoennegrita"/>
          <w:b w:val="0"/>
          <w:u w:val="single"/>
          <w:lang w:val="es-CO"/>
        </w:rPr>
      </w:pPr>
      <w:r>
        <w:rPr>
          <w:rStyle w:val="Textoennegrita"/>
          <w:b w:val="0"/>
          <w:u w:val="single"/>
          <w:lang w:val="es-CO"/>
        </w:rPr>
        <w:t xml:space="preserve"> </w:t>
      </w:r>
    </w:p>
    <w:p w:rsidR="00D46D70" w:rsidRPr="00D4477D" w:rsidRDefault="00D46D70" w:rsidP="00276A64">
      <w:pPr>
        <w:pStyle w:val="Prrafodelista"/>
        <w:jc w:val="both"/>
        <w:rPr>
          <w:rStyle w:val="Textoennegrita"/>
          <w:b w:val="0"/>
          <w:u w:val="single"/>
          <w:lang w:val="es-CO"/>
        </w:rPr>
      </w:pPr>
      <w:r w:rsidRPr="00D4477D">
        <w:rPr>
          <w:rStyle w:val="Textoennegrita"/>
          <w:b w:val="0"/>
          <w:u w:val="single"/>
          <w:lang w:val="es-CO"/>
        </w:rPr>
        <w:t>¿Cuantos tests se ejecutan?</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Se ejecutaron los 16 tests de la clase FraccionarioTest</w:t>
      </w:r>
    </w:p>
    <w:p w:rsidR="00D46D70" w:rsidRPr="00D4477D" w:rsidRDefault="00D46D70" w:rsidP="00D46D70">
      <w:pPr>
        <w:pStyle w:val="Prrafodelista"/>
        <w:jc w:val="both"/>
        <w:rPr>
          <w:rStyle w:val="Textoennegrita"/>
          <w:b w:val="0"/>
          <w:u w:val="single"/>
          <w:lang w:val="es-CO"/>
        </w:rPr>
      </w:pPr>
      <w:r w:rsidRPr="00D4477D">
        <w:rPr>
          <w:rStyle w:val="Textoennegrita"/>
          <w:b w:val="0"/>
          <w:u w:val="single"/>
          <w:lang w:val="es-CO"/>
        </w:rPr>
        <w:t>¿Cuantos pasan las pruebas?</w:t>
      </w:r>
      <w:r w:rsidR="00543256" w:rsidRPr="00D4477D">
        <w:rPr>
          <w:rStyle w:val="Textoennegrita"/>
          <w:b w:val="0"/>
          <w:u w:val="single"/>
          <w:lang w:val="es-CO"/>
        </w:rPr>
        <w:t xml:space="preserve"> </w:t>
      </w:r>
      <w:r w:rsidRPr="00D4477D">
        <w:rPr>
          <w:rStyle w:val="Textoennegrita"/>
          <w:b w:val="0"/>
          <w:u w:val="single"/>
          <w:lang w:val="es-CO"/>
        </w:rPr>
        <w:t>¿</w:t>
      </w:r>
      <w:r w:rsidR="00543256" w:rsidRPr="00D4477D">
        <w:rPr>
          <w:rStyle w:val="Textoennegrita"/>
          <w:b w:val="0"/>
          <w:u w:val="single"/>
          <w:lang w:val="es-CO"/>
        </w:rPr>
        <w:t>por qué?</w:t>
      </w:r>
    </w:p>
    <w:p w:rsidR="00543256" w:rsidRDefault="00D46D70" w:rsidP="00276A64">
      <w:pPr>
        <w:pStyle w:val="Prrafodelista"/>
        <w:jc w:val="both"/>
        <w:rPr>
          <w:rStyle w:val="Textoennegrita"/>
          <w:b w:val="0"/>
          <w:lang w:val="es-CO"/>
        </w:rPr>
      </w:pPr>
      <w:r w:rsidRPr="00D4477D">
        <w:rPr>
          <w:rStyle w:val="Textoennegrita"/>
          <w:b w:val="0"/>
          <w:lang w:val="es-CO"/>
        </w:rPr>
        <w:t>Únicamente 3 test pasaron las pruebas.</w:t>
      </w:r>
      <w:r w:rsidR="00543256" w:rsidRPr="00D4477D">
        <w:rPr>
          <w:rStyle w:val="Textoennegrita"/>
          <w:b w:val="0"/>
          <w:lang w:val="es-CO"/>
        </w:rPr>
        <w:t xml:space="preserve"> Esto se debe a que los test que pasaron, prueban funcionalidades básicas del Sistema que ya venían implementadas por defecto en el Proyecto.</w:t>
      </w:r>
    </w:p>
    <w:p w:rsidR="00276A64" w:rsidRPr="00276A64" w:rsidRDefault="00276A64" w:rsidP="00276A64">
      <w:pPr>
        <w:pStyle w:val="Prrafodelista"/>
        <w:jc w:val="both"/>
        <w:rPr>
          <w:rStyle w:val="Textoennegrita"/>
          <w:b w:val="0"/>
          <w:lang w:val="es-CO"/>
        </w:rPr>
      </w:pPr>
    </w:p>
    <w:p w:rsidR="00276A64" w:rsidRDefault="00276A64" w:rsidP="00543256">
      <w:pPr>
        <w:pStyle w:val="Prrafodelista"/>
        <w:numPr>
          <w:ilvl w:val="0"/>
          <w:numId w:val="5"/>
        </w:numPr>
        <w:jc w:val="both"/>
        <w:rPr>
          <w:rStyle w:val="Textoennegrita"/>
          <w:lang w:val="es-CO"/>
        </w:rPr>
      </w:pPr>
      <w:r>
        <w:rPr>
          <w:rStyle w:val="Textoennegrita"/>
          <w:lang w:val="es-CO"/>
        </w:rPr>
        <w:t xml:space="preserve"> </w:t>
      </w:r>
    </w:p>
    <w:p w:rsidR="00543256" w:rsidRPr="00276A64" w:rsidRDefault="00543256" w:rsidP="00276A64">
      <w:pPr>
        <w:pStyle w:val="Prrafodelista"/>
        <w:jc w:val="both"/>
        <w:rPr>
          <w:rStyle w:val="Textoennegrita"/>
          <w:lang w:val="es-CO"/>
        </w:rPr>
      </w:pPr>
      <w:r w:rsidRPr="00D4477D">
        <w:rPr>
          <w:rStyle w:val="Textoennegrita"/>
          <w:lang w:val="es-CO"/>
        </w:rPr>
        <w:t xml:space="preserve">@test </w:t>
      </w:r>
      <w:r w:rsidRPr="00D4477D">
        <w:rPr>
          <w:rStyle w:val="Textoennegrita"/>
          <w:b w:val="0"/>
          <w:lang w:val="es-CO"/>
        </w:rPr>
        <w:t xml:space="preserve">es una etiqueta perteneciente al framework Junit, y es la encargada de decirle al </w:t>
      </w:r>
      <w:r w:rsidR="00D4477D" w:rsidRPr="00D4477D">
        <w:rPr>
          <w:rStyle w:val="Textoennegrita"/>
          <w:b w:val="0"/>
          <w:lang w:val="es-CO"/>
        </w:rPr>
        <w:t>compilador</w:t>
      </w:r>
      <w:r w:rsidRPr="00D4477D">
        <w:rPr>
          <w:rStyle w:val="Textoennegrita"/>
          <w:b w:val="0"/>
          <w:lang w:val="es-CO"/>
        </w:rPr>
        <w:t xml:space="preserve"> que el método ‘public void’ bajo ella puede ser ejecutado como un caso de prueba. Si el método no arroja ninguna excepción, Junit asumirá que el caso de prueba fue exitoso.</w:t>
      </w:r>
    </w:p>
    <w:p w:rsidR="00276A64" w:rsidRPr="00276A64" w:rsidRDefault="00276A64" w:rsidP="00276A64">
      <w:pPr>
        <w:pStyle w:val="Prrafodelista"/>
        <w:jc w:val="both"/>
        <w:rPr>
          <w:rStyle w:val="Textoennegrita"/>
          <w:lang w:val="es-CO"/>
        </w:rPr>
      </w:pPr>
    </w:p>
    <w:p w:rsidR="00276A64" w:rsidRDefault="00276A64" w:rsidP="00276A64">
      <w:pPr>
        <w:pStyle w:val="Prrafodelista"/>
        <w:numPr>
          <w:ilvl w:val="0"/>
          <w:numId w:val="5"/>
        </w:numPr>
        <w:jc w:val="both"/>
        <w:rPr>
          <w:rStyle w:val="Textoennegrita"/>
          <w:lang w:val="es-CO"/>
        </w:rPr>
      </w:pPr>
      <w:r>
        <w:rPr>
          <w:rStyle w:val="Textoennegrita"/>
          <w:lang w:val="es-CO"/>
        </w:rPr>
        <w:t xml:space="preserve"> </w:t>
      </w:r>
    </w:p>
    <w:p w:rsidR="00F7428E" w:rsidRDefault="00F7428E" w:rsidP="00F7428E">
      <w:pPr>
        <w:pStyle w:val="Prrafodelista"/>
        <w:jc w:val="both"/>
        <w:rPr>
          <w:rStyle w:val="Textoennegrita"/>
          <w:b w:val="0"/>
          <w:lang w:val="es-CO"/>
        </w:rPr>
      </w:pPr>
      <w:proofErr w:type="spellStart"/>
      <w:r w:rsidRPr="00F7428E">
        <w:rPr>
          <w:rStyle w:val="Textoennegrita"/>
          <w:lang w:val="es-CO"/>
        </w:rPr>
        <w:t>assertTrue</w:t>
      </w:r>
      <w:proofErr w:type="spellEnd"/>
      <w:r w:rsidRPr="00F7428E">
        <w:rPr>
          <w:rStyle w:val="Textoennegrita"/>
          <w:lang w:val="es-CO"/>
        </w:rPr>
        <w:t>:</w:t>
      </w:r>
      <w:r>
        <w:rPr>
          <w:rStyle w:val="Textoennegrita"/>
          <w:b w:val="0"/>
          <w:lang w:val="es-CO"/>
        </w:rPr>
        <w:t xml:space="preserve"> Toma como argumento una condición booleana, y se asegura de que esta sea verdadera, si no es así, arroja un </w:t>
      </w:r>
      <w:r w:rsidRPr="00F7428E">
        <w:rPr>
          <w:rStyle w:val="Textoennegrita"/>
          <w:b w:val="0"/>
          <w:u w:val="single"/>
          <w:lang w:val="es-CO"/>
        </w:rPr>
        <w:t>Asse</w:t>
      </w:r>
      <w:r w:rsidR="00E93837">
        <w:rPr>
          <w:rStyle w:val="Textoennegrita"/>
          <w:b w:val="0"/>
          <w:u w:val="single"/>
          <w:lang w:val="es-CO"/>
        </w:rPr>
        <w:t>r</w:t>
      </w:r>
      <w:r w:rsidRPr="00F7428E">
        <w:rPr>
          <w:rStyle w:val="Textoennegrita"/>
          <w:b w:val="0"/>
          <w:u w:val="single"/>
          <w:lang w:val="es-CO"/>
        </w:rPr>
        <w:t>tionError</w:t>
      </w:r>
      <w:r>
        <w:rPr>
          <w:rStyle w:val="Textoennegrita"/>
          <w:b w:val="0"/>
          <w:lang w:val="es-CO"/>
        </w:rPr>
        <w:t>.</w:t>
      </w:r>
    </w:p>
    <w:p w:rsidR="00F7428E" w:rsidRDefault="00F7428E" w:rsidP="00F7428E">
      <w:pPr>
        <w:pStyle w:val="Prrafodelista"/>
        <w:jc w:val="both"/>
        <w:rPr>
          <w:rStyle w:val="Textoennegrita"/>
          <w:b w:val="0"/>
          <w:lang w:val="es-CO"/>
        </w:rPr>
      </w:pPr>
      <w:proofErr w:type="spellStart"/>
      <w:r>
        <w:rPr>
          <w:rStyle w:val="Textoennegrita"/>
          <w:lang w:val="es-CO"/>
        </w:rPr>
        <w:t>assertFalse</w:t>
      </w:r>
      <w:proofErr w:type="spellEnd"/>
      <w:r>
        <w:rPr>
          <w:rStyle w:val="Textoennegrita"/>
          <w:lang w:val="es-CO"/>
        </w:rPr>
        <w:t xml:space="preserve">: </w:t>
      </w:r>
      <w:r>
        <w:rPr>
          <w:rStyle w:val="Textoennegrita"/>
          <w:b w:val="0"/>
          <w:lang w:val="es-CO"/>
        </w:rPr>
        <w:t xml:space="preserve">Toma como argumento una condición booleana, y se asegura de que esta sea falsa, si no es así, arroja un </w:t>
      </w:r>
      <w:r w:rsidRPr="00F7428E">
        <w:rPr>
          <w:rStyle w:val="Textoennegrita"/>
          <w:b w:val="0"/>
          <w:u w:val="single"/>
          <w:lang w:val="es-CO"/>
        </w:rPr>
        <w:t>Asse</w:t>
      </w:r>
      <w:r w:rsidR="00E93837">
        <w:rPr>
          <w:rStyle w:val="Textoennegrita"/>
          <w:b w:val="0"/>
          <w:u w:val="single"/>
          <w:lang w:val="es-CO"/>
        </w:rPr>
        <w:t>r</w:t>
      </w:r>
      <w:r w:rsidRPr="00F7428E">
        <w:rPr>
          <w:rStyle w:val="Textoennegrita"/>
          <w:b w:val="0"/>
          <w:u w:val="single"/>
          <w:lang w:val="es-CO"/>
        </w:rPr>
        <w:t>tionError</w:t>
      </w:r>
      <w:r>
        <w:rPr>
          <w:rStyle w:val="Textoennegrita"/>
          <w:b w:val="0"/>
          <w:lang w:val="es-CO"/>
        </w:rPr>
        <w:t>.</w:t>
      </w:r>
    </w:p>
    <w:p w:rsidR="00E93837" w:rsidRDefault="00F7428E" w:rsidP="00E93837">
      <w:pPr>
        <w:pStyle w:val="Prrafodelista"/>
        <w:jc w:val="both"/>
        <w:rPr>
          <w:lang w:val="es-CO"/>
        </w:rPr>
      </w:pPr>
      <w:proofErr w:type="spellStart"/>
      <w:r>
        <w:rPr>
          <w:rStyle w:val="Textoennegrita"/>
          <w:lang w:val="es-CO"/>
        </w:rPr>
        <w:t>assertEquals</w:t>
      </w:r>
      <w:proofErr w:type="spellEnd"/>
      <w:r>
        <w:rPr>
          <w:rStyle w:val="Textoennegrita"/>
          <w:lang w:val="es-CO"/>
        </w:rPr>
        <w:t>:</w:t>
      </w:r>
      <w:r>
        <w:rPr>
          <w:lang w:val="es-CO"/>
        </w:rPr>
        <w:t xml:space="preserve"> </w:t>
      </w:r>
      <w:r w:rsidR="00E93837">
        <w:rPr>
          <w:lang w:val="es-CO"/>
        </w:rPr>
        <w:t>su argumento son dos variables del mismo tipo, y esta función se encarga de verificar si esas dos variables tienen el mismo valor, para números de punto flotantes (float, double), se puede proporcionar un delta, es decir, el error máximo que puede ocurrir entre los dos valores.</w:t>
      </w:r>
    </w:p>
    <w:p w:rsidR="00E93837" w:rsidRDefault="00E93837" w:rsidP="00E93837">
      <w:pPr>
        <w:pStyle w:val="Prrafodelista"/>
        <w:jc w:val="both"/>
        <w:rPr>
          <w:u w:val="single"/>
          <w:lang w:val="es-CO"/>
        </w:rPr>
      </w:pPr>
      <w:proofErr w:type="spellStart"/>
      <w:r>
        <w:rPr>
          <w:rStyle w:val="Textoennegrita"/>
          <w:lang w:val="es-CO"/>
        </w:rPr>
        <w:t>assertNull</w:t>
      </w:r>
      <w:proofErr w:type="spellEnd"/>
      <w:r>
        <w:rPr>
          <w:rStyle w:val="Textoennegrita"/>
          <w:lang w:val="es-CO"/>
        </w:rPr>
        <w:t>:</w:t>
      </w:r>
      <w:r>
        <w:rPr>
          <w:lang w:val="es-CO"/>
        </w:rPr>
        <w:t xml:space="preserve"> Toma como argumento un objeto, cuyo valore debe ser null, si no es así, arroja un </w:t>
      </w:r>
      <w:r>
        <w:rPr>
          <w:u w:val="single"/>
          <w:lang w:val="es-CO"/>
        </w:rPr>
        <w:t>AssertionError.</w:t>
      </w:r>
    </w:p>
    <w:p w:rsidR="00E93837" w:rsidRDefault="00E93837" w:rsidP="00E93837">
      <w:pPr>
        <w:pStyle w:val="Prrafodelista"/>
        <w:jc w:val="both"/>
        <w:rPr>
          <w:rStyle w:val="Textoennegrita"/>
          <w:b w:val="0"/>
          <w:lang w:val="es-CO"/>
        </w:rPr>
      </w:pPr>
      <w:proofErr w:type="spellStart"/>
      <w:r>
        <w:rPr>
          <w:rStyle w:val="Textoennegrita"/>
          <w:lang w:val="es-CO"/>
        </w:rPr>
        <w:t>fail</w:t>
      </w:r>
      <w:proofErr w:type="spellEnd"/>
      <w:r>
        <w:rPr>
          <w:rStyle w:val="Textoennegrita"/>
          <w:lang w:val="es-CO"/>
        </w:rPr>
        <w:t xml:space="preserve">: </w:t>
      </w:r>
      <w:r>
        <w:rPr>
          <w:rStyle w:val="Textoennegrita"/>
          <w:b w:val="0"/>
          <w:lang w:val="es-CO"/>
        </w:rPr>
        <w:t>Falla un test, con un mensaje opcional.</w:t>
      </w:r>
    </w:p>
    <w:p w:rsidR="00E93837" w:rsidRDefault="00E93837" w:rsidP="00E93837">
      <w:pPr>
        <w:pStyle w:val="Prrafodelista"/>
        <w:jc w:val="both"/>
        <w:rPr>
          <w:lang w:val="es-CO"/>
        </w:rPr>
      </w:pPr>
    </w:p>
    <w:p w:rsidR="00E93837" w:rsidRDefault="00E93837" w:rsidP="00E93837">
      <w:pPr>
        <w:pStyle w:val="Prrafodelista"/>
        <w:numPr>
          <w:ilvl w:val="0"/>
          <w:numId w:val="5"/>
        </w:numPr>
        <w:jc w:val="both"/>
        <w:rPr>
          <w:rStyle w:val="Textoennegrita"/>
          <w:b w:val="0"/>
          <w:bCs w:val="0"/>
          <w:u w:val="single"/>
          <w:lang w:val="es-CO"/>
        </w:rPr>
      </w:pPr>
      <w:r>
        <w:rPr>
          <w:rStyle w:val="Textoennegrita"/>
          <w:b w:val="0"/>
          <w:bCs w:val="0"/>
          <w:u w:val="single"/>
          <w:lang w:val="es-CO"/>
        </w:rPr>
        <w:t xml:space="preserve"> </w:t>
      </w:r>
    </w:p>
    <w:p w:rsidR="005D263B" w:rsidRDefault="00E93837" w:rsidP="005D263B">
      <w:pPr>
        <w:pStyle w:val="Prrafodelista"/>
        <w:jc w:val="both"/>
        <w:rPr>
          <w:rStyle w:val="Textoennegrita"/>
          <w:b w:val="0"/>
          <w:bCs w:val="0"/>
          <w:lang w:val="es-CO"/>
        </w:rPr>
      </w:pPr>
      <w:r>
        <w:rPr>
          <w:rStyle w:val="Textoennegrita"/>
          <w:b w:val="0"/>
          <w:bCs w:val="0"/>
          <w:lang w:val="es-CO"/>
        </w:rPr>
        <w:t>La diferencia entre un fallo y un error en Junit, es que el primero significa que el código no cumple con los criterios de la prueba de aceptación, es decir las aserciones definidas en las pruebas no pasan en su totalidad, el segundo se da cuando ocurre un error en el tiempo de ejecución, como por ejemplo dividir entre cero o acceder a una variable nula.</w:t>
      </w:r>
    </w:p>
    <w:p w:rsidR="005D263B" w:rsidRDefault="005D263B" w:rsidP="005D263B">
      <w:pPr>
        <w:jc w:val="both"/>
        <w:rPr>
          <w:rStyle w:val="Textoennegrita"/>
          <w:b w:val="0"/>
          <w:bCs w:val="0"/>
          <w:lang w:val="es-CO"/>
        </w:rPr>
      </w:pPr>
    </w:p>
    <w:p w:rsidR="002C3F28" w:rsidRDefault="002C3F28" w:rsidP="005D263B">
      <w:pPr>
        <w:jc w:val="both"/>
        <w:rPr>
          <w:rStyle w:val="Textoennegrita"/>
          <w:b w:val="0"/>
          <w:bCs w:val="0"/>
          <w:lang w:val="es-CO"/>
        </w:rPr>
      </w:pPr>
    </w:p>
    <w:p w:rsidR="002C3F28" w:rsidRDefault="002C3F28" w:rsidP="005D263B">
      <w:pPr>
        <w:jc w:val="both"/>
        <w:rPr>
          <w:rStyle w:val="Textoennegrita"/>
          <w:b w:val="0"/>
          <w:bCs w:val="0"/>
          <w:lang w:val="es-CO"/>
        </w:rPr>
      </w:pPr>
    </w:p>
    <w:p w:rsidR="002C3F28" w:rsidRDefault="002C3F28" w:rsidP="005D263B">
      <w:pPr>
        <w:jc w:val="both"/>
        <w:rPr>
          <w:rStyle w:val="Textoennegrita"/>
          <w:b w:val="0"/>
          <w:bCs w:val="0"/>
          <w:lang w:val="es-CO"/>
        </w:rPr>
      </w:pPr>
    </w:p>
    <w:p w:rsidR="002C3F28" w:rsidRDefault="002C3F28" w:rsidP="005D263B">
      <w:pPr>
        <w:jc w:val="both"/>
        <w:rPr>
          <w:rStyle w:val="Textoennegrita"/>
          <w:b w:val="0"/>
          <w:bCs w:val="0"/>
          <w:lang w:val="es-CO"/>
        </w:rPr>
      </w:pPr>
    </w:p>
    <w:p w:rsidR="005D263B" w:rsidRDefault="005D263B" w:rsidP="005D263B">
      <w:pPr>
        <w:jc w:val="both"/>
        <w:rPr>
          <w:rStyle w:val="Textoennegrita"/>
          <w:bCs w:val="0"/>
          <w:i/>
          <w:lang w:val="es-CO"/>
        </w:rPr>
      </w:pPr>
      <w:r>
        <w:rPr>
          <w:rStyle w:val="Textoennegrita"/>
          <w:bCs w:val="0"/>
          <w:i/>
          <w:lang w:val="es-CO"/>
        </w:rPr>
        <w:t>Practicando pruebas en BlueJ</w:t>
      </w:r>
    </w:p>
    <w:p w:rsidR="005D263B" w:rsidRDefault="005D263B" w:rsidP="005D263B">
      <w:pPr>
        <w:pStyle w:val="Prrafodelista"/>
        <w:numPr>
          <w:ilvl w:val="0"/>
          <w:numId w:val="6"/>
        </w:numPr>
        <w:jc w:val="both"/>
        <w:rPr>
          <w:rStyle w:val="Textoennegrita"/>
          <w:b w:val="0"/>
          <w:bCs w:val="0"/>
          <w:lang w:val="es-CO"/>
        </w:rPr>
      </w:pPr>
      <w:r>
        <w:rPr>
          <w:rStyle w:val="Textoennegrita"/>
          <w:b w:val="0"/>
          <w:bCs w:val="0"/>
          <w:lang w:val="es-CO"/>
        </w:rPr>
        <w:t xml:space="preserve"> </w:t>
      </w:r>
    </w:p>
    <w:p w:rsidR="005D263B" w:rsidRDefault="005D263B" w:rsidP="005D263B">
      <w:pPr>
        <w:pStyle w:val="Prrafodelista"/>
        <w:jc w:val="both"/>
        <w:rPr>
          <w:rStyle w:val="Textoennegrita"/>
          <w:b w:val="0"/>
          <w:bCs w:val="0"/>
          <w:lang w:val="es-CO"/>
        </w:rPr>
      </w:pPr>
      <w:r>
        <w:rPr>
          <w:rStyle w:val="Textoennegrita"/>
          <w:b w:val="0"/>
          <w:bCs w:val="0"/>
          <w:lang w:val="es-CO"/>
        </w:rPr>
        <w:t>Debido a que un fraccionario se compone de dos números de tipo entero, se decidió usar dos variables de tipo entero representando el numerador y el denominador respectivamente.</w:t>
      </w:r>
    </w:p>
    <w:p w:rsidR="005D263B" w:rsidRDefault="005D263B" w:rsidP="005D263B">
      <w:pPr>
        <w:pStyle w:val="Prrafodelista"/>
        <w:jc w:val="both"/>
        <w:rPr>
          <w:rStyle w:val="Textoennegrita"/>
          <w:b w:val="0"/>
          <w:bCs w:val="0"/>
          <w:lang w:val="es-CO"/>
        </w:rPr>
      </w:pPr>
    </w:p>
    <w:p w:rsidR="005D263B" w:rsidRDefault="005D263B" w:rsidP="005D263B">
      <w:pPr>
        <w:pStyle w:val="Prrafodelista"/>
        <w:numPr>
          <w:ilvl w:val="0"/>
          <w:numId w:val="6"/>
        </w:numPr>
        <w:jc w:val="both"/>
        <w:rPr>
          <w:rStyle w:val="Textoennegrita"/>
          <w:b w:val="0"/>
          <w:bCs w:val="0"/>
          <w:lang w:val="es-CO"/>
        </w:rPr>
      </w:pPr>
      <w:r>
        <w:rPr>
          <w:rStyle w:val="Textoennegrita"/>
          <w:b w:val="0"/>
          <w:bCs w:val="0"/>
          <w:lang w:val="es-CO"/>
        </w:rPr>
        <w:t xml:space="preserve"> </w:t>
      </w:r>
    </w:p>
    <w:p w:rsidR="005D263B" w:rsidRDefault="005D263B" w:rsidP="005D263B">
      <w:pPr>
        <w:pStyle w:val="Prrafodelista"/>
        <w:jc w:val="both"/>
        <w:rPr>
          <w:rStyle w:val="Textoennegrita"/>
          <w:b w:val="0"/>
          <w:bCs w:val="0"/>
          <w:lang w:val="es-CO"/>
        </w:rPr>
      </w:pPr>
      <w:r>
        <w:rPr>
          <w:rStyle w:val="Textoennegrita"/>
          <w:b w:val="0"/>
          <w:bCs w:val="0"/>
          <w:lang w:val="es-CO"/>
        </w:rPr>
        <w:t>Con el fin de pasar todas las pruebas definidas para la clase Fraccionario, se necesitaron implementar los siguientes métodos:</w:t>
      </w:r>
    </w:p>
    <w:p w:rsidR="005D263B" w:rsidRDefault="005D263B" w:rsidP="005D263B">
      <w:pPr>
        <w:pStyle w:val="Prrafodelista"/>
        <w:jc w:val="both"/>
        <w:rPr>
          <w:rStyle w:val="Textoennegrita"/>
          <w:b w:val="0"/>
          <w:bCs w:val="0"/>
          <w:lang w:val="es-CO"/>
        </w:rPr>
      </w:pP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mcd</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Constructor de Fraccionario para dos enteros</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Constructor de Fraccionario para un entero</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numerador</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denominador</w:t>
      </w:r>
    </w:p>
    <w:p w:rsidR="005D263B" w:rsidRDefault="005D263B" w:rsidP="005D263B">
      <w:pPr>
        <w:pStyle w:val="Prrafodelista"/>
        <w:numPr>
          <w:ilvl w:val="0"/>
          <w:numId w:val="7"/>
        </w:numPr>
        <w:jc w:val="both"/>
        <w:rPr>
          <w:rStyle w:val="Textoennegrita"/>
          <w:b w:val="0"/>
          <w:bCs w:val="0"/>
          <w:lang w:val="es-CO"/>
        </w:rPr>
      </w:pPr>
      <w:proofErr w:type="spellStart"/>
      <w:r>
        <w:rPr>
          <w:rStyle w:val="Textoennegrita"/>
          <w:b w:val="0"/>
          <w:bCs w:val="0"/>
          <w:lang w:val="es-CO"/>
        </w:rPr>
        <w:t>toString</w:t>
      </w:r>
      <w:proofErr w:type="spellEnd"/>
    </w:p>
    <w:p w:rsidR="005D263B" w:rsidRDefault="005D263B" w:rsidP="005D263B">
      <w:pPr>
        <w:pStyle w:val="Prrafodelista"/>
        <w:numPr>
          <w:ilvl w:val="0"/>
          <w:numId w:val="7"/>
        </w:numPr>
        <w:jc w:val="both"/>
        <w:rPr>
          <w:rStyle w:val="Textoennegrita"/>
          <w:b w:val="0"/>
          <w:bCs w:val="0"/>
          <w:lang w:val="es-CO"/>
        </w:rPr>
      </w:pPr>
      <w:proofErr w:type="spellStart"/>
      <w:r>
        <w:rPr>
          <w:rStyle w:val="Textoennegrita"/>
          <w:b w:val="0"/>
          <w:bCs w:val="0"/>
          <w:lang w:val="es-CO"/>
        </w:rPr>
        <w:t>equals</w:t>
      </w:r>
      <w:proofErr w:type="spellEnd"/>
    </w:p>
    <w:p w:rsidR="005E4EC2" w:rsidRDefault="005D263B" w:rsidP="005E4EC2">
      <w:pPr>
        <w:ind w:left="720"/>
        <w:jc w:val="both"/>
        <w:rPr>
          <w:rStyle w:val="Textoennegrita"/>
          <w:b w:val="0"/>
          <w:bCs w:val="0"/>
          <w:lang w:val="es-CO"/>
        </w:rPr>
      </w:pPr>
      <w:r>
        <w:rPr>
          <w:rStyle w:val="Textoennegrita"/>
          <w:b w:val="0"/>
          <w:bCs w:val="0"/>
          <w:lang w:val="es-CO"/>
        </w:rPr>
        <w:t>También se creó un nuevo método privado para simplificar el fraccionario.</w:t>
      </w:r>
    </w:p>
    <w:p w:rsidR="005E4EC2" w:rsidRPr="005E4EC2" w:rsidRDefault="005E4EC2" w:rsidP="005E4EC2">
      <w:pPr>
        <w:jc w:val="both"/>
        <w:rPr>
          <w:rStyle w:val="Textoennegrita"/>
          <w:b w:val="0"/>
          <w:bCs w:val="0"/>
          <w:lang w:val="es-CO"/>
        </w:rPr>
      </w:pPr>
    </w:p>
    <w:p w:rsidR="00D32B1C" w:rsidRPr="005A312D" w:rsidRDefault="00D32B1C" w:rsidP="00D32B1C">
      <w:pPr>
        <w:jc w:val="both"/>
        <w:rPr>
          <w:rStyle w:val="Textoennegrita"/>
          <w:bCs w:val="0"/>
          <w:i/>
          <w:lang w:val="es-CO"/>
        </w:rPr>
      </w:pPr>
      <w:r>
        <w:rPr>
          <w:rStyle w:val="Textoennegrita"/>
          <w:bCs w:val="0"/>
          <w:i/>
          <w:lang w:val="es-CO"/>
        </w:rPr>
        <w:t>Desarrollando</w:t>
      </w:r>
    </w:p>
    <w:p w:rsidR="00D32B1C" w:rsidRDefault="005E4EC2" w:rsidP="005E4EC2">
      <w:pPr>
        <w:jc w:val="center"/>
        <w:rPr>
          <w:rStyle w:val="Textoennegrita"/>
          <w:b w:val="0"/>
          <w:bCs w:val="0"/>
          <w:lang w:val="es-CO"/>
        </w:rPr>
      </w:pPr>
      <w:r w:rsidRPr="005E4EC2">
        <w:rPr>
          <w:rStyle w:val="Textoennegrita"/>
          <w:b w:val="0"/>
          <w:bCs w:val="0"/>
          <w:noProof/>
          <w:lang w:val="es-CO" w:eastAsia="es-CO"/>
        </w:rPr>
        <w:drawing>
          <wp:inline distT="0" distB="0" distL="0" distR="0">
            <wp:extent cx="421792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6127" cy="3244566"/>
                    </a:xfrm>
                    <a:prstGeom prst="rect">
                      <a:avLst/>
                    </a:prstGeom>
                    <a:noFill/>
                    <a:ln>
                      <a:noFill/>
                    </a:ln>
                  </pic:spPr>
                </pic:pic>
              </a:graphicData>
            </a:graphic>
          </wp:inline>
        </w:drawing>
      </w:r>
    </w:p>
    <w:p w:rsidR="005E4EC2" w:rsidRDefault="005E4EC2" w:rsidP="005E4EC2">
      <w:pPr>
        <w:jc w:val="center"/>
        <w:rPr>
          <w:rStyle w:val="Textoennegrita"/>
          <w:b w:val="0"/>
          <w:bCs w:val="0"/>
          <w:lang w:val="es-CO"/>
        </w:rPr>
      </w:pPr>
      <w:r w:rsidRPr="005E4EC2">
        <w:rPr>
          <w:rStyle w:val="Textoennegrita"/>
          <w:b w:val="0"/>
          <w:bCs w:val="0"/>
          <w:noProof/>
          <w:lang w:val="es-CO" w:eastAsia="es-CO"/>
        </w:rPr>
        <w:drawing>
          <wp:inline distT="0" distB="0" distL="0" distR="0">
            <wp:extent cx="4633138" cy="3429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9085" cy="3507412"/>
                    </a:xfrm>
                    <a:prstGeom prst="rect">
                      <a:avLst/>
                    </a:prstGeom>
                    <a:noFill/>
                    <a:ln>
                      <a:noFill/>
                    </a:ln>
                  </pic:spPr>
                </pic:pic>
              </a:graphicData>
            </a:graphic>
          </wp:inline>
        </w:drawing>
      </w:r>
    </w:p>
    <w:p w:rsidR="005E4EC2" w:rsidRDefault="005E4EC2" w:rsidP="005E4EC2">
      <w:pPr>
        <w:jc w:val="center"/>
        <w:rPr>
          <w:rStyle w:val="Textoennegrita"/>
          <w:b w:val="0"/>
          <w:bCs w:val="0"/>
          <w:lang w:val="es-CO"/>
        </w:rPr>
      </w:pPr>
      <w:r w:rsidRPr="005E4EC2">
        <w:rPr>
          <w:rStyle w:val="Textoennegrita"/>
          <w:b w:val="0"/>
          <w:bCs w:val="0"/>
          <w:noProof/>
          <w:lang w:val="es-CO" w:eastAsia="es-CO"/>
        </w:rPr>
        <w:drawing>
          <wp:inline distT="0" distB="0" distL="0" distR="0">
            <wp:extent cx="4629150" cy="305765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566" cy="3073123"/>
                    </a:xfrm>
                    <a:prstGeom prst="rect">
                      <a:avLst/>
                    </a:prstGeom>
                    <a:noFill/>
                    <a:ln>
                      <a:noFill/>
                    </a:ln>
                  </pic:spPr>
                </pic:pic>
              </a:graphicData>
            </a:graphic>
          </wp:inline>
        </w:drawing>
      </w:r>
    </w:p>
    <w:p w:rsidR="005E4EC2" w:rsidRDefault="005E4EC2" w:rsidP="005E4EC2">
      <w:pPr>
        <w:jc w:val="both"/>
        <w:rPr>
          <w:rStyle w:val="Textoennegrita"/>
          <w:b w:val="0"/>
          <w:bCs w:val="0"/>
          <w:lang w:val="es-CO"/>
        </w:rPr>
      </w:pPr>
    </w:p>
    <w:p w:rsidR="005E4EC2" w:rsidRDefault="005E4EC2" w:rsidP="005E4EC2">
      <w:pPr>
        <w:jc w:val="both"/>
        <w:rPr>
          <w:rStyle w:val="Textoennegrita"/>
          <w:bCs w:val="0"/>
          <w:i/>
          <w:lang w:val="es-CO"/>
        </w:rPr>
      </w:pPr>
      <w:r>
        <w:rPr>
          <w:rStyle w:val="Textoennegrita"/>
          <w:bCs w:val="0"/>
          <w:i/>
          <w:lang w:val="es-CO"/>
        </w:rPr>
        <w:t>Retrospectiva</w:t>
      </w:r>
    </w:p>
    <w:p w:rsidR="005E4EC2" w:rsidRDefault="005E4EC2" w:rsidP="005E4EC2">
      <w:pPr>
        <w:pStyle w:val="Prrafodelista"/>
        <w:numPr>
          <w:ilvl w:val="0"/>
          <w:numId w:val="8"/>
        </w:numPr>
        <w:jc w:val="both"/>
        <w:rPr>
          <w:rStyle w:val="Textoennegrita"/>
          <w:b w:val="0"/>
          <w:bCs w:val="0"/>
          <w:lang w:val="es-CO"/>
        </w:rPr>
      </w:pPr>
      <w:r>
        <w:rPr>
          <w:rStyle w:val="Textoennegrita"/>
          <w:b w:val="0"/>
          <w:bCs w:val="0"/>
          <w:lang w:val="es-CO"/>
        </w:rPr>
        <w:t>20 horas.</w:t>
      </w:r>
    </w:p>
    <w:p w:rsidR="005E4EC2" w:rsidRDefault="005E4EC2" w:rsidP="005E4EC2">
      <w:pPr>
        <w:pStyle w:val="Prrafodelista"/>
        <w:numPr>
          <w:ilvl w:val="0"/>
          <w:numId w:val="8"/>
        </w:numPr>
        <w:jc w:val="both"/>
        <w:rPr>
          <w:rStyle w:val="Textoennegrita"/>
          <w:b w:val="0"/>
          <w:bCs w:val="0"/>
          <w:lang w:val="es-CO"/>
        </w:rPr>
      </w:pPr>
      <w:r>
        <w:rPr>
          <w:rStyle w:val="Textoennegrita"/>
          <w:b w:val="0"/>
          <w:bCs w:val="0"/>
          <w:lang w:val="es-CO"/>
        </w:rPr>
        <w:t>Falta un ciclo por implementar (el de generar dos nuevas funcionalidades), no se terminó debido al factor tiempo, ya que se necesitó disponer tiempo para otras actividades académicas.</w:t>
      </w:r>
    </w:p>
    <w:p w:rsidR="005E4EC2" w:rsidRDefault="005A312D" w:rsidP="005E4EC2">
      <w:pPr>
        <w:pStyle w:val="Prrafodelista"/>
        <w:numPr>
          <w:ilvl w:val="0"/>
          <w:numId w:val="8"/>
        </w:numPr>
        <w:jc w:val="both"/>
        <w:rPr>
          <w:rStyle w:val="Textoennegrita"/>
          <w:b w:val="0"/>
          <w:bCs w:val="0"/>
          <w:lang w:val="es-CO"/>
        </w:rPr>
      </w:pPr>
      <w:r>
        <w:rPr>
          <w:rStyle w:val="Textoennegrita"/>
          <w:b w:val="0"/>
          <w:bCs w:val="0"/>
          <w:lang w:val="es-CO"/>
        </w:rPr>
        <w:t xml:space="preserve">La práctica más útil fue la de </w:t>
      </w:r>
      <w:proofErr w:type="spellStart"/>
      <w:r>
        <w:rPr>
          <w:rStyle w:val="Textoennegrita"/>
          <w:b w:val="0"/>
          <w:bCs w:val="0"/>
          <w:lang w:val="es-CO"/>
        </w:rPr>
        <w:t>unit</w:t>
      </w:r>
      <w:proofErr w:type="spellEnd"/>
      <w:r>
        <w:rPr>
          <w:rStyle w:val="Textoennegrita"/>
          <w:b w:val="0"/>
          <w:bCs w:val="0"/>
          <w:lang w:val="es-CO"/>
        </w:rPr>
        <w:t xml:space="preserve"> </w:t>
      </w:r>
      <w:proofErr w:type="spellStart"/>
      <w:r>
        <w:rPr>
          <w:rStyle w:val="Textoennegrita"/>
          <w:b w:val="0"/>
          <w:bCs w:val="0"/>
          <w:lang w:val="es-CO"/>
        </w:rPr>
        <w:t>testing</w:t>
      </w:r>
      <w:proofErr w:type="spellEnd"/>
      <w:r>
        <w:rPr>
          <w:rStyle w:val="Textoennegrita"/>
          <w:b w:val="0"/>
          <w:bCs w:val="0"/>
          <w:lang w:val="es-CO"/>
        </w:rPr>
        <w:t>, ya que poniéndola en práctica se pudieron hacer pruebas relevantes que mejoraran el proceso de desarrollo.</w:t>
      </w:r>
    </w:p>
    <w:p w:rsidR="005A312D" w:rsidRDefault="005A312D" w:rsidP="005E4EC2">
      <w:pPr>
        <w:pStyle w:val="Prrafodelista"/>
        <w:numPr>
          <w:ilvl w:val="0"/>
          <w:numId w:val="8"/>
        </w:numPr>
        <w:jc w:val="both"/>
        <w:rPr>
          <w:rStyle w:val="Textoennegrita"/>
          <w:b w:val="0"/>
          <w:bCs w:val="0"/>
          <w:lang w:val="es-CO"/>
        </w:rPr>
      </w:pPr>
      <w:r>
        <w:rPr>
          <w:rStyle w:val="Textoennegrita"/>
          <w:b w:val="0"/>
          <w:bCs w:val="0"/>
          <w:lang w:val="es-CO"/>
        </w:rPr>
        <w:t>Aprender el proceso de desarrollo orientado a pruebas, a medida que se iba avanzando en el laboratorio, se notó una mejoría en la habilidad para plantear casos de prueba relevantes, y un modelamiento adecuado.</w:t>
      </w:r>
    </w:p>
    <w:p w:rsidR="005A312D" w:rsidRDefault="005A312D" w:rsidP="005E4EC2">
      <w:pPr>
        <w:pStyle w:val="Prrafodelista"/>
        <w:numPr>
          <w:ilvl w:val="0"/>
          <w:numId w:val="8"/>
        </w:numPr>
        <w:jc w:val="both"/>
        <w:rPr>
          <w:rStyle w:val="Textoennegrita"/>
          <w:b w:val="0"/>
          <w:bCs w:val="0"/>
          <w:lang w:val="es-CO"/>
        </w:rPr>
      </w:pPr>
      <w:r>
        <w:rPr>
          <w:rStyle w:val="Textoennegrita"/>
          <w:b w:val="0"/>
          <w:bCs w:val="0"/>
          <w:lang w:val="es-CO"/>
        </w:rPr>
        <w:t>Aprender a definir pruebas relevantes y modelar la situación antes de codificar la solución, este proceso requirió tiempo de planeación de como iba a ser la ejecución del programa y los posibles casos en los que podía salir mal.</w:t>
      </w:r>
    </w:p>
    <w:p w:rsidR="005A312D" w:rsidRPr="009149FD" w:rsidRDefault="005A312D" w:rsidP="00682EFC">
      <w:pPr>
        <w:pStyle w:val="Prrafodelista"/>
        <w:numPr>
          <w:ilvl w:val="0"/>
          <w:numId w:val="8"/>
        </w:numPr>
        <w:jc w:val="both"/>
        <w:rPr>
          <w:rStyle w:val="Textoennegrita"/>
          <w:b w:val="0"/>
          <w:bCs w:val="0"/>
          <w:lang w:val="es-CO"/>
        </w:rPr>
      </w:pPr>
      <w:r w:rsidRPr="009149FD">
        <w:rPr>
          <w:rStyle w:val="Textoennegrita"/>
          <w:b w:val="0"/>
          <w:bCs w:val="0"/>
          <w:lang w:val="es-CO"/>
        </w:rPr>
        <w:t>.</w:t>
      </w:r>
      <w:bookmarkStart w:id="0" w:name="_GoBack"/>
      <w:bookmarkEnd w:id="0"/>
    </w:p>
    <w:sectPr w:rsidR="005A312D" w:rsidRPr="009149FD" w:rsidSect="005E4E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DCB"/>
    <w:multiLevelType w:val="hybridMultilevel"/>
    <w:tmpl w:val="92DA2B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50F2D29C">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2245"/>
    <w:multiLevelType w:val="hybridMultilevel"/>
    <w:tmpl w:val="B6184BC8"/>
    <w:lvl w:ilvl="0" w:tplc="BC3E49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9764C"/>
    <w:multiLevelType w:val="hybridMultilevel"/>
    <w:tmpl w:val="1A32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035BDD"/>
    <w:multiLevelType w:val="hybridMultilevel"/>
    <w:tmpl w:val="07627612"/>
    <w:lvl w:ilvl="0" w:tplc="BA5CE2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65DAC"/>
    <w:multiLevelType w:val="hybridMultilevel"/>
    <w:tmpl w:val="D408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37C77"/>
    <w:multiLevelType w:val="hybridMultilevel"/>
    <w:tmpl w:val="F15E32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F2366"/>
    <w:multiLevelType w:val="hybridMultilevel"/>
    <w:tmpl w:val="CA0258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62B3CBB"/>
    <w:multiLevelType w:val="hybridMultilevel"/>
    <w:tmpl w:val="4EB872D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67"/>
    <w:rsid w:val="00276A64"/>
    <w:rsid w:val="002B5A73"/>
    <w:rsid w:val="002C3F28"/>
    <w:rsid w:val="00543256"/>
    <w:rsid w:val="005A312D"/>
    <w:rsid w:val="005D263B"/>
    <w:rsid w:val="005E4EC2"/>
    <w:rsid w:val="0075306C"/>
    <w:rsid w:val="00764878"/>
    <w:rsid w:val="009149FD"/>
    <w:rsid w:val="009F1D10"/>
    <w:rsid w:val="00B12D24"/>
    <w:rsid w:val="00C35B67"/>
    <w:rsid w:val="00CA591D"/>
    <w:rsid w:val="00D32B1C"/>
    <w:rsid w:val="00D4477D"/>
    <w:rsid w:val="00D46D70"/>
    <w:rsid w:val="00D775A3"/>
    <w:rsid w:val="00E33534"/>
    <w:rsid w:val="00E6416B"/>
    <w:rsid w:val="00E93837"/>
    <w:rsid w:val="00F36D43"/>
    <w:rsid w:val="00F7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9012"/>
  <w15:chartTrackingRefBased/>
  <w15:docId w15:val="{2B56B9C5-20B1-428C-9C57-8C386CE9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46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35B67"/>
    <w:rPr>
      <w:b/>
      <w:bCs/>
    </w:rPr>
  </w:style>
  <w:style w:type="paragraph" w:styleId="Prrafodelista">
    <w:name w:val="List Paragraph"/>
    <w:basedOn w:val="Normal"/>
    <w:uiPriority w:val="34"/>
    <w:qFormat/>
    <w:rsid w:val="009F1D10"/>
    <w:pPr>
      <w:ind w:left="720"/>
      <w:contextualSpacing/>
    </w:pPr>
  </w:style>
  <w:style w:type="character" w:customStyle="1" w:styleId="Ttulo2Car">
    <w:name w:val="Título 2 Car"/>
    <w:basedOn w:val="Fuentedeprrafopredeter"/>
    <w:link w:val="Ttulo2"/>
    <w:uiPriority w:val="9"/>
    <w:rsid w:val="00D46D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66FDD-859E-4D39-8D88-D521F18C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864</Words>
  <Characters>4754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daniel.rincon-m@labinfo.is.escuelaing.edu.co</dc:creator>
  <cp:keywords/>
  <dc:description/>
  <cp:lastModifiedBy>Daniel Rincón</cp:lastModifiedBy>
  <cp:revision>13</cp:revision>
  <dcterms:created xsi:type="dcterms:W3CDTF">2020-02-07T12:29:00Z</dcterms:created>
  <dcterms:modified xsi:type="dcterms:W3CDTF">2020-02-12T16:56:00Z</dcterms:modified>
</cp:coreProperties>
</file>