
<file path=[Content_Types].xml><?xml version="1.0" encoding="utf-8"?>
<Types xmlns="http://schemas.openxmlformats.org/package/2006/content-types">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CF7EE8" w14:textId="77777777" w:rsidR="006F758D" w:rsidRPr="00E67627" w:rsidRDefault="006F758D" w:rsidP="00470C10">
      <w:pPr>
        <w:spacing w:line="360" w:lineRule="auto"/>
        <w:jc w:val="center"/>
        <w:rPr>
          <w:color w:val="333333"/>
          <w:shd w:val="clear" w:color="auto" w:fill="FFFFFF"/>
        </w:rPr>
      </w:pPr>
    </w:p>
    <w:p w14:paraId="21446F36" w14:textId="77777777" w:rsidR="006F758D" w:rsidRPr="00E67627" w:rsidRDefault="006F758D" w:rsidP="00470C10">
      <w:pPr>
        <w:spacing w:line="360" w:lineRule="auto"/>
        <w:jc w:val="center"/>
        <w:rPr>
          <w:color w:val="333333"/>
          <w:shd w:val="clear" w:color="auto" w:fill="FFFFFF"/>
        </w:rPr>
      </w:pPr>
    </w:p>
    <w:p w14:paraId="596B37CB" w14:textId="77777777" w:rsidR="000D554B" w:rsidRPr="00E67627" w:rsidRDefault="000D554B" w:rsidP="00470C10">
      <w:pPr>
        <w:spacing w:line="360" w:lineRule="auto"/>
        <w:jc w:val="center"/>
        <w:rPr>
          <w:color w:val="333333"/>
          <w:shd w:val="clear" w:color="auto" w:fill="FFFFFF"/>
        </w:rPr>
      </w:pPr>
    </w:p>
    <w:p w14:paraId="01484409" w14:textId="77777777" w:rsidR="000D554B" w:rsidRPr="00E67627" w:rsidRDefault="000D554B" w:rsidP="00470C10">
      <w:pPr>
        <w:spacing w:line="360" w:lineRule="auto"/>
        <w:jc w:val="center"/>
        <w:rPr>
          <w:color w:val="333333"/>
          <w:shd w:val="clear" w:color="auto" w:fill="FFFFFF"/>
        </w:rPr>
      </w:pPr>
    </w:p>
    <w:p w14:paraId="4C66C637" w14:textId="77777777" w:rsidR="00A03B65" w:rsidRPr="00E67627" w:rsidRDefault="00470C10" w:rsidP="00470C10">
      <w:pPr>
        <w:spacing w:line="360" w:lineRule="auto"/>
        <w:jc w:val="center"/>
        <w:rPr>
          <w:b/>
          <w:bCs/>
          <w:color w:val="333333"/>
          <w:shd w:val="clear" w:color="auto" w:fill="FFFFFF"/>
        </w:rPr>
      </w:pPr>
      <w:r w:rsidRPr="00E67627">
        <w:rPr>
          <w:b/>
          <w:bCs/>
          <w:color w:val="333333"/>
          <w:shd w:val="clear" w:color="auto" w:fill="FFFFFF"/>
        </w:rPr>
        <w:t>UPUTE ZA PISANJE I OBLIKOVANJE DIPLOMSKOG RADA NA ODSJEKU ZA PSIHOLOGIJU FILOZOFSKOG FAKULTETA SVEUČILIŠTA U ZAGREBU</w:t>
      </w:r>
    </w:p>
    <w:p w14:paraId="1DCF079F" w14:textId="77777777" w:rsidR="00470C10" w:rsidRPr="00E67627" w:rsidRDefault="00470C10" w:rsidP="00470C10">
      <w:pPr>
        <w:jc w:val="center"/>
        <w:rPr>
          <w:color w:val="333333"/>
          <w:shd w:val="clear" w:color="auto" w:fill="FFFFFF"/>
        </w:rPr>
      </w:pPr>
    </w:p>
    <w:p w14:paraId="2A642353" w14:textId="77777777" w:rsidR="00470C10" w:rsidRPr="00E67627" w:rsidRDefault="00470C10" w:rsidP="00470C10">
      <w:pPr>
        <w:jc w:val="center"/>
        <w:rPr>
          <w:color w:val="333333"/>
          <w:shd w:val="clear" w:color="auto" w:fill="FFFFFF"/>
        </w:rPr>
      </w:pPr>
    </w:p>
    <w:p w14:paraId="5EABE258" w14:textId="77777777" w:rsidR="00470C10" w:rsidRPr="00E67627" w:rsidRDefault="00470C10" w:rsidP="00470C10">
      <w:pPr>
        <w:jc w:val="center"/>
        <w:rPr>
          <w:color w:val="333333"/>
          <w:shd w:val="clear" w:color="auto" w:fill="FFFFFF"/>
        </w:rPr>
      </w:pPr>
    </w:p>
    <w:p w14:paraId="031736D8" w14:textId="77777777" w:rsidR="006F758D" w:rsidRPr="00E67627" w:rsidRDefault="006F758D" w:rsidP="00470C10">
      <w:pPr>
        <w:jc w:val="center"/>
        <w:rPr>
          <w:color w:val="333333"/>
          <w:shd w:val="clear" w:color="auto" w:fill="FFFFFF"/>
        </w:rPr>
      </w:pPr>
    </w:p>
    <w:p w14:paraId="2C9FAD06" w14:textId="77777777" w:rsidR="00470C10" w:rsidRPr="00E67627" w:rsidRDefault="00470C10" w:rsidP="00470C10">
      <w:pPr>
        <w:jc w:val="center"/>
        <w:rPr>
          <w:color w:val="333333"/>
          <w:shd w:val="clear" w:color="auto" w:fill="FFFFFF"/>
        </w:rPr>
      </w:pPr>
    </w:p>
    <w:p w14:paraId="04BD8DA3" w14:textId="77777777" w:rsidR="00470C10" w:rsidRPr="00E67627" w:rsidRDefault="00470C10" w:rsidP="00470C10">
      <w:pPr>
        <w:jc w:val="center"/>
        <w:rPr>
          <w:color w:val="333333"/>
          <w:shd w:val="clear" w:color="auto" w:fill="FFFFFF"/>
        </w:rPr>
      </w:pPr>
    </w:p>
    <w:p w14:paraId="76EF5125" w14:textId="77777777" w:rsidR="00470C10" w:rsidRPr="00E67627" w:rsidRDefault="00470C10" w:rsidP="00470C10">
      <w:pPr>
        <w:jc w:val="center"/>
        <w:rPr>
          <w:color w:val="333333"/>
          <w:shd w:val="clear" w:color="auto" w:fill="FFFFFF"/>
        </w:rPr>
      </w:pPr>
    </w:p>
    <w:p w14:paraId="5608FBB7" w14:textId="77777777" w:rsidR="00470C10" w:rsidRPr="00E67627" w:rsidRDefault="00470C10" w:rsidP="00C04B4A">
      <w:pPr>
        <w:spacing w:line="360" w:lineRule="auto"/>
        <w:rPr>
          <w:color w:val="333333"/>
          <w:shd w:val="clear" w:color="auto" w:fill="FFFFFF"/>
        </w:rPr>
      </w:pPr>
      <w:r w:rsidRPr="00E67627">
        <w:rPr>
          <w:color w:val="333333"/>
          <w:shd w:val="clear" w:color="auto" w:fill="FFFFFF"/>
        </w:rPr>
        <w:t xml:space="preserve">Diplomski rad završni je rad studija psihologije kojim studentica/student pokazuje sposobnost da što samostalnije, uz </w:t>
      </w:r>
      <w:r w:rsidR="001712CB">
        <w:rPr>
          <w:color w:val="333333"/>
          <w:shd w:val="clear" w:color="auto" w:fill="FFFFFF"/>
        </w:rPr>
        <w:t xml:space="preserve">vođenje </w:t>
      </w:r>
      <w:r w:rsidRPr="00E67627">
        <w:rPr>
          <w:color w:val="333333"/>
          <w:shd w:val="clear" w:color="auto" w:fill="FFFFFF"/>
        </w:rPr>
        <w:t xml:space="preserve">mentora, provede empirijsko istraživanje iz područja psihologije te primjereno tumači i </w:t>
      </w:r>
      <w:r w:rsidR="0092409F" w:rsidRPr="00E67627">
        <w:rPr>
          <w:color w:val="333333"/>
          <w:shd w:val="clear" w:color="auto" w:fill="FFFFFF"/>
        </w:rPr>
        <w:t>raspravi</w:t>
      </w:r>
      <w:r w:rsidRPr="00E67627">
        <w:rPr>
          <w:color w:val="333333"/>
          <w:shd w:val="clear" w:color="auto" w:fill="FFFFFF"/>
        </w:rPr>
        <w:t xml:space="preserve"> dobivene rezultate i </w:t>
      </w:r>
      <w:r w:rsidR="001712CB">
        <w:rPr>
          <w:color w:val="333333"/>
          <w:shd w:val="clear" w:color="auto" w:fill="FFFFFF"/>
        </w:rPr>
        <w:t xml:space="preserve">njihove </w:t>
      </w:r>
      <w:r w:rsidRPr="00E67627">
        <w:rPr>
          <w:color w:val="333333"/>
          <w:shd w:val="clear" w:color="auto" w:fill="FFFFFF"/>
        </w:rPr>
        <w:t xml:space="preserve">implikacije. </w:t>
      </w:r>
      <w:r w:rsidR="00DD65E0" w:rsidRPr="00E67627">
        <w:rPr>
          <w:color w:val="333333"/>
          <w:shd w:val="clear" w:color="auto" w:fill="FFFFFF"/>
        </w:rPr>
        <w:t xml:space="preserve">Glavni dio diplomskog rada uobičajeno sadrži sljedeća poglavlja: </w:t>
      </w:r>
      <w:r w:rsidR="000E519C" w:rsidRPr="00E67627">
        <w:rPr>
          <w:color w:val="333333"/>
          <w:shd w:val="clear" w:color="auto" w:fill="FFFFFF"/>
        </w:rPr>
        <w:t xml:space="preserve">sažetak, ključne riječi, </w:t>
      </w:r>
      <w:r w:rsidR="00DD65E0" w:rsidRPr="00E67627">
        <w:rPr>
          <w:color w:val="333333"/>
          <w:shd w:val="clear" w:color="auto" w:fill="FFFFFF"/>
        </w:rPr>
        <w:t>uvod, cilj, problem, metoda (sudionici, instrumenti, postupak), rezultati, rasprava, zaključak, literatura i eventualno prilozi. Diplomskom se radu ne prilažu komercijalni psihologijski instrumenti niti oni koji nemaju pismeno odobrenj</w:t>
      </w:r>
      <w:r w:rsidR="004F73CA" w:rsidRPr="00E67627">
        <w:rPr>
          <w:color w:val="333333"/>
          <w:shd w:val="clear" w:color="auto" w:fill="FFFFFF"/>
        </w:rPr>
        <w:t>e</w:t>
      </w:r>
      <w:r w:rsidR="00DD65E0" w:rsidRPr="00E67627">
        <w:rPr>
          <w:color w:val="333333"/>
          <w:shd w:val="clear" w:color="auto" w:fill="FFFFFF"/>
        </w:rPr>
        <w:t xml:space="preserve"> autora za objavu. </w:t>
      </w:r>
      <w:r w:rsidRPr="00E67627">
        <w:rPr>
          <w:color w:val="333333"/>
          <w:shd w:val="clear" w:color="auto" w:fill="FFFFFF"/>
        </w:rPr>
        <w:t xml:space="preserve">Rad se piše na hrvatskom standardnom jeziku i prema ovim uputama kojih </w:t>
      </w:r>
      <w:r w:rsidR="001712CB">
        <w:rPr>
          <w:color w:val="333333"/>
          <w:shd w:val="clear" w:color="auto" w:fill="FFFFFF"/>
        </w:rPr>
        <w:t>s</w:t>
      </w:r>
      <w:r w:rsidRPr="00E67627">
        <w:rPr>
          <w:color w:val="333333"/>
          <w:shd w:val="clear" w:color="auto" w:fill="FFFFFF"/>
        </w:rPr>
        <w:t>e potrebno strogo pridržavati.</w:t>
      </w:r>
    </w:p>
    <w:p w14:paraId="31AD7E50" w14:textId="77777777" w:rsidR="00470C10" w:rsidRPr="00E67627" w:rsidRDefault="003A265D" w:rsidP="00470C10">
      <w:pPr>
        <w:spacing w:line="360" w:lineRule="auto"/>
        <w:jc w:val="both"/>
        <w:rPr>
          <w:color w:val="333333"/>
          <w:shd w:val="clear" w:color="auto" w:fill="FFFFFF"/>
        </w:rPr>
      </w:pPr>
      <w:r>
        <w:rPr>
          <w:color w:val="333333"/>
          <w:shd w:val="clear" w:color="auto" w:fill="FFFFFF"/>
        </w:rP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16"/>
      </w:tblGrid>
      <w:tr w:rsidR="00470C10" w:rsidRPr="00E67627" w14:paraId="39D2D723" w14:textId="77777777" w:rsidTr="00470C10">
        <w:tc>
          <w:tcPr>
            <w:tcW w:w="9286" w:type="dxa"/>
            <w:shd w:val="clear" w:color="auto" w:fill="auto"/>
          </w:tcPr>
          <w:p w14:paraId="67D38CF1" w14:textId="77777777" w:rsidR="00470C10" w:rsidRPr="00E67627" w:rsidRDefault="00470C10" w:rsidP="00470C10">
            <w:pPr>
              <w:jc w:val="center"/>
            </w:pPr>
            <w:r w:rsidRPr="00E67627">
              <w:rPr>
                <w:b/>
                <w:color w:val="C00000"/>
              </w:rPr>
              <w:lastRenderedPageBreak/>
              <w:br w:type="page"/>
              <w:t>STROGO SE PRIDRŽAVATI !</w:t>
            </w:r>
          </w:p>
        </w:tc>
      </w:tr>
    </w:tbl>
    <w:p w14:paraId="68942E88" w14:textId="77777777" w:rsidR="00B16BBF" w:rsidRPr="00E67627" w:rsidRDefault="00B16BBF" w:rsidP="00A03B65">
      <w:pPr>
        <w:jc w:val="both"/>
      </w:pPr>
    </w:p>
    <w:p w14:paraId="17CA08ED" w14:textId="77777777" w:rsidR="00201D1D" w:rsidRPr="00E67627" w:rsidRDefault="000B06FF" w:rsidP="00C04B4A">
      <w:r w:rsidRPr="00E67627">
        <w:t xml:space="preserve">Opseg rada je </w:t>
      </w:r>
      <w:r w:rsidR="00CE767D" w:rsidRPr="00E67627">
        <w:t xml:space="preserve">minimalno </w:t>
      </w:r>
      <w:r w:rsidRPr="00E67627">
        <w:t>20</w:t>
      </w:r>
      <w:r w:rsidR="00CE767D" w:rsidRPr="00E67627">
        <w:t xml:space="preserve"> i maksimalno </w:t>
      </w:r>
      <w:r w:rsidRPr="00E67627">
        <w:t>30 stranica teksta</w:t>
      </w:r>
      <w:r w:rsidR="00201D1D" w:rsidRPr="00E67627">
        <w:t>.</w:t>
      </w:r>
      <w:r w:rsidRPr="00E67627">
        <w:t xml:space="preserve"> </w:t>
      </w:r>
      <w:r w:rsidR="00201D1D" w:rsidRPr="00E67627">
        <w:t>P</w:t>
      </w:r>
      <w:r w:rsidRPr="00E67627">
        <w:t xml:space="preserve">rve </w:t>
      </w:r>
      <w:r w:rsidR="00387E68" w:rsidRPr="00E67627">
        <w:t>četiri</w:t>
      </w:r>
      <w:r w:rsidRPr="00E67627">
        <w:t xml:space="preserve"> stranice tj. naslovna</w:t>
      </w:r>
      <w:r w:rsidR="001712CB">
        <w:t xml:space="preserve"> stranica</w:t>
      </w:r>
      <w:r w:rsidRPr="00E67627">
        <w:t xml:space="preserve">, </w:t>
      </w:r>
      <w:r w:rsidR="00387E68" w:rsidRPr="00E67627">
        <w:t>izjava</w:t>
      </w:r>
      <w:r w:rsidR="0092409F">
        <w:t xml:space="preserve"> o izvornosti rada</w:t>
      </w:r>
      <w:r w:rsidR="00387E68" w:rsidRPr="00E67627">
        <w:t xml:space="preserve">, </w:t>
      </w:r>
      <w:r w:rsidRPr="00E67627">
        <w:t>sadržaj, te stranica sa saže</w:t>
      </w:r>
      <w:r w:rsidR="00201D1D" w:rsidRPr="00E67627">
        <w:t xml:space="preserve">cima se </w:t>
      </w:r>
      <w:r w:rsidR="00201D1D" w:rsidRPr="00405EA6">
        <w:rPr>
          <w:b/>
          <w:bCs/>
        </w:rPr>
        <w:t>ne računaju</w:t>
      </w:r>
      <w:r w:rsidR="00201D1D" w:rsidRPr="00E67627">
        <w:t xml:space="preserve"> u taj opseg</w:t>
      </w:r>
      <w:r w:rsidRPr="00E67627">
        <w:t xml:space="preserve">. </w:t>
      </w:r>
      <w:r w:rsidR="00F34046" w:rsidRPr="00E67627">
        <w:t>Stranice s popisom referenci</w:t>
      </w:r>
      <w:r w:rsidR="0092409F">
        <w:t>,</w:t>
      </w:r>
      <w:r w:rsidR="00F34046" w:rsidRPr="00E67627">
        <w:t xml:space="preserve"> </w:t>
      </w:r>
      <w:r w:rsidR="00974C73" w:rsidRPr="00E67627">
        <w:t xml:space="preserve">tj. poglavlje literatura </w:t>
      </w:r>
      <w:r w:rsidR="00F34046" w:rsidRPr="00405EA6">
        <w:rPr>
          <w:b/>
          <w:bCs/>
        </w:rPr>
        <w:t>ne računaju</w:t>
      </w:r>
      <w:r w:rsidR="00F34046" w:rsidRPr="00E67627">
        <w:t xml:space="preserve"> se u maksimalni opseg od 30 stranica. </w:t>
      </w:r>
      <w:r w:rsidR="00201D1D" w:rsidRPr="00E67627">
        <w:t>Isto tako, ako postoje prilozi</w:t>
      </w:r>
      <w:r w:rsidR="00F22539" w:rsidRPr="00E67627">
        <w:t xml:space="preserve"> na kraju rada</w:t>
      </w:r>
      <w:r w:rsidR="00201D1D" w:rsidRPr="00E67627">
        <w:t xml:space="preserve">, oni se </w:t>
      </w:r>
      <w:r w:rsidR="00201D1D" w:rsidRPr="00405EA6">
        <w:rPr>
          <w:b/>
          <w:bCs/>
        </w:rPr>
        <w:t>ne računaju</w:t>
      </w:r>
      <w:r w:rsidR="00201D1D" w:rsidRPr="00405EA6">
        <w:t xml:space="preserve"> </w:t>
      </w:r>
      <w:r w:rsidR="00201D1D" w:rsidRPr="00E67627">
        <w:t>u maksimalni opseg</w:t>
      </w:r>
      <w:r w:rsidR="00AA6414" w:rsidRPr="00E67627">
        <w:t xml:space="preserve"> od 30 stranica</w:t>
      </w:r>
      <w:r w:rsidR="00201D1D" w:rsidRPr="00E67627">
        <w:t xml:space="preserve">. </w:t>
      </w:r>
    </w:p>
    <w:p w14:paraId="3CC526B1" w14:textId="77777777" w:rsidR="00201D1D" w:rsidRPr="00E67627" w:rsidRDefault="00201D1D" w:rsidP="000B06FF">
      <w:pPr>
        <w:jc w:val="both"/>
      </w:pPr>
    </w:p>
    <w:p w14:paraId="726A2FC9" w14:textId="77777777" w:rsidR="000B06FF" w:rsidRPr="00E67627" w:rsidRDefault="001712CB" w:rsidP="00C04B4A">
      <w:r>
        <w:t xml:space="preserve">Formatiranje </w:t>
      </w:r>
      <w:r w:rsidR="000B06FF" w:rsidRPr="00E67627">
        <w:t xml:space="preserve">stranice teksta i nekih </w:t>
      </w:r>
      <w:r w:rsidR="009656D8" w:rsidRPr="00E67627">
        <w:t xml:space="preserve">njegovih </w:t>
      </w:r>
      <w:r w:rsidR="000B06FF" w:rsidRPr="00E67627">
        <w:t xml:space="preserve">karakteristika </w:t>
      </w:r>
      <w:r w:rsidR="00CE767D" w:rsidRPr="00E67627">
        <w:t xml:space="preserve">je </w:t>
      </w:r>
      <w:r w:rsidR="009656D8" w:rsidRPr="00E67627">
        <w:t>sljedeća</w:t>
      </w:r>
      <w:r w:rsidR="000B06FF" w:rsidRPr="00E67627">
        <w:t>:</w:t>
      </w:r>
    </w:p>
    <w:p w14:paraId="6EB829E7" w14:textId="77777777" w:rsidR="00F56576" w:rsidRPr="00E67627" w:rsidRDefault="00F56576" w:rsidP="00C04B4A">
      <w:pPr>
        <w:numPr>
          <w:ilvl w:val="0"/>
          <w:numId w:val="24"/>
        </w:numPr>
        <w:spacing w:before="120" w:after="120"/>
        <w:ind w:left="777" w:hanging="357"/>
      </w:pPr>
      <w:r w:rsidRPr="00E67627">
        <w:t xml:space="preserve">margine: sve </w:t>
      </w:r>
      <w:r w:rsidR="001E0B36">
        <w:t>2,54</w:t>
      </w:r>
      <w:r w:rsidRPr="00E67627">
        <w:t xml:space="preserve"> cm</w:t>
      </w:r>
      <w:r w:rsidR="002675ED" w:rsidRPr="00E67627">
        <w:t xml:space="preserve"> (lijevo, desno, gore, dolje)</w:t>
      </w:r>
    </w:p>
    <w:p w14:paraId="2A2C74BC" w14:textId="77777777" w:rsidR="00F56576" w:rsidRPr="00E67627" w:rsidRDefault="00F56576" w:rsidP="00C04B4A">
      <w:pPr>
        <w:numPr>
          <w:ilvl w:val="0"/>
          <w:numId w:val="24"/>
        </w:numPr>
        <w:spacing w:before="120" w:after="120"/>
        <w:ind w:left="777" w:hanging="357"/>
      </w:pPr>
      <w:r w:rsidRPr="00E67627">
        <w:t>font: veličina 12, Times New Roman</w:t>
      </w:r>
    </w:p>
    <w:p w14:paraId="068726D8" w14:textId="77777777" w:rsidR="00360928" w:rsidRPr="00E67627" w:rsidRDefault="00360928" w:rsidP="00C04B4A">
      <w:pPr>
        <w:numPr>
          <w:ilvl w:val="0"/>
          <w:numId w:val="24"/>
        </w:numPr>
        <w:spacing w:before="120" w:after="120"/>
        <w:ind w:left="777" w:hanging="357"/>
      </w:pPr>
      <w:r w:rsidRPr="00E67627">
        <w:t>prored: 1,5</w:t>
      </w:r>
    </w:p>
    <w:p w14:paraId="09E9D815" w14:textId="77777777" w:rsidR="0005478F" w:rsidRDefault="0005478F" w:rsidP="00C04B4A">
      <w:pPr>
        <w:numPr>
          <w:ilvl w:val="0"/>
          <w:numId w:val="24"/>
        </w:numPr>
        <w:spacing w:before="120" w:after="120"/>
        <w:ind w:left="777" w:hanging="357"/>
      </w:pPr>
      <w:r w:rsidRPr="00E67627">
        <w:t>potrebno je uvući prvi red svakog novog odlomka</w:t>
      </w:r>
    </w:p>
    <w:p w14:paraId="6B13462A" w14:textId="77777777" w:rsidR="00AF12D9" w:rsidRPr="00E67627" w:rsidRDefault="00AF12D9" w:rsidP="00C04B4A">
      <w:pPr>
        <w:numPr>
          <w:ilvl w:val="0"/>
          <w:numId w:val="24"/>
        </w:numPr>
        <w:spacing w:before="120" w:after="120"/>
        <w:ind w:left="777" w:hanging="357"/>
      </w:pPr>
      <w:r>
        <w:rPr>
          <w:b/>
          <w:bCs/>
          <w:color w:val="000000"/>
        </w:rPr>
        <w:t>ne</w:t>
      </w:r>
      <w:r>
        <w:rPr>
          <w:color w:val="000000"/>
        </w:rPr>
        <w:t xml:space="preserve"> stavlja</w:t>
      </w:r>
      <w:r w:rsidR="00C1279E">
        <w:rPr>
          <w:color w:val="000000"/>
        </w:rPr>
        <w:t xml:space="preserve"> se</w:t>
      </w:r>
      <w:r>
        <w:rPr>
          <w:color w:val="000000"/>
        </w:rPr>
        <w:t xml:space="preserve"> dodatni razmak između odlomaka</w:t>
      </w:r>
    </w:p>
    <w:p w14:paraId="5D779D5C" w14:textId="77777777" w:rsidR="002675ED" w:rsidRPr="00E67627" w:rsidRDefault="00A03B65" w:rsidP="00C04B4A">
      <w:pPr>
        <w:numPr>
          <w:ilvl w:val="0"/>
          <w:numId w:val="24"/>
        </w:numPr>
        <w:spacing w:before="120" w:after="120"/>
        <w:ind w:left="777" w:hanging="357"/>
      </w:pPr>
      <w:r w:rsidRPr="00E67627">
        <w:t>stranice moraju biti označene rednim brojem</w:t>
      </w:r>
      <w:r w:rsidR="00AF4FCE" w:rsidRPr="00E67627">
        <w:t xml:space="preserve">, </w:t>
      </w:r>
      <w:r w:rsidR="00201D1D" w:rsidRPr="00E67627">
        <w:t xml:space="preserve">na dnu </w:t>
      </w:r>
      <w:r w:rsidR="00AF4FCE" w:rsidRPr="00E67627">
        <w:t>po sredini stranice</w:t>
      </w:r>
      <w:r w:rsidR="00014A4D" w:rsidRPr="00E67627">
        <w:t xml:space="preserve"> počevši od Uvoda (Uvod mora biti na prvoj stranici)</w:t>
      </w:r>
    </w:p>
    <w:p w14:paraId="50DCC609" w14:textId="77777777" w:rsidR="002C7195" w:rsidRPr="00A6176E" w:rsidRDefault="002C7195" w:rsidP="00C04B4A">
      <w:pPr>
        <w:numPr>
          <w:ilvl w:val="0"/>
          <w:numId w:val="24"/>
        </w:numPr>
        <w:spacing w:before="120" w:after="120"/>
        <w:ind w:left="777" w:hanging="357"/>
      </w:pPr>
      <w:r w:rsidRPr="00A6176E">
        <w:t xml:space="preserve">tekst </w:t>
      </w:r>
      <w:r w:rsidR="00E56EDD" w:rsidRPr="00A6176E">
        <w:t>se</w:t>
      </w:r>
      <w:r w:rsidRPr="00A6176E">
        <w:t xml:space="preserve"> pi</w:t>
      </w:r>
      <w:r w:rsidR="00E56EDD" w:rsidRPr="00A6176E">
        <w:t>še</w:t>
      </w:r>
      <w:r w:rsidRPr="00A6176E">
        <w:t xml:space="preserve"> </w:t>
      </w:r>
      <w:r w:rsidR="008007C4" w:rsidRPr="00A6176E">
        <w:t>lijevo poravnato</w:t>
      </w:r>
    </w:p>
    <w:p w14:paraId="40A62B86" w14:textId="77777777" w:rsidR="000B06FF" w:rsidRPr="00E67627" w:rsidRDefault="0069699D" w:rsidP="00C04B4A">
      <w:pPr>
        <w:numPr>
          <w:ilvl w:val="0"/>
          <w:numId w:val="24"/>
        </w:numPr>
        <w:spacing w:before="120" w:after="120"/>
        <w:ind w:left="777" w:hanging="357"/>
      </w:pPr>
      <w:r w:rsidRPr="00E67627">
        <w:t xml:space="preserve">sve </w:t>
      </w:r>
      <w:r w:rsidR="000B06FF" w:rsidRPr="00E67627">
        <w:t xml:space="preserve">dijelove teksta koji se žele istaknuti valja pisati </w:t>
      </w:r>
      <w:r w:rsidR="000B06FF" w:rsidRPr="00E67627">
        <w:rPr>
          <w:i/>
        </w:rPr>
        <w:t>itali</w:t>
      </w:r>
      <w:r w:rsidRPr="00E67627">
        <w:rPr>
          <w:i/>
        </w:rPr>
        <w:t>k</w:t>
      </w:r>
      <w:r w:rsidR="000B06FF" w:rsidRPr="00E67627">
        <w:rPr>
          <w:i/>
        </w:rPr>
        <w:t>om</w:t>
      </w:r>
      <w:r w:rsidR="000B06FF" w:rsidRPr="00E67627">
        <w:t xml:space="preserve"> (kurzivom</w:t>
      </w:r>
      <w:r w:rsidR="00FB1D03" w:rsidRPr="00E67627">
        <w:t xml:space="preserve">; </w:t>
      </w:r>
      <w:r w:rsidRPr="00E67627">
        <w:t xml:space="preserve">ne </w:t>
      </w:r>
      <w:proofErr w:type="spellStart"/>
      <w:r w:rsidRPr="00E67627">
        <w:rPr>
          <w:b/>
        </w:rPr>
        <w:t>bold</w:t>
      </w:r>
      <w:proofErr w:type="spellEnd"/>
      <w:r w:rsidRPr="00E67627">
        <w:t xml:space="preserve"> </w:t>
      </w:r>
      <w:r w:rsidR="00E56EDD">
        <w:t xml:space="preserve">niti </w:t>
      </w:r>
      <w:r w:rsidRPr="00E67627">
        <w:rPr>
          <w:u w:val="single"/>
        </w:rPr>
        <w:t>podcrtano</w:t>
      </w:r>
      <w:r w:rsidR="00CE767D" w:rsidRPr="00E67627">
        <w:t>)</w:t>
      </w:r>
    </w:p>
    <w:p w14:paraId="41E08EDE" w14:textId="77777777" w:rsidR="00FB1D03" w:rsidRPr="00E67627" w:rsidRDefault="00FB1D03" w:rsidP="00C04B4A">
      <w:pPr>
        <w:numPr>
          <w:ilvl w:val="0"/>
          <w:numId w:val="24"/>
        </w:numPr>
        <w:spacing w:before="120" w:after="120"/>
        <w:ind w:left="777" w:hanging="357"/>
      </w:pPr>
      <w:r w:rsidRPr="00E67627">
        <w:t>glavn</w:t>
      </w:r>
      <w:r w:rsidR="0031028C">
        <w:t>e</w:t>
      </w:r>
      <w:r w:rsidRPr="00E67627">
        <w:t xml:space="preserve"> naslov</w:t>
      </w:r>
      <w:r w:rsidR="0031028C">
        <w:t>e</w:t>
      </w:r>
      <w:r w:rsidRPr="00E67627">
        <w:t xml:space="preserve"> treba pisati sukladno </w:t>
      </w:r>
      <w:r w:rsidRPr="00E67627">
        <w:rPr>
          <w:i/>
          <w:iCs/>
        </w:rPr>
        <w:t xml:space="preserve">APA </w:t>
      </w:r>
      <w:r w:rsidRPr="00E67627">
        <w:t>standardima (vidi ispod)</w:t>
      </w:r>
    </w:p>
    <w:p w14:paraId="5ED5B6A9" w14:textId="77777777" w:rsidR="00C66FDF" w:rsidRPr="00E67627" w:rsidRDefault="00C66FDF" w:rsidP="00C04B4A"/>
    <w:p w14:paraId="47CD4D55" w14:textId="77777777" w:rsidR="00360928" w:rsidRPr="00E67627" w:rsidRDefault="00E56EDD" w:rsidP="00C04B4A">
      <w:r>
        <w:t>I</w:t>
      </w:r>
      <w:r w:rsidR="00360928" w:rsidRPr="00E67627">
        <w:t xml:space="preserve">zgled prve, naslovne stranice </w:t>
      </w:r>
      <w:r w:rsidR="00427DC5" w:rsidRPr="00E67627">
        <w:t>je</w:t>
      </w:r>
      <w:r w:rsidR="00360928" w:rsidRPr="00E67627">
        <w:t xml:space="preserve"> propisan</w:t>
      </w:r>
      <w:r w:rsidR="00CD76A5" w:rsidRPr="00E67627">
        <w:t xml:space="preserve"> (vidi ispod)</w:t>
      </w:r>
      <w:r w:rsidR="002675ED" w:rsidRPr="00E67627">
        <w:t xml:space="preserve"> i na njoj nema oznake broja stranice</w:t>
      </w:r>
      <w:r w:rsidR="00B16BBF" w:rsidRPr="00E67627">
        <w:t>.</w:t>
      </w:r>
    </w:p>
    <w:p w14:paraId="2A1C8AD9" w14:textId="77777777" w:rsidR="00110EFE" w:rsidRPr="00E67627" w:rsidRDefault="00110EFE" w:rsidP="00C04B4A"/>
    <w:p w14:paraId="24077FEC" w14:textId="77777777" w:rsidR="00860B9D" w:rsidRPr="00E67627" w:rsidRDefault="002675ED" w:rsidP="00C04B4A">
      <w:r w:rsidRPr="00E67627">
        <w:t xml:space="preserve">Druga stranica je </w:t>
      </w:r>
      <w:r w:rsidR="00860B9D" w:rsidRPr="00E67627">
        <w:t xml:space="preserve">Izjava </w:t>
      </w:r>
      <w:r w:rsidR="006B32AB">
        <w:t xml:space="preserve">o izvornosti rada </w:t>
      </w:r>
      <w:r w:rsidR="00860B9D" w:rsidRPr="00E67627">
        <w:t>(vidi ispod), također bez broja stranice.</w:t>
      </w:r>
    </w:p>
    <w:p w14:paraId="4EC35973" w14:textId="77777777" w:rsidR="00860B9D" w:rsidRPr="00E67627" w:rsidRDefault="00860B9D" w:rsidP="00C04B4A"/>
    <w:p w14:paraId="374B6D04" w14:textId="77777777" w:rsidR="002675ED" w:rsidRPr="00E67627" w:rsidRDefault="00860B9D" w:rsidP="00C04B4A">
      <w:r w:rsidRPr="00E67627">
        <w:t xml:space="preserve">Treća stranica je </w:t>
      </w:r>
      <w:r w:rsidR="00E56EDD">
        <w:t>S</w:t>
      </w:r>
      <w:r w:rsidR="002675ED" w:rsidRPr="00E67627">
        <w:t xml:space="preserve">adržaj, </w:t>
      </w:r>
      <w:r w:rsidR="009656D8" w:rsidRPr="00E67627">
        <w:t>također bez</w:t>
      </w:r>
      <w:r w:rsidR="002675ED" w:rsidRPr="00E67627">
        <w:t xml:space="preserve"> broja stranice</w:t>
      </w:r>
      <w:r w:rsidR="00B16BBF" w:rsidRPr="00E67627">
        <w:t>.</w:t>
      </w:r>
    </w:p>
    <w:p w14:paraId="63A1FCEE" w14:textId="77777777" w:rsidR="00110EFE" w:rsidRPr="00E67627" w:rsidRDefault="00110EFE" w:rsidP="00C04B4A"/>
    <w:p w14:paraId="5871256E" w14:textId="77777777" w:rsidR="00436730" w:rsidRPr="00E67627" w:rsidRDefault="00B8118F" w:rsidP="00C04B4A">
      <w:r w:rsidRPr="00E67627">
        <w:t>Četvrt</w:t>
      </w:r>
      <w:r w:rsidR="002675ED" w:rsidRPr="00E67627">
        <w:t>a stranica sadrž</w:t>
      </w:r>
      <w:r w:rsidR="00E56EDD">
        <w:t>i</w:t>
      </w:r>
      <w:r w:rsidR="002675ED" w:rsidRPr="00E67627">
        <w:t xml:space="preserve"> </w:t>
      </w:r>
      <w:r w:rsidR="00E56EDD">
        <w:t>N</w:t>
      </w:r>
      <w:r w:rsidR="002675ED" w:rsidRPr="00E67627">
        <w:t>aslov</w:t>
      </w:r>
      <w:r w:rsidR="00E56EDD">
        <w:t xml:space="preserve"> rada</w:t>
      </w:r>
      <w:r w:rsidR="002675ED" w:rsidRPr="00E67627">
        <w:t xml:space="preserve">, </w:t>
      </w:r>
      <w:r w:rsidR="00E56EDD">
        <w:t>S</w:t>
      </w:r>
      <w:r w:rsidR="002675ED" w:rsidRPr="00E67627">
        <w:t>ažetak</w:t>
      </w:r>
      <w:r w:rsidR="0056050A">
        <w:t xml:space="preserve"> te</w:t>
      </w:r>
      <w:r w:rsidR="002675ED" w:rsidRPr="00E67627">
        <w:t xml:space="preserve"> </w:t>
      </w:r>
      <w:r w:rsidR="00E56EDD">
        <w:t>K</w:t>
      </w:r>
      <w:r w:rsidR="002675ED" w:rsidRPr="00E67627">
        <w:t>ljučne riječi na hrvatskom i engleskom jeziku, bez oznake broja stranice.</w:t>
      </w:r>
      <w:r w:rsidR="00B16BBF" w:rsidRPr="00E67627">
        <w:t xml:space="preserve"> Sažetak treba biti opsega između 200 i 300 riječi.</w:t>
      </w:r>
      <w:r w:rsidR="00436730" w:rsidRPr="00E67627">
        <w:t xml:space="preserve"> Sažetak treba sadržavati cilj istraživanja, </w:t>
      </w:r>
      <w:r w:rsidR="00E56EDD">
        <w:t xml:space="preserve">opis </w:t>
      </w:r>
      <w:r w:rsidR="00436730" w:rsidRPr="00E67627">
        <w:t>metodologij</w:t>
      </w:r>
      <w:r w:rsidR="00E56EDD">
        <w:t>e</w:t>
      </w:r>
      <w:r w:rsidR="00436730" w:rsidRPr="00E67627">
        <w:t xml:space="preserve"> i najvažnije dobivene rezultate.</w:t>
      </w:r>
    </w:p>
    <w:p w14:paraId="07B5C72E" w14:textId="77777777" w:rsidR="00110EFE" w:rsidRPr="00E67627" w:rsidRDefault="00B16BBF" w:rsidP="00C04B4A">
      <w:r w:rsidRPr="00E67627">
        <w:t xml:space="preserve">Treba navesti 3-5 ključnih riječi. </w:t>
      </w:r>
    </w:p>
    <w:p w14:paraId="63A6D77F" w14:textId="77777777" w:rsidR="00B16BBF" w:rsidRPr="00E67627" w:rsidRDefault="00B16BBF" w:rsidP="00C04B4A">
      <w:r w:rsidRPr="00E67627">
        <w:t xml:space="preserve"> </w:t>
      </w:r>
    </w:p>
    <w:p w14:paraId="12A60E4A" w14:textId="77777777" w:rsidR="00110EFE" w:rsidRDefault="00110EFE" w:rsidP="00C04B4A">
      <w:r w:rsidRPr="00E67627">
        <w:t xml:space="preserve">Forma teksta uobičajena je za pisanje znanstvenog rada, a sadrži </w:t>
      </w:r>
      <w:r w:rsidR="00E56EDD">
        <w:t>sljedeće</w:t>
      </w:r>
      <w:r w:rsidRPr="00E67627">
        <w:t xml:space="preserve"> osnovne element</w:t>
      </w:r>
      <w:r w:rsidR="00A14857">
        <w:t>e</w:t>
      </w:r>
      <w:r w:rsidRPr="00E67627">
        <w:t xml:space="preserve">: Uvod, Cilj, Problem, Metoda, Rezultati, Rasprava, Zaključak, </w:t>
      </w:r>
      <w:r w:rsidR="00974C73" w:rsidRPr="00E67627">
        <w:t>Literatura</w:t>
      </w:r>
      <w:r w:rsidRPr="00E67627">
        <w:t>. Prema potrebi mogu se dodati prilozi koje treba označiti (npr. Prilog A, Prilog B) i jasno nasloviti. Prilozi se ne računaju u opseg od 30 stranica.</w:t>
      </w:r>
    </w:p>
    <w:p w14:paraId="077ED69F" w14:textId="77777777" w:rsidR="002C525C" w:rsidRDefault="002C525C" w:rsidP="00110EFE">
      <w:pPr>
        <w:jc w:val="both"/>
      </w:pPr>
    </w:p>
    <w:p w14:paraId="27FC4BE8" w14:textId="77777777" w:rsidR="002C525C" w:rsidRPr="00E67627" w:rsidRDefault="002C525C" w:rsidP="00C04B4A">
      <w:r w:rsidRPr="00A6176E">
        <w:t xml:space="preserve">U pisanju </w:t>
      </w:r>
      <w:r w:rsidR="003A7D61" w:rsidRPr="00A6176E">
        <w:t>treba preferirati</w:t>
      </w:r>
      <w:r w:rsidRPr="00A6176E">
        <w:t xml:space="preserve"> aktiv</w:t>
      </w:r>
      <w:r w:rsidR="003A7D61" w:rsidRPr="00A6176E">
        <w:t xml:space="preserve"> </w:t>
      </w:r>
      <w:r w:rsidR="00C32E51" w:rsidRPr="00A6176E">
        <w:t xml:space="preserve">nad pasivom </w:t>
      </w:r>
      <w:r w:rsidR="003A7D61" w:rsidRPr="00A6176E">
        <w:t xml:space="preserve">kako bi rečenice bile direktne, jasne i koncizne. Pasiv se koristi kada se važnije fokusirati na </w:t>
      </w:r>
      <w:r w:rsidRPr="00A6176E">
        <w:t xml:space="preserve">subjekt </w:t>
      </w:r>
      <w:r w:rsidR="00C32E51" w:rsidRPr="00A6176E">
        <w:t>na kojega je radnja usmjerena</w:t>
      </w:r>
      <w:r w:rsidRPr="00A6176E">
        <w:t xml:space="preserve">, </w:t>
      </w:r>
      <w:r w:rsidR="003A7D61" w:rsidRPr="00A6176E">
        <w:t>nego</w:t>
      </w:r>
      <w:r w:rsidRPr="00A6176E">
        <w:t xml:space="preserve"> na vršitelj</w:t>
      </w:r>
      <w:r w:rsidR="003A7D61" w:rsidRPr="00A6176E">
        <w:t>a</w:t>
      </w:r>
      <w:r w:rsidRPr="00A6176E">
        <w:t xml:space="preserve"> radnje</w:t>
      </w:r>
      <w:r w:rsidR="003A7D61" w:rsidRPr="00A6176E">
        <w:t xml:space="preserve"> (npr. u opisivanju eksperimentalnog postupka)</w:t>
      </w:r>
      <w:r w:rsidRPr="00A6176E">
        <w:t>.</w:t>
      </w:r>
      <w:r w:rsidR="00C32E51" w:rsidRPr="00A6176E">
        <w:t xml:space="preserve"> Primjerice, „sudionici su bili izloženi određenoj eksperimentalnoj manipulaciji“ umjesto „mi smo izložili sudionike određenoj eksperimentalnoj manipulaciji“.</w:t>
      </w:r>
    </w:p>
    <w:p w14:paraId="14F8DB53" w14:textId="77777777" w:rsidR="00B16BBF" w:rsidRPr="00E67627" w:rsidRDefault="00B16BBF" w:rsidP="00B16BBF">
      <w:pPr>
        <w:jc w:val="both"/>
      </w:pPr>
    </w:p>
    <w:p w14:paraId="2A02C30A" w14:textId="77777777" w:rsidR="000B06FF" w:rsidRPr="00E67627" w:rsidRDefault="009C718D" w:rsidP="00C04B4A">
      <w:r>
        <w:rPr>
          <w:b/>
          <w:bCs/>
        </w:rPr>
        <w:t>U</w:t>
      </w:r>
      <w:r w:rsidR="00B16BBF" w:rsidRPr="00E67627">
        <w:rPr>
          <w:b/>
          <w:bCs/>
        </w:rPr>
        <w:t>ređenje teksta</w:t>
      </w:r>
      <w:r w:rsidR="00EE281A" w:rsidRPr="00E67627">
        <w:rPr>
          <w:b/>
          <w:bCs/>
        </w:rPr>
        <w:t xml:space="preserve"> rada</w:t>
      </w:r>
      <w:r w:rsidR="00B16BBF" w:rsidRPr="00E67627">
        <w:rPr>
          <w:b/>
          <w:bCs/>
        </w:rPr>
        <w:t xml:space="preserve"> </w:t>
      </w:r>
      <w:r w:rsidR="00C66FDF" w:rsidRPr="00E67627">
        <w:rPr>
          <w:b/>
          <w:bCs/>
        </w:rPr>
        <w:t xml:space="preserve">treba biti </w:t>
      </w:r>
      <w:r w:rsidR="00B16BBF" w:rsidRPr="00E67627">
        <w:rPr>
          <w:b/>
          <w:bCs/>
        </w:rPr>
        <w:t xml:space="preserve">sukladno </w:t>
      </w:r>
      <w:r w:rsidR="00B16BBF" w:rsidRPr="00E67627">
        <w:rPr>
          <w:b/>
          <w:bCs/>
          <w:i/>
        </w:rPr>
        <w:t>APA</w:t>
      </w:r>
      <w:r w:rsidR="00B16BBF" w:rsidRPr="00E67627">
        <w:rPr>
          <w:b/>
          <w:bCs/>
        </w:rPr>
        <w:t xml:space="preserve"> standardima (standardi za pisanje znanstvenih radova American </w:t>
      </w:r>
      <w:proofErr w:type="spellStart"/>
      <w:r w:rsidR="00B16BBF" w:rsidRPr="00E67627">
        <w:rPr>
          <w:b/>
          <w:bCs/>
        </w:rPr>
        <w:t>Psychological</w:t>
      </w:r>
      <w:proofErr w:type="spellEnd"/>
      <w:r w:rsidR="00B16BBF" w:rsidRPr="00E67627">
        <w:rPr>
          <w:b/>
          <w:bCs/>
        </w:rPr>
        <w:t xml:space="preserve"> </w:t>
      </w:r>
      <w:proofErr w:type="spellStart"/>
      <w:r w:rsidR="00B16BBF" w:rsidRPr="00E67627">
        <w:rPr>
          <w:b/>
          <w:bCs/>
        </w:rPr>
        <w:t>Association</w:t>
      </w:r>
      <w:proofErr w:type="spellEnd"/>
      <w:r w:rsidR="00B16BBF" w:rsidRPr="00E67627">
        <w:rPr>
          <w:b/>
          <w:bCs/>
        </w:rPr>
        <w:t>).</w:t>
      </w:r>
      <w:r w:rsidR="00B16BBF" w:rsidRPr="00E67627">
        <w:t xml:space="preserve"> U knjižnici</w:t>
      </w:r>
      <w:r w:rsidR="00C66FDF" w:rsidRPr="00E67627">
        <w:t xml:space="preserve"> </w:t>
      </w:r>
      <w:r w:rsidR="00110EFE" w:rsidRPr="00E67627">
        <w:t xml:space="preserve">Filozofskog fakulteta </w:t>
      </w:r>
      <w:r w:rsidR="00B16BBF" w:rsidRPr="00E67627">
        <w:t>postoji priručnik za takvo uređenje teksta, no s obzirom da</w:t>
      </w:r>
      <w:r w:rsidR="00B16BBF" w:rsidRPr="00E67627">
        <w:rPr>
          <w:i/>
        </w:rPr>
        <w:t xml:space="preserve"> APA</w:t>
      </w:r>
      <w:r w:rsidR="00B16BBF" w:rsidRPr="00E67627">
        <w:t>-</w:t>
      </w:r>
      <w:r w:rsidR="00B16BBF" w:rsidRPr="00E67627">
        <w:rPr>
          <w:i/>
        </w:rPr>
        <w:t>in</w:t>
      </w:r>
      <w:r w:rsidR="00B16BBF" w:rsidRPr="00E67627">
        <w:t xml:space="preserve"> priručnik ima </w:t>
      </w:r>
      <w:r w:rsidR="00110EFE" w:rsidRPr="00E67627">
        <w:lastRenderedPageBreak/>
        <w:t>oko 300</w:t>
      </w:r>
      <w:r w:rsidR="00B16BBF" w:rsidRPr="00E67627">
        <w:t xml:space="preserve"> stranica</w:t>
      </w:r>
      <w:r w:rsidR="00C66FDF" w:rsidRPr="00E67627">
        <w:t xml:space="preserve"> i niz detalja </w:t>
      </w:r>
      <w:r w:rsidR="000B06FF" w:rsidRPr="00E67627">
        <w:t xml:space="preserve">za koje je malo vjerojatno da će ih studenti </w:t>
      </w:r>
      <w:r w:rsidR="00066E11" w:rsidRPr="00E67627">
        <w:t xml:space="preserve">biti u prilici </w:t>
      </w:r>
      <w:r w:rsidR="000B06FF" w:rsidRPr="00E67627">
        <w:t xml:space="preserve">koristiti, priredili smo kratak sažetak </w:t>
      </w:r>
      <w:r w:rsidR="00DC7953" w:rsidRPr="00E67627">
        <w:t>najvažnijih naputaka</w:t>
      </w:r>
      <w:r w:rsidR="00110EFE" w:rsidRPr="00E67627">
        <w:t xml:space="preserve"> (vidi ispod)</w:t>
      </w:r>
      <w:r w:rsidR="000B06FF" w:rsidRPr="00E67627">
        <w:t xml:space="preserve">. </w:t>
      </w:r>
      <w:r w:rsidR="000B06FF" w:rsidRPr="00E67627">
        <w:rPr>
          <w:b/>
          <w:bCs/>
        </w:rPr>
        <w:t>Za sve nejasnoće i specifičnosti treba konzultirati spomenuti priručnik</w:t>
      </w:r>
      <w:r>
        <w:rPr>
          <w:b/>
          <w:bCs/>
        </w:rPr>
        <w:t xml:space="preserve"> i/ili upute dostupne na web-stranicama</w:t>
      </w:r>
      <w:r w:rsidR="00192479">
        <w:rPr>
          <w:b/>
          <w:bCs/>
        </w:rPr>
        <w:t>, od kojih neke navodimo i niže u tekstu</w:t>
      </w:r>
      <w:r w:rsidR="000B06FF" w:rsidRPr="00E67627">
        <w:rPr>
          <w:b/>
          <w:bCs/>
        </w:rPr>
        <w:t>.</w:t>
      </w:r>
    </w:p>
    <w:p w14:paraId="47011FD6" w14:textId="77777777" w:rsidR="00B16BBF" w:rsidRPr="00E67627" w:rsidRDefault="00B16BBF" w:rsidP="00A03B65">
      <w:pPr>
        <w:jc w:val="both"/>
      </w:pPr>
    </w:p>
    <w:p w14:paraId="112F4058" w14:textId="77777777" w:rsidR="00CB5DCE" w:rsidRPr="00E67627" w:rsidRDefault="00CB5DCE" w:rsidP="00A03B65">
      <w:pPr>
        <w:jc w:val="both"/>
      </w:pPr>
    </w:p>
    <w:p w14:paraId="5CC41D26" w14:textId="77777777" w:rsidR="00CB5DCE" w:rsidRPr="00E67627" w:rsidRDefault="00360928" w:rsidP="00147191">
      <w:pPr>
        <w:jc w:val="both"/>
        <w:rPr>
          <w:i/>
          <w:u w:val="single"/>
        </w:rPr>
      </w:pPr>
      <w:r w:rsidRPr="00E67627">
        <w:br w:type="page"/>
      </w:r>
      <w:r w:rsidR="000B06FF" w:rsidRPr="00E67627">
        <w:lastRenderedPageBreak/>
        <w:t xml:space="preserve">Izgled </w:t>
      </w:r>
      <w:r w:rsidRPr="00E67627">
        <w:rPr>
          <w:i/>
          <w:u w:val="single"/>
        </w:rPr>
        <w:t>Prv</w:t>
      </w:r>
      <w:r w:rsidR="000B06FF" w:rsidRPr="00E67627">
        <w:rPr>
          <w:i/>
          <w:u w:val="single"/>
        </w:rPr>
        <w:t>e, naslovne</w:t>
      </w:r>
      <w:r w:rsidRPr="00E67627">
        <w:rPr>
          <w:i/>
          <w:u w:val="single"/>
        </w:rPr>
        <w:t xml:space="preserve"> stranic</w:t>
      </w:r>
      <w:r w:rsidR="000B06FF" w:rsidRPr="00E67627">
        <w:rPr>
          <w:i/>
          <w:u w:val="single"/>
        </w:rPr>
        <w:t>e</w:t>
      </w:r>
    </w:p>
    <w:p w14:paraId="6A9F28F2" w14:textId="77777777" w:rsidR="00360928" w:rsidRPr="00E67627" w:rsidRDefault="00360928" w:rsidP="00147191">
      <w:pPr>
        <w:jc w:val="both"/>
      </w:pPr>
    </w:p>
    <w:p w14:paraId="76F2CC90" w14:textId="77777777" w:rsidR="00360928" w:rsidRPr="00E67627" w:rsidRDefault="00360928" w:rsidP="00147191">
      <w:pPr>
        <w:jc w:val="both"/>
      </w:pPr>
    </w:p>
    <w:p w14:paraId="5B9EABCB" w14:textId="77777777" w:rsidR="00360928" w:rsidRPr="00E67627" w:rsidRDefault="00360928" w:rsidP="00360928">
      <w:pPr>
        <w:jc w:val="center"/>
      </w:pPr>
      <w:r w:rsidRPr="00E67627">
        <w:t>Sveučilište u Zagrebu</w:t>
      </w:r>
    </w:p>
    <w:p w14:paraId="713171C5" w14:textId="77777777" w:rsidR="00360928" w:rsidRPr="00E67627" w:rsidRDefault="00360928" w:rsidP="00360928">
      <w:pPr>
        <w:jc w:val="center"/>
      </w:pPr>
      <w:r w:rsidRPr="00E67627">
        <w:t>Filozofski fakultet</w:t>
      </w:r>
    </w:p>
    <w:p w14:paraId="10E68968" w14:textId="77777777" w:rsidR="00360928" w:rsidRPr="00E67627" w:rsidRDefault="00360928" w:rsidP="00360928">
      <w:pPr>
        <w:jc w:val="center"/>
      </w:pPr>
      <w:r w:rsidRPr="00E67627">
        <w:t>Odsjek za psihologiju</w:t>
      </w:r>
    </w:p>
    <w:p w14:paraId="7732118D" w14:textId="77777777" w:rsidR="00360928" w:rsidRPr="00E67627" w:rsidRDefault="00360928" w:rsidP="00360928">
      <w:pPr>
        <w:jc w:val="center"/>
      </w:pPr>
      <w:r w:rsidRPr="00E67627">
        <w:rPr>
          <w:i/>
        </w:rPr>
        <w:t>(centrirano)</w:t>
      </w:r>
    </w:p>
    <w:p w14:paraId="56D845F5" w14:textId="77777777" w:rsidR="00360928" w:rsidRPr="00E67627" w:rsidRDefault="00360928" w:rsidP="00360928">
      <w:pPr>
        <w:jc w:val="center"/>
      </w:pPr>
    </w:p>
    <w:p w14:paraId="4200AC09" w14:textId="77777777" w:rsidR="00360928" w:rsidRPr="00E67627" w:rsidRDefault="00360928" w:rsidP="00360928">
      <w:pPr>
        <w:jc w:val="center"/>
      </w:pPr>
    </w:p>
    <w:p w14:paraId="2ED49B8E" w14:textId="77777777" w:rsidR="00360928" w:rsidRPr="00E67627" w:rsidRDefault="00360928" w:rsidP="00360928">
      <w:pPr>
        <w:jc w:val="center"/>
      </w:pPr>
    </w:p>
    <w:p w14:paraId="2D605899" w14:textId="77777777" w:rsidR="00AF4FCE" w:rsidRPr="00E67627" w:rsidRDefault="00AF4FCE" w:rsidP="00360928">
      <w:pPr>
        <w:jc w:val="center"/>
      </w:pPr>
    </w:p>
    <w:p w14:paraId="6433C065" w14:textId="77777777" w:rsidR="00AF4FCE" w:rsidRPr="00E67627" w:rsidRDefault="00AF4FCE" w:rsidP="00360928">
      <w:pPr>
        <w:jc w:val="center"/>
      </w:pPr>
    </w:p>
    <w:p w14:paraId="3068C23A" w14:textId="77777777" w:rsidR="00AF4FCE" w:rsidRPr="00E67627" w:rsidRDefault="00AF4FCE" w:rsidP="00360928">
      <w:pPr>
        <w:jc w:val="center"/>
      </w:pPr>
    </w:p>
    <w:p w14:paraId="3DEFF540" w14:textId="77777777" w:rsidR="00AF4FCE" w:rsidRPr="00E67627" w:rsidRDefault="00AF4FCE" w:rsidP="00360928">
      <w:pPr>
        <w:jc w:val="center"/>
      </w:pPr>
    </w:p>
    <w:p w14:paraId="39A06B59" w14:textId="77777777" w:rsidR="00AF4FCE" w:rsidRPr="00E67627" w:rsidRDefault="00AF4FCE" w:rsidP="00360928">
      <w:pPr>
        <w:jc w:val="center"/>
      </w:pPr>
    </w:p>
    <w:p w14:paraId="5A42F9AA" w14:textId="77777777" w:rsidR="00AF4FCE" w:rsidRPr="00E67627" w:rsidRDefault="00AF4FCE" w:rsidP="00360928">
      <w:pPr>
        <w:jc w:val="center"/>
      </w:pPr>
    </w:p>
    <w:p w14:paraId="5670E1C6" w14:textId="77777777" w:rsidR="00AF4FCE" w:rsidRPr="00E67627" w:rsidRDefault="00AF4FCE" w:rsidP="00360928">
      <w:pPr>
        <w:jc w:val="center"/>
      </w:pPr>
    </w:p>
    <w:p w14:paraId="43923BCD" w14:textId="77777777" w:rsidR="00AF4FCE" w:rsidRPr="00E67627" w:rsidRDefault="00AF4FCE" w:rsidP="00360928">
      <w:pPr>
        <w:jc w:val="center"/>
      </w:pPr>
    </w:p>
    <w:p w14:paraId="5C0CFD44" w14:textId="77777777" w:rsidR="00AF4FCE" w:rsidRPr="00E67627" w:rsidRDefault="00AF4FCE" w:rsidP="00360928">
      <w:pPr>
        <w:jc w:val="center"/>
      </w:pPr>
    </w:p>
    <w:p w14:paraId="795CF2B7" w14:textId="77777777" w:rsidR="00AF4FCE" w:rsidRPr="00E67627" w:rsidRDefault="00AF4FCE" w:rsidP="00360928">
      <w:pPr>
        <w:jc w:val="center"/>
      </w:pPr>
    </w:p>
    <w:p w14:paraId="7DD84E96" w14:textId="77777777" w:rsidR="00360928" w:rsidRPr="00E67627" w:rsidRDefault="00360928" w:rsidP="00360928">
      <w:pPr>
        <w:jc w:val="center"/>
      </w:pPr>
    </w:p>
    <w:p w14:paraId="6E4BD749" w14:textId="77777777" w:rsidR="00360928" w:rsidRPr="00E67627" w:rsidRDefault="00360928" w:rsidP="00360928">
      <w:pPr>
        <w:jc w:val="center"/>
      </w:pPr>
    </w:p>
    <w:p w14:paraId="6E8F0307" w14:textId="77777777" w:rsidR="00360928" w:rsidRPr="00E67627" w:rsidRDefault="006E7D35" w:rsidP="00360928">
      <w:pPr>
        <w:jc w:val="center"/>
        <w:rPr>
          <w:b/>
        </w:rPr>
      </w:pPr>
      <w:r w:rsidRPr="00E67627">
        <w:rPr>
          <w:b/>
        </w:rPr>
        <w:t>NASLOV RADA</w:t>
      </w:r>
    </w:p>
    <w:p w14:paraId="7F7418F4" w14:textId="77777777" w:rsidR="00360928" w:rsidRPr="00E67627" w:rsidRDefault="00360928" w:rsidP="00360928">
      <w:pPr>
        <w:jc w:val="center"/>
        <w:rPr>
          <w:i/>
        </w:rPr>
      </w:pPr>
      <w:r w:rsidRPr="00E67627">
        <w:rPr>
          <w:i/>
        </w:rPr>
        <w:t>(centrirano, velikim tiskanim slovima</w:t>
      </w:r>
      <w:r w:rsidR="00A03B65" w:rsidRPr="00E67627">
        <w:rPr>
          <w:i/>
        </w:rPr>
        <w:t xml:space="preserve">, </w:t>
      </w:r>
      <w:proofErr w:type="spellStart"/>
      <w:r w:rsidR="00A03B65" w:rsidRPr="00E67627">
        <w:rPr>
          <w:b/>
          <w:i/>
        </w:rPr>
        <w:t>bold</w:t>
      </w:r>
      <w:proofErr w:type="spellEnd"/>
      <w:r w:rsidRPr="00E67627">
        <w:rPr>
          <w:i/>
        </w:rPr>
        <w:t>)</w:t>
      </w:r>
    </w:p>
    <w:p w14:paraId="23EE3AC2" w14:textId="77777777" w:rsidR="00360928" w:rsidRPr="00E67627" w:rsidRDefault="00360928" w:rsidP="00360928">
      <w:pPr>
        <w:jc w:val="center"/>
      </w:pPr>
    </w:p>
    <w:p w14:paraId="0550F088" w14:textId="77777777" w:rsidR="00360928" w:rsidRPr="00E67627" w:rsidRDefault="003C2511" w:rsidP="00360928">
      <w:pPr>
        <w:jc w:val="center"/>
      </w:pPr>
      <w:r w:rsidRPr="00E67627">
        <w:t>Diplomski rad</w:t>
      </w:r>
    </w:p>
    <w:p w14:paraId="0D2852E6" w14:textId="77777777" w:rsidR="00360928" w:rsidRPr="00E67627" w:rsidRDefault="00360928" w:rsidP="00360928">
      <w:pPr>
        <w:jc w:val="center"/>
      </w:pPr>
    </w:p>
    <w:p w14:paraId="5F00EB97" w14:textId="77777777" w:rsidR="00AF4FCE" w:rsidRPr="00E67627" w:rsidRDefault="00AF4FCE" w:rsidP="00360928">
      <w:pPr>
        <w:jc w:val="center"/>
      </w:pPr>
    </w:p>
    <w:p w14:paraId="415AD5E0" w14:textId="77777777" w:rsidR="00AF4FCE" w:rsidRPr="00E67627" w:rsidRDefault="00AF4FCE" w:rsidP="00360928">
      <w:pPr>
        <w:jc w:val="center"/>
      </w:pPr>
    </w:p>
    <w:p w14:paraId="54CBB9EE" w14:textId="77777777" w:rsidR="00AF4FCE" w:rsidRPr="00E67627" w:rsidRDefault="00AF4FCE" w:rsidP="00360928">
      <w:pPr>
        <w:jc w:val="center"/>
      </w:pPr>
    </w:p>
    <w:p w14:paraId="26A8CB36" w14:textId="77777777" w:rsidR="00AF4FCE" w:rsidRPr="00E67627" w:rsidRDefault="00AF4FCE" w:rsidP="00360928">
      <w:pPr>
        <w:jc w:val="center"/>
      </w:pPr>
    </w:p>
    <w:p w14:paraId="348891BD" w14:textId="77777777" w:rsidR="00AF4FCE" w:rsidRPr="00E67627" w:rsidRDefault="00AF4FCE" w:rsidP="00360928">
      <w:pPr>
        <w:jc w:val="center"/>
      </w:pPr>
    </w:p>
    <w:p w14:paraId="764BBF32" w14:textId="77777777" w:rsidR="00AF4FCE" w:rsidRPr="00E67627" w:rsidRDefault="00AF4FCE" w:rsidP="00360928">
      <w:pPr>
        <w:jc w:val="center"/>
      </w:pPr>
    </w:p>
    <w:p w14:paraId="52F2E290" w14:textId="77777777" w:rsidR="00CE767D" w:rsidRPr="00E67627" w:rsidRDefault="00360928" w:rsidP="00360928">
      <w:pPr>
        <w:jc w:val="center"/>
      </w:pPr>
      <w:r w:rsidRPr="00E67627">
        <w:t>Ime i prezime studenta</w:t>
      </w:r>
      <w:r w:rsidR="000B06FF" w:rsidRPr="00E67627">
        <w:t>/ice</w:t>
      </w:r>
      <w:r w:rsidR="00AF4FCE" w:rsidRPr="00E67627">
        <w:t xml:space="preserve"> </w:t>
      </w:r>
    </w:p>
    <w:p w14:paraId="4AEAA2D3" w14:textId="77777777" w:rsidR="00360928" w:rsidRPr="00E67627" w:rsidRDefault="00AF4FCE" w:rsidP="00360928">
      <w:pPr>
        <w:jc w:val="center"/>
      </w:pPr>
      <w:r w:rsidRPr="00E67627">
        <w:t>(</w:t>
      </w:r>
      <w:r w:rsidRPr="00E67627">
        <w:rPr>
          <w:i/>
        </w:rPr>
        <w:t>centrirano</w:t>
      </w:r>
      <w:r w:rsidRPr="00E67627">
        <w:t>)</w:t>
      </w:r>
    </w:p>
    <w:p w14:paraId="267563CD" w14:textId="77777777" w:rsidR="00360928" w:rsidRPr="00E67627" w:rsidRDefault="00360928" w:rsidP="00360928">
      <w:pPr>
        <w:jc w:val="center"/>
      </w:pPr>
    </w:p>
    <w:p w14:paraId="00827F93" w14:textId="77777777" w:rsidR="00360928" w:rsidRPr="00E67627" w:rsidRDefault="00360928" w:rsidP="00360928">
      <w:pPr>
        <w:jc w:val="center"/>
      </w:pPr>
    </w:p>
    <w:p w14:paraId="2964E48C" w14:textId="77777777" w:rsidR="00360928" w:rsidRPr="00E67627" w:rsidRDefault="00360928" w:rsidP="00360928">
      <w:pPr>
        <w:jc w:val="center"/>
      </w:pPr>
    </w:p>
    <w:p w14:paraId="1EA0A6E7" w14:textId="77777777" w:rsidR="00CE767D" w:rsidRPr="00E67627" w:rsidRDefault="00360928" w:rsidP="00360928">
      <w:pPr>
        <w:jc w:val="center"/>
      </w:pPr>
      <w:r w:rsidRPr="00E67627">
        <w:t xml:space="preserve">Mentor: </w:t>
      </w:r>
      <w:r w:rsidR="00436730" w:rsidRPr="00E67627">
        <w:t xml:space="preserve">Titula, </w:t>
      </w:r>
      <w:r w:rsidRPr="00E67627">
        <w:t xml:space="preserve">Ime i prezime </w:t>
      </w:r>
    </w:p>
    <w:p w14:paraId="142FBB4F" w14:textId="77777777" w:rsidR="00360928" w:rsidRPr="00E67627" w:rsidRDefault="00AF4FCE" w:rsidP="00360928">
      <w:pPr>
        <w:jc w:val="center"/>
      </w:pPr>
      <w:r w:rsidRPr="00E67627">
        <w:t>(</w:t>
      </w:r>
      <w:r w:rsidRPr="00E67627">
        <w:rPr>
          <w:i/>
        </w:rPr>
        <w:t>centrirano</w:t>
      </w:r>
      <w:r w:rsidRPr="00E67627">
        <w:t>)</w:t>
      </w:r>
    </w:p>
    <w:p w14:paraId="06317731" w14:textId="77777777" w:rsidR="00436730" w:rsidRPr="00E67627" w:rsidRDefault="00436730" w:rsidP="00360928">
      <w:pPr>
        <w:jc w:val="center"/>
      </w:pPr>
    </w:p>
    <w:p w14:paraId="32B65873" w14:textId="77777777" w:rsidR="00436730" w:rsidRPr="00E67627" w:rsidRDefault="00436730" w:rsidP="00360928">
      <w:pPr>
        <w:jc w:val="center"/>
        <w:rPr>
          <w:i/>
        </w:rPr>
      </w:pPr>
      <w:r w:rsidRPr="00E67627">
        <w:rPr>
          <w:i/>
        </w:rPr>
        <w:t>primjeri znanstvenih i nastavnih  titula</w:t>
      </w:r>
    </w:p>
    <w:p w14:paraId="186BF41B" w14:textId="77777777" w:rsidR="00436730" w:rsidRPr="00E67627" w:rsidRDefault="00436730" w:rsidP="00360928">
      <w:pPr>
        <w:jc w:val="center"/>
        <w:rPr>
          <w:i/>
        </w:rPr>
      </w:pPr>
      <w:r w:rsidRPr="00E67627">
        <w:rPr>
          <w:i/>
        </w:rPr>
        <w:t>Dr. sc.</w:t>
      </w:r>
    </w:p>
    <w:p w14:paraId="0080741C" w14:textId="77777777" w:rsidR="00436730" w:rsidRPr="00E67627" w:rsidRDefault="00436730" w:rsidP="00360928">
      <w:pPr>
        <w:jc w:val="center"/>
        <w:rPr>
          <w:i/>
        </w:rPr>
      </w:pPr>
      <w:r w:rsidRPr="00E67627">
        <w:rPr>
          <w:i/>
        </w:rPr>
        <w:t>Doc. dr.</w:t>
      </w:r>
      <w:r w:rsidR="00DD65E0" w:rsidRPr="00E67627">
        <w:rPr>
          <w:i/>
        </w:rPr>
        <w:t xml:space="preserve"> sc.</w:t>
      </w:r>
    </w:p>
    <w:p w14:paraId="5AF30C28" w14:textId="77777777" w:rsidR="00436730" w:rsidRPr="00E67627" w:rsidRDefault="00436730" w:rsidP="00360928">
      <w:pPr>
        <w:jc w:val="center"/>
        <w:rPr>
          <w:i/>
        </w:rPr>
      </w:pPr>
      <w:r w:rsidRPr="00E67627">
        <w:rPr>
          <w:i/>
        </w:rPr>
        <w:t>Prof. dr.</w:t>
      </w:r>
      <w:r w:rsidR="00DD65E0" w:rsidRPr="00E67627">
        <w:rPr>
          <w:i/>
        </w:rPr>
        <w:t xml:space="preserve"> sc.</w:t>
      </w:r>
    </w:p>
    <w:p w14:paraId="392642A5" w14:textId="77777777" w:rsidR="00360928" w:rsidRPr="00E67627" w:rsidRDefault="00360928" w:rsidP="00360928">
      <w:pPr>
        <w:jc w:val="center"/>
      </w:pPr>
    </w:p>
    <w:p w14:paraId="0BD7950D" w14:textId="77777777" w:rsidR="00AF4FCE" w:rsidRPr="00E67627" w:rsidRDefault="00AF4FCE" w:rsidP="00360928">
      <w:pPr>
        <w:jc w:val="center"/>
      </w:pPr>
    </w:p>
    <w:p w14:paraId="687DD6C8" w14:textId="77777777" w:rsidR="00AF4FCE" w:rsidRPr="00E67627" w:rsidRDefault="00AF4FCE" w:rsidP="00360928">
      <w:pPr>
        <w:jc w:val="center"/>
      </w:pPr>
    </w:p>
    <w:p w14:paraId="3EA5A64D" w14:textId="77777777" w:rsidR="00CE767D" w:rsidRPr="00E67627" w:rsidRDefault="00A03B65" w:rsidP="00360928">
      <w:pPr>
        <w:jc w:val="center"/>
      </w:pPr>
      <w:r w:rsidRPr="00E67627">
        <w:t>Zagreb, g</w:t>
      </w:r>
      <w:r w:rsidR="00360928" w:rsidRPr="00E67627">
        <w:t>odina obrane</w:t>
      </w:r>
      <w:r w:rsidR="00CE767D" w:rsidRPr="00E67627">
        <w:t>.</w:t>
      </w:r>
    </w:p>
    <w:p w14:paraId="73E9A42C" w14:textId="77777777" w:rsidR="00360928" w:rsidRPr="00E67627" w:rsidRDefault="00AF4FCE" w:rsidP="00360928">
      <w:pPr>
        <w:jc w:val="center"/>
      </w:pPr>
      <w:r w:rsidRPr="00E67627">
        <w:t>(</w:t>
      </w:r>
      <w:r w:rsidRPr="00E67627">
        <w:rPr>
          <w:i/>
        </w:rPr>
        <w:t>centrirano</w:t>
      </w:r>
      <w:r w:rsidRPr="00E67627">
        <w:t>)</w:t>
      </w:r>
    </w:p>
    <w:p w14:paraId="654C21C5" w14:textId="77777777" w:rsidR="00B8118F" w:rsidRPr="00E67627" w:rsidRDefault="00B16BBF" w:rsidP="00B16BBF">
      <w:r w:rsidRPr="00E67627">
        <w:br w:type="page"/>
      </w:r>
      <w:r w:rsidR="00B8118F" w:rsidRPr="00E67627">
        <w:rPr>
          <w:i/>
          <w:u w:val="single"/>
        </w:rPr>
        <w:lastRenderedPageBreak/>
        <w:t>2</w:t>
      </w:r>
      <w:r w:rsidR="009C718D">
        <w:rPr>
          <w:i/>
          <w:u w:val="single"/>
        </w:rPr>
        <w:t>.</w:t>
      </w:r>
      <w:r w:rsidR="00B8118F" w:rsidRPr="00E67627">
        <w:rPr>
          <w:i/>
          <w:u w:val="single"/>
        </w:rPr>
        <w:t xml:space="preserve"> stranica</w:t>
      </w:r>
      <w:r w:rsidR="00B8118F" w:rsidRPr="00E67627">
        <w:t xml:space="preserve"> </w:t>
      </w:r>
    </w:p>
    <w:p w14:paraId="34B87116" w14:textId="77777777" w:rsidR="00DA7801" w:rsidRPr="00E67627" w:rsidRDefault="00DA7801" w:rsidP="00B8118F">
      <w:pPr>
        <w:tabs>
          <w:tab w:val="center" w:pos="4680"/>
        </w:tabs>
        <w:spacing w:before="1134" w:line="360" w:lineRule="auto"/>
        <w:jc w:val="center"/>
        <w:rPr>
          <w:color w:val="000000"/>
        </w:rPr>
      </w:pPr>
    </w:p>
    <w:p w14:paraId="22D72FC3" w14:textId="77777777" w:rsidR="00B8118F" w:rsidRPr="00E67627" w:rsidRDefault="00B8118F" w:rsidP="00B8118F">
      <w:pPr>
        <w:tabs>
          <w:tab w:val="center" w:pos="4680"/>
        </w:tabs>
        <w:spacing w:before="1134" w:line="360" w:lineRule="auto"/>
        <w:jc w:val="center"/>
        <w:rPr>
          <w:color w:val="000000"/>
        </w:rPr>
      </w:pPr>
      <w:r w:rsidRPr="00E67627">
        <w:rPr>
          <w:color w:val="000000"/>
        </w:rPr>
        <w:t>IZJAVA</w:t>
      </w:r>
    </w:p>
    <w:p w14:paraId="34500C5B" w14:textId="77777777" w:rsidR="00B8118F" w:rsidRPr="00E67627" w:rsidRDefault="00B8118F" w:rsidP="00C04B4A">
      <w:pPr>
        <w:pStyle w:val="Izjava"/>
        <w:spacing w:before="1701"/>
        <w:ind w:firstLine="0"/>
        <w:jc w:val="both"/>
      </w:pPr>
      <w:r w:rsidRPr="00E67627">
        <w:t xml:space="preserve">Pod punom moralnom odgovornošću izjavljujem da sam ovaj rad </w:t>
      </w:r>
      <w:r w:rsidRPr="00E67627">
        <w:rPr>
          <w:color w:val="000000"/>
        </w:rPr>
        <w:t>izradio/la</w:t>
      </w:r>
      <w:r w:rsidRPr="00E67627">
        <w:t xml:space="preserve"> samostalno te da u njemu nema kopiranih, prepisanih ili preuzetih dijelova teksta tuđih radova koji nisu propisno označeni s navedenim izvorom iz kojeg su preneseni. </w:t>
      </w:r>
    </w:p>
    <w:p w14:paraId="7DF6C197" w14:textId="77777777" w:rsidR="00B8118F" w:rsidRPr="00E67627" w:rsidRDefault="00B8118F" w:rsidP="00C04B4A">
      <w:pPr>
        <w:pStyle w:val="Izjava"/>
        <w:spacing w:before="0"/>
        <w:jc w:val="both"/>
      </w:pPr>
    </w:p>
    <w:p w14:paraId="7E6DC972" w14:textId="77777777" w:rsidR="00B8118F" w:rsidRPr="00E67627" w:rsidRDefault="00B8118F" w:rsidP="00C04B4A">
      <w:pPr>
        <w:spacing w:line="360" w:lineRule="auto"/>
        <w:jc w:val="both"/>
      </w:pPr>
    </w:p>
    <w:p w14:paraId="54D6038A" w14:textId="77777777" w:rsidR="00B8118F" w:rsidRPr="00E67627" w:rsidRDefault="00B8118F" w:rsidP="00C04B4A">
      <w:pPr>
        <w:spacing w:line="360" w:lineRule="auto"/>
        <w:jc w:val="both"/>
      </w:pPr>
    </w:p>
    <w:p w14:paraId="315298FB" w14:textId="77777777" w:rsidR="00B8118F" w:rsidRPr="00E67627" w:rsidRDefault="00B8118F" w:rsidP="00C04B4A">
      <w:pPr>
        <w:spacing w:line="360" w:lineRule="auto"/>
        <w:jc w:val="both"/>
      </w:pPr>
      <w:r w:rsidRPr="00E67627">
        <w:t>U Zagrebu, xx.</w:t>
      </w:r>
      <w:r w:rsidR="009C718D">
        <w:t xml:space="preserve"> </w:t>
      </w:r>
      <w:r w:rsidRPr="00E67627">
        <w:t>xx.</w:t>
      </w:r>
      <w:r w:rsidR="009C718D">
        <w:t xml:space="preserve"> </w:t>
      </w:r>
      <w:r w:rsidRPr="00E67627">
        <w:t>20</w:t>
      </w:r>
      <w:r w:rsidR="0056050A">
        <w:t>x</w:t>
      </w:r>
      <w:r w:rsidRPr="00E67627">
        <w:t>x.</w:t>
      </w:r>
    </w:p>
    <w:p w14:paraId="48C3927A" w14:textId="77777777" w:rsidR="00B8118F" w:rsidRPr="00E67627" w:rsidRDefault="00B8118F" w:rsidP="00C04B4A">
      <w:pPr>
        <w:spacing w:line="360" w:lineRule="auto"/>
        <w:jc w:val="both"/>
      </w:pPr>
    </w:p>
    <w:p w14:paraId="11D71C21" w14:textId="77777777" w:rsidR="00B8118F" w:rsidRPr="00E67627" w:rsidRDefault="00B8118F" w:rsidP="00C04B4A">
      <w:pPr>
        <w:spacing w:line="360" w:lineRule="auto"/>
        <w:jc w:val="both"/>
      </w:pPr>
    </w:p>
    <w:p w14:paraId="045ECE3F" w14:textId="77777777" w:rsidR="00B8118F" w:rsidRPr="00E67627" w:rsidRDefault="00B8118F" w:rsidP="00C04B4A">
      <w:pPr>
        <w:spacing w:line="360" w:lineRule="auto"/>
        <w:ind w:left="4956"/>
        <w:jc w:val="both"/>
      </w:pPr>
      <w:r w:rsidRPr="00E67627">
        <w:t>Ime i prezime diplomant</w:t>
      </w:r>
      <w:r w:rsidR="00DD65E0" w:rsidRPr="00E67627">
        <w:t>ice</w:t>
      </w:r>
      <w:r w:rsidRPr="00E67627">
        <w:t>/</w:t>
      </w:r>
      <w:r w:rsidR="00DD65E0" w:rsidRPr="00E67627">
        <w:t>diplomanta</w:t>
      </w:r>
    </w:p>
    <w:p w14:paraId="441AF977" w14:textId="77777777" w:rsidR="00B16BBF" w:rsidRPr="00E67627" w:rsidRDefault="00B8118F" w:rsidP="00B16BBF">
      <w:pPr>
        <w:rPr>
          <w:i/>
          <w:u w:val="single"/>
        </w:rPr>
      </w:pPr>
      <w:r w:rsidRPr="00E67627">
        <w:br w:type="page"/>
      </w:r>
      <w:r w:rsidRPr="00E67627">
        <w:rPr>
          <w:i/>
          <w:u w:val="single"/>
        </w:rPr>
        <w:lastRenderedPageBreak/>
        <w:t>3</w:t>
      </w:r>
      <w:r w:rsidR="009C718D">
        <w:rPr>
          <w:i/>
          <w:u w:val="single"/>
        </w:rPr>
        <w:t>.</w:t>
      </w:r>
      <w:r w:rsidR="00B16BBF" w:rsidRPr="00E67627">
        <w:rPr>
          <w:i/>
          <w:u w:val="single"/>
        </w:rPr>
        <w:t xml:space="preserve"> stranica</w:t>
      </w:r>
    </w:p>
    <w:p w14:paraId="59E11502" w14:textId="77777777" w:rsidR="00B16BBF" w:rsidRPr="00E67627" w:rsidRDefault="00B16BBF" w:rsidP="00B16BBF"/>
    <w:p w14:paraId="2AEFD235" w14:textId="77777777" w:rsidR="00B16BBF" w:rsidRPr="00E67627" w:rsidRDefault="00B16BBF" w:rsidP="00B16BBF">
      <w:r w:rsidRPr="00E67627">
        <w:t>Sadržaj, u kojem se nalaze stranice glavnih naslova i podnaslova. Ne smije biti opsega većeg od jedne stranice</w:t>
      </w:r>
    </w:p>
    <w:p w14:paraId="4D6004FC" w14:textId="77777777" w:rsidR="00B16BBF" w:rsidRPr="00E67627" w:rsidRDefault="00B16BBF" w:rsidP="00B16BBF"/>
    <w:p w14:paraId="77AC0731" w14:textId="77777777" w:rsidR="00360928" w:rsidRPr="00E67627" w:rsidRDefault="00360928" w:rsidP="00B16BBF">
      <w:pPr>
        <w:rPr>
          <w:i/>
          <w:u w:val="single"/>
        </w:rPr>
      </w:pPr>
      <w:r w:rsidRPr="00E67627">
        <w:br w:type="page"/>
      </w:r>
      <w:r w:rsidR="00B8118F" w:rsidRPr="00E67627">
        <w:rPr>
          <w:i/>
          <w:u w:val="single"/>
        </w:rPr>
        <w:lastRenderedPageBreak/>
        <w:t>4</w:t>
      </w:r>
      <w:r w:rsidR="009C718D">
        <w:rPr>
          <w:i/>
          <w:u w:val="single"/>
        </w:rPr>
        <w:t>.</w:t>
      </w:r>
      <w:r w:rsidRPr="00E67627">
        <w:rPr>
          <w:i/>
          <w:u w:val="single"/>
        </w:rPr>
        <w:t xml:space="preserve"> stranica</w:t>
      </w:r>
    </w:p>
    <w:p w14:paraId="1D9CE63A" w14:textId="77777777" w:rsidR="00360928" w:rsidRPr="00E67627" w:rsidRDefault="00360928" w:rsidP="00360928">
      <w:pPr>
        <w:jc w:val="both"/>
      </w:pPr>
    </w:p>
    <w:p w14:paraId="273909A0" w14:textId="77777777" w:rsidR="00360928" w:rsidRPr="00E67627" w:rsidRDefault="00360928" w:rsidP="00360928">
      <w:pPr>
        <w:jc w:val="both"/>
      </w:pPr>
    </w:p>
    <w:p w14:paraId="52330EB3" w14:textId="77777777" w:rsidR="00360928" w:rsidRPr="00E67627" w:rsidRDefault="00360928" w:rsidP="00C04B4A">
      <w:r w:rsidRPr="00E67627">
        <w:t>Naslov rad</w:t>
      </w:r>
      <w:r w:rsidR="000B06FF" w:rsidRPr="00E67627">
        <w:t xml:space="preserve">a </w:t>
      </w:r>
      <w:r w:rsidR="00131148" w:rsidRPr="00E67627">
        <w:t>na hrvatskom i engleskom jeziku</w:t>
      </w:r>
    </w:p>
    <w:p w14:paraId="0BC7BF20" w14:textId="77777777" w:rsidR="00A03B65" w:rsidRPr="00E67627" w:rsidRDefault="00A03B65" w:rsidP="00C04B4A">
      <w:r w:rsidRPr="00E67627">
        <w:t>Ime i prezime studenta</w:t>
      </w:r>
    </w:p>
    <w:p w14:paraId="08FBD6CA" w14:textId="77777777" w:rsidR="00360928" w:rsidRPr="00E67627" w:rsidRDefault="00360928" w:rsidP="00C04B4A"/>
    <w:p w14:paraId="406BC4A5" w14:textId="77777777" w:rsidR="00360928" w:rsidRPr="00E67627" w:rsidRDefault="00360928" w:rsidP="00C04B4A">
      <w:r w:rsidRPr="00E67627">
        <w:t xml:space="preserve">Sažetak na hrvatskom </w:t>
      </w:r>
      <w:r w:rsidR="000B06FF" w:rsidRPr="00E67627">
        <w:t xml:space="preserve">jeziku </w:t>
      </w:r>
      <w:r w:rsidR="0031600F" w:rsidRPr="00E67627">
        <w:t>od</w:t>
      </w:r>
      <w:r w:rsidR="000B06FF" w:rsidRPr="00E67627">
        <w:t xml:space="preserve"> </w:t>
      </w:r>
      <w:r w:rsidR="00A03B65" w:rsidRPr="00E67627">
        <w:t xml:space="preserve">200 </w:t>
      </w:r>
      <w:r w:rsidR="0031600F" w:rsidRPr="00E67627">
        <w:t>do</w:t>
      </w:r>
      <w:r w:rsidR="00A03B65" w:rsidRPr="00E67627">
        <w:t xml:space="preserve"> 300 riječi </w:t>
      </w:r>
      <w:r w:rsidRPr="00E67627">
        <w:t>(prored 1)</w:t>
      </w:r>
    </w:p>
    <w:p w14:paraId="0163CFCD" w14:textId="77777777" w:rsidR="00DC7953" w:rsidRPr="00E67627" w:rsidRDefault="00DC7953" w:rsidP="00C04B4A">
      <w:r w:rsidRPr="00E67627">
        <w:t>ključne riječi 3-5 (hrvatski jezik)</w:t>
      </w:r>
    </w:p>
    <w:p w14:paraId="6D27A77D" w14:textId="77777777" w:rsidR="00DC7953" w:rsidRPr="00E67627" w:rsidRDefault="00DC7953" w:rsidP="00C04B4A"/>
    <w:p w14:paraId="25515336" w14:textId="77777777" w:rsidR="00DC7953" w:rsidRPr="00E67627" w:rsidRDefault="00DC7953" w:rsidP="00C04B4A"/>
    <w:p w14:paraId="3BF1F3BE" w14:textId="77777777" w:rsidR="00360928" w:rsidRPr="00E67627" w:rsidRDefault="00360928" w:rsidP="00C04B4A">
      <w:r w:rsidRPr="00E67627">
        <w:t>Sažetak na engleskom</w:t>
      </w:r>
      <w:r w:rsidR="0031600F" w:rsidRPr="00E67627">
        <w:t xml:space="preserve"> jeziku</w:t>
      </w:r>
      <w:r w:rsidRPr="00E67627">
        <w:t xml:space="preserve"> (</w:t>
      </w:r>
      <w:proofErr w:type="spellStart"/>
      <w:r w:rsidR="00930E92" w:rsidRPr="00E67627">
        <w:t>Abstract</w:t>
      </w:r>
      <w:proofErr w:type="spellEnd"/>
      <w:r w:rsidR="00930E92" w:rsidRPr="00E67627">
        <w:t xml:space="preserve">, </w:t>
      </w:r>
      <w:r w:rsidRPr="00E67627">
        <w:t>p</w:t>
      </w:r>
      <w:r w:rsidR="0031600F" w:rsidRPr="00E67627">
        <w:t>r</w:t>
      </w:r>
      <w:r w:rsidRPr="00E67627">
        <w:t>ored 1)</w:t>
      </w:r>
    </w:p>
    <w:p w14:paraId="4C20918C" w14:textId="77777777" w:rsidR="00A03B65" w:rsidRPr="00E67627" w:rsidRDefault="00A03B65" w:rsidP="00C04B4A">
      <w:r w:rsidRPr="00E67627">
        <w:t xml:space="preserve">ključne riječi </w:t>
      </w:r>
      <w:r w:rsidR="00B16BBF" w:rsidRPr="00E67627">
        <w:t xml:space="preserve">3-5 </w:t>
      </w:r>
      <w:r w:rsidRPr="00E67627">
        <w:t>(</w:t>
      </w:r>
      <w:proofErr w:type="spellStart"/>
      <w:r w:rsidR="00930E92" w:rsidRPr="00E67627">
        <w:t>Keywords</w:t>
      </w:r>
      <w:proofErr w:type="spellEnd"/>
      <w:r w:rsidR="00930E92" w:rsidRPr="00E67627">
        <w:t xml:space="preserve">, </w:t>
      </w:r>
      <w:r w:rsidRPr="00E67627">
        <w:t>engleski</w:t>
      </w:r>
      <w:r w:rsidR="0031600F" w:rsidRPr="00E67627">
        <w:t xml:space="preserve"> jezik</w:t>
      </w:r>
      <w:r w:rsidRPr="00E67627">
        <w:t>)</w:t>
      </w:r>
    </w:p>
    <w:p w14:paraId="187C7351" w14:textId="77777777" w:rsidR="00066E11" w:rsidRPr="00E67627" w:rsidRDefault="00066E11" w:rsidP="00C04B4A"/>
    <w:p w14:paraId="79609A87" w14:textId="77777777" w:rsidR="00066E11" w:rsidRPr="00E67627" w:rsidRDefault="00066E11" w:rsidP="00C04B4A">
      <w:r w:rsidRPr="00E67627">
        <w:t>sve u okviru jedne stranice</w:t>
      </w:r>
    </w:p>
    <w:p w14:paraId="0A151E6A" w14:textId="77777777" w:rsidR="00360928" w:rsidRPr="00E67627" w:rsidRDefault="00360928" w:rsidP="00A03B65">
      <w:pPr>
        <w:jc w:val="both"/>
      </w:pPr>
    </w:p>
    <w:p w14:paraId="673C753D" w14:textId="77777777" w:rsidR="00360928" w:rsidRPr="00E67627" w:rsidRDefault="00360928" w:rsidP="00A03B65">
      <w:pPr>
        <w:jc w:val="both"/>
      </w:pPr>
    </w:p>
    <w:p w14:paraId="156A8FDC" w14:textId="77777777" w:rsidR="00360928" w:rsidRPr="00E67627" w:rsidRDefault="00360928" w:rsidP="00A03B65">
      <w:pPr>
        <w:jc w:val="both"/>
      </w:pPr>
    </w:p>
    <w:p w14:paraId="341DB793" w14:textId="77777777" w:rsidR="00360928" w:rsidRPr="00E67627" w:rsidRDefault="00360928" w:rsidP="00A03B65">
      <w:pPr>
        <w:jc w:val="both"/>
      </w:pPr>
    </w:p>
    <w:p w14:paraId="73185545" w14:textId="77777777" w:rsidR="00360928" w:rsidRPr="00E67627" w:rsidRDefault="00360928" w:rsidP="00A03B65">
      <w:pPr>
        <w:jc w:val="both"/>
      </w:pPr>
    </w:p>
    <w:p w14:paraId="078C343A" w14:textId="77777777" w:rsidR="00360928" w:rsidRPr="00E67627" w:rsidRDefault="00360928" w:rsidP="00A03B65">
      <w:pPr>
        <w:jc w:val="both"/>
      </w:pPr>
    </w:p>
    <w:p w14:paraId="28BC47CC" w14:textId="77777777" w:rsidR="00B16BBF" w:rsidRPr="00E67627" w:rsidRDefault="00CB5DCE" w:rsidP="00B16BBF">
      <w:pPr>
        <w:jc w:val="center"/>
        <w:rPr>
          <w:b/>
        </w:rPr>
      </w:pPr>
      <w:r w:rsidRPr="00E67627">
        <w:br w:type="page"/>
      </w:r>
      <w:r w:rsidR="00731EA3" w:rsidRPr="00E67627">
        <w:rPr>
          <w:b/>
        </w:rPr>
        <w:lastRenderedPageBreak/>
        <w:t>Specifičn</w:t>
      </w:r>
      <w:r w:rsidR="00B16BBF" w:rsidRPr="00E67627">
        <w:rPr>
          <w:b/>
        </w:rPr>
        <w:t xml:space="preserve">e upute za </w:t>
      </w:r>
      <w:r w:rsidR="000B06FF" w:rsidRPr="00E67627">
        <w:rPr>
          <w:b/>
        </w:rPr>
        <w:t>oblikovanje teksta diploms</w:t>
      </w:r>
      <w:r w:rsidR="00B16BBF" w:rsidRPr="00E67627">
        <w:rPr>
          <w:b/>
        </w:rPr>
        <w:t>k</w:t>
      </w:r>
      <w:r w:rsidR="000B06FF" w:rsidRPr="00E67627">
        <w:rPr>
          <w:b/>
        </w:rPr>
        <w:t>og</w:t>
      </w:r>
      <w:r w:rsidR="00B16BBF" w:rsidRPr="00E67627">
        <w:rPr>
          <w:b/>
        </w:rPr>
        <w:t xml:space="preserve"> rad</w:t>
      </w:r>
      <w:r w:rsidR="000B06FF" w:rsidRPr="00E67627">
        <w:rPr>
          <w:b/>
        </w:rPr>
        <w:t>a</w:t>
      </w:r>
    </w:p>
    <w:p w14:paraId="5A1B35D3" w14:textId="77777777" w:rsidR="00B16BBF" w:rsidRPr="00E67627" w:rsidRDefault="00B16BBF" w:rsidP="00B16BBF">
      <w:pPr>
        <w:jc w:val="center"/>
        <w:rPr>
          <w:b/>
        </w:rPr>
      </w:pPr>
    </w:p>
    <w:p w14:paraId="60ECBBE3" w14:textId="77777777" w:rsidR="00147191" w:rsidRPr="00E67627" w:rsidRDefault="00AF4FCE" w:rsidP="00C04B4A">
      <w:pPr>
        <w:rPr>
          <w:i/>
          <w:iCs/>
        </w:rPr>
      </w:pPr>
      <w:r w:rsidRPr="00E67627">
        <w:t>Psiholozi (u cijelom svijetu) danas najčešće koriste načine pisanja tekstova prema preporukama APA-e (</w:t>
      </w:r>
      <w:r w:rsidRPr="00E67627">
        <w:rPr>
          <w:i/>
        </w:rPr>
        <w:t xml:space="preserve">American </w:t>
      </w:r>
      <w:proofErr w:type="spellStart"/>
      <w:r w:rsidRPr="00E67627">
        <w:rPr>
          <w:i/>
        </w:rPr>
        <w:t>Psychological</w:t>
      </w:r>
      <w:proofErr w:type="spellEnd"/>
      <w:r w:rsidRPr="00E67627">
        <w:rPr>
          <w:i/>
        </w:rPr>
        <w:t xml:space="preserve"> </w:t>
      </w:r>
      <w:proofErr w:type="spellStart"/>
      <w:r w:rsidRPr="00E67627">
        <w:rPr>
          <w:i/>
        </w:rPr>
        <w:t>Association</w:t>
      </w:r>
      <w:proofErr w:type="spellEnd"/>
      <w:r w:rsidRPr="00E67627">
        <w:t xml:space="preserve">). Ovdje je kratki prikaz uputa koje </w:t>
      </w:r>
      <w:r w:rsidR="00DE45F3" w:rsidRPr="00E67627">
        <w:t xml:space="preserve">će </w:t>
      </w:r>
      <w:r w:rsidRPr="00E67627">
        <w:t>se najčešće korist</w:t>
      </w:r>
      <w:r w:rsidR="00DE45F3" w:rsidRPr="00E67627">
        <w:t>iti</w:t>
      </w:r>
      <w:r w:rsidRPr="00E67627">
        <w:t xml:space="preserve"> pri pisanju diplomskih rad</w:t>
      </w:r>
      <w:r w:rsidR="0031600F" w:rsidRPr="00E67627">
        <w:t>ova</w:t>
      </w:r>
      <w:r w:rsidRPr="00E67627">
        <w:t xml:space="preserve">. Za detaljnije upućivanje u ovo područje treba vidjeti u: </w:t>
      </w:r>
      <w:proofErr w:type="spellStart"/>
      <w:r w:rsidRPr="00E67627">
        <w:rPr>
          <w:i/>
          <w:iCs/>
        </w:rPr>
        <w:t>Publication</w:t>
      </w:r>
      <w:proofErr w:type="spellEnd"/>
      <w:r w:rsidRPr="00E67627">
        <w:rPr>
          <w:i/>
          <w:iCs/>
        </w:rPr>
        <w:t xml:space="preserve"> Manual of </w:t>
      </w:r>
      <w:proofErr w:type="spellStart"/>
      <w:r w:rsidRPr="00E67627">
        <w:rPr>
          <w:i/>
          <w:iCs/>
        </w:rPr>
        <w:t>the</w:t>
      </w:r>
      <w:proofErr w:type="spellEnd"/>
      <w:r w:rsidRPr="00E67627">
        <w:rPr>
          <w:i/>
          <w:iCs/>
        </w:rPr>
        <w:t xml:space="preserve"> American </w:t>
      </w:r>
      <w:proofErr w:type="spellStart"/>
      <w:r w:rsidRPr="00E67627">
        <w:rPr>
          <w:i/>
          <w:iCs/>
        </w:rPr>
        <w:t>Psychological</w:t>
      </w:r>
      <w:proofErr w:type="spellEnd"/>
      <w:r w:rsidRPr="00E67627">
        <w:rPr>
          <w:i/>
          <w:iCs/>
        </w:rPr>
        <w:t xml:space="preserve"> </w:t>
      </w:r>
      <w:proofErr w:type="spellStart"/>
      <w:r w:rsidRPr="00E67627">
        <w:rPr>
          <w:i/>
          <w:iCs/>
        </w:rPr>
        <w:t>Association</w:t>
      </w:r>
      <w:proofErr w:type="spellEnd"/>
      <w:r w:rsidR="00D32EE1" w:rsidRPr="00E67627">
        <w:rPr>
          <w:i/>
          <w:iCs/>
        </w:rPr>
        <w:t xml:space="preserve"> </w:t>
      </w:r>
      <w:r w:rsidR="00C110F3" w:rsidRPr="00E67627">
        <w:t>(APA, 202</w:t>
      </w:r>
      <w:r w:rsidR="00FB1D03" w:rsidRPr="00E67627">
        <w:t>1</w:t>
      </w:r>
      <w:r w:rsidR="00C110F3" w:rsidRPr="00E67627">
        <w:t>)</w:t>
      </w:r>
      <w:r w:rsidR="00C110F3" w:rsidRPr="00E67627">
        <w:rPr>
          <w:i/>
          <w:iCs/>
        </w:rPr>
        <w:t xml:space="preserve"> </w:t>
      </w:r>
      <w:r w:rsidR="00031CD2" w:rsidRPr="00E67627">
        <w:rPr>
          <w:i/>
          <w:iCs/>
        </w:rPr>
        <w:t>(</w:t>
      </w:r>
      <w:hyperlink r:id="rId8" w:history="1">
        <w:r w:rsidR="00031CD2" w:rsidRPr="00C04B4A">
          <w:rPr>
            <w:rStyle w:val="Hyperlink"/>
          </w:rPr>
          <w:t>https://apastyle.apa.org</w:t>
        </w:r>
      </w:hyperlink>
      <w:r w:rsidR="00031CD2" w:rsidRPr="00E67627">
        <w:rPr>
          <w:i/>
          <w:iCs/>
        </w:rPr>
        <w:t>)</w:t>
      </w:r>
      <w:r w:rsidR="00866217" w:rsidRPr="00E67627">
        <w:rPr>
          <w:i/>
          <w:iCs/>
        </w:rPr>
        <w:t xml:space="preserve">. </w:t>
      </w:r>
      <w:r w:rsidR="00866217" w:rsidRPr="00E67627">
        <w:t>K</w:t>
      </w:r>
      <w:r w:rsidR="00031CD2" w:rsidRPr="00E67627">
        <w:t>ratke upute iz ovog priručnika nalaze na stranici</w:t>
      </w:r>
      <w:r w:rsidR="00FB1D03" w:rsidRPr="00E67627">
        <w:rPr>
          <w:i/>
          <w:iCs/>
        </w:rPr>
        <w:t xml:space="preserve"> </w:t>
      </w:r>
      <w:hyperlink r:id="rId9" w:history="1">
        <w:r w:rsidR="00C04B4A" w:rsidRPr="00E42467">
          <w:rPr>
            <w:rStyle w:val="Hyperlink"/>
          </w:rPr>
          <w:t>https://apastyle.apa.org/style-grammar-guidelines</w:t>
        </w:r>
      </w:hyperlink>
      <w:r w:rsidR="00866217" w:rsidRPr="00E67627">
        <w:rPr>
          <w:i/>
          <w:iCs/>
        </w:rPr>
        <w:t xml:space="preserve">, </w:t>
      </w:r>
      <w:r w:rsidR="00866217" w:rsidRPr="00E67627">
        <w:t xml:space="preserve">a </w:t>
      </w:r>
      <w:proofErr w:type="spellStart"/>
      <w:r w:rsidR="00866217" w:rsidRPr="00E67627">
        <w:t>infografike</w:t>
      </w:r>
      <w:proofErr w:type="spellEnd"/>
      <w:r w:rsidR="00866217" w:rsidRPr="00E67627">
        <w:t xml:space="preserve"> na stranici </w:t>
      </w:r>
      <w:hyperlink r:id="rId10" w:history="1">
        <w:r w:rsidR="00866217" w:rsidRPr="00C04B4A">
          <w:rPr>
            <w:rStyle w:val="Hyperlink"/>
          </w:rPr>
          <w:t>https://apastyle.apa.org/instructional-aids/handouts-guides</w:t>
        </w:r>
      </w:hyperlink>
      <w:r w:rsidR="00031CD2" w:rsidRPr="00E67627">
        <w:rPr>
          <w:i/>
          <w:iCs/>
        </w:rPr>
        <w:t>.</w:t>
      </w:r>
    </w:p>
    <w:p w14:paraId="74F0E44E" w14:textId="77777777" w:rsidR="00AF4FCE" w:rsidRPr="00E67627" w:rsidRDefault="00AF4FCE" w:rsidP="00147191">
      <w:pPr>
        <w:jc w:val="both"/>
        <w:rPr>
          <w:i/>
          <w:iCs/>
        </w:rPr>
      </w:pPr>
    </w:p>
    <w:p w14:paraId="5873734E" w14:textId="77777777" w:rsidR="00AF4FCE" w:rsidRPr="00E67627" w:rsidRDefault="00AF4FCE" w:rsidP="00147191">
      <w:pPr>
        <w:jc w:val="both"/>
      </w:pPr>
    </w:p>
    <w:p w14:paraId="601B519F" w14:textId="77777777" w:rsidR="00B36535" w:rsidRPr="00E67627" w:rsidRDefault="00B36535" w:rsidP="005844DA">
      <w:pPr>
        <w:jc w:val="center"/>
        <w:rPr>
          <w:b/>
          <w:bCs/>
        </w:rPr>
      </w:pPr>
      <w:r w:rsidRPr="00E67627">
        <w:rPr>
          <w:b/>
          <w:bCs/>
        </w:rPr>
        <w:t>Nekoliko temeljnih načela navođenja literature</w:t>
      </w:r>
    </w:p>
    <w:p w14:paraId="13173C3F" w14:textId="77777777" w:rsidR="00B36535" w:rsidRPr="00E67627" w:rsidRDefault="00B36535" w:rsidP="00B36535">
      <w:pPr>
        <w:ind w:firstLine="709"/>
        <w:jc w:val="both"/>
      </w:pPr>
    </w:p>
    <w:p w14:paraId="7D6EFD8C" w14:textId="77777777" w:rsidR="00B36535" w:rsidRPr="00E67627" w:rsidRDefault="00B36535" w:rsidP="00C04B4A">
      <w:pPr>
        <w:rPr>
          <w:i/>
          <w:iCs/>
        </w:rPr>
      </w:pPr>
      <w:r w:rsidRPr="00E67627">
        <w:t xml:space="preserve">Sastavni dio </w:t>
      </w:r>
      <w:r w:rsidR="009C718D">
        <w:t>uputa</w:t>
      </w:r>
      <w:r w:rsidRPr="00E67627">
        <w:t xml:space="preserve"> je i citiranje literature. U ovim kratkim uputama djelomično su pokrivena dva aspekta tog područja: navođenje autora u tekstu te popis referenci na kraju teksta. </w:t>
      </w:r>
    </w:p>
    <w:p w14:paraId="2601DAB3" w14:textId="77777777" w:rsidR="00AF4FCE" w:rsidRPr="00E67627" w:rsidRDefault="00AF4FCE" w:rsidP="00B36535">
      <w:pPr>
        <w:ind w:firstLine="709"/>
        <w:jc w:val="both"/>
      </w:pPr>
    </w:p>
    <w:p w14:paraId="302FBBCD" w14:textId="77777777" w:rsidR="00B36535" w:rsidRPr="00E67627" w:rsidRDefault="00B36535" w:rsidP="00B36535">
      <w:pPr>
        <w:ind w:firstLine="709"/>
        <w:jc w:val="both"/>
        <w:rPr>
          <w:b/>
          <w:bCs/>
        </w:rPr>
      </w:pPr>
    </w:p>
    <w:p w14:paraId="324478D9" w14:textId="77777777" w:rsidR="00B36535" w:rsidRPr="00E67627" w:rsidRDefault="00B36535" w:rsidP="00083CAF">
      <w:pPr>
        <w:jc w:val="both"/>
        <w:rPr>
          <w:b/>
          <w:bCs/>
        </w:rPr>
      </w:pPr>
      <w:r w:rsidRPr="00E67627">
        <w:rPr>
          <w:b/>
          <w:bCs/>
        </w:rPr>
        <w:t>Navođenje autora u tekstu</w:t>
      </w:r>
    </w:p>
    <w:p w14:paraId="07DCDA5A" w14:textId="77777777" w:rsidR="00B36535" w:rsidRPr="00E67627" w:rsidRDefault="00B36535" w:rsidP="00B36535">
      <w:pPr>
        <w:ind w:firstLine="709"/>
        <w:jc w:val="both"/>
      </w:pPr>
    </w:p>
    <w:p w14:paraId="3EB1670B" w14:textId="77777777" w:rsidR="00B36535" w:rsidRPr="00E67627" w:rsidRDefault="00B36535" w:rsidP="00C04B4A">
      <w:r w:rsidRPr="00E67627">
        <w:t xml:space="preserve">Kad se navode ili komentiraju neki rezultati prijašnjih istraživanja koje su </w:t>
      </w:r>
      <w:r w:rsidR="00CD34AC" w:rsidRPr="00E67627">
        <w:t xml:space="preserve">objavili </w:t>
      </w:r>
      <w:r w:rsidRPr="00E67627">
        <w:t xml:space="preserve">drugi istraživači, potrebno je navesti o kojim se istraživačima radi i koje </w:t>
      </w:r>
      <w:r w:rsidR="00CD34AC" w:rsidRPr="00E67627">
        <w:t xml:space="preserve">su </w:t>
      </w:r>
      <w:r w:rsidRPr="00E67627">
        <w:t xml:space="preserve">godine </w:t>
      </w:r>
      <w:r w:rsidR="00CD34AC" w:rsidRPr="00E67627">
        <w:t xml:space="preserve">objavili </w:t>
      </w:r>
      <w:r w:rsidRPr="00E67627">
        <w:t>rezultate.</w:t>
      </w:r>
    </w:p>
    <w:p w14:paraId="36CADB40" w14:textId="77777777" w:rsidR="00B36535" w:rsidRPr="00E67627" w:rsidRDefault="00B36535" w:rsidP="00B36535">
      <w:pPr>
        <w:ind w:firstLine="709"/>
        <w:jc w:val="both"/>
      </w:pPr>
    </w:p>
    <w:p w14:paraId="1F4A0051" w14:textId="77777777" w:rsidR="00B36535" w:rsidRPr="00E67627" w:rsidRDefault="00B36535" w:rsidP="00C04B4A">
      <w:r w:rsidRPr="00E67627">
        <w:t xml:space="preserve">Evo nekoliko primjera: </w:t>
      </w:r>
    </w:p>
    <w:p w14:paraId="74FAE3A3" w14:textId="77777777" w:rsidR="00B36535" w:rsidRPr="00E67627" w:rsidRDefault="00B36535" w:rsidP="00B36535">
      <w:pPr>
        <w:ind w:firstLine="709"/>
        <w:jc w:val="both"/>
      </w:pPr>
    </w:p>
    <w:p w14:paraId="57FBD79A" w14:textId="77777777" w:rsidR="00B36535" w:rsidRPr="00E67627" w:rsidRDefault="00B36535" w:rsidP="00C04B4A">
      <w:pPr>
        <w:ind w:left="567"/>
      </w:pPr>
      <w:r w:rsidRPr="00E67627">
        <w:rPr>
          <w:i/>
          <w:iCs/>
        </w:rPr>
        <w:t>Bujas (1981) navodi kako je potrebno oko pola sata da bi se oko u potpunosti rekuperiralo u tami</w:t>
      </w:r>
      <w:r w:rsidRPr="00E67627">
        <w:t xml:space="preserve">.  </w:t>
      </w:r>
    </w:p>
    <w:p w14:paraId="738B24A8" w14:textId="77777777" w:rsidR="00B36535" w:rsidRPr="00E67627" w:rsidRDefault="00B36535" w:rsidP="00C04B4A">
      <w:pPr>
        <w:ind w:left="567"/>
      </w:pPr>
    </w:p>
    <w:p w14:paraId="3C0A2895" w14:textId="77777777" w:rsidR="00B36535" w:rsidRPr="00E67627" w:rsidRDefault="00B36535" w:rsidP="00C04B4A">
      <w:pPr>
        <w:ind w:left="567"/>
        <w:rPr>
          <w:i/>
          <w:iCs/>
        </w:rPr>
      </w:pPr>
      <w:r w:rsidRPr="00E67627">
        <w:rPr>
          <w:i/>
          <w:iCs/>
        </w:rPr>
        <w:t>Babić (2001) je dobio rezultat koji pokazuje da je podražajni kontekst važan čimbenik u procjeni intenziteta boli.</w:t>
      </w:r>
    </w:p>
    <w:p w14:paraId="6CC3B72A" w14:textId="77777777" w:rsidR="00B36535" w:rsidRPr="00E67627" w:rsidRDefault="00B36535" w:rsidP="00C04B4A">
      <w:pPr>
        <w:ind w:left="567"/>
      </w:pPr>
    </w:p>
    <w:p w14:paraId="2B56BAB3" w14:textId="77777777" w:rsidR="00B36535" w:rsidRPr="00E67627" w:rsidRDefault="00B36535" w:rsidP="00C04B4A">
      <w:pPr>
        <w:ind w:left="567"/>
        <w:rPr>
          <w:i/>
        </w:rPr>
      </w:pPr>
      <w:r w:rsidRPr="00E67627">
        <w:rPr>
          <w:i/>
        </w:rPr>
        <w:t>U nekoliko istraživanja u području električno izazvanih osjeta (Ajduković, 1983, 1984</w:t>
      </w:r>
      <w:r w:rsidR="0038672A" w:rsidRPr="00E67627">
        <w:rPr>
          <w:i/>
        </w:rPr>
        <w:t>; Bujas, 1984</w:t>
      </w:r>
      <w:r w:rsidRPr="00E67627">
        <w:rPr>
          <w:i/>
        </w:rPr>
        <w:t>), pokazalo se da veličina podražene površine jest značajan čimbenik intenziteta osjeta.</w:t>
      </w:r>
    </w:p>
    <w:p w14:paraId="394522FE" w14:textId="77777777" w:rsidR="00B36535" w:rsidRPr="00E67627" w:rsidRDefault="00B36535" w:rsidP="00C04B4A">
      <w:pPr>
        <w:ind w:left="567"/>
      </w:pPr>
    </w:p>
    <w:p w14:paraId="2C5C4C6E" w14:textId="77777777" w:rsidR="00B36535" w:rsidRPr="00E67627" w:rsidRDefault="00B36535" w:rsidP="00C04B4A">
      <w:pPr>
        <w:ind w:left="567"/>
        <w:rPr>
          <w:i/>
          <w:iCs/>
        </w:rPr>
      </w:pPr>
      <w:r w:rsidRPr="00E67627">
        <w:rPr>
          <w:i/>
          <w:iCs/>
        </w:rPr>
        <w:t>Jedan od najvažnij</w:t>
      </w:r>
      <w:r w:rsidR="00BE17E4" w:rsidRPr="00E67627">
        <w:rPr>
          <w:i/>
          <w:iCs/>
        </w:rPr>
        <w:t>i</w:t>
      </w:r>
      <w:r w:rsidRPr="00E67627">
        <w:rPr>
          <w:i/>
          <w:iCs/>
        </w:rPr>
        <w:t xml:space="preserve">h čimbenika u očuvanju perceptivne konstantnosti veličina jest točna percepcija dubine (Levine i </w:t>
      </w:r>
      <w:proofErr w:type="spellStart"/>
      <w:r w:rsidRPr="00E67627">
        <w:rPr>
          <w:i/>
          <w:iCs/>
        </w:rPr>
        <w:t>Schefner</w:t>
      </w:r>
      <w:proofErr w:type="spellEnd"/>
      <w:r w:rsidRPr="00E67627">
        <w:rPr>
          <w:i/>
          <w:iCs/>
        </w:rPr>
        <w:t>, 1991).</w:t>
      </w:r>
    </w:p>
    <w:p w14:paraId="6BECEFD9" w14:textId="77777777" w:rsidR="00B36535" w:rsidRPr="00E67627" w:rsidRDefault="00B36535" w:rsidP="00C04B4A">
      <w:pPr>
        <w:ind w:left="567"/>
        <w:rPr>
          <w:i/>
          <w:iCs/>
        </w:rPr>
      </w:pPr>
    </w:p>
    <w:p w14:paraId="7BBA5A81" w14:textId="77777777" w:rsidR="00B36535" w:rsidRPr="00E67627" w:rsidRDefault="00B36535" w:rsidP="00C04B4A">
      <w:pPr>
        <w:ind w:left="567"/>
        <w:rPr>
          <w:i/>
          <w:iCs/>
        </w:rPr>
      </w:pPr>
      <w:r w:rsidRPr="00E67627">
        <w:rPr>
          <w:i/>
          <w:iCs/>
        </w:rPr>
        <w:t>Kako je pokazano u većem broju istraživanja, izbor metode u ispitivanju osjetljivosti može biti od presudne važnosti za valjanost mjerenja (</w:t>
      </w:r>
      <w:proofErr w:type="spellStart"/>
      <w:r w:rsidR="0038672A" w:rsidRPr="00E67627">
        <w:rPr>
          <w:i/>
          <w:iCs/>
        </w:rPr>
        <w:t>Ellermeier</w:t>
      </w:r>
      <w:proofErr w:type="spellEnd"/>
      <w:r w:rsidR="0038672A" w:rsidRPr="00E67627">
        <w:rPr>
          <w:i/>
          <w:iCs/>
        </w:rPr>
        <w:t xml:space="preserve"> i </w:t>
      </w:r>
      <w:proofErr w:type="spellStart"/>
      <w:r w:rsidR="0038672A" w:rsidRPr="00E67627">
        <w:rPr>
          <w:i/>
          <w:iCs/>
        </w:rPr>
        <w:t>Westphal</w:t>
      </w:r>
      <w:proofErr w:type="spellEnd"/>
      <w:r w:rsidR="0038672A" w:rsidRPr="00E67627">
        <w:rPr>
          <w:i/>
          <w:iCs/>
        </w:rPr>
        <w:t xml:space="preserve">, 1991; </w:t>
      </w:r>
      <w:proofErr w:type="spellStart"/>
      <w:r w:rsidRPr="00E67627">
        <w:rPr>
          <w:i/>
          <w:iCs/>
        </w:rPr>
        <w:t>Gescheider</w:t>
      </w:r>
      <w:proofErr w:type="spellEnd"/>
      <w:r w:rsidRPr="00E67627">
        <w:rPr>
          <w:i/>
          <w:iCs/>
        </w:rPr>
        <w:t>, 19</w:t>
      </w:r>
      <w:r w:rsidR="005B198C" w:rsidRPr="00E67627">
        <w:rPr>
          <w:i/>
          <w:iCs/>
        </w:rPr>
        <w:t>92, 1997</w:t>
      </w:r>
      <w:r w:rsidRPr="00E67627">
        <w:rPr>
          <w:i/>
          <w:iCs/>
        </w:rPr>
        <w:t>).</w:t>
      </w:r>
    </w:p>
    <w:p w14:paraId="372EFEAD" w14:textId="77777777" w:rsidR="00B36535" w:rsidRPr="00E67627" w:rsidRDefault="00B36535" w:rsidP="00B36535">
      <w:pPr>
        <w:ind w:firstLine="709"/>
        <w:jc w:val="both"/>
        <w:rPr>
          <w:i/>
          <w:iCs/>
        </w:rPr>
      </w:pPr>
    </w:p>
    <w:p w14:paraId="20ECF769" w14:textId="77777777" w:rsidR="00B36535" w:rsidRPr="00E67627" w:rsidRDefault="00B36535" w:rsidP="00B36535">
      <w:pPr>
        <w:jc w:val="both"/>
      </w:pPr>
      <w:r w:rsidRPr="00E67627">
        <w:t xml:space="preserve">Dakle, prezime(na) autora mogu se staviti i na početak rečenice, po sredini ili na kraj, već kako je onome tko piše tekst zgodnije sa </w:t>
      </w:r>
      <w:r w:rsidR="00CD34AC" w:rsidRPr="00E67627">
        <w:t xml:space="preserve">stajališta </w:t>
      </w:r>
      <w:r w:rsidRPr="00E67627">
        <w:t xml:space="preserve">stila izražavanja. </w:t>
      </w:r>
      <w:r w:rsidR="00CD34AC" w:rsidRPr="00E67627">
        <w:t xml:space="preserve">Ako </w:t>
      </w:r>
      <w:r w:rsidRPr="00E67627">
        <w:t>se autor(i) stavljaju po sredini rečenice ili na kraj rečenice onda se i prezime(na) i godina stavljaju u zagradu.</w:t>
      </w:r>
    </w:p>
    <w:p w14:paraId="3DDC3257" w14:textId="77777777" w:rsidR="00B36535" w:rsidRPr="00E67627" w:rsidRDefault="00CD34AC" w:rsidP="00C04B4A">
      <w:r w:rsidRPr="00E67627">
        <w:t xml:space="preserve">Ako </w:t>
      </w:r>
      <w:r w:rsidR="00B36535" w:rsidRPr="00E67627">
        <w:t>autori imaju isto prezime, onda se dodaje i inicijal imena, npr. (</w:t>
      </w:r>
      <w:r w:rsidR="001E0C92" w:rsidRPr="00E67627">
        <w:rPr>
          <w:i/>
          <w:iCs/>
        </w:rPr>
        <w:t>R.</w:t>
      </w:r>
      <w:r w:rsidR="001E0C92" w:rsidRPr="00E67627">
        <w:t xml:space="preserve"> </w:t>
      </w:r>
      <w:r w:rsidR="00B36535" w:rsidRPr="00E67627">
        <w:rPr>
          <w:i/>
          <w:iCs/>
        </w:rPr>
        <w:t xml:space="preserve">Bujas, 1935; </w:t>
      </w:r>
      <w:r w:rsidR="001E0C92" w:rsidRPr="00E67627">
        <w:rPr>
          <w:i/>
          <w:iCs/>
        </w:rPr>
        <w:t xml:space="preserve">Z. </w:t>
      </w:r>
      <w:r w:rsidR="00B36535" w:rsidRPr="00E67627">
        <w:rPr>
          <w:i/>
          <w:iCs/>
        </w:rPr>
        <w:t>Bujas, 1978</w:t>
      </w:r>
      <w:r w:rsidR="00B36535" w:rsidRPr="00E67627">
        <w:t xml:space="preserve">). </w:t>
      </w:r>
      <w:r w:rsidR="0038672A" w:rsidRPr="00E67627">
        <w:t xml:space="preserve">Ako je u zagradi više referenci, npr. </w:t>
      </w:r>
      <w:r w:rsidR="0038672A" w:rsidRPr="00E67627">
        <w:rPr>
          <w:i/>
          <w:iCs/>
        </w:rPr>
        <w:t>(</w:t>
      </w:r>
      <w:proofErr w:type="spellStart"/>
      <w:r w:rsidR="0038672A" w:rsidRPr="00E67627">
        <w:rPr>
          <w:i/>
          <w:iCs/>
        </w:rPr>
        <w:t>Ellermeier</w:t>
      </w:r>
      <w:proofErr w:type="spellEnd"/>
      <w:r w:rsidR="0038672A" w:rsidRPr="00E67627">
        <w:rPr>
          <w:i/>
          <w:iCs/>
        </w:rPr>
        <w:t xml:space="preserve"> i </w:t>
      </w:r>
      <w:proofErr w:type="spellStart"/>
      <w:r w:rsidR="0038672A" w:rsidRPr="00E67627">
        <w:rPr>
          <w:i/>
          <w:iCs/>
        </w:rPr>
        <w:t>Westphal</w:t>
      </w:r>
      <w:proofErr w:type="spellEnd"/>
      <w:r w:rsidR="0038672A" w:rsidRPr="00E67627">
        <w:rPr>
          <w:i/>
          <w:iCs/>
        </w:rPr>
        <w:t xml:space="preserve">, 1991; </w:t>
      </w:r>
      <w:proofErr w:type="spellStart"/>
      <w:r w:rsidR="0038672A" w:rsidRPr="00E67627">
        <w:rPr>
          <w:i/>
          <w:iCs/>
        </w:rPr>
        <w:t>Gescheider</w:t>
      </w:r>
      <w:proofErr w:type="spellEnd"/>
      <w:r w:rsidR="0038672A" w:rsidRPr="00E67627">
        <w:rPr>
          <w:i/>
          <w:iCs/>
        </w:rPr>
        <w:t xml:space="preserve">, 1992, 1997) </w:t>
      </w:r>
      <w:r w:rsidR="0038672A" w:rsidRPr="00E67627">
        <w:t>one se pišu abecednim redoslijedom.</w:t>
      </w:r>
    </w:p>
    <w:p w14:paraId="4383FA1D" w14:textId="77777777" w:rsidR="00B36535" w:rsidRPr="00E67627" w:rsidRDefault="00B36535" w:rsidP="00B36535">
      <w:pPr>
        <w:ind w:firstLine="709"/>
        <w:jc w:val="both"/>
      </w:pPr>
    </w:p>
    <w:p w14:paraId="391F0174" w14:textId="77777777" w:rsidR="00B36535" w:rsidRPr="00E67627" w:rsidRDefault="00B36535" w:rsidP="00B36535">
      <w:pPr>
        <w:ind w:firstLine="709"/>
        <w:jc w:val="both"/>
      </w:pPr>
    </w:p>
    <w:p w14:paraId="75878D96" w14:textId="77777777" w:rsidR="00B36535" w:rsidRPr="00E67627" w:rsidRDefault="00CD34AC" w:rsidP="00C04B4A">
      <w:r w:rsidRPr="00E67627">
        <w:lastRenderedPageBreak/>
        <w:t xml:space="preserve">Ako </w:t>
      </w:r>
      <w:r w:rsidR="00B36535" w:rsidRPr="00E67627">
        <w:t xml:space="preserve">se iz nekog objavljenog izvora doslovno </w:t>
      </w:r>
      <w:r w:rsidR="0042080C">
        <w:t>navodi</w:t>
      </w:r>
      <w:r w:rsidR="00B36535" w:rsidRPr="00E67627">
        <w:t xml:space="preserve"> dio teksta (citat)</w:t>
      </w:r>
      <w:r w:rsidRPr="00E67627">
        <w:t>,</w:t>
      </w:r>
      <w:r w:rsidR="00B36535" w:rsidRPr="00E67627">
        <w:t xml:space="preserve"> onda taj citat treba staviti u navodnike i napisati na kojoj stranici </w:t>
      </w:r>
      <w:r w:rsidR="000B06FF" w:rsidRPr="00E67627">
        <w:t>izvornika</w:t>
      </w:r>
      <w:r w:rsidR="00B36535" w:rsidRPr="00E67627">
        <w:t xml:space="preserve"> se nalazi. Npr.:</w:t>
      </w:r>
    </w:p>
    <w:p w14:paraId="6C4FBA83" w14:textId="77777777" w:rsidR="00B36535" w:rsidRPr="00E67627" w:rsidRDefault="00B36535" w:rsidP="00C04B4A">
      <w:pPr>
        <w:ind w:firstLine="709"/>
      </w:pPr>
    </w:p>
    <w:p w14:paraId="49B319B8" w14:textId="77777777" w:rsidR="00B36535" w:rsidRPr="00E67627" w:rsidRDefault="00B36535" w:rsidP="00C04B4A">
      <w:pPr>
        <w:ind w:left="567"/>
      </w:pPr>
      <w:r w:rsidRPr="00E67627">
        <w:t>"</w:t>
      </w:r>
      <w:r w:rsidRPr="00E67627">
        <w:rPr>
          <w:i/>
          <w:iCs/>
        </w:rPr>
        <w:t>Činjenica da okolno svjetlo mijenja doživljenu svjetlinu nekog ciljnog objekta sugerira da je na djelu neka vrsta prostorne interak</w:t>
      </w:r>
      <w:r w:rsidR="00B30FE7" w:rsidRPr="00E67627">
        <w:rPr>
          <w:i/>
          <w:iCs/>
        </w:rPr>
        <w:t>cije</w:t>
      </w:r>
      <w:r w:rsidR="0042080C">
        <w:rPr>
          <w:i/>
          <w:iCs/>
        </w:rPr>
        <w:t>.</w:t>
      </w:r>
      <w:r w:rsidR="00B30FE7" w:rsidRPr="00E67627">
        <w:rPr>
          <w:i/>
          <w:iCs/>
        </w:rPr>
        <w:t>" (</w:t>
      </w:r>
      <w:proofErr w:type="spellStart"/>
      <w:r w:rsidR="00B30FE7" w:rsidRPr="00E67627">
        <w:rPr>
          <w:i/>
          <w:iCs/>
        </w:rPr>
        <w:t>Coren</w:t>
      </w:r>
      <w:proofErr w:type="spellEnd"/>
      <w:r w:rsidR="00B30FE7" w:rsidRPr="00E67627">
        <w:rPr>
          <w:i/>
          <w:iCs/>
        </w:rPr>
        <w:t xml:space="preserve"> i sur.</w:t>
      </w:r>
      <w:r w:rsidR="005B198C" w:rsidRPr="00E67627">
        <w:rPr>
          <w:i/>
          <w:iCs/>
        </w:rPr>
        <w:t>, 2003,</w:t>
      </w:r>
      <w:r w:rsidRPr="00E67627">
        <w:rPr>
          <w:i/>
          <w:iCs/>
        </w:rPr>
        <w:t xml:space="preserve"> str. 109). </w:t>
      </w:r>
    </w:p>
    <w:p w14:paraId="76EE717F" w14:textId="77777777" w:rsidR="00B36535" w:rsidRPr="00E67627" w:rsidRDefault="00B36535" w:rsidP="00C04B4A">
      <w:pPr>
        <w:ind w:left="567"/>
      </w:pPr>
    </w:p>
    <w:p w14:paraId="3485042E" w14:textId="77777777" w:rsidR="00B36535" w:rsidRPr="00E67627" w:rsidRDefault="00B36535" w:rsidP="00C04B4A">
      <w:r w:rsidRPr="00E67627">
        <w:t>Kad se navodi istraživanje</w:t>
      </w:r>
      <w:r w:rsidR="000B06FF" w:rsidRPr="00E67627">
        <w:t xml:space="preserve"> </w:t>
      </w:r>
      <w:r w:rsidRPr="00E67627">
        <w:t>koje nije pronađeno u originalu, već posredno iz neke druge publikacije</w:t>
      </w:r>
      <w:r w:rsidR="0042080C">
        <w:t xml:space="preserve"> (tzv. sekundarni izvor)</w:t>
      </w:r>
      <w:r w:rsidRPr="00E67627">
        <w:t>, treba navesti ime autora koji je prvi naveo neke rezultate</w:t>
      </w:r>
      <w:r w:rsidR="00CD34AC" w:rsidRPr="00E67627">
        <w:t>,</w:t>
      </w:r>
      <w:r w:rsidRPr="00E67627">
        <w:t xml:space="preserve"> a </w:t>
      </w:r>
      <w:r w:rsidR="00CD34AC" w:rsidRPr="00E67627">
        <w:t xml:space="preserve">zatim </w:t>
      </w:r>
      <w:r w:rsidRPr="00E67627">
        <w:t xml:space="preserve">i autora u čijoj </w:t>
      </w:r>
      <w:r w:rsidR="0031600F" w:rsidRPr="00E67627">
        <w:t xml:space="preserve">je </w:t>
      </w:r>
      <w:r w:rsidRPr="00E67627">
        <w:t>publikaciji ta informacija pronađena. Npr.:</w:t>
      </w:r>
    </w:p>
    <w:p w14:paraId="6DFE3A0A" w14:textId="77777777" w:rsidR="00B36535" w:rsidRPr="00E67627" w:rsidRDefault="00B36535" w:rsidP="00C04B4A"/>
    <w:p w14:paraId="4D058FF6" w14:textId="77777777" w:rsidR="00B36535" w:rsidRPr="00E67627" w:rsidRDefault="00B36535" w:rsidP="00C04B4A">
      <w:pPr>
        <w:ind w:left="567"/>
        <w:rPr>
          <w:i/>
          <w:iCs/>
        </w:rPr>
      </w:pPr>
      <w:r w:rsidRPr="00E67627">
        <w:rPr>
          <w:i/>
          <w:iCs/>
        </w:rPr>
        <w:t>Livingsto</w:t>
      </w:r>
      <w:r w:rsidR="005B198C" w:rsidRPr="00E67627">
        <w:rPr>
          <w:i/>
          <w:iCs/>
        </w:rPr>
        <w:t xml:space="preserve">ne i </w:t>
      </w:r>
      <w:proofErr w:type="spellStart"/>
      <w:r w:rsidR="005B198C" w:rsidRPr="00E67627">
        <w:rPr>
          <w:i/>
          <w:iCs/>
        </w:rPr>
        <w:t>Hubel</w:t>
      </w:r>
      <w:proofErr w:type="spellEnd"/>
      <w:r w:rsidR="005B198C" w:rsidRPr="00E67627">
        <w:rPr>
          <w:i/>
          <w:iCs/>
        </w:rPr>
        <w:t xml:space="preserve"> (1984,</w:t>
      </w:r>
      <w:r w:rsidRPr="00E67627">
        <w:rPr>
          <w:i/>
          <w:iCs/>
        </w:rPr>
        <w:t xml:space="preserve"> prema </w:t>
      </w:r>
      <w:proofErr w:type="spellStart"/>
      <w:r w:rsidRPr="00E67627">
        <w:rPr>
          <w:i/>
          <w:iCs/>
        </w:rPr>
        <w:t>Pinel</w:t>
      </w:r>
      <w:proofErr w:type="spellEnd"/>
      <w:r w:rsidRPr="00E67627">
        <w:rPr>
          <w:i/>
          <w:iCs/>
        </w:rPr>
        <w:t xml:space="preserve">, 2002) pronašli su da dualno </w:t>
      </w:r>
      <w:proofErr w:type="spellStart"/>
      <w:r w:rsidRPr="00E67627">
        <w:rPr>
          <w:i/>
          <w:iCs/>
        </w:rPr>
        <w:t>oponentne</w:t>
      </w:r>
      <w:proofErr w:type="spellEnd"/>
      <w:r w:rsidRPr="00E67627">
        <w:rPr>
          <w:i/>
          <w:iCs/>
        </w:rPr>
        <w:t xml:space="preserve"> stanice nisu jednako raspoređene u vidnom korteksu.</w:t>
      </w:r>
    </w:p>
    <w:p w14:paraId="6970B3CB" w14:textId="77777777" w:rsidR="00B36535" w:rsidRPr="00E67627" w:rsidRDefault="00B36535" w:rsidP="00C04B4A"/>
    <w:p w14:paraId="23AE7460" w14:textId="77777777" w:rsidR="00B36535" w:rsidRPr="00E67627" w:rsidRDefault="00B36535" w:rsidP="00C04B4A">
      <w:r w:rsidRPr="00E67627">
        <w:t>U popisu referenci na kraju teksta za ovakav slučaj treba navesti posrednu publikaciju (</w:t>
      </w:r>
      <w:proofErr w:type="spellStart"/>
      <w:r w:rsidRPr="00E67627">
        <w:t>Pinel</w:t>
      </w:r>
      <w:proofErr w:type="spellEnd"/>
      <w:r w:rsidRPr="00E67627">
        <w:t>, 2002).</w:t>
      </w:r>
    </w:p>
    <w:p w14:paraId="76B3437D" w14:textId="77777777" w:rsidR="00B36535" w:rsidRPr="00E67627" w:rsidRDefault="00B36535" w:rsidP="00C04B4A"/>
    <w:p w14:paraId="56311097" w14:textId="77777777" w:rsidR="00B36535" w:rsidRPr="00E67627" w:rsidRDefault="00CD34AC" w:rsidP="00C04B4A">
      <w:r w:rsidRPr="00E67627">
        <w:t xml:space="preserve">Ako </w:t>
      </w:r>
      <w:r w:rsidR="00B36535" w:rsidRPr="00E67627">
        <w:t xml:space="preserve">se želi specifičnije naglasiti </w:t>
      </w:r>
      <w:r w:rsidRPr="00E67627">
        <w:t>neku informaciju</w:t>
      </w:r>
      <w:r w:rsidR="00B36535" w:rsidRPr="00E67627">
        <w:t xml:space="preserve">, npr. </w:t>
      </w:r>
      <w:r w:rsidRPr="00E67627">
        <w:t xml:space="preserve">stranicu </w:t>
      </w:r>
      <w:r w:rsidR="00B36535" w:rsidRPr="00E67627">
        <w:t xml:space="preserve">na kojoj je nešto pronađeno, ta se informacija može navesti (npr. prethodni primjer; prema </w:t>
      </w:r>
      <w:proofErr w:type="spellStart"/>
      <w:r w:rsidR="00B36535" w:rsidRPr="00E67627">
        <w:t>Pinel</w:t>
      </w:r>
      <w:proofErr w:type="spellEnd"/>
      <w:r w:rsidR="00B36535" w:rsidRPr="00E67627">
        <w:t>, 2002, str. 191</w:t>
      </w:r>
      <w:r w:rsidR="00A1020C" w:rsidRPr="00E67627">
        <w:t>, ili pak spomenuti poglavlje</w:t>
      </w:r>
      <w:r w:rsidR="00B36535" w:rsidRPr="00E67627">
        <w:t>).</w:t>
      </w:r>
    </w:p>
    <w:p w14:paraId="33564633" w14:textId="77777777" w:rsidR="00B36535" w:rsidRPr="00E67627" w:rsidRDefault="00B36535" w:rsidP="00C04B4A">
      <w:pPr>
        <w:ind w:firstLine="709"/>
      </w:pPr>
    </w:p>
    <w:p w14:paraId="0FCFE819" w14:textId="77777777" w:rsidR="009342FF" w:rsidRPr="00E67627" w:rsidRDefault="00CD34AC" w:rsidP="00C04B4A">
      <w:pPr>
        <w:rPr>
          <w:bCs/>
        </w:rPr>
      </w:pPr>
      <w:r w:rsidRPr="00E67627">
        <w:rPr>
          <w:bCs/>
        </w:rPr>
        <w:t xml:space="preserve">Ako </w:t>
      </w:r>
      <w:r w:rsidR="00B36535" w:rsidRPr="00E67627">
        <w:rPr>
          <w:bCs/>
        </w:rPr>
        <w:t>se u tekstu spominje ist</w:t>
      </w:r>
      <w:r w:rsidR="00B30FE7" w:rsidRPr="00E67627">
        <w:rPr>
          <w:bCs/>
        </w:rPr>
        <w:t>raživanje većeg broja autora (3 ili više</w:t>
      </w:r>
      <w:r w:rsidR="00B36535" w:rsidRPr="00E67627">
        <w:rPr>
          <w:bCs/>
        </w:rPr>
        <w:t>)</w:t>
      </w:r>
      <w:r w:rsidRPr="00E67627">
        <w:rPr>
          <w:bCs/>
        </w:rPr>
        <w:t>,</w:t>
      </w:r>
      <w:r w:rsidR="00B30FE7" w:rsidRPr="00E67627">
        <w:rPr>
          <w:bCs/>
        </w:rPr>
        <w:t xml:space="preserve"> </w:t>
      </w:r>
      <w:r w:rsidR="0042080C">
        <w:rPr>
          <w:bCs/>
        </w:rPr>
        <w:t>k</w:t>
      </w:r>
      <w:r w:rsidR="00B36535" w:rsidRPr="00E67627">
        <w:rPr>
          <w:bCs/>
        </w:rPr>
        <w:t xml:space="preserve">od navođenja </w:t>
      </w:r>
      <w:r w:rsidR="00A14857">
        <w:rPr>
          <w:bCs/>
        </w:rPr>
        <w:t xml:space="preserve">u tekstu </w:t>
      </w:r>
      <w:r w:rsidR="00B36535" w:rsidRPr="00E67627">
        <w:rPr>
          <w:bCs/>
        </w:rPr>
        <w:t xml:space="preserve">treba napisati </w:t>
      </w:r>
      <w:r w:rsidR="00B30FE7" w:rsidRPr="00E67627">
        <w:rPr>
          <w:bCs/>
        </w:rPr>
        <w:t>samo prezime prvog</w:t>
      </w:r>
      <w:r w:rsidR="00B36535" w:rsidRPr="00E67627">
        <w:rPr>
          <w:bCs/>
        </w:rPr>
        <w:t xml:space="preserve"> autora</w:t>
      </w:r>
      <w:r w:rsidR="00B30FE7" w:rsidRPr="00E67627">
        <w:rPr>
          <w:bCs/>
        </w:rPr>
        <w:t xml:space="preserve"> te </w:t>
      </w:r>
      <w:r w:rsidR="00B30FE7" w:rsidRPr="00E67627">
        <w:rPr>
          <w:bCs/>
          <w:i/>
        </w:rPr>
        <w:t>i sur</w:t>
      </w:r>
      <w:r w:rsidR="008D7A66" w:rsidRPr="00E67627">
        <w:rPr>
          <w:bCs/>
          <w:i/>
        </w:rPr>
        <w:t xml:space="preserve">adnici </w:t>
      </w:r>
      <w:r w:rsidR="008D7A66" w:rsidRPr="00E67627">
        <w:rPr>
          <w:bCs/>
          <w:iCs/>
        </w:rPr>
        <w:t xml:space="preserve"> ili </w:t>
      </w:r>
      <w:r w:rsidR="008D7A66" w:rsidRPr="00E67627">
        <w:rPr>
          <w:bCs/>
          <w:i/>
        </w:rPr>
        <w:t>i sur.</w:t>
      </w:r>
      <w:r w:rsidR="009342FF" w:rsidRPr="00E67627">
        <w:rPr>
          <w:bCs/>
        </w:rPr>
        <w:t xml:space="preserve"> </w:t>
      </w:r>
      <w:proofErr w:type="spellStart"/>
      <w:r w:rsidR="009342FF" w:rsidRPr="00E67627">
        <w:rPr>
          <w:bCs/>
        </w:rPr>
        <w:t>Npr</w:t>
      </w:r>
      <w:proofErr w:type="spellEnd"/>
      <w:r w:rsidR="009342FF" w:rsidRPr="00E67627">
        <w:rPr>
          <w:bCs/>
        </w:rPr>
        <w:t>:</w:t>
      </w:r>
    </w:p>
    <w:p w14:paraId="3607CB31" w14:textId="77777777" w:rsidR="009342FF" w:rsidRPr="00E67627" w:rsidRDefault="009342FF" w:rsidP="00C04B4A">
      <w:pPr>
        <w:rPr>
          <w:bCs/>
        </w:rPr>
      </w:pPr>
    </w:p>
    <w:p w14:paraId="640AF4E9" w14:textId="77777777" w:rsidR="008D7A66" w:rsidRPr="00E67627" w:rsidRDefault="009342FF" w:rsidP="00C04B4A">
      <w:pPr>
        <w:ind w:left="708"/>
        <w:rPr>
          <w:bCs/>
          <w:i/>
        </w:rPr>
      </w:pPr>
      <w:r w:rsidRPr="00E67627">
        <w:rPr>
          <w:bCs/>
          <w:i/>
        </w:rPr>
        <w:t>Butković i sur</w:t>
      </w:r>
      <w:r w:rsidR="008D7A66" w:rsidRPr="00E67627">
        <w:rPr>
          <w:bCs/>
          <w:i/>
        </w:rPr>
        <w:t>adnici</w:t>
      </w:r>
      <w:r w:rsidRPr="00E67627">
        <w:rPr>
          <w:bCs/>
          <w:i/>
        </w:rPr>
        <w:t xml:space="preserve"> (2014) su pokazali da se genetsk</w:t>
      </w:r>
      <w:r w:rsidR="00DF1ECC" w:rsidRPr="00E67627">
        <w:rPr>
          <w:bCs/>
          <w:i/>
        </w:rPr>
        <w:t xml:space="preserve">im utjecajima dijeljenima s </w:t>
      </w:r>
      <w:proofErr w:type="spellStart"/>
      <w:r w:rsidR="00DF1ECC" w:rsidRPr="00E67627">
        <w:rPr>
          <w:bCs/>
          <w:i/>
        </w:rPr>
        <w:t>ne</w:t>
      </w:r>
      <w:r w:rsidRPr="00E67627">
        <w:rPr>
          <w:bCs/>
          <w:i/>
        </w:rPr>
        <w:t>u</w:t>
      </w:r>
      <w:r w:rsidR="00DF1ECC" w:rsidRPr="00E67627">
        <w:rPr>
          <w:bCs/>
          <w:i/>
        </w:rPr>
        <w:t>r</w:t>
      </w:r>
      <w:r w:rsidRPr="00E67627">
        <w:rPr>
          <w:bCs/>
          <w:i/>
        </w:rPr>
        <w:t>oticizmom</w:t>
      </w:r>
      <w:proofErr w:type="spellEnd"/>
      <w:r w:rsidRPr="00E67627">
        <w:rPr>
          <w:bCs/>
          <w:i/>
        </w:rPr>
        <w:t xml:space="preserve"> i otvorenošću može objasniti samo 6% varijance trajanja spavanja.</w:t>
      </w:r>
      <w:r w:rsidR="008D7A66" w:rsidRPr="00E67627">
        <w:rPr>
          <w:bCs/>
          <w:i/>
        </w:rPr>
        <w:t xml:space="preserve"> </w:t>
      </w:r>
    </w:p>
    <w:p w14:paraId="13626DE2" w14:textId="77777777" w:rsidR="008D7A66" w:rsidRPr="00E67627" w:rsidRDefault="008D7A66" w:rsidP="008D7A66">
      <w:pPr>
        <w:ind w:left="708"/>
        <w:rPr>
          <w:bCs/>
          <w:i/>
        </w:rPr>
      </w:pPr>
    </w:p>
    <w:p w14:paraId="421E2568" w14:textId="77777777" w:rsidR="008D7A66" w:rsidRPr="00E67627" w:rsidRDefault="008D7A66" w:rsidP="008D7A66">
      <w:pPr>
        <w:ind w:left="708"/>
        <w:jc w:val="center"/>
        <w:rPr>
          <w:bCs/>
          <w:iCs/>
        </w:rPr>
      </w:pPr>
      <w:r w:rsidRPr="00E67627">
        <w:rPr>
          <w:bCs/>
          <w:iCs/>
        </w:rPr>
        <w:t>Ili</w:t>
      </w:r>
    </w:p>
    <w:p w14:paraId="198DEA5D" w14:textId="77777777" w:rsidR="008D7A66" w:rsidRPr="00E67627" w:rsidRDefault="008D7A66" w:rsidP="008D7A66">
      <w:pPr>
        <w:ind w:left="708"/>
        <w:jc w:val="center"/>
        <w:rPr>
          <w:bCs/>
          <w:iCs/>
        </w:rPr>
      </w:pPr>
    </w:p>
    <w:p w14:paraId="7464B49E" w14:textId="77777777" w:rsidR="008D7A66" w:rsidRPr="00E67627" w:rsidRDefault="00406568" w:rsidP="00C04B4A">
      <w:pPr>
        <w:ind w:left="708"/>
        <w:rPr>
          <w:bCs/>
          <w:i/>
        </w:rPr>
      </w:pPr>
      <w:r w:rsidRPr="00E67627">
        <w:rPr>
          <w:bCs/>
          <w:i/>
        </w:rPr>
        <w:t>G</w:t>
      </w:r>
      <w:r w:rsidR="008D7A66" w:rsidRPr="00E67627">
        <w:rPr>
          <w:bCs/>
          <w:i/>
        </w:rPr>
        <w:t xml:space="preserve">enetskim utjecajima dijeljenima s </w:t>
      </w:r>
      <w:proofErr w:type="spellStart"/>
      <w:r w:rsidR="008D7A66" w:rsidRPr="00E67627">
        <w:rPr>
          <w:bCs/>
          <w:i/>
        </w:rPr>
        <w:t>neuroticizmom</w:t>
      </w:r>
      <w:proofErr w:type="spellEnd"/>
      <w:r w:rsidR="008D7A66" w:rsidRPr="00E67627">
        <w:rPr>
          <w:bCs/>
          <w:i/>
        </w:rPr>
        <w:t xml:space="preserve"> i otvorenošću može </w:t>
      </w:r>
      <w:r w:rsidRPr="00E67627">
        <w:rPr>
          <w:bCs/>
          <w:i/>
        </w:rPr>
        <w:t xml:space="preserve">se </w:t>
      </w:r>
      <w:r w:rsidR="008D7A66" w:rsidRPr="00E67627">
        <w:rPr>
          <w:bCs/>
          <w:i/>
        </w:rPr>
        <w:t>objasniti samo 6% varijance trajanja spavanja (Butković i sur., 2014).</w:t>
      </w:r>
    </w:p>
    <w:p w14:paraId="56721280" w14:textId="77777777" w:rsidR="008D7A66" w:rsidRPr="00E67627" w:rsidRDefault="008D7A66" w:rsidP="00C04B4A">
      <w:pPr>
        <w:ind w:left="708"/>
        <w:rPr>
          <w:bCs/>
          <w:i/>
        </w:rPr>
      </w:pPr>
    </w:p>
    <w:p w14:paraId="713C9123" w14:textId="77777777" w:rsidR="00B36535" w:rsidRPr="00E67627" w:rsidRDefault="009342FF" w:rsidP="00C04B4A">
      <w:pPr>
        <w:rPr>
          <w:bCs/>
        </w:rPr>
      </w:pPr>
      <w:r w:rsidRPr="00E67627">
        <w:rPr>
          <w:bCs/>
        </w:rPr>
        <w:t>U</w:t>
      </w:r>
      <w:r w:rsidR="00B30FE7" w:rsidRPr="00E67627">
        <w:rPr>
          <w:bCs/>
        </w:rPr>
        <w:t xml:space="preserve"> popisu </w:t>
      </w:r>
      <w:r w:rsidR="00974C73" w:rsidRPr="00E67627">
        <w:rPr>
          <w:bCs/>
        </w:rPr>
        <w:t xml:space="preserve">literature u </w:t>
      </w:r>
      <w:r w:rsidR="00B30FE7" w:rsidRPr="00E67627">
        <w:rPr>
          <w:bCs/>
        </w:rPr>
        <w:t>referenc</w:t>
      </w:r>
      <w:r w:rsidR="00974C73" w:rsidRPr="00E67627">
        <w:rPr>
          <w:bCs/>
        </w:rPr>
        <w:t xml:space="preserve">ama </w:t>
      </w:r>
      <w:r w:rsidR="00B30FE7" w:rsidRPr="00E67627">
        <w:rPr>
          <w:bCs/>
        </w:rPr>
        <w:t xml:space="preserve">se navode svi autori. </w:t>
      </w:r>
      <w:r w:rsidR="00EE281A" w:rsidRPr="00E67627">
        <w:rPr>
          <w:bCs/>
        </w:rPr>
        <w:t>Npr.:</w:t>
      </w:r>
    </w:p>
    <w:p w14:paraId="3B98E759" w14:textId="77777777" w:rsidR="00B36535" w:rsidRPr="00E67627" w:rsidRDefault="00B36535" w:rsidP="00C04B4A">
      <w:pPr>
        <w:rPr>
          <w:bCs/>
        </w:rPr>
      </w:pPr>
    </w:p>
    <w:p w14:paraId="73F01014" w14:textId="77777777" w:rsidR="009342FF" w:rsidRPr="00E67627" w:rsidRDefault="009342FF" w:rsidP="00C04B4A">
      <w:pPr>
        <w:ind w:left="709" w:hanging="709"/>
      </w:pPr>
      <w:r w:rsidRPr="00E67627">
        <w:t>Butković, A., Vukasović, T</w:t>
      </w:r>
      <w:r w:rsidRPr="00E67627">
        <w:rPr>
          <w:b/>
        </w:rPr>
        <w:t>.</w:t>
      </w:r>
      <w:r w:rsidRPr="00E67627">
        <w:t xml:space="preserve"> i Bratko D. (2014). </w:t>
      </w:r>
      <w:proofErr w:type="spellStart"/>
      <w:r w:rsidRPr="00E67627">
        <w:t>Sleep</w:t>
      </w:r>
      <w:proofErr w:type="spellEnd"/>
      <w:r w:rsidRPr="00E67627">
        <w:t xml:space="preserve"> </w:t>
      </w:r>
      <w:proofErr w:type="spellStart"/>
      <w:r w:rsidRPr="00E67627">
        <w:t>duration</w:t>
      </w:r>
      <w:proofErr w:type="spellEnd"/>
      <w:r w:rsidRPr="00E67627">
        <w:t xml:space="preserve"> and </w:t>
      </w:r>
      <w:proofErr w:type="spellStart"/>
      <w:r w:rsidRPr="00E67627">
        <w:t>personality</w:t>
      </w:r>
      <w:proofErr w:type="spellEnd"/>
      <w:r w:rsidRPr="00E67627">
        <w:t xml:space="preserve"> in Croatian </w:t>
      </w:r>
      <w:proofErr w:type="spellStart"/>
      <w:r w:rsidRPr="00E67627">
        <w:t>twins</w:t>
      </w:r>
      <w:proofErr w:type="spellEnd"/>
      <w:r w:rsidRPr="00E67627">
        <w:t xml:space="preserve">. </w:t>
      </w:r>
      <w:r w:rsidRPr="00E67627">
        <w:rPr>
          <w:i/>
        </w:rPr>
        <w:t xml:space="preserve">Journal of </w:t>
      </w:r>
      <w:proofErr w:type="spellStart"/>
      <w:r w:rsidRPr="00E67627">
        <w:rPr>
          <w:i/>
        </w:rPr>
        <w:t>Sleep</w:t>
      </w:r>
      <w:proofErr w:type="spellEnd"/>
      <w:r w:rsidRPr="00E67627">
        <w:rPr>
          <w:i/>
        </w:rPr>
        <w:t xml:space="preserve"> Research</w:t>
      </w:r>
      <w:r w:rsidRPr="00E67627">
        <w:t xml:space="preserve">, </w:t>
      </w:r>
      <w:r w:rsidRPr="00E67627">
        <w:rPr>
          <w:bCs/>
          <w:i/>
        </w:rPr>
        <w:t>23</w:t>
      </w:r>
      <w:r w:rsidRPr="00E67627">
        <w:t>(2), 153</w:t>
      </w:r>
      <w:r w:rsidRPr="00E67627">
        <w:rPr>
          <w:b/>
          <w:bCs/>
        </w:rPr>
        <w:t>-</w:t>
      </w:r>
      <w:r w:rsidR="008C42A8" w:rsidRPr="00E67627">
        <w:t>158. https://doi.org/</w:t>
      </w:r>
      <w:r w:rsidRPr="00E67627">
        <w:t>10.1111/jsr.12101.</w:t>
      </w:r>
    </w:p>
    <w:p w14:paraId="5BA5CBCC" w14:textId="77777777" w:rsidR="00B36535" w:rsidRPr="00E67627" w:rsidRDefault="00B36535" w:rsidP="00C04B4A">
      <w:pPr>
        <w:rPr>
          <w:bCs/>
        </w:rPr>
      </w:pPr>
    </w:p>
    <w:p w14:paraId="028826C2" w14:textId="77777777" w:rsidR="00A1020C" w:rsidRPr="00E67627" w:rsidRDefault="00A1020C" w:rsidP="00C04B4A">
      <w:r w:rsidRPr="00E67627">
        <w:t>Pravilo je da svako spominjanje autora u tekstu mora biti praćeno i navođenjem u popisu referenci na kraju teksta, odnosno, sve reference s popisa moraju biti spomenute i u tekstu.</w:t>
      </w:r>
    </w:p>
    <w:p w14:paraId="3C438531" w14:textId="77777777" w:rsidR="00B36535" w:rsidRPr="00E67627" w:rsidRDefault="00B36535" w:rsidP="00B36535">
      <w:pPr>
        <w:rPr>
          <w:bCs/>
        </w:rPr>
      </w:pPr>
    </w:p>
    <w:p w14:paraId="055982CC" w14:textId="77777777" w:rsidR="00B36535" w:rsidRPr="00E67627" w:rsidRDefault="00B36535" w:rsidP="00B36535">
      <w:pPr>
        <w:rPr>
          <w:bCs/>
        </w:rPr>
      </w:pPr>
    </w:p>
    <w:p w14:paraId="55FB75FE" w14:textId="77777777" w:rsidR="00B36535" w:rsidRPr="00E67627" w:rsidRDefault="00B36535" w:rsidP="00B36535">
      <w:r w:rsidRPr="00E67627">
        <w:rPr>
          <w:b/>
          <w:bCs/>
        </w:rPr>
        <w:t xml:space="preserve">Popis </w:t>
      </w:r>
      <w:r w:rsidR="00974C73" w:rsidRPr="00E67627">
        <w:rPr>
          <w:b/>
          <w:bCs/>
        </w:rPr>
        <w:t>literature</w:t>
      </w:r>
      <w:r w:rsidRPr="00E67627">
        <w:rPr>
          <w:b/>
          <w:bCs/>
        </w:rPr>
        <w:t xml:space="preserve"> </w:t>
      </w:r>
      <w:r w:rsidRPr="00E67627">
        <w:t>(na kraju teksta)</w:t>
      </w:r>
    </w:p>
    <w:p w14:paraId="2AEA7FB8" w14:textId="77777777" w:rsidR="00B36535" w:rsidRPr="00E67627" w:rsidRDefault="00B36535" w:rsidP="00B36535">
      <w:pPr>
        <w:ind w:firstLine="709"/>
        <w:jc w:val="both"/>
      </w:pPr>
    </w:p>
    <w:p w14:paraId="013285A6" w14:textId="77777777" w:rsidR="00B36535" w:rsidRPr="00E67627" w:rsidRDefault="00CD34AC" w:rsidP="00C04B4A">
      <w:r w:rsidRPr="00E67627">
        <w:t>R</w:t>
      </w:r>
      <w:r w:rsidR="00B36535" w:rsidRPr="00E67627">
        <w:t>eferenc</w:t>
      </w:r>
      <w:r w:rsidRPr="00E67627">
        <w:t>e</w:t>
      </w:r>
      <w:r w:rsidR="00B36535" w:rsidRPr="00E67627">
        <w:t xml:space="preserve"> </w:t>
      </w:r>
      <w:r w:rsidR="00974C73" w:rsidRPr="00E67627">
        <w:t xml:space="preserve">u popisu literature </w:t>
      </w:r>
      <w:r w:rsidR="00B36535" w:rsidRPr="00E67627">
        <w:t xml:space="preserve">treba pisati abecednim redom bez rednih brojeva, prema prezimenu prvog autora. </w:t>
      </w:r>
      <w:r w:rsidRPr="00E67627">
        <w:t xml:space="preserve">Ako </w:t>
      </w:r>
      <w:r w:rsidR="00B36535" w:rsidRPr="00E67627">
        <w:t xml:space="preserve">isti autor ima više referenci, prvo se pišu one koje su </w:t>
      </w:r>
      <w:r w:rsidR="00411423" w:rsidRPr="00E67627">
        <w:t>starijeg</w:t>
      </w:r>
      <w:r w:rsidR="00B36535" w:rsidRPr="00E67627">
        <w:t xml:space="preserve"> datuma. </w:t>
      </w:r>
    </w:p>
    <w:p w14:paraId="0A3DCF94" w14:textId="77777777" w:rsidR="00145C92" w:rsidRPr="00E67627" w:rsidRDefault="00B36535" w:rsidP="00C04B4A">
      <w:r w:rsidRPr="00E67627">
        <w:t xml:space="preserve">Ovisno o vrsti izvora, struktura pisanja pojedine reference ponešto je drugačija. Dolje su navedeni primjeri iz najčešće </w:t>
      </w:r>
      <w:r w:rsidR="0031600F" w:rsidRPr="00E67627">
        <w:t>upotreb</w:t>
      </w:r>
      <w:r w:rsidRPr="00E67627">
        <w:t>lja</w:t>
      </w:r>
      <w:r w:rsidR="0031600F" w:rsidRPr="00E67627">
        <w:t>va</w:t>
      </w:r>
      <w:r w:rsidRPr="00E67627">
        <w:t xml:space="preserve">nih kategorija referenci. </w:t>
      </w:r>
      <w:r w:rsidR="00FF1B1D" w:rsidRPr="00E67627">
        <w:t xml:space="preserve">Isticanje </w:t>
      </w:r>
      <w:r w:rsidR="00541972">
        <w:t>naslova publikacije</w:t>
      </w:r>
      <w:r w:rsidR="00FF1B1D" w:rsidRPr="00E67627">
        <w:t xml:space="preserve"> treba činiti </w:t>
      </w:r>
      <w:proofErr w:type="spellStart"/>
      <w:r w:rsidR="00FF1B1D" w:rsidRPr="00E67627">
        <w:rPr>
          <w:i/>
        </w:rPr>
        <w:t>italic</w:t>
      </w:r>
      <w:proofErr w:type="spellEnd"/>
      <w:r w:rsidR="00FF1B1D" w:rsidRPr="00E67627">
        <w:rPr>
          <w:i/>
        </w:rPr>
        <w:t xml:space="preserve"> stilom</w:t>
      </w:r>
      <w:r w:rsidR="00FF1B1D" w:rsidRPr="00E67627">
        <w:t xml:space="preserve"> (k</w:t>
      </w:r>
      <w:r w:rsidR="0042080C">
        <w:t>urzivom</w:t>
      </w:r>
      <w:r w:rsidR="00FF1B1D" w:rsidRPr="00E67627">
        <w:t xml:space="preserve">). U donjim primjerima je to već učinjeno gdje treba, </w:t>
      </w:r>
      <w:r w:rsidR="00CD34AC" w:rsidRPr="00E67627">
        <w:t xml:space="preserve">pa </w:t>
      </w:r>
      <w:r w:rsidR="000B06FF" w:rsidRPr="00E67627">
        <w:t>ovi primjeri mogu poslužiti kao</w:t>
      </w:r>
      <w:r w:rsidR="00192479">
        <w:t xml:space="preserve"> primjer</w:t>
      </w:r>
      <w:r w:rsidR="000B06FF" w:rsidRPr="00E67627">
        <w:t xml:space="preserve"> kako valja isticati </w:t>
      </w:r>
      <w:r w:rsidR="00FF1B1D" w:rsidRPr="00E67627">
        <w:t>pojedine vrste informacija.</w:t>
      </w:r>
      <w:r w:rsidR="00145C92" w:rsidRPr="00E67627">
        <w:t xml:space="preserve"> </w:t>
      </w:r>
    </w:p>
    <w:p w14:paraId="43B5D259" w14:textId="77777777" w:rsidR="00145C92" w:rsidRPr="00E64DAC" w:rsidRDefault="00145C92" w:rsidP="00C04B4A">
      <w:pPr>
        <w:pBdr>
          <w:top w:val="single" w:sz="4" w:space="1" w:color="auto"/>
          <w:left w:val="single" w:sz="4" w:space="4" w:color="auto"/>
          <w:bottom w:val="single" w:sz="4" w:space="1" w:color="auto"/>
          <w:right w:val="single" w:sz="4" w:space="4" w:color="auto"/>
        </w:pBdr>
      </w:pPr>
      <w:r w:rsidRPr="00E64DAC">
        <w:lastRenderedPageBreak/>
        <w:t xml:space="preserve">Općenito, na ovim poveznicama možete pronaći razne primjere referenci ovisno o vrsti građe. </w:t>
      </w:r>
    </w:p>
    <w:p w14:paraId="31538646" w14:textId="77777777" w:rsidR="00145C92" w:rsidRPr="00E64DAC" w:rsidRDefault="00145C92" w:rsidP="00C04B4A">
      <w:pPr>
        <w:pBdr>
          <w:top w:val="single" w:sz="4" w:space="1" w:color="auto"/>
          <w:left w:val="single" w:sz="4" w:space="4" w:color="auto"/>
          <w:bottom w:val="single" w:sz="4" w:space="1" w:color="auto"/>
          <w:right w:val="single" w:sz="4" w:space="4" w:color="auto"/>
        </w:pBdr>
        <w:rPr>
          <w:bCs/>
        </w:rPr>
      </w:pPr>
      <w:hyperlink r:id="rId11" w:history="1">
        <w:r w:rsidRPr="00E64DAC">
          <w:rPr>
            <w:rStyle w:val="Hyperlink"/>
            <w:bCs/>
          </w:rPr>
          <w:t>https://apastyle.apa.org/style-grammar-guidelines/references/examples</w:t>
        </w:r>
      </w:hyperlink>
    </w:p>
    <w:p w14:paraId="6C53051E" w14:textId="77777777" w:rsidR="00145C92" w:rsidRPr="00E64DAC" w:rsidRDefault="00145C92" w:rsidP="00C04B4A">
      <w:pPr>
        <w:pBdr>
          <w:top w:val="single" w:sz="4" w:space="1" w:color="auto"/>
          <w:left w:val="single" w:sz="4" w:space="4" w:color="auto"/>
          <w:bottom w:val="single" w:sz="4" w:space="1" w:color="auto"/>
          <w:right w:val="single" w:sz="4" w:space="4" w:color="auto"/>
        </w:pBdr>
        <w:rPr>
          <w:bCs/>
        </w:rPr>
      </w:pPr>
      <w:hyperlink r:id="rId12" w:history="1">
        <w:r w:rsidRPr="00E64DAC">
          <w:rPr>
            <w:rStyle w:val="Hyperlink"/>
            <w:bCs/>
          </w:rPr>
          <w:t>https://apastyle.apa.org/instructional-aids/scaffolded-reference-elements-worksheet.pdf</w:t>
        </w:r>
      </w:hyperlink>
      <w:r w:rsidRPr="00E64DAC">
        <w:rPr>
          <w:bCs/>
        </w:rPr>
        <w:t xml:space="preserve"> </w:t>
      </w:r>
    </w:p>
    <w:p w14:paraId="47F839FF" w14:textId="77777777" w:rsidR="00B36535" w:rsidRPr="00E67627" w:rsidRDefault="00B36535" w:rsidP="00411423">
      <w:pPr>
        <w:ind w:firstLine="709"/>
        <w:jc w:val="both"/>
      </w:pPr>
    </w:p>
    <w:p w14:paraId="18D5CD45" w14:textId="77777777" w:rsidR="005844DA" w:rsidRPr="00E67627" w:rsidRDefault="005844DA" w:rsidP="005844DA">
      <w:pPr>
        <w:jc w:val="both"/>
        <w:rPr>
          <w:b/>
          <w:bCs/>
        </w:rPr>
      </w:pPr>
    </w:p>
    <w:p w14:paraId="5D309D8A" w14:textId="77777777" w:rsidR="00B36535" w:rsidRPr="00E67627" w:rsidRDefault="00B36535" w:rsidP="005844DA">
      <w:pPr>
        <w:jc w:val="both"/>
        <w:rPr>
          <w:b/>
          <w:bCs/>
          <w:i/>
          <w:iCs/>
        </w:rPr>
      </w:pPr>
      <w:r w:rsidRPr="00E67627">
        <w:rPr>
          <w:b/>
          <w:bCs/>
          <w:i/>
          <w:iCs/>
        </w:rPr>
        <w:t>Izvorni znanstveni članci u časopisu</w:t>
      </w:r>
    </w:p>
    <w:p w14:paraId="2D18B04B" w14:textId="77777777" w:rsidR="00B36535" w:rsidRPr="00E67627" w:rsidRDefault="00B36535" w:rsidP="00B36535">
      <w:pPr>
        <w:ind w:firstLine="709"/>
        <w:jc w:val="both"/>
      </w:pPr>
    </w:p>
    <w:p w14:paraId="272FFC13" w14:textId="77777777" w:rsidR="007923FA" w:rsidRPr="00E67627" w:rsidRDefault="007923FA" w:rsidP="00C04B4A">
      <w:pPr>
        <w:ind w:left="709" w:hanging="709"/>
      </w:pPr>
      <w:r w:rsidRPr="00E67627">
        <w:t>Butković, A., Vukasović, T</w:t>
      </w:r>
      <w:r w:rsidRPr="00E67627">
        <w:rPr>
          <w:b/>
        </w:rPr>
        <w:t>.</w:t>
      </w:r>
      <w:r w:rsidRPr="00E67627">
        <w:t xml:space="preserve"> i Bratko D. (2014). </w:t>
      </w:r>
      <w:proofErr w:type="spellStart"/>
      <w:r w:rsidRPr="00E67627">
        <w:t>Sleep</w:t>
      </w:r>
      <w:proofErr w:type="spellEnd"/>
      <w:r w:rsidRPr="00E67627">
        <w:t xml:space="preserve"> </w:t>
      </w:r>
      <w:proofErr w:type="spellStart"/>
      <w:r w:rsidRPr="00E67627">
        <w:t>duration</w:t>
      </w:r>
      <w:proofErr w:type="spellEnd"/>
      <w:r w:rsidRPr="00E67627">
        <w:t xml:space="preserve"> and </w:t>
      </w:r>
      <w:proofErr w:type="spellStart"/>
      <w:r w:rsidRPr="00E67627">
        <w:t>personality</w:t>
      </w:r>
      <w:proofErr w:type="spellEnd"/>
      <w:r w:rsidRPr="00E67627">
        <w:t xml:space="preserve"> in Croatian </w:t>
      </w:r>
      <w:proofErr w:type="spellStart"/>
      <w:r w:rsidRPr="00E67627">
        <w:t>twins</w:t>
      </w:r>
      <w:proofErr w:type="spellEnd"/>
      <w:r w:rsidRPr="00E67627">
        <w:t xml:space="preserve">. </w:t>
      </w:r>
      <w:r w:rsidRPr="00E67627">
        <w:rPr>
          <w:i/>
        </w:rPr>
        <w:t xml:space="preserve">Journal of </w:t>
      </w:r>
      <w:proofErr w:type="spellStart"/>
      <w:r w:rsidRPr="00E67627">
        <w:rPr>
          <w:i/>
        </w:rPr>
        <w:t>Sleep</w:t>
      </w:r>
      <w:proofErr w:type="spellEnd"/>
      <w:r w:rsidRPr="00E67627">
        <w:rPr>
          <w:i/>
        </w:rPr>
        <w:t xml:space="preserve"> Research</w:t>
      </w:r>
      <w:r w:rsidRPr="00E67627">
        <w:t xml:space="preserve">, </w:t>
      </w:r>
      <w:r w:rsidRPr="00E67627">
        <w:rPr>
          <w:bCs/>
          <w:i/>
        </w:rPr>
        <w:t>23</w:t>
      </w:r>
      <w:r w:rsidRPr="00E67627">
        <w:t>(2), 153</w:t>
      </w:r>
      <w:r w:rsidRPr="00E67627">
        <w:rPr>
          <w:b/>
          <w:bCs/>
        </w:rPr>
        <w:t>-</w:t>
      </w:r>
      <w:r w:rsidRPr="00E67627">
        <w:t>158. https://doi.org/10.1111/jsr.12101.</w:t>
      </w:r>
    </w:p>
    <w:p w14:paraId="76E61BAC" w14:textId="77777777" w:rsidR="007923FA" w:rsidRPr="00E67627" w:rsidRDefault="007923FA" w:rsidP="00B36535">
      <w:pPr>
        <w:spacing w:after="120"/>
        <w:ind w:left="709" w:hanging="709"/>
      </w:pPr>
    </w:p>
    <w:p w14:paraId="74C08D38" w14:textId="77777777" w:rsidR="00B36535" w:rsidRPr="00E67627" w:rsidRDefault="00236A55" w:rsidP="00C04B4A">
      <w:pPr>
        <w:spacing w:after="120"/>
        <w:ind w:left="709" w:hanging="709"/>
        <w:jc w:val="both"/>
      </w:pPr>
      <w:proofErr w:type="spellStart"/>
      <w:r w:rsidRPr="00E67627">
        <w:t>Ellermeier</w:t>
      </w:r>
      <w:proofErr w:type="spellEnd"/>
      <w:r w:rsidRPr="00E67627">
        <w:t>, W.</w:t>
      </w:r>
      <w:r w:rsidR="00B36535" w:rsidRPr="00E67627">
        <w:t xml:space="preserve"> </w:t>
      </w:r>
      <w:r w:rsidRPr="00E67627">
        <w:t>i</w:t>
      </w:r>
      <w:r w:rsidR="00B36535" w:rsidRPr="00E67627">
        <w:t xml:space="preserve"> </w:t>
      </w:r>
      <w:proofErr w:type="spellStart"/>
      <w:r w:rsidR="00B36535" w:rsidRPr="00E67627">
        <w:t>Westphal</w:t>
      </w:r>
      <w:proofErr w:type="spellEnd"/>
      <w:r w:rsidR="00B36535" w:rsidRPr="00E67627">
        <w:t xml:space="preserve">, W. (1991). On </w:t>
      </w:r>
      <w:proofErr w:type="spellStart"/>
      <w:r w:rsidR="00B36535" w:rsidRPr="00E67627">
        <w:t>the</w:t>
      </w:r>
      <w:proofErr w:type="spellEnd"/>
      <w:r w:rsidR="00B36535" w:rsidRPr="00E67627">
        <w:t xml:space="preserve"> </w:t>
      </w:r>
      <w:r w:rsidR="009D54FA">
        <w:t>„</w:t>
      </w:r>
      <w:proofErr w:type="spellStart"/>
      <w:r w:rsidR="00B36535" w:rsidRPr="00E67627">
        <w:t>absoluteness</w:t>
      </w:r>
      <w:proofErr w:type="spellEnd"/>
      <w:r w:rsidR="009D54FA">
        <w:t>“</w:t>
      </w:r>
      <w:r w:rsidR="00B36535" w:rsidRPr="00E67627">
        <w:t xml:space="preserve"> </w:t>
      </w:r>
      <w:proofErr w:type="spellStart"/>
      <w:r w:rsidR="00B36535" w:rsidRPr="00E67627">
        <w:t>of</w:t>
      </w:r>
      <w:proofErr w:type="spellEnd"/>
      <w:r w:rsidR="00B36535" w:rsidRPr="00E67627">
        <w:t xml:space="preserve"> </w:t>
      </w:r>
      <w:proofErr w:type="spellStart"/>
      <w:r w:rsidR="00B36535" w:rsidRPr="00E67627">
        <w:t>category</w:t>
      </w:r>
      <w:proofErr w:type="spellEnd"/>
      <w:r w:rsidR="00B36535" w:rsidRPr="00E67627">
        <w:t xml:space="preserve"> </w:t>
      </w:r>
      <w:proofErr w:type="spellStart"/>
      <w:r w:rsidR="00B36535" w:rsidRPr="00E67627">
        <w:t>and</w:t>
      </w:r>
      <w:proofErr w:type="spellEnd"/>
      <w:r w:rsidR="00B36535" w:rsidRPr="00E67627">
        <w:t xml:space="preserve"> magnitude </w:t>
      </w:r>
      <w:proofErr w:type="spellStart"/>
      <w:r w:rsidR="00B36535" w:rsidRPr="00E67627">
        <w:t>scales</w:t>
      </w:r>
      <w:proofErr w:type="spellEnd"/>
      <w:r w:rsidR="00B36535" w:rsidRPr="00E67627">
        <w:t xml:space="preserve"> of </w:t>
      </w:r>
      <w:proofErr w:type="spellStart"/>
      <w:r w:rsidR="00B36535" w:rsidRPr="00E67627">
        <w:t>pain</w:t>
      </w:r>
      <w:proofErr w:type="spellEnd"/>
      <w:r w:rsidR="00B36535" w:rsidRPr="00E67627">
        <w:t xml:space="preserve">. </w:t>
      </w:r>
      <w:proofErr w:type="spellStart"/>
      <w:r w:rsidR="00B36535" w:rsidRPr="00E67627">
        <w:rPr>
          <w:i/>
          <w:iCs/>
        </w:rPr>
        <w:t>Perception</w:t>
      </w:r>
      <w:proofErr w:type="spellEnd"/>
      <w:r w:rsidR="00B36535" w:rsidRPr="00E67627">
        <w:rPr>
          <w:i/>
          <w:iCs/>
        </w:rPr>
        <w:t xml:space="preserve"> &amp; </w:t>
      </w:r>
      <w:proofErr w:type="spellStart"/>
      <w:r w:rsidR="00B36535" w:rsidRPr="00E67627">
        <w:rPr>
          <w:i/>
          <w:iCs/>
        </w:rPr>
        <w:t>Psychophysics</w:t>
      </w:r>
      <w:proofErr w:type="spellEnd"/>
      <w:r w:rsidR="00B36535" w:rsidRPr="00E67627">
        <w:rPr>
          <w:i/>
          <w:iCs/>
        </w:rPr>
        <w:t>, 49</w:t>
      </w:r>
      <w:r w:rsidR="00BF7624">
        <w:t>(2)</w:t>
      </w:r>
      <w:r w:rsidR="00B36535" w:rsidRPr="00E67627">
        <w:rPr>
          <w:iCs/>
        </w:rPr>
        <w:t>,</w:t>
      </w:r>
      <w:r w:rsidR="00B36535" w:rsidRPr="00E67627">
        <w:t xml:space="preserve"> 159-166.</w:t>
      </w:r>
      <w:r w:rsidR="00BF7624">
        <w:t xml:space="preserve"> https://doi.org/10.3758/bf03205035</w:t>
      </w:r>
    </w:p>
    <w:p w14:paraId="19F68160" w14:textId="77777777" w:rsidR="00B36535" w:rsidRPr="00E67627" w:rsidRDefault="00612F03" w:rsidP="00C04B4A">
      <w:pPr>
        <w:rPr>
          <w:i/>
          <w:iCs/>
        </w:rPr>
      </w:pPr>
      <w:r w:rsidRPr="00E67627">
        <w:rPr>
          <w:i/>
          <w:iCs/>
        </w:rPr>
        <w:t xml:space="preserve">Dakle, </w:t>
      </w:r>
      <w:r w:rsidR="00B36535" w:rsidRPr="00E67627">
        <w:rPr>
          <w:i/>
          <w:iCs/>
        </w:rPr>
        <w:t>piše se:</w:t>
      </w:r>
    </w:p>
    <w:p w14:paraId="20CE063C" w14:textId="77777777" w:rsidR="00B36535" w:rsidRPr="00E67627" w:rsidRDefault="00B36535" w:rsidP="00C04B4A">
      <w:r w:rsidRPr="00E67627">
        <w:t>Prezime</w:t>
      </w:r>
      <w:r w:rsidR="00C25410">
        <w:t>(na)</w:t>
      </w:r>
      <w:r w:rsidRPr="00E67627">
        <w:t xml:space="preserve"> autora, inicijal imena, u zagradi godina izdavanja. Naslov rada. </w:t>
      </w:r>
      <w:r w:rsidRPr="00E67627">
        <w:rPr>
          <w:i/>
          <w:iCs/>
        </w:rPr>
        <w:t>Naslov časopisa, volumen časopisa</w:t>
      </w:r>
      <w:r w:rsidRPr="00E67627">
        <w:t>, stranice.</w:t>
      </w:r>
      <w:r w:rsidR="007923FA" w:rsidRPr="00E67627">
        <w:t xml:space="preserve"> </w:t>
      </w:r>
    </w:p>
    <w:p w14:paraId="1AD1F4C8" w14:textId="77777777" w:rsidR="00B36535" w:rsidRPr="00E67627" w:rsidRDefault="00B36535" w:rsidP="00C04B4A"/>
    <w:p w14:paraId="03A84CFD" w14:textId="77777777" w:rsidR="007923FA" w:rsidRPr="00E67627" w:rsidRDefault="007923FA" w:rsidP="00C04B4A">
      <w:r w:rsidRPr="00E67627">
        <w:t>U novije vrijeme sve se češće citiraju i radovi iz časopisa koji su objavljeni u tiskanim medijima, ali i u elektroničkom obliku. Odnosno</w:t>
      </w:r>
      <w:r w:rsidR="0042080C">
        <w:t>,</w:t>
      </w:r>
      <w:r w:rsidRPr="00E67627">
        <w:t xml:space="preserve"> skoro svi </w:t>
      </w:r>
      <w:r w:rsidR="00C25410">
        <w:t>radovi</w:t>
      </w:r>
      <w:r w:rsidRPr="00E67627">
        <w:t xml:space="preserve"> imaju i DOI (</w:t>
      </w:r>
      <w:proofErr w:type="spellStart"/>
      <w:r w:rsidRPr="00E67627">
        <w:rPr>
          <w:i/>
        </w:rPr>
        <w:t>digital</w:t>
      </w:r>
      <w:proofErr w:type="spellEnd"/>
      <w:r w:rsidRPr="00E67627">
        <w:rPr>
          <w:i/>
        </w:rPr>
        <w:t xml:space="preserve"> </w:t>
      </w:r>
      <w:proofErr w:type="spellStart"/>
      <w:r w:rsidRPr="00E67627">
        <w:rPr>
          <w:i/>
        </w:rPr>
        <w:t>object</w:t>
      </w:r>
      <w:proofErr w:type="spellEnd"/>
      <w:r w:rsidRPr="00E67627">
        <w:rPr>
          <w:i/>
        </w:rPr>
        <w:t xml:space="preserve"> </w:t>
      </w:r>
      <w:proofErr w:type="spellStart"/>
      <w:r w:rsidRPr="00E67627">
        <w:rPr>
          <w:i/>
        </w:rPr>
        <w:t>identifier</w:t>
      </w:r>
      <w:proofErr w:type="spellEnd"/>
      <w:r w:rsidRPr="00E67627">
        <w:t xml:space="preserve">). U takvom slučaju </w:t>
      </w:r>
      <w:r w:rsidR="00DB3390">
        <w:t>nužno</w:t>
      </w:r>
      <w:r w:rsidRPr="00E67627">
        <w:t xml:space="preserve"> je i navesti konkret</w:t>
      </w:r>
      <w:r w:rsidR="00CB1B30">
        <w:t>an</w:t>
      </w:r>
      <w:r w:rsidRPr="00E67627">
        <w:t xml:space="preserve"> DOI koji je naveden na radu (</w:t>
      </w:r>
      <w:r w:rsidR="0042080C">
        <w:t xml:space="preserve">vidi </w:t>
      </w:r>
      <w:r w:rsidRPr="00E67627">
        <w:t xml:space="preserve">primjer </w:t>
      </w:r>
      <w:r w:rsidR="0042080C">
        <w:t xml:space="preserve">u referenci </w:t>
      </w:r>
      <w:r w:rsidRPr="00E67627">
        <w:t>Butković i sur.</w:t>
      </w:r>
      <w:r w:rsidR="00D06BD1">
        <w:t xml:space="preserve"> ili </w:t>
      </w:r>
      <w:proofErr w:type="spellStart"/>
      <w:r w:rsidR="00D06BD1">
        <w:t>Ellermeier</w:t>
      </w:r>
      <w:proofErr w:type="spellEnd"/>
      <w:r w:rsidR="00D06BD1">
        <w:t xml:space="preserve"> i </w:t>
      </w:r>
      <w:proofErr w:type="spellStart"/>
      <w:r w:rsidR="00D06BD1">
        <w:t>Westphal</w:t>
      </w:r>
      <w:proofErr w:type="spellEnd"/>
      <w:r w:rsidRPr="00E67627">
        <w:t>).</w:t>
      </w:r>
    </w:p>
    <w:p w14:paraId="6A9E3F74" w14:textId="77777777" w:rsidR="00B36535" w:rsidRPr="00E67627" w:rsidRDefault="00B36535" w:rsidP="00C04B4A"/>
    <w:p w14:paraId="53F53229" w14:textId="77777777" w:rsidR="00946A8C" w:rsidRDefault="00946A8C" w:rsidP="00C04B4A">
      <w:pPr>
        <w:rPr>
          <w:b/>
          <w:bCs/>
          <w:i/>
          <w:iCs/>
        </w:rPr>
      </w:pPr>
    </w:p>
    <w:p w14:paraId="009233C1" w14:textId="77777777" w:rsidR="00B36535" w:rsidRPr="00E67627" w:rsidRDefault="00B36535" w:rsidP="00C04B4A">
      <w:pPr>
        <w:rPr>
          <w:b/>
          <w:bCs/>
          <w:i/>
          <w:iCs/>
        </w:rPr>
      </w:pPr>
      <w:r w:rsidRPr="00E67627">
        <w:rPr>
          <w:b/>
          <w:bCs/>
          <w:i/>
          <w:iCs/>
        </w:rPr>
        <w:t>Knjige</w:t>
      </w:r>
    </w:p>
    <w:p w14:paraId="03D812F6" w14:textId="77777777" w:rsidR="00B36535" w:rsidRPr="00E67627" w:rsidRDefault="00B36535" w:rsidP="00C04B4A">
      <w:pPr>
        <w:rPr>
          <w:b/>
          <w:bCs/>
        </w:rPr>
      </w:pPr>
    </w:p>
    <w:p w14:paraId="135C226A" w14:textId="77777777" w:rsidR="00B36535" w:rsidRPr="00E67627" w:rsidRDefault="00B36535" w:rsidP="00C04B4A">
      <w:pPr>
        <w:tabs>
          <w:tab w:val="left" w:pos="0"/>
        </w:tabs>
        <w:suppressAutoHyphens/>
        <w:spacing w:after="120"/>
        <w:ind w:left="680" w:hanging="680"/>
        <w:rPr>
          <w:spacing w:val="-3"/>
        </w:rPr>
      </w:pPr>
      <w:r w:rsidRPr="00E67627">
        <w:rPr>
          <w:spacing w:val="-3"/>
        </w:rPr>
        <w:t xml:space="preserve">Bujas, Z. (1981). </w:t>
      </w:r>
      <w:r w:rsidRPr="00E67627">
        <w:rPr>
          <w:i/>
          <w:spacing w:val="-3"/>
        </w:rPr>
        <w:t>Uvod u met</w:t>
      </w:r>
      <w:r w:rsidR="00B30FE7" w:rsidRPr="00E67627">
        <w:rPr>
          <w:i/>
          <w:spacing w:val="-3"/>
        </w:rPr>
        <w:t xml:space="preserve">ode eksperimentalne psihologije. </w:t>
      </w:r>
      <w:r w:rsidRPr="00E67627">
        <w:rPr>
          <w:spacing w:val="-3"/>
        </w:rPr>
        <w:t>Školska knjiga.</w:t>
      </w:r>
    </w:p>
    <w:p w14:paraId="50A10093" w14:textId="77777777" w:rsidR="00B36535" w:rsidRPr="00E67627" w:rsidRDefault="00B36535" w:rsidP="00C04B4A">
      <w:pPr>
        <w:tabs>
          <w:tab w:val="left" w:pos="0"/>
        </w:tabs>
        <w:suppressAutoHyphens/>
        <w:spacing w:after="120"/>
        <w:ind w:left="680" w:hanging="680"/>
        <w:rPr>
          <w:spacing w:val="-3"/>
        </w:rPr>
      </w:pPr>
      <w:proofErr w:type="spellStart"/>
      <w:r w:rsidRPr="00E67627">
        <w:rPr>
          <w:spacing w:val="-3"/>
        </w:rPr>
        <w:t>Pinel</w:t>
      </w:r>
      <w:proofErr w:type="spellEnd"/>
      <w:r w:rsidRPr="00E67627">
        <w:rPr>
          <w:spacing w:val="-3"/>
        </w:rPr>
        <w:t xml:space="preserve">, J. (2001). </w:t>
      </w:r>
      <w:r w:rsidRPr="00E67627">
        <w:rPr>
          <w:i/>
          <w:spacing w:val="-3"/>
        </w:rPr>
        <w:t>Biološka psihologija</w:t>
      </w:r>
      <w:r w:rsidRPr="00E67627">
        <w:rPr>
          <w:spacing w:val="-3"/>
        </w:rPr>
        <w:t>. Naklada Slap.</w:t>
      </w:r>
    </w:p>
    <w:p w14:paraId="4B9FED96" w14:textId="77777777" w:rsidR="00B36535" w:rsidRPr="00E67627" w:rsidRDefault="00612F03" w:rsidP="00C04B4A">
      <w:pPr>
        <w:rPr>
          <w:i/>
          <w:iCs/>
        </w:rPr>
      </w:pPr>
      <w:r w:rsidRPr="00E67627">
        <w:rPr>
          <w:i/>
          <w:iCs/>
        </w:rPr>
        <w:t xml:space="preserve">Dakle, </w:t>
      </w:r>
      <w:r w:rsidR="00B36535" w:rsidRPr="00E67627">
        <w:rPr>
          <w:i/>
          <w:iCs/>
        </w:rPr>
        <w:t>piše se:</w:t>
      </w:r>
    </w:p>
    <w:p w14:paraId="516A6BE8" w14:textId="77777777" w:rsidR="00B36535" w:rsidRPr="00E67627" w:rsidRDefault="00B36535" w:rsidP="00C04B4A">
      <w:r w:rsidRPr="00E67627">
        <w:t xml:space="preserve">Prezime(na) autora, inicijal imena, u zagradi godina izdavanja. </w:t>
      </w:r>
      <w:r w:rsidRPr="00E67627">
        <w:rPr>
          <w:i/>
          <w:iCs/>
        </w:rPr>
        <w:t>Naslov knjige</w:t>
      </w:r>
      <w:r w:rsidR="00B30FE7" w:rsidRPr="00E67627">
        <w:t>.</w:t>
      </w:r>
      <w:r w:rsidRPr="00E67627">
        <w:t xml:space="preserve"> Ime izdavača.</w:t>
      </w:r>
    </w:p>
    <w:p w14:paraId="7ABA8A01" w14:textId="77777777" w:rsidR="00B36535" w:rsidRPr="00E67627" w:rsidRDefault="00B36535" w:rsidP="00C04B4A"/>
    <w:p w14:paraId="614D49B0" w14:textId="77777777" w:rsidR="00B36535" w:rsidRPr="00E67627" w:rsidRDefault="00B36535" w:rsidP="00C04B4A"/>
    <w:p w14:paraId="6D10D28E" w14:textId="77777777" w:rsidR="00B36535" w:rsidRPr="00E67627" w:rsidRDefault="00B36535" w:rsidP="00C04B4A">
      <w:pPr>
        <w:rPr>
          <w:b/>
          <w:bCs/>
          <w:i/>
          <w:iCs/>
        </w:rPr>
      </w:pPr>
      <w:r w:rsidRPr="00E67627">
        <w:rPr>
          <w:b/>
          <w:bCs/>
          <w:i/>
          <w:iCs/>
        </w:rPr>
        <w:t>Doktorske disertacij</w:t>
      </w:r>
      <w:r w:rsidR="00CD76A5" w:rsidRPr="00E67627">
        <w:rPr>
          <w:b/>
          <w:bCs/>
          <w:i/>
          <w:iCs/>
        </w:rPr>
        <w:t>e, magisteriji, diplomski radovi</w:t>
      </w:r>
    </w:p>
    <w:p w14:paraId="396A87D3" w14:textId="77777777" w:rsidR="00B36535" w:rsidRPr="00E67627" w:rsidRDefault="00B36535" w:rsidP="00C04B4A">
      <w:pPr>
        <w:rPr>
          <w:b/>
          <w:bCs/>
        </w:rPr>
      </w:pPr>
    </w:p>
    <w:p w14:paraId="46E97568" w14:textId="77777777" w:rsidR="00B36535" w:rsidRPr="00E67627" w:rsidRDefault="00E63D7E" w:rsidP="00C04B4A">
      <w:pPr>
        <w:ind w:left="709" w:hanging="709"/>
      </w:pPr>
      <w:proofErr w:type="spellStart"/>
      <w:r w:rsidRPr="00E67627">
        <w:t>Zambrano-Vazquez</w:t>
      </w:r>
      <w:proofErr w:type="spellEnd"/>
      <w:r w:rsidRPr="00E67627">
        <w:t xml:space="preserve">, L. (2016). </w:t>
      </w:r>
      <w:proofErr w:type="spellStart"/>
      <w:r w:rsidRPr="00E67627">
        <w:rPr>
          <w:rStyle w:val="Emphasis"/>
        </w:rPr>
        <w:t>The</w:t>
      </w:r>
      <w:proofErr w:type="spellEnd"/>
      <w:r w:rsidRPr="00E67627">
        <w:rPr>
          <w:rStyle w:val="Emphasis"/>
        </w:rPr>
        <w:t xml:space="preserve"> </w:t>
      </w:r>
      <w:proofErr w:type="spellStart"/>
      <w:r w:rsidRPr="00E67627">
        <w:rPr>
          <w:rStyle w:val="Emphasis"/>
        </w:rPr>
        <w:t>interaction</w:t>
      </w:r>
      <w:proofErr w:type="spellEnd"/>
      <w:r w:rsidRPr="00E67627">
        <w:rPr>
          <w:rStyle w:val="Emphasis"/>
        </w:rPr>
        <w:t xml:space="preserve"> of </w:t>
      </w:r>
      <w:proofErr w:type="spellStart"/>
      <w:r w:rsidRPr="00E67627">
        <w:rPr>
          <w:rStyle w:val="Emphasis"/>
        </w:rPr>
        <w:t>state</w:t>
      </w:r>
      <w:proofErr w:type="spellEnd"/>
      <w:r w:rsidRPr="00E67627">
        <w:rPr>
          <w:rStyle w:val="Emphasis"/>
        </w:rPr>
        <w:t xml:space="preserve"> and </w:t>
      </w:r>
      <w:proofErr w:type="spellStart"/>
      <w:r w:rsidRPr="00E67627">
        <w:rPr>
          <w:rStyle w:val="Emphasis"/>
        </w:rPr>
        <w:t>trait</w:t>
      </w:r>
      <w:proofErr w:type="spellEnd"/>
      <w:r w:rsidRPr="00E67627">
        <w:rPr>
          <w:rStyle w:val="Emphasis"/>
        </w:rPr>
        <w:t xml:space="preserve"> </w:t>
      </w:r>
      <w:proofErr w:type="spellStart"/>
      <w:r w:rsidRPr="00E67627">
        <w:rPr>
          <w:rStyle w:val="Emphasis"/>
        </w:rPr>
        <w:t>worry</w:t>
      </w:r>
      <w:proofErr w:type="spellEnd"/>
      <w:r w:rsidRPr="00E67627">
        <w:rPr>
          <w:rStyle w:val="Emphasis"/>
        </w:rPr>
        <w:t xml:space="preserve"> on </w:t>
      </w:r>
      <w:proofErr w:type="spellStart"/>
      <w:r w:rsidRPr="00E67627">
        <w:rPr>
          <w:rStyle w:val="Emphasis"/>
        </w:rPr>
        <w:t>response</w:t>
      </w:r>
      <w:proofErr w:type="spellEnd"/>
      <w:r w:rsidRPr="00E67627">
        <w:rPr>
          <w:rStyle w:val="Emphasis"/>
        </w:rPr>
        <w:t xml:space="preserve"> monitoring in </w:t>
      </w:r>
      <w:proofErr w:type="spellStart"/>
      <w:r w:rsidRPr="00E67627">
        <w:rPr>
          <w:rStyle w:val="Emphasis"/>
        </w:rPr>
        <w:t>those</w:t>
      </w:r>
      <w:proofErr w:type="spellEnd"/>
      <w:r w:rsidRPr="00E67627">
        <w:rPr>
          <w:rStyle w:val="Emphasis"/>
        </w:rPr>
        <w:t xml:space="preserve"> </w:t>
      </w:r>
      <w:proofErr w:type="spellStart"/>
      <w:r w:rsidRPr="00E67627">
        <w:rPr>
          <w:rStyle w:val="Emphasis"/>
        </w:rPr>
        <w:t>with</w:t>
      </w:r>
      <w:proofErr w:type="spellEnd"/>
      <w:r w:rsidRPr="00E67627">
        <w:rPr>
          <w:rStyle w:val="Emphasis"/>
        </w:rPr>
        <w:t xml:space="preserve"> </w:t>
      </w:r>
      <w:proofErr w:type="spellStart"/>
      <w:r w:rsidRPr="00E67627">
        <w:rPr>
          <w:rStyle w:val="Emphasis"/>
        </w:rPr>
        <w:t>worry</w:t>
      </w:r>
      <w:proofErr w:type="spellEnd"/>
      <w:r w:rsidRPr="00E67627">
        <w:rPr>
          <w:rStyle w:val="Emphasis"/>
        </w:rPr>
        <w:t xml:space="preserve"> and </w:t>
      </w:r>
      <w:proofErr w:type="spellStart"/>
      <w:r w:rsidRPr="00E67627">
        <w:rPr>
          <w:rStyle w:val="Emphasis"/>
        </w:rPr>
        <w:t>obsessive-compulsive</w:t>
      </w:r>
      <w:proofErr w:type="spellEnd"/>
      <w:r w:rsidRPr="00E67627">
        <w:rPr>
          <w:rStyle w:val="Emphasis"/>
        </w:rPr>
        <w:t xml:space="preserve"> </w:t>
      </w:r>
      <w:proofErr w:type="spellStart"/>
      <w:r w:rsidRPr="00E67627">
        <w:rPr>
          <w:rStyle w:val="Emphasis"/>
        </w:rPr>
        <w:t>symptoms</w:t>
      </w:r>
      <w:proofErr w:type="spellEnd"/>
      <w:r w:rsidRPr="00E67627">
        <w:t xml:space="preserve"> [Doktorska disertacija, Sveučilište u Arizoni]. </w:t>
      </w:r>
      <w:proofErr w:type="spellStart"/>
      <w:r w:rsidRPr="00E67627">
        <w:t>Campus</w:t>
      </w:r>
      <w:proofErr w:type="spellEnd"/>
      <w:r w:rsidRPr="00E67627">
        <w:t xml:space="preserve"> </w:t>
      </w:r>
      <w:proofErr w:type="spellStart"/>
      <w:r w:rsidRPr="00E67627">
        <w:t>Repository</w:t>
      </w:r>
      <w:proofErr w:type="spellEnd"/>
      <w:r w:rsidRPr="00E67627">
        <w:t xml:space="preserve">. </w:t>
      </w:r>
      <w:hyperlink r:id="rId13" w:tgtFrame="_blank" w:history="1">
        <w:r w:rsidRPr="00E67627">
          <w:rPr>
            <w:rStyle w:val="Hyperlink"/>
          </w:rPr>
          <w:t>https://repository.arizona.edu/handle/10150/620615</w:t>
        </w:r>
      </w:hyperlink>
    </w:p>
    <w:p w14:paraId="0549E2C3" w14:textId="77777777" w:rsidR="00020E3E" w:rsidRPr="00E67627" w:rsidRDefault="00020E3E" w:rsidP="00C04B4A">
      <w:pPr>
        <w:tabs>
          <w:tab w:val="left" w:pos="0"/>
        </w:tabs>
        <w:suppressAutoHyphens/>
        <w:spacing w:after="120"/>
        <w:ind w:left="680" w:hanging="680"/>
        <w:rPr>
          <w:spacing w:val="-3"/>
        </w:rPr>
      </w:pPr>
    </w:p>
    <w:p w14:paraId="7E8D0D5B" w14:textId="77777777" w:rsidR="00020E3E" w:rsidRDefault="00020E3E" w:rsidP="00C04B4A">
      <w:pPr>
        <w:tabs>
          <w:tab w:val="left" w:pos="0"/>
        </w:tabs>
        <w:suppressAutoHyphens/>
        <w:spacing w:after="120"/>
        <w:ind w:left="680" w:hanging="680"/>
        <w:rPr>
          <w:spacing w:val="-3"/>
        </w:rPr>
      </w:pPr>
      <w:r w:rsidRPr="00E67627">
        <w:rPr>
          <w:spacing w:val="-3"/>
        </w:rPr>
        <w:t xml:space="preserve">Szabo, S. (1971). </w:t>
      </w:r>
      <w:r w:rsidRPr="00E67627">
        <w:rPr>
          <w:i/>
          <w:spacing w:val="-3"/>
        </w:rPr>
        <w:t xml:space="preserve">Neki metodološki problemi </w:t>
      </w:r>
      <w:proofErr w:type="spellStart"/>
      <w:r w:rsidRPr="00E67627">
        <w:rPr>
          <w:i/>
          <w:spacing w:val="-3"/>
        </w:rPr>
        <w:t>Stevensove</w:t>
      </w:r>
      <w:proofErr w:type="spellEnd"/>
      <w:r w:rsidRPr="00E67627">
        <w:rPr>
          <w:i/>
          <w:spacing w:val="-3"/>
        </w:rPr>
        <w:t xml:space="preserve"> psihofizike</w:t>
      </w:r>
      <w:r w:rsidR="00B74E7D" w:rsidRPr="00E67627">
        <w:rPr>
          <w:b/>
          <w:spacing w:val="-3"/>
        </w:rPr>
        <w:t xml:space="preserve"> </w:t>
      </w:r>
      <w:r w:rsidRPr="00E67627">
        <w:rPr>
          <w:spacing w:val="-3"/>
        </w:rPr>
        <w:t>[Neobjavljeni magistarski rad</w:t>
      </w:r>
      <w:r w:rsidR="00652012" w:rsidRPr="00E67627">
        <w:rPr>
          <w:spacing w:val="-3"/>
        </w:rPr>
        <w:t>]</w:t>
      </w:r>
      <w:r w:rsidRPr="00E67627">
        <w:rPr>
          <w:spacing w:val="-3"/>
        </w:rPr>
        <w:t xml:space="preserve">, </w:t>
      </w:r>
      <w:r w:rsidR="008D4D0E">
        <w:rPr>
          <w:spacing w:val="-3"/>
        </w:rPr>
        <w:t>Sveučilište u Zagrebu Filozofski fakultet</w:t>
      </w:r>
      <w:r w:rsidRPr="00E67627">
        <w:rPr>
          <w:spacing w:val="-3"/>
        </w:rPr>
        <w:t>.</w:t>
      </w:r>
    </w:p>
    <w:p w14:paraId="044656F2" w14:textId="77777777" w:rsidR="00AE5669" w:rsidRDefault="00AE5669" w:rsidP="00C04B4A">
      <w:pPr>
        <w:tabs>
          <w:tab w:val="left" w:pos="0"/>
        </w:tabs>
        <w:suppressAutoHyphens/>
        <w:spacing w:after="120"/>
        <w:ind w:left="680" w:hanging="680"/>
        <w:rPr>
          <w:spacing w:val="-3"/>
        </w:rPr>
      </w:pPr>
    </w:p>
    <w:p w14:paraId="19823132" w14:textId="77777777" w:rsidR="00AE5669" w:rsidRPr="00E67627" w:rsidRDefault="009A5D9E" w:rsidP="00946A8C">
      <w:pPr>
        <w:tabs>
          <w:tab w:val="left" w:pos="0"/>
        </w:tabs>
        <w:suppressAutoHyphens/>
        <w:spacing w:after="120"/>
        <w:ind w:left="680" w:hanging="680"/>
        <w:rPr>
          <w:spacing w:val="-3"/>
        </w:rPr>
      </w:pPr>
      <w:r>
        <w:t>Mehulić</w:t>
      </w:r>
      <w:r w:rsidR="00AE5669">
        <w:t xml:space="preserve">, </w:t>
      </w:r>
      <w:r>
        <w:t>J</w:t>
      </w:r>
      <w:r w:rsidR="00AE5669">
        <w:t>. (202</w:t>
      </w:r>
      <w:r>
        <w:t>4</w:t>
      </w:r>
      <w:r w:rsidR="00AE5669">
        <w:t xml:space="preserve">). </w:t>
      </w:r>
      <w:r>
        <w:t xml:space="preserve">Međudjelovanje individualnih obilježja partnera i interakcije u </w:t>
      </w:r>
      <w:proofErr w:type="spellStart"/>
      <w:r>
        <w:t>dijadi</w:t>
      </w:r>
      <w:proofErr w:type="spellEnd"/>
      <w:r>
        <w:t xml:space="preserve"> na percepciju svakodnevnoga stresa i održavanje kvalitetnih partnerskih odnosa </w:t>
      </w:r>
      <w:r w:rsidR="00AE5669">
        <w:t xml:space="preserve">[Doktorska disertacija, Sveučilište u Zagrebu Filozofski fakultet]. Repozitorij ODRAZ. </w:t>
      </w:r>
      <w:hyperlink r:id="rId14" w:history="1">
        <w:r>
          <w:rPr>
            <w:rStyle w:val="Hyperlink"/>
          </w:rPr>
          <w:t>https://urn.nsk.hr/urn:nbn:hr:131:208044</w:t>
        </w:r>
      </w:hyperlink>
    </w:p>
    <w:p w14:paraId="32A6163E" w14:textId="77777777" w:rsidR="00020E3E" w:rsidRPr="00E67627" w:rsidRDefault="00020E3E" w:rsidP="00946A8C">
      <w:pPr>
        <w:ind w:left="709" w:hanging="709"/>
        <w:rPr>
          <w:i/>
          <w:iCs/>
        </w:rPr>
      </w:pPr>
    </w:p>
    <w:p w14:paraId="28B02284" w14:textId="77777777" w:rsidR="00020E3E" w:rsidRPr="00E67627" w:rsidRDefault="00020E3E" w:rsidP="00946A8C">
      <w:pPr>
        <w:rPr>
          <w:i/>
          <w:iCs/>
        </w:rPr>
      </w:pPr>
      <w:r w:rsidRPr="00E67627">
        <w:rPr>
          <w:i/>
          <w:iCs/>
        </w:rPr>
        <w:lastRenderedPageBreak/>
        <w:t>Ako je rad objavljen</w:t>
      </w:r>
      <w:r w:rsidR="00B74E7D" w:rsidRPr="00E67627">
        <w:rPr>
          <w:i/>
          <w:iCs/>
        </w:rPr>
        <w:t xml:space="preserve"> u repozitoriju, bazi ili arhivi</w:t>
      </w:r>
      <w:r w:rsidRPr="00E67627">
        <w:rPr>
          <w:i/>
          <w:iCs/>
        </w:rPr>
        <w:t xml:space="preserve"> (kao u primjeru </w:t>
      </w:r>
      <w:proofErr w:type="spellStart"/>
      <w:r w:rsidR="00C04B4A">
        <w:rPr>
          <w:i/>
          <w:iCs/>
        </w:rPr>
        <w:t>Mehulić</w:t>
      </w:r>
      <w:proofErr w:type="spellEnd"/>
      <w:r w:rsidR="008A123A">
        <w:rPr>
          <w:i/>
          <w:iCs/>
        </w:rPr>
        <w:t xml:space="preserve"> ili </w:t>
      </w:r>
      <w:proofErr w:type="spellStart"/>
      <w:r w:rsidRPr="00E67627">
        <w:rPr>
          <w:i/>
          <w:iCs/>
        </w:rPr>
        <w:t>Zambrano-Vazquez</w:t>
      </w:r>
      <w:proofErr w:type="spellEnd"/>
      <w:r w:rsidRPr="00E67627">
        <w:rPr>
          <w:i/>
          <w:iCs/>
        </w:rPr>
        <w:t>) piše se:</w:t>
      </w:r>
      <w:r w:rsidRPr="00E67627">
        <w:t xml:space="preserve"> </w:t>
      </w:r>
      <w:r w:rsidR="00B36535" w:rsidRPr="00E67627">
        <w:t xml:space="preserve">Prezime autora, inicijal imena, u zagradi godina obrane. </w:t>
      </w:r>
      <w:r w:rsidR="00B36535" w:rsidRPr="00E67627">
        <w:rPr>
          <w:i/>
          <w:iCs/>
        </w:rPr>
        <w:t>Naslov rad</w:t>
      </w:r>
      <w:r w:rsidR="00612F03" w:rsidRPr="00E67627">
        <w:rPr>
          <w:i/>
          <w:iCs/>
        </w:rPr>
        <w:t>a</w:t>
      </w:r>
      <w:r w:rsidR="007F7644" w:rsidRPr="00E67627">
        <w:t xml:space="preserve"> </w:t>
      </w:r>
      <w:r w:rsidRPr="00E67627">
        <w:t xml:space="preserve">[Vrsta rada, </w:t>
      </w:r>
      <w:r w:rsidR="007F7644" w:rsidRPr="00E67627">
        <w:t>I</w:t>
      </w:r>
      <w:r w:rsidR="00B36535" w:rsidRPr="00E67627">
        <w:t>nstitucija obrane</w:t>
      </w:r>
      <w:r w:rsidRPr="00E67627">
        <w:t>]</w:t>
      </w:r>
      <w:r w:rsidR="00B36535" w:rsidRPr="00E67627">
        <w:t>.</w:t>
      </w:r>
      <w:r w:rsidR="00CD76A5" w:rsidRPr="00E67627">
        <w:t xml:space="preserve"> </w:t>
      </w:r>
      <w:r w:rsidRPr="00E67627">
        <w:t>Ime baze, repozitorija ili arhiv</w:t>
      </w:r>
      <w:r w:rsidR="00EC2496">
        <w:t>a</w:t>
      </w:r>
      <w:r w:rsidRPr="00E67627">
        <w:t xml:space="preserve"> na koj</w:t>
      </w:r>
      <w:r w:rsidR="00EC2496">
        <w:t>em</w:t>
      </w:r>
      <w:r w:rsidRPr="00E67627">
        <w:t xml:space="preserve"> je rad dostupan. Poveznica na rad u repozitoriju. </w:t>
      </w:r>
    </w:p>
    <w:p w14:paraId="0828DB34" w14:textId="77777777" w:rsidR="00020E3E" w:rsidRPr="00E67627" w:rsidRDefault="00020E3E" w:rsidP="00946A8C"/>
    <w:p w14:paraId="226E04AD" w14:textId="77777777" w:rsidR="00020E3E" w:rsidRPr="00E67627" w:rsidRDefault="007F7644" w:rsidP="00946A8C">
      <w:r w:rsidRPr="00E67627">
        <w:t>Ako</w:t>
      </w:r>
      <w:r w:rsidR="00CD76A5" w:rsidRPr="00E67627">
        <w:t xml:space="preserve"> </w:t>
      </w:r>
      <w:r w:rsidR="00020E3E" w:rsidRPr="00E67627">
        <w:t xml:space="preserve">se za pristup </w:t>
      </w:r>
      <w:r w:rsidR="00CD76A5" w:rsidRPr="00E67627">
        <w:t>rad</w:t>
      </w:r>
      <w:r w:rsidR="00020E3E" w:rsidRPr="00E67627">
        <w:t>u putem poveznice potrebno prijaviti (log in),  tj. ako poveznica neće raditi za sve čitatelje, nije potrebno stavljati poveznicu.</w:t>
      </w:r>
    </w:p>
    <w:p w14:paraId="71B62FD2" w14:textId="77777777" w:rsidR="00020E3E" w:rsidRPr="00E67627" w:rsidRDefault="00020E3E" w:rsidP="00946A8C"/>
    <w:p w14:paraId="7555765C" w14:textId="77777777" w:rsidR="00B36535" w:rsidRPr="00E67627" w:rsidRDefault="00020E3E" w:rsidP="00946A8C">
      <w:r w:rsidRPr="00E67627">
        <w:rPr>
          <w:i/>
          <w:iCs/>
        </w:rPr>
        <w:t xml:space="preserve">Ako </w:t>
      </w:r>
      <w:r w:rsidR="00B74E7D" w:rsidRPr="00E67627">
        <w:rPr>
          <w:i/>
          <w:iCs/>
        </w:rPr>
        <w:t>rad nije objavljen u repozitoriju, bazi ili arhiv</w:t>
      </w:r>
      <w:r w:rsidR="009842BC">
        <w:rPr>
          <w:i/>
          <w:iCs/>
        </w:rPr>
        <w:t>u</w:t>
      </w:r>
      <w:r w:rsidR="00B74E7D" w:rsidRPr="00E67627">
        <w:rPr>
          <w:i/>
          <w:iCs/>
        </w:rPr>
        <w:t xml:space="preserve"> (kao u primjeru Szabo)</w:t>
      </w:r>
      <w:r w:rsidR="00B74E7D" w:rsidRPr="00E67627">
        <w:t xml:space="preserve"> </w:t>
      </w:r>
      <w:r w:rsidR="00B74E7D" w:rsidRPr="00E67627">
        <w:rPr>
          <w:i/>
          <w:iCs/>
        </w:rPr>
        <w:t xml:space="preserve">piše se: </w:t>
      </w:r>
      <w:r w:rsidR="00B74E7D" w:rsidRPr="00E67627">
        <w:t xml:space="preserve">Prezime autora, inicijal imena, u zagradi godina obrane. </w:t>
      </w:r>
      <w:r w:rsidR="00B74E7D" w:rsidRPr="00E67627">
        <w:rPr>
          <w:i/>
          <w:iCs/>
        </w:rPr>
        <w:t xml:space="preserve">Naslov rada </w:t>
      </w:r>
      <w:r w:rsidR="00B74E7D" w:rsidRPr="00E67627">
        <w:t xml:space="preserve">[Neobjavljeni magistarski/diplomski/doktorski rad ili disertacija]. Ime Sveučilišta.  </w:t>
      </w:r>
    </w:p>
    <w:p w14:paraId="6AAA96FD" w14:textId="77777777" w:rsidR="00D1397F" w:rsidRPr="00E67627" w:rsidRDefault="00D1397F" w:rsidP="00946A8C">
      <w:pPr>
        <w:ind w:firstLine="708"/>
        <w:rPr>
          <w:b/>
          <w:bCs/>
        </w:rPr>
      </w:pPr>
    </w:p>
    <w:p w14:paraId="2D6F5395" w14:textId="77777777" w:rsidR="005F284B" w:rsidRPr="00E67627" w:rsidRDefault="005F284B" w:rsidP="00946A8C">
      <w:pPr>
        <w:ind w:firstLine="708"/>
        <w:rPr>
          <w:b/>
          <w:bCs/>
        </w:rPr>
      </w:pPr>
    </w:p>
    <w:p w14:paraId="22E655A5" w14:textId="77777777" w:rsidR="00B36535" w:rsidRPr="00E67627" w:rsidRDefault="00B36535" w:rsidP="00946A8C">
      <w:pPr>
        <w:rPr>
          <w:b/>
          <w:bCs/>
          <w:i/>
          <w:iCs/>
        </w:rPr>
      </w:pPr>
      <w:r w:rsidRPr="00E67627">
        <w:rPr>
          <w:b/>
          <w:bCs/>
          <w:i/>
          <w:iCs/>
        </w:rPr>
        <w:t>Radovi u zbornicima, uređivanim knjigama</w:t>
      </w:r>
    </w:p>
    <w:p w14:paraId="79705E99" w14:textId="77777777" w:rsidR="00B36535" w:rsidRPr="00E67627" w:rsidRDefault="00B36535" w:rsidP="00946A8C">
      <w:pPr>
        <w:ind w:firstLine="708"/>
      </w:pPr>
    </w:p>
    <w:p w14:paraId="66EA149B" w14:textId="77777777" w:rsidR="00B36535" w:rsidRPr="00E67627" w:rsidRDefault="00B36535" w:rsidP="00946A8C">
      <w:pPr>
        <w:tabs>
          <w:tab w:val="left" w:pos="0"/>
        </w:tabs>
        <w:suppressAutoHyphens/>
        <w:spacing w:after="120"/>
        <w:ind w:left="680" w:hanging="680"/>
        <w:rPr>
          <w:spacing w:val="-3"/>
        </w:rPr>
      </w:pPr>
      <w:r w:rsidRPr="00E67627">
        <w:rPr>
          <w:spacing w:val="-3"/>
        </w:rPr>
        <w:t xml:space="preserve">Bujas, Z. (1971). </w:t>
      </w:r>
      <w:r w:rsidRPr="00E67627">
        <w:rPr>
          <w:iCs/>
          <w:spacing w:val="-3"/>
        </w:rPr>
        <w:t>Psihofizika nekad i danas.</w:t>
      </w:r>
      <w:r w:rsidRPr="00E67627">
        <w:rPr>
          <w:spacing w:val="-3"/>
        </w:rPr>
        <w:t xml:space="preserve"> U</w:t>
      </w:r>
      <w:r w:rsidR="00CB5868" w:rsidRPr="00E67627">
        <w:rPr>
          <w:spacing w:val="-3"/>
        </w:rPr>
        <w:t>:</w:t>
      </w:r>
      <w:r w:rsidRPr="00E67627">
        <w:rPr>
          <w:spacing w:val="-3"/>
        </w:rPr>
        <w:t xml:space="preserve"> Kongresni odbor (</w:t>
      </w:r>
      <w:proofErr w:type="spellStart"/>
      <w:r w:rsidRPr="00E67627">
        <w:rPr>
          <w:spacing w:val="-3"/>
        </w:rPr>
        <w:t>Ur</w:t>
      </w:r>
      <w:proofErr w:type="spellEnd"/>
      <w:r w:rsidRPr="00E67627">
        <w:rPr>
          <w:spacing w:val="-3"/>
        </w:rPr>
        <w:t xml:space="preserve">.), </w:t>
      </w:r>
      <w:r w:rsidRPr="00E67627">
        <w:rPr>
          <w:i/>
          <w:iCs/>
          <w:spacing w:val="-3"/>
        </w:rPr>
        <w:t>Psihološke rasprave</w:t>
      </w:r>
      <w:r w:rsidR="002C651E">
        <w:rPr>
          <w:spacing w:val="-3"/>
        </w:rPr>
        <w:t>:</w:t>
      </w:r>
      <w:r w:rsidRPr="00E67627">
        <w:rPr>
          <w:spacing w:val="-3"/>
        </w:rPr>
        <w:t xml:space="preserve"> </w:t>
      </w:r>
      <w:r w:rsidRPr="002C651E">
        <w:rPr>
          <w:i/>
          <w:iCs/>
          <w:spacing w:val="-3"/>
        </w:rPr>
        <w:t>Izvještaj s IV. kongres</w:t>
      </w:r>
      <w:r w:rsidR="00B30FE7" w:rsidRPr="002C651E">
        <w:rPr>
          <w:i/>
          <w:iCs/>
          <w:spacing w:val="-3"/>
        </w:rPr>
        <w:t>a psihologa SFRJ</w:t>
      </w:r>
      <w:r w:rsidR="00B30FE7" w:rsidRPr="00E67627">
        <w:rPr>
          <w:spacing w:val="-3"/>
        </w:rPr>
        <w:t xml:space="preserve"> (str. 16-29). </w:t>
      </w:r>
      <w:r w:rsidRPr="00E67627">
        <w:rPr>
          <w:spacing w:val="-3"/>
        </w:rPr>
        <w:t>Društvo psihologov Slovenije.</w:t>
      </w:r>
    </w:p>
    <w:p w14:paraId="3D25766B" w14:textId="77777777" w:rsidR="00B36535" w:rsidRPr="00E67627" w:rsidRDefault="00B36535" w:rsidP="00946A8C">
      <w:pPr>
        <w:spacing w:after="120"/>
        <w:ind w:left="709" w:hanging="709"/>
      </w:pPr>
      <w:r w:rsidRPr="00E67627">
        <w:t xml:space="preserve">Algom, D. (1992). </w:t>
      </w:r>
      <w:proofErr w:type="spellStart"/>
      <w:r w:rsidRPr="00E67627">
        <w:t>Psychophysical</w:t>
      </w:r>
      <w:proofErr w:type="spellEnd"/>
      <w:r w:rsidRPr="00E67627">
        <w:t xml:space="preserve"> </w:t>
      </w:r>
      <w:proofErr w:type="spellStart"/>
      <w:r w:rsidR="00817FBB" w:rsidRPr="00E67627">
        <w:t>a</w:t>
      </w:r>
      <w:r w:rsidRPr="00E67627">
        <w:t>nalysis</w:t>
      </w:r>
      <w:proofErr w:type="spellEnd"/>
      <w:r w:rsidRPr="00E67627">
        <w:t xml:space="preserve"> of </w:t>
      </w:r>
      <w:proofErr w:type="spellStart"/>
      <w:r w:rsidR="00817FBB" w:rsidRPr="00E67627">
        <w:t>p</w:t>
      </w:r>
      <w:r w:rsidRPr="00E67627">
        <w:t>ain</w:t>
      </w:r>
      <w:proofErr w:type="spellEnd"/>
      <w:r w:rsidRPr="00E67627">
        <w:t xml:space="preserve">: A </w:t>
      </w:r>
      <w:proofErr w:type="spellStart"/>
      <w:r w:rsidR="00817FBB" w:rsidRPr="00E67627">
        <w:t>f</w:t>
      </w:r>
      <w:r w:rsidRPr="00E67627">
        <w:t>unctional</w:t>
      </w:r>
      <w:proofErr w:type="spellEnd"/>
      <w:r w:rsidRPr="00E67627">
        <w:t xml:space="preserve"> </w:t>
      </w:r>
      <w:proofErr w:type="spellStart"/>
      <w:r w:rsidR="00817FBB" w:rsidRPr="00E67627">
        <w:t>p</w:t>
      </w:r>
      <w:r w:rsidRPr="00E67627">
        <w:t>erspective</w:t>
      </w:r>
      <w:proofErr w:type="spellEnd"/>
      <w:r w:rsidRPr="00E67627">
        <w:t>. U</w:t>
      </w:r>
      <w:r w:rsidR="00817FBB" w:rsidRPr="00E67627">
        <w:t>:</w:t>
      </w:r>
      <w:r w:rsidRPr="00E67627">
        <w:t xml:space="preserve"> H</w:t>
      </w:r>
      <w:r w:rsidR="00836C84" w:rsidRPr="00E67627">
        <w:t>.</w:t>
      </w:r>
      <w:r w:rsidR="00791C5B" w:rsidRPr="00E67627">
        <w:t xml:space="preserve"> </w:t>
      </w:r>
      <w:r w:rsidRPr="00E67627">
        <w:t xml:space="preserve">G. </w:t>
      </w:r>
      <w:proofErr w:type="spellStart"/>
      <w:r w:rsidRPr="00E67627">
        <w:t>Geissler</w:t>
      </w:r>
      <w:proofErr w:type="spellEnd"/>
      <w:r w:rsidRPr="00E67627">
        <w:t>, S.</w:t>
      </w:r>
      <w:r w:rsidR="00FC6AE5" w:rsidRPr="00E67627">
        <w:t xml:space="preserve"> </w:t>
      </w:r>
      <w:r w:rsidRPr="00E67627">
        <w:t xml:space="preserve">W. Link </w:t>
      </w:r>
      <w:r w:rsidR="00FC6AE5" w:rsidRPr="00E67627">
        <w:t>i</w:t>
      </w:r>
      <w:r w:rsidRPr="00E67627">
        <w:t xml:space="preserve"> J.</w:t>
      </w:r>
      <w:r w:rsidR="00FC6AE5" w:rsidRPr="00E67627">
        <w:t xml:space="preserve"> </w:t>
      </w:r>
      <w:r w:rsidRPr="00E67627">
        <w:t xml:space="preserve">T. </w:t>
      </w:r>
      <w:proofErr w:type="spellStart"/>
      <w:r w:rsidRPr="00E67627">
        <w:t>Townsend</w:t>
      </w:r>
      <w:proofErr w:type="spellEnd"/>
      <w:r w:rsidRPr="00E67627">
        <w:t xml:space="preserve"> (</w:t>
      </w:r>
      <w:proofErr w:type="spellStart"/>
      <w:r w:rsidR="00FC6AE5" w:rsidRPr="00E67627">
        <w:t>U</w:t>
      </w:r>
      <w:r w:rsidR="00236A55" w:rsidRPr="00E67627">
        <w:t>r</w:t>
      </w:r>
      <w:proofErr w:type="spellEnd"/>
      <w:r w:rsidR="00236A55" w:rsidRPr="00E67627">
        <w:t>.</w:t>
      </w:r>
      <w:r w:rsidRPr="00E67627">
        <w:t xml:space="preserve">), </w:t>
      </w:r>
      <w:proofErr w:type="spellStart"/>
      <w:r w:rsidRPr="00E67627">
        <w:rPr>
          <w:i/>
          <w:iCs/>
        </w:rPr>
        <w:t>Cognition</w:t>
      </w:r>
      <w:proofErr w:type="spellEnd"/>
      <w:r w:rsidRPr="00E67627">
        <w:rPr>
          <w:i/>
          <w:iCs/>
        </w:rPr>
        <w:t xml:space="preserve">, information processing, and </w:t>
      </w:r>
      <w:proofErr w:type="spellStart"/>
      <w:r w:rsidRPr="00E67627">
        <w:rPr>
          <w:i/>
          <w:iCs/>
        </w:rPr>
        <w:t>psychophysics</w:t>
      </w:r>
      <w:proofErr w:type="spellEnd"/>
      <w:r w:rsidRPr="00E67627">
        <w:rPr>
          <w:i/>
          <w:iCs/>
        </w:rPr>
        <w:t xml:space="preserve">: </w:t>
      </w:r>
      <w:proofErr w:type="spellStart"/>
      <w:r w:rsidRPr="00E67627">
        <w:rPr>
          <w:i/>
          <w:iCs/>
        </w:rPr>
        <w:t>basic</w:t>
      </w:r>
      <w:proofErr w:type="spellEnd"/>
      <w:r w:rsidRPr="00E67627">
        <w:rPr>
          <w:i/>
          <w:iCs/>
        </w:rPr>
        <w:t xml:space="preserve"> </w:t>
      </w:r>
      <w:proofErr w:type="spellStart"/>
      <w:r w:rsidRPr="00E67627">
        <w:rPr>
          <w:i/>
          <w:iCs/>
        </w:rPr>
        <w:t>issues</w:t>
      </w:r>
      <w:proofErr w:type="spellEnd"/>
      <w:r w:rsidRPr="00E67627">
        <w:t xml:space="preserve"> (</w:t>
      </w:r>
      <w:r w:rsidR="00FC6AE5" w:rsidRPr="00E67627">
        <w:t>str.</w:t>
      </w:r>
      <w:r w:rsidRPr="00E67627">
        <w:t xml:space="preserve"> 267-291). Lawrence </w:t>
      </w:r>
      <w:proofErr w:type="spellStart"/>
      <w:r w:rsidRPr="00E67627">
        <w:t>Erlbaum</w:t>
      </w:r>
      <w:proofErr w:type="spellEnd"/>
      <w:r w:rsidRPr="00E67627">
        <w:t xml:space="preserve"> </w:t>
      </w:r>
      <w:proofErr w:type="spellStart"/>
      <w:r w:rsidRPr="00E67627">
        <w:t>Associates</w:t>
      </w:r>
      <w:proofErr w:type="spellEnd"/>
      <w:r w:rsidRPr="00E67627">
        <w:t>.</w:t>
      </w:r>
    </w:p>
    <w:p w14:paraId="613CC73A" w14:textId="77777777" w:rsidR="00B36535" w:rsidRPr="00E67627" w:rsidRDefault="00612F03" w:rsidP="00946A8C">
      <w:pPr>
        <w:rPr>
          <w:i/>
          <w:iCs/>
        </w:rPr>
      </w:pPr>
      <w:r w:rsidRPr="00E67627">
        <w:rPr>
          <w:i/>
          <w:iCs/>
        </w:rPr>
        <w:t xml:space="preserve">Dakle, </w:t>
      </w:r>
      <w:r w:rsidR="00B36535" w:rsidRPr="00E67627">
        <w:rPr>
          <w:i/>
          <w:iCs/>
        </w:rPr>
        <w:t>piše se:</w:t>
      </w:r>
    </w:p>
    <w:p w14:paraId="73B3EC89" w14:textId="77777777" w:rsidR="00147191" w:rsidRPr="00E67627" w:rsidRDefault="00B36535" w:rsidP="00946A8C">
      <w:r w:rsidRPr="00E67627">
        <w:t>Prezime</w:t>
      </w:r>
      <w:r w:rsidR="00C25410">
        <w:t>(na)</w:t>
      </w:r>
      <w:r w:rsidRPr="00E67627">
        <w:t xml:space="preserve"> autora, inicijal</w:t>
      </w:r>
      <w:r w:rsidR="00FC6AE5" w:rsidRPr="00E67627">
        <w:t>i</w:t>
      </w:r>
      <w:r w:rsidRPr="00E67627">
        <w:t xml:space="preserve"> imena, u zagradi godina izdavanja. Naslov članka ili poglavlja u knjizi. U</w:t>
      </w:r>
      <w:r w:rsidR="00C25410">
        <w:t>: u</w:t>
      </w:r>
      <w:r w:rsidRPr="00E67627">
        <w:t>rednik(</w:t>
      </w:r>
      <w:proofErr w:type="spellStart"/>
      <w:r w:rsidRPr="00E67627">
        <w:t>ici</w:t>
      </w:r>
      <w:proofErr w:type="spellEnd"/>
      <w:r w:rsidRPr="00E67627">
        <w:t xml:space="preserve">) </w:t>
      </w:r>
      <w:r w:rsidR="005371B1">
        <w:t>ako</w:t>
      </w:r>
      <w:r w:rsidRPr="00E67627">
        <w:t xml:space="preserve"> postoje </w:t>
      </w:r>
      <w:r w:rsidR="00FC6AE5" w:rsidRPr="00E67627">
        <w:t>(</w:t>
      </w:r>
      <w:proofErr w:type="spellStart"/>
      <w:r w:rsidR="00FC6AE5" w:rsidRPr="00E67627">
        <w:t>Ur</w:t>
      </w:r>
      <w:proofErr w:type="spellEnd"/>
      <w:r w:rsidR="00FC6AE5" w:rsidRPr="00E67627">
        <w:t>.</w:t>
      </w:r>
      <w:r w:rsidRPr="00E67627">
        <w:t xml:space="preserve">), </w:t>
      </w:r>
      <w:r w:rsidRPr="00E67627">
        <w:rPr>
          <w:i/>
          <w:iCs/>
        </w:rPr>
        <w:t>naslov knjige ili zbornika</w:t>
      </w:r>
      <w:r w:rsidRPr="00E67627">
        <w:t xml:space="preserve">, </w:t>
      </w:r>
      <w:r w:rsidR="00C25410">
        <w:t xml:space="preserve">u zagradi </w:t>
      </w:r>
      <w:r w:rsidRPr="00E67627">
        <w:t>stranice teksta k</w:t>
      </w:r>
      <w:r w:rsidR="00B30FE7" w:rsidRPr="00E67627">
        <w:t>oji se citira. I</w:t>
      </w:r>
      <w:r w:rsidRPr="00E67627">
        <w:t>zdavač.</w:t>
      </w:r>
    </w:p>
    <w:p w14:paraId="58863642" w14:textId="77777777" w:rsidR="00CA7228" w:rsidRPr="00E67627" w:rsidRDefault="00CA7228" w:rsidP="00946A8C"/>
    <w:p w14:paraId="2FDC70CC" w14:textId="77777777" w:rsidR="00CA7228" w:rsidRPr="00E67627" w:rsidRDefault="00CA7228" w:rsidP="00946A8C"/>
    <w:p w14:paraId="36E00E63" w14:textId="77777777" w:rsidR="00CA7228" w:rsidRPr="00E67627" w:rsidRDefault="00447D7B" w:rsidP="00946A8C">
      <w:pPr>
        <w:rPr>
          <w:b/>
          <w:i/>
          <w:iCs/>
        </w:rPr>
      </w:pPr>
      <w:r w:rsidRPr="00E67627">
        <w:rPr>
          <w:b/>
          <w:i/>
          <w:iCs/>
        </w:rPr>
        <w:t>T</w:t>
      </w:r>
      <w:r w:rsidR="00CA7228" w:rsidRPr="00E67627">
        <w:rPr>
          <w:b/>
          <w:i/>
          <w:iCs/>
        </w:rPr>
        <w:t>ekst na Web stranicama</w:t>
      </w:r>
    </w:p>
    <w:p w14:paraId="4C94C25B" w14:textId="77777777" w:rsidR="00CA7228" w:rsidRPr="00E67627" w:rsidRDefault="00CA7228" w:rsidP="00946A8C"/>
    <w:p w14:paraId="01F10776" w14:textId="77777777" w:rsidR="00CA7228" w:rsidRPr="00E67627" w:rsidRDefault="00CA7228" w:rsidP="00946A8C">
      <w:pPr>
        <w:rPr>
          <w:bCs/>
        </w:rPr>
      </w:pPr>
      <w:r w:rsidRPr="00E67627">
        <w:rPr>
          <w:bCs/>
        </w:rPr>
        <w:t xml:space="preserve">U novije vrijeme sve je češći slučaj navođenja podataka koji se nalaze ili se mogu naći putem </w:t>
      </w:r>
      <w:r w:rsidR="00652012">
        <w:rPr>
          <w:bCs/>
        </w:rPr>
        <w:t>i</w:t>
      </w:r>
      <w:r w:rsidRPr="00E67627">
        <w:rPr>
          <w:bCs/>
        </w:rPr>
        <w:t>nterneta. Pri takvom navođenju potrebno je dati što precizniju informaciju kako o samom tekstu tako i o adresi na kojoj se može naći.</w:t>
      </w:r>
      <w:r w:rsidR="005F284B" w:rsidRPr="00E67627">
        <w:rPr>
          <w:bCs/>
        </w:rPr>
        <w:t xml:space="preserve"> Ako niste sigurni kako napisati refer</w:t>
      </w:r>
      <w:r w:rsidR="00652012">
        <w:rPr>
          <w:bCs/>
        </w:rPr>
        <w:t>e</w:t>
      </w:r>
      <w:r w:rsidR="005F284B" w:rsidRPr="00E67627">
        <w:rPr>
          <w:bCs/>
        </w:rPr>
        <w:t xml:space="preserve">ncu, obavezno pogledajte ovu poveznicu </w:t>
      </w:r>
      <w:hyperlink r:id="rId15" w:history="1">
        <w:r w:rsidR="005F284B" w:rsidRPr="00E67627">
          <w:rPr>
            <w:rStyle w:val="Hyperlink"/>
            <w:bCs/>
          </w:rPr>
          <w:t>https://apastyle.apa.org/style-grammar-guidelines/references/examples/webpage-website-references</w:t>
        </w:r>
      </w:hyperlink>
      <w:r w:rsidR="005F284B" w:rsidRPr="00E67627">
        <w:rPr>
          <w:bCs/>
        </w:rPr>
        <w:t xml:space="preserve"> </w:t>
      </w:r>
    </w:p>
    <w:p w14:paraId="16B7EAA6" w14:textId="77777777" w:rsidR="00E57793" w:rsidRPr="00E67627" w:rsidRDefault="00E57793" w:rsidP="00946A8C"/>
    <w:p w14:paraId="28B19F4D" w14:textId="77777777" w:rsidR="00151736" w:rsidRPr="00E67627" w:rsidRDefault="00151736" w:rsidP="00946A8C">
      <w:pPr>
        <w:spacing w:after="120"/>
      </w:pPr>
      <w:r w:rsidRPr="00E67627">
        <w:t>Ako postoji jedan autor:</w:t>
      </w:r>
    </w:p>
    <w:p w14:paraId="413911E8" w14:textId="77777777" w:rsidR="00151736" w:rsidRPr="00E67627" w:rsidRDefault="00151736" w:rsidP="00946A8C">
      <w:pPr>
        <w:spacing w:after="120"/>
        <w:ind w:left="567" w:hanging="567"/>
        <w:rPr>
          <w:bCs/>
        </w:rPr>
      </w:pPr>
      <w:r w:rsidRPr="00E67627">
        <w:t>Walker, A. (2019, 14. studenog</w:t>
      </w:r>
      <w:r w:rsidR="00A878A3" w:rsidRPr="00E67627">
        <w:t>a</w:t>
      </w:r>
      <w:r w:rsidRPr="00E67627">
        <w:t xml:space="preserve">). </w:t>
      </w:r>
      <w:proofErr w:type="spellStart"/>
      <w:r w:rsidRPr="00E67627">
        <w:rPr>
          <w:i/>
        </w:rPr>
        <w:t>Germany</w:t>
      </w:r>
      <w:proofErr w:type="spellEnd"/>
      <w:r w:rsidRPr="00E67627">
        <w:rPr>
          <w:i/>
        </w:rPr>
        <w:t xml:space="preserve"> </w:t>
      </w:r>
      <w:proofErr w:type="spellStart"/>
      <w:r w:rsidRPr="00E67627">
        <w:rPr>
          <w:i/>
        </w:rPr>
        <w:t>avoids</w:t>
      </w:r>
      <w:proofErr w:type="spellEnd"/>
      <w:r w:rsidRPr="00E67627">
        <w:rPr>
          <w:i/>
        </w:rPr>
        <w:t xml:space="preserve"> </w:t>
      </w:r>
      <w:proofErr w:type="spellStart"/>
      <w:r w:rsidRPr="00E67627">
        <w:rPr>
          <w:i/>
        </w:rPr>
        <w:t>recession</w:t>
      </w:r>
      <w:proofErr w:type="spellEnd"/>
      <w:r w:rsidRPr="00E67627">
        <w:rPr>
          <w:i/>
        </w:rPr>
        <w:t xml:space="preserve"> but </w:t>
      </w:r>
      <w:proofErr w:type="spellStart"/>
      <w:r w:rsidRPr="00E67627">
        <w:rPr>
          <w:i/>
        </w:rPr>
        <w:t>growth</w:t>
      </w:r>
      <w:proofErr w:type="spellEnd"/>
      <w:r w:rsidRPr="00E67627">
        <w:rPr>
          <w:i/>
        </w:rPr>
        <w:t xml:space="preserve"> </w:t>
      </w:r>
      <w:proofErr w:type="spellStart"/>
      <w:r w:rsidRPr="00E67627">
        <w:rPr>
          <w:i/>
        </w:rPr>
        <w:t>remains</w:t>
      </w:r>
      <w:proofErr w:type="spellEnd"/>
      <w:r w:rsidRPr="00E67627">
        <w:rPr>
          <w:i/>
        </w:rPr>
        <w:t xml:space="preserve"> </w:t>
      </w:r>
      <w:proofErr w:type="spellStart"/>
      <w:r w:rsidRPr="00E67627">
        <w:rPr>
          <w:i/>
        </w:rPr>
        <w:t>weak</w:t>
      </w:r>
      <w:proofErr w:type="spellEnd"/>
      <w:r w:rsidRPr="00E67627">
        <w:rPr>
          <w:i/>
        </w:rPr>
        <w:t>.</w:t>
      </w:r>
      <w:r w:rsidRPr="00E67627">
        <w:t xml:space="preserve"> BBC News. https://www.bbc.com/news/business50419127</w:t>
      </w:r>
    </w:p>
    <w:p w14:paraId="4570CF51" w14:textId="77777777" w:rsidR="00151736" w:rsidRPr="00E67627" w:rsidRDefault="00151736" w:rsidP="00946A8C">
      <w:pPr>
        <w:rPr>
          <w:i/>
        </w:rPr>
      </w:pPr>
      <w:r w:rsidRPr="00E67627">
        <w:rPr>
          <w:i/>
        </w:rPr>
        <w:t>Dakle, piše se:</w:t>
      </w:r>
    </w:p>
    <w:p w14:paraId="13CE2EB2" w14:textId="77777777" w:rsidR="00E57793" w:rsidRPr="00E67627" w:rsidRDefault="00E57793" w:rsidP="00946A8C">
      <w:r w:rsidRPr="00E67627">
        <w:t xml:space="preserve">Prezime autora, inicijal imena, u zagradi godina </w:t>
      </w:r>
      <w:r w:rsidR="00151736" w:rsidRPr="00E67627">
        <w:t>i što precizniji datum objave</w:t>
      </w:r>
      <w:r w:rsidRPr="00E67627">
        <w:t xml:space="preserve">. </w:t>
      </w:r>
      <w:r w:rsidRPr="00E67627">
        <w:rPr>
          <w:i/>
        </w:rPr>
        <w:t xml:space="preserve">Naslov </w:t>
      </w:r>
      <w:r w:rsidR="00151736" w:rsidRPr="00E67627">
        <w:rPr>
          <w:i/>
        </w:rPr>
        <w:t>stranice/</w:t>
      </w:r>
      <w:r w:rsidRPr="00E67627">
        <w:rPr>
          <w:i/>
        </w:rPr>
        <w:t>teksta</w:t>
      </w:r>
      <w:r w:rsidRPr="00E67627">
        <w:t xml:space="preserve">. </w:t>
      </w:r>
      <w:r w:rsidR="00151736" w:rsidRPr="00E67627">
        <w:t xml:space="preserve">Naziv stranice. </w:t>
      </w:r>
      <w:r w:rsidRPr="00E67627">
        <w:t>Internetska adresa na kojoj se tekst može pronaći</w:t>
      </w:r>
      <w:r w:rsidR="005440C0" w:rsidRPr="00E67627">
        <w:t xml:space="preserve"> (što preciznija)</w:t>
      </w:r>
      <w:r w:rsidRPr="00E67627">
        <w:t>.</w:t>
      </w:r>
    </w:p>
    <w:p w14:paraId="67E21517" w14:textId="77777777" w:rsidR="00151736" w:rsidRPr="00E67627" w:rsidRDefault="00151736" w:rsidP="00946A8C"/>
    <w:p w14:paraId="674FF68F" w14:textId="77777777" w:rsidR="00151736" w:rsidRPr="00E67627" w:rsidRDefault="00151736" w:rsidP="00946A8C">
      <w:pPr>
        <w:spacing w:after="120"/>
      </w:pPr>
      <w:r w:rsidRPr="00E67627">
        <w:t>Ako postoji više autora:</w:t>
      </w:r>
    </w:p>
    <w:p w14:paraId="01B2B8AD" w14:textId="77777777" w:rsidR="00151736" w:rsidRPr="00E67627" w:rsidRDefault="00151736" w:rsidP="00946A8C">
      <w:pPr>
        <w:spacing w:after="120"/>
      </w:pPr>
      <w:proofErr w:type="spellStart"/>
      <w:r w:rsidRPr="00E67627">
        <w:t>Harel</w:t>
      </w:r>
      <w:proofErr w:type="spellEnd"/>
      <w:r w:rsidRPr="00E67627">
        <w:t xml:space="preserve">, D., Katz, G., </w:t>
      </w:r>
      <w:proofErr w:type="spellStart"/>
      <w:r w:rsidRPr="00E67627">
        <w:t>Marrelly</w:t>
      </w:r>
      <w:proofErr w:type="spellEnd"/>
      <w:r w:rsidRPr="00E67627">
        <w:t xml:space="preserve">, R. i </w:t>
      </w:r>
      <w:proofErr w:type="spellStart"/>
      <w:r w:rsidRPr="00E67627">
        <w:t>Marronn</w:t>
      </w:r>
      <w:proofErr w:type="spellEnd"/>
      <w:r w:rsidRPr="00E67627">
        <w:t xml:space="preserve">, A. (2015, 23. siječnja) </w:t>
      </w:r>
      <w:proofErr w:type="spellStart"/>
      <w:r w:rsidRPr="00E67627">
        <w:t>Wise</w:t>
      </w:r>
      <w:proofErr w:type="spellEnd"/>
      <w:r w:rsidRPr="00E67627">
        <w:t xml:space="preserve"> </w:t>
      </w:r>
      <w:proofErr w:type="spellStart"/>
      <w:r w:rsidRPr="00E67627">
        <w:t>computing</w:t>
      </w:r>
      <w:proofErr w:type="spellEnd"/>
      <w:r w:rsidRPr="00E67627">
        <w:t xml:space="preserve">: </w:t>
      </w:r>
      <w:proofErr w:type="spellStart"/>
      <w:r w:rsidRPr="00E67627">
        <w:t>Towards</w:t>
      </w:r>
      <w:proofErr w:type="spellEnd"/>
      <w:r w:rsidRPr="00E67627">
        <w:t xml:space="preserve"> </w:t>
      </w:r>
      <w:r w:rsidRPr="00E67627">
        <w:tab/>
      </w:r>
      <w:proofErr w:type="spellStart"/>
      <w:r w:rsidRPr="00E67627">
        <w:t>endowing</w:t>
      </w:r>
      <w:proofErr w:type="spellEnd"/>
      <w:r w:rsidRPr="00E67627">
        <w:t xml:space="preserve"> system development </w:t>
      </w:r>
      <w:proofErr w:type="spellStart"/>
      <w:r w:rsidRPr="00E67627">
        <w:t>with</w:t>
      </w:r>
      <w:proofErr w:type="spellEnd"/>
      <w:r w:rsidRPr="00E67627">
        <w:t xml:space="preserve"> </w:t>
      </w:r>
      <w:proofErr w:type="spellStart"/>
      <w:r w:rsidRPr="00E67627">
        <w:t>true</w:t>
      </w:r>
      <w:proofErr w:type="spellEnd"/>
      <w:r w:rsidRPr="00E67627">
        <w:t xml:space="preserve"> </w:t>
      </w:r>
      <w:proofErr w:type="spellStart"/>
      <w:r w:rsidRPr="00E67627">
        <w:t>wisdom</w:t>
      </w:r>
      <w:proofErr w:type="spellEnd"/>
      <w:r w:rsidRPr="00E67627">
        <w:t xml:space="preserve">. Cornell University. </w:t>
      </w:r>
      <w:r w:rsidRPr="00E67627">
        <w:tab/>
        <w:t>https://arxiv.org/abs/1501.05924</w:t>
      </w:r>
    </w:p>
    <w:p w14:paraId="2EBC56AE" w14:textId="77777777" w:rsidR="003D74B3" w:rsidRDefault="003D74B3" w:rsidP="00946A8C">
      <w:pPr>
        <w:spacing w:after="120"/>
        <w:rPr>
          <w:i/>
        </w:rPr>
      </w:pPr>
    </w:p>
    <w:p w14:paraId="40636777" w14:textId="5A489D03" w:rsidR="00151736" w:rsidRPr="00E67627" w:rsidRDefault="00151736" w:rsidP="00946A8C">
      <w:pPr>
        <w:spacing w:after="120"/>
        <w:rPr>
          <w:i/>
        </w:rPr>
      </w:pPr>
      <w:r w:rsidRPr="00E67627">
        <w:rPr>
          <w:i/>
        </w:rPr>
        <w:lastRenderedPageBreak/>
        <w:t>Dakle, piše se:</w:t>
      </w:r>
    </w:p>
    <w:p w14:paraId="408516ED" w14:textId="77777777" w:rsidR="00151736" w:rsidRPr="00E67627" w:rsidRDefault="00151736" w:rsidP="00946A8C">
      <w:r w:rsidRPr="00E67627">
        <w:t xml:space="preserve">Prezimena svih autora, inicijali svih imena, u zagradi godina i što precizniji datum objave. </w:t>
      </w:r>
      <w:r w:rsidRPr="00E67627">
        <w:rPr>
          <w:i/>
        </w:rPr>
        <w:t>Naslov stranice/teksta</w:t>
      </w:r>
      <w:r w:rsidRPr="00E67627">
        <w:t>. Naziv stranice. Internetska adresa na kojoj se tekst može pronaći (što preciznija)</w:t>
      </w:r>
    </w:p>
    <w:p w14:paraId="4CCD52A5" w14:textId="77777777" w:rsidR="00D64B7A" w:rsidRPr="00E67627" w:rsidRDefault="00D64B7A" w:rsidP="00946A8C"/>
    <w:p w14:paraId="7BE867E4" w14:textId="77777777" w:rsidR="00151736" w:rsidRPr="00E67627" w:rsidRDefault="00151736" w:rsidP="00946A8C"/>
    <w:p w14:paraId="1DE6A1DF" w14:textId="77777777" w:rsidR="00D64B7A" w:rsidRPr="00E67627" w:rsidRDefault="00D64B7A" w:rsidP="00946A8C">
      <w:pPr>
        <w:spacing w:after="120"/>
      </w:pPr>
      <w:r w:rsidRPr="00E67627">
        <w:t>Ako je autor organizacija:</w:t>
      </w:r>
    </w:p>
    <w:p w14:paraId="33DCAE38" w14:textId="77777777" w:rsidR="00D64B7A" w:rsidRPr="00E67627" w:rsidRDefault="00D64B7A" w:rsidP="00946A8C">
      <w:pPr>
        <w:spacing w:after="120"/>
      </w:pPr>
      <w:r w:rsidRPr="00E67627">
        <w:t>United Nations. (</w:t>
      </w:r>
      <w:proofErr w:type="spellStart"/>
      <w:r w:rsidRPr="00E67627">
        <w:t>n.d</w:t>
      </w:r>
      <w:proofErr w:type="spellEnd"/>
      <w:r w:rsidRPr="00E67627">
        <w:t xml:space="preserve">.). </w:t>
      </w:r>
      <w:r w:rsidRPr="00E67627">
        <w:rPr>
          <w:i/>
        </w:rPr>
        <w:t xml:space="preserve">Water </w:t>
      </w:r>
      <w:proofErr w:type="spellStart"/>
      <w:r w:rsidRPr="00E67627">
        <w:rPr>
          <w:i/>
        </w:rPr>
        <w:t>Action</w:t>
      </w:r>
      <w:proofErr w:type="spellEnd"/>
      <w:r w:rsidRPr="00E67627">
        <w:rPr>
          <w:i/>
        </w:rPr>
        <w:t xml:space="preserve"> </w:t>
      </w:r>
      <w:proofErr w:type="spellStart"/>
      <w:r w:rsidRPr="00E67627">
        <w:rPr>
          <w:i/>
        </w:rPr>
        <w:t>Decade</w:t>
      </w:r>
      <w:proofErr w:type="spellEnd"/>
      <w:r w:rsidRPr="00E67627">
        <w:t xml:space="preserve">. https://www.un.org/ </w:t>
      </w:r>
      <w:proofErr w:type="spellStart"/>
      <w:r w:rsidRPr="00E67627">
        <w:t>sustainabledevelopment</w:t>
      </w:r>
      <w:proofErr w:type="spellEnd"/>
      <w:r w:rsidRPr="00E67627">
        <w:t xml:space="preserve">/ </w:t>
      </w:r>
      <w:r w:rsidRPr="00E67627">
        <w:tab/>
        <w:t>water-</w:t>
      </w:r>
      <w:proofErr w:type="spellStart"/>
      <w:r w:rsidRPr="00E67627">
        <w:t>action</w:t>
      </w:r>
      <w:proofErr w:type="spellEnd"/>
      <w:r w:rsidRPr="00E67627">
        <w:t>-</w:t>
      </w:r>
      <w:proofErr w:type="spellStart"/>
      <w:r w:rsidRPr="00E67627">
        <w:t>decade</w:t>
      </w:r>
      <w:proofErr w:type="spellEnd"/>
      <w:r w:rsidRPr="00E67627">
        <w:t>/</w:t>
      </w:r>
    </w:p>
    <w:p w14:paraId="34147BC0" w14:textId="77777777" w:rsidR="004B03DE" w:rsidRPr="00E67627" w:rsidRDefault="004B03DE" w:rsidP="00946A8C">
      <w:pPr>
        <w:spacing w:after="120"/>
        <w:rPr>
          <w:i/>
        </w:rPr>
      </w:pPr>
      <w:r w:rsidRPr="00E67627">
        <w:rPr>
          <w:i/>
        </w:rPr>
        <w:t>Dakle, piše se:</w:t>
      </w:r>
    </w:p>
    <w:p w14:paraId="10DC53B0" w14:textId="77777777" w:rsidR="004B03DE" w:rsidRPr="00E67627" w:rsidRDefault="004B03DE" w:rsidP="00946A8C">
      <w:r w:rsidRPr="00E67627">
        <w:t>Ime organizacije, u zagradi godina i što precizniji datum objave.</w:t>
      </w:r>
      <w:r w:rsidRPr="00E67627">
        <w:rPr>
          <w:i/>
        </w:rPr>
        <w:t xml:space="preserve"> Naslov stranice/teksta</w:t>
      </w:r>
      <w:r w:rsidRPr="00E67627">
        <w:t>. Internetska adresa na kojoj se tekst može pronaći (što preciznija)</w:t>
      </w:r>
    </w:p>
    <w:p w14:paraId="6F833FBB" w14:textId="77777777" w:rsidR="004B03DE" w:rsidRPr="00E67627" w:rsidRDefault="004B03DE" w:rsidP="00946A8C"/>
    <w:p w14:paraId="1930DD00" w14:textId="77777777" w:rsidR="00D64B7A" w:rsidRPr="00E67627" w:rsidRDefault="00D64B7A" w:rsidP="00946A8C">
      <w:r w:rsidRPr="00E67627">
        <w:t>Kada je autor teksta ista organizacija kao i izdavač stranice</w:t>
      </w:r>
      <w:r w:rsidR="00151736" w:rsidRPr="00E67627">
        <w:t>,</w:t>
      </w:r>
      <w:r w:rsidRPr="00E67627">
        <w:t xml:space="preserve"> ne piše se ime izdavača stranice</w:t>
      </w:r>
      <w:r w:rsidR="005D0253">
        <w:t>,</w:t>
      </w:r>
      <w:r w:rsidRPr="00E67627">
        <w:t xml:space="preserve"> da bi se izbjeglo ponavljanje.</w:t>
      </w:r>
    </w:p>
    <w:p w14:paraId="029B0A6B" w14:textId="77777777" w:rsidR="00D64B7A" w:rsidRPr="00E67627" w:rsidRDefault="00D64B7A" w:rsidP="00946A8C">
      <w:r w:rsidRPr="00E67627">
        <w:t>Također, kada ne znamo datum objave teksta, pišemo (</w:t>
      </w:r>
      <w:proofErr w:type="spellStart"/>
      <w:r w:rsidRPr="00E67627">
        <w:rPr>
          <w:i/>
        </w:rPr>
        <w:t>n.d</w:t>
      </w:r>
      <w:proofErr w:type="spellEnd"/>
      <w:r w:rsidRPr="00E67627">
        <w:rPr>
          <w:i/>
        </w:rPr>
        <w:t>.)</w:t>
      </w:r>
      <w:r w:rsidR="00652012">
        <w:t xml:space="preserve"> kao znak da tekst </w:t>
      </w:r>
      <w:r w:rsidR="00652012" w:rsidRPr="00BF7624">
        <w:rPr>
          <w:i/>
        </w:rPr>
        <w:t>nije datiran</w:t>
      </w:r>
      <w:r w:rsidRPr="00E67627">
        <w:rPr>
          <w:i/>
        </w:rPr>
        <w:t>.</w:t>
      </w:r>
    </w:p>
    <w:p w14:paraId="10EB4DF1" w14:textId="77777777" w:rsidR="00151736" w:rsidRPr="00E67627" w:rsidRDefault="00151736" w:rsidP="00CF71E6">
      <w:pPr>
        <w:jc w:val="both"/>
      </w:pPr>
    </w:p>
    <w:p w14:paraId="2E19CA54" w14:textId="77777777" w:rsidR="00E57793" w:rsidRPr="00E67627" w:rsidRDefault="00E57793" w:rsidP="00CF71E6">
      <w:pPr>
        <w:jc w:val="both"/>
      </w:pPr>
    </w:p>
    <w:p w14:paraId="2E73D6B4" w14:textId="77777777" w:rsidR="002C7195" w:rsidRPr="00E67627" w:rsidRDefault="00DA0F68" w:rsidP="00E67627">
      <w:pPr>
        <w:rPr>
          <w:b/>
        </w:rPr>
      </w:pPr>
      <w:r w:rsidRPr="00E67627">
        <w:rPr>
          <w:b/>
        </w:rPr>
        <w:t xml:space="preserve">Izgled popisa </w:t>
      </w:r>
      <w:r w:rsidR="00974C73" w:rsidRPr="00E67627">
        <w:rPr>
          <w:b/>
        </w:rPr>
        <w:t>literature</w:t>
      </w:r>
      <w:r w:rsidR="002B7863" w:rsidRPr="00E67627">
        <w:rPr>
          <w:b/>
        </w:rPr>
        <w:t xml:space="preserve"> </w:t>
      </w:r>
    </w:p>
    <w:p w14:paraId="2D00773B" w14:textId="77777777" w:rsidR="002C7195" w:rsidRPr="00E67627" w:rsidRDefault="002C7195" w:rsidP="00CF71E6">
      <w:pPr>
        <w:jc w:val="both"/>
      </w:pPr>
    </w:p>
    <w:p w14:paraId="05EAE2FC" w14:textId="77777777" w:rsidR="002C7195" w:rsidRPr="00E67627" w:rsidRDefault="00312F75" w:rsidP="00946A8C">
      <w:r>
        <w:t>Ako</w:t>
      </w:r>
      <w:r w:rsidR="002B7863" w:rsidRPr="00E67627">
        <w:t xml:space="preserve"> </w:t>
      </w:r>
      <w:r w:rsidR="00D1397F" w:rsidRPr="00E67627">
        <w:t>je referenca duža od jednog retka</w:t>
      </w:r>
      <w:r w:rsidR="002B7863" w:rsidRPr="00E67627">
        <w:t xml:space="preserve">, tekst u ostalim redovima se uvlači (opcija </w:t>
      </w:r>
      <w:r w:rsidR="002C7195" w:rsidRPr="00E67627">
        <w:rPr>
          <w:u w:val="single"/>
        </w:rPr>
        <w:t>viseće</w:t>
      </w:r>
      <w:r w:rsidR="002C7195" w:rsidRPr="00E67627">
        <w:t xml:space="preserve"> (</w:t>
      </w:r>
      <w:proofErr w:type="spellStart"/>
      <w:r w:rsidR="002B7863" w:rsidRPr="00E67627">
        <w:rPr>
          <w:i/>
        </w:rPr>
        <w:t>hang</w:t>
      </w:r>
      <w:r w:rsidR="00FD0908" w:rsidRPr="00E67627">
        <w:rPr>
          <w:i/>
        </w:rPr>
        <w:t>ing</w:t>
      </w:r>
      <w:proofErr w:type="spellEnd"/>
      <w:r w:rsidR="002C7195" w:rsidRPr="00E67627">
        <w:rPr>
          <w:i/>
        </w:rPr>
        <w:t>)</w:t>
      </w:r>
      <w:r w:rsidR="002B7863" w:rsidRPr="00E67627">
        <w:t xml:space="preserve"> u Wordu) za 1 cm.</w:t>
      </w:r>
      <w:r w:rsidR="002C7195" w:rsidRPr="00E67627">
        <w:t xml:space="preserve"> Prored unutar pojedine reference je 1, a između </w:t>
      </w:r>
      <w:r w:rsidR="00131148" w:rsidRPr="00E67627">
        <w:t>referenci treba ostaviti razmak</w:t>
      </w:r>
      <w:r w:rsidR="00C25410">
        <w:t xml:space="preserve"> (na primjer, u Wordu se može koristiti opcija Dodaj razmak poslije odlomka).</w:t>
      </w:r>
    </w:p>
    <w:p w14:paraId="1F129B24" w14:textId="77777777" w:rsidR="002C7195" w:rsidRPr="00E67627" w:rsidRDefault="002C7195" w:rsidP="00CF71E6">
      <w:pPr>
        <w:jc w:val="both"/>
      </w:pPr>
    </w:p>
    <w:p w14:paraId="27D67365" w14:textId="77777777" w:rsidR="002B7863" w:rsidRPr="00E67627" w:rsidRDefault="00836C84" w:rsidP="00CF71E6">
      <w:pPr>
        <w:jc w:val="both"/>
        <w:rPr>
          <w:i/>
        </w:rPr>
      </w:pPr>
      <w:r w:rsidRPr="00E67627">
        <w:rPr>
          <w:i/>
        </w:rPr>
        <w:t>N</w:t>
      </w:r>
      <w:r w:rsidR="002C7195" w:rsidRPr="00E67627">
        <w:rPr>
          <w:i/>
        </w:rPr>
        <w:t xml:space="preserve">pr. </w:t>
      </w:r>
    </w:p>
    <w:p w14:paraId="6915AFD2" w14:textId="77777777" w:rsidR="002C7195" w:rsidRPr="00E67627" w:rsidRDefault="002C7195" w:rsidP="00CF71E6">
      <w:pPr>
        <w:jc w:val="both"/>
      </w:pPr>
    </w:p>
    <w:p w14:paraId="00070C18" w14:textId="77777777" w:rsidR="002C7195" w:rsidRPr="00E67627" w:rsidRDefault="002C7195" w:rsidP="00946A8C">
      <w:pPr>
        <w:spacing w:after="240"/>
        <w:ind w:left="567" w:hanging="567"/>
        <w:jc w:val="both"/>
      </w:pPr>
      <w:r w:rsidRPr="00E67627">
        <w:t xml:space="preserve">Algom, D. (1992). </w:t>
      </w:r>
      <w:proofErr w:type="spellStart"/>
      <w:r w:rsidRPr="00E67627">
        <w:t>Psychophysical</w:t>
      </w:r>
      <w:proofErr w:type="spellEnd"/>
      <w:r w:rsidRPr="00E67627">
        <w:t xml:space="preserve"> </w:t>
      </w:r>
      <w:proofErr w:type="spellStart"/>
      <w:r w:rsidR="00FC6AE5" w:rsidRPr="00E67627">
        <w:t>a</w:t>
      </w:r>
      <w:r w:rsidRPr="00E67627">
        <w:t>nalysis</w:t>
      </w:r>
      <w:proofErr w:type="spellEnd"/>
      <w:r w:rsidRPr="00E67627">
        <w:t xml:space="preserve"> of </w:t>
      </w:r>
      <w:proofErr w:type="spellStart"/>
      <w:r w:rsidR="00FC6AE5" w:rsidRPr="00E67627">
        <w:t>p</w:t>
      </w:r>
      <w:r w:rsidRPr="00E67627">
        <w:t>ain</w:t>
      </w:r>
      <w:proofErr w:type="spellEnd"/>
      <w:r w:rsidR="00836C84" w:rsidRPr="00E67627">
        <w:t xml:space="preserve">: A </w:t>
      </w:r>
      <w:proofErr w:type="spellStart"/>
      <w:r w:rsidR="00FC6AE5" w:rsidRPr="00E67627">
        <w:t>f</w:t>
      </w:r>
      <w:r w:rsidR="00836C84" w:rsidRPr="00E67627">
        <w:t>unctional</w:t>
      </w:r>
      <w:proofErr w:type="spellEnd"/>
      <w:r w:rsidR="00836C84" w:rsidRPr="00E67627">
        <w:t xml:space="preserve"> </w:t>
      </w:r>
      <w:proofErr w:type="spellStart"/>
      <w:r w:rsidR="00FC6AE5" w:rsidRPr="00E67627">
        <w:t>p</w:t>
      </w:r>
      <w:r w:rsidR="00836C84" w:rsidRPr="00E67627">
        <w:t>erspective</w:t>
      </w:r>
      <w:proofErr w:type="spellEnd"/>
      <w:r w:rsidR="00836C84" w:rsidRPr="00E67627">
        <w:t>. U</w:t>
      </w:r>
      <w:r w:rsidR="00FC6AE5" w:rsidRPr="00E67627">
        <w:t>:</w:t>
      </w:r>
      <w:r w:rsidR="00836C84" w:rsidRPr="00E67627">
        <w:t xml:space="preserve"> H.</w:t>
      </w:r>
      <w:r w:rsidR="00FC6AE5" w:rsidRPr="00E67627">
        <w:t xml:space="preserve"> </w:t>
      </w:r>
      <w:r w:rsidRPr="00E67627">
        <w:t xml:space="preserve">G. </w:t>
      </w:r>
      <w:proofErr w:type="spellStart"/>
      <w:r w:rsidRPr="00E67627">
        <w:t>Geissler</w:t>
      </w:r>
      <w:proofErr w:type="spellEnd"/>
      <w:r w:rsidRPr="00E67627">
        <w:t>, S.</w:t>
      </w:r>
      <w:r w:rsidR="00FC6AE5" w:rsidRPr="00E67627">
        <w:t xml:space="preserve"> </w:t>
      </w:r>
      <w:r w:rsidRPr="00E67627">
        <w:t xml:space="preserve">W. Link </w:t>
      </w:r>
      <w:r w:rsidR="00FC6AE5" w:rsidRPr="00E67627">
        <w:t>i</w:t>
      </w:r>
      <w:r w:rsidRPr="00E67627">
        <w:t xml:space="preserve"> J.</w:t>
      </w:r>
      <w:r w:rsidR="00FC6AE5" w:rsidRPr="00E67627">
        <w:t xml:space="preserve"> </w:t>
      </w:r>
      <w:r w:rsidRPr="00E67627">
        <w:t xml:space="preserve">T. </w:t>
      </w:r>
      <w:proofErr w:type="spellStart"/>
      <w:r w:rsidRPr="00E67627">
        <w:t>Townsend</w:t>
      </w:r>
      <w:proofErr w:type="spellEnd"/>
      <w:r w:rsidRPr="00E67627">
        <w:t xml:space="preserve"> (</w:t>
      </w:r>
      <w:proofErr w:type="spellStart"/>
      <w:r w:rsidR="00FC6AE5" w:rsidRPr="00E67627">
        <w:t>Ur</w:t>
      </w:r>
      <w:proofErr w:type="spellEnd"/>
      <w:r w:rsidR="00FC6AE5" w:rsidRPr="00E67627">
        <w:t>.</w:t>
      </w:r>
      <w:r w:rsidRPr="00E67627">
        <w:t xml:space="preserve">), </w:t>
      </w:r>
      <w:proofErr w:type="spellStart"/>
      <w:r w:rsidRPr="00E67627">
        <w:rPr>
          <w:i/>
          <w:iCs/>
        </w:rPr>
        <w:t>Cognition</w:t>
      </w:r>
      <w:proofErr w:type="spellEnd"/>
      <w:r w:rsidRPr="00E67627">
        <w:rPr>
          <w:i/>
          <w:iCs/>
        </w:rPr>
        <w:t xml:space="preserve">, information processing, and </w:t>
      </w:r>
      <w:proofErr w:type="spellStart"/>
      <w:r w:rsidRPr="00E67627">
        <w:rPr>
          <w:i/>
          <w:iCs/>
        </w:rPr>
        <w:t>psychophysics</w:t>
      </w:r>
      <w:proofErr w:type="spellEnd"/>
      <w:r w:rsidRPr="00E67627">
        <w:rPr>
          <w:i/>
          <w:iCs/>
        </w:rPr>
        <w:t xml:space="preserve">: </w:t>
      </w:r>
      <w:proofErr w:type="spellStart"/>
      <w:r w:rsidRPr="00E67627">
        <w:rPr>
          <w:i/>
          <w:iCs/>
        </w:rPr>
        <w:t>basic</w:t>
      </w:r>
      <w:proofErr w:type="spellEnd"/>
      <w:r w:rsidRPr="00E67627">
        <w:rPr>
          <w:i/>
          <w:iCs/>
        </w:rPr>
        <w:t xml:space="preserve"> </w:t>
      </w:r>
      <w:proofErr w:type="spellStart"/>
      <w:r w:rsidRPr="00E67627">
        <w:rPr>
          <w:i/>
          <w:iCs/>
        </w:rPr>
        <w:t>issues</w:t>
      </w:r>
      <w:proofErr w:type="spellEnd"/>
      <w:r w:rsidRPr="00E67627">
        <w:t xml:space="preserve"> (</w:t>
      </w:r>
      <w:r w:rsidR="00FC6AE5" w:rsidRPr="00E67627">
        <w:t>str</w:t>
      </w:r>
      <w:r w:rsidRPr="00E67627">
        <w:t xml:space="preserve">. 267-291). Lawrence </w:t>
      </w:r>
      <w:proofErr w:type="spellStart"/>
      <w:r w:rsidRPr="00E67627">
        <w:t>Erlbaum</w:t>
      </w:r>
      <w:proofErr w:type="spellEnd"/>
      <w:r w:rsidRPr="00E67627">
        <w:t xml:space="preserve"> </w:t>
      </w:r>
      <w:proofErr w:type="spellStart"/>
      <w:r w:rsidRPr="00E67627">
        <w:t>Associates</w:t>
      </w:r>
      <w:proofErr w:type="spellEnd"/>
      <w:r w:rsidRPr="00E67627">
        <w:t>.</w:t>
      </w:r>
    </w:p>
    <w:p w14:paraId="2967B16A" w14:textId="77777777" w:rsidR="002C7195" w:rsidRPr="00E67627" w:rsidRDefault="002C7195" w:rsidP="00946A8C">
      <w:pPr>
        <w:tabs>
          <w:tab w:val="left" w:pos="0"/>
        </w:tabs>
        <w:suppressAutoHyphens/>
        <w:spacing w:after="240"/>
        <w:ind w:left="567" w:hanging="567"/>
        <w:jc w:val="both"/>
        <w:rPr>
          <w:spacing w:val="-3"/>
        </w:rPr>
      </w:pPr>
      <w:r w:rsidRPr="00E67627">
        <w:rPr>
          <w:spacing w:val="-3"/>
        </w:rPr>
        <w:t xml:space="preserve">Bujas, Z. (1971). </w:t>
      </w:r>
      <w:r w:rsidRPr="00E67627">
        <w:rPr>
          <w:iCs/>
          <w:spacing w:val="-3"/>
        </w:rPr>
        <w:t>Psihofizika nekad i danas.</w:t>
      </w:r>
      <w:r w:rsidRPr="00E67627">
        <w:rPr>
          <w:spacing w:val="-3"/>
        </w:rPr>
        <w:t xml:space="preserve"> U</w:t>
      </w:r>
      <w:r w:rsidR="00B82901" w:rsidRPr="00E67627">
        <w:rPr>
          <w:spacing w:val="-3"/>
        </w:rPr>
        <w:t>:</w:t>
      </w:r>
      <w:r w:rsidRPr="00E67627">
        <w:rPr>
          <w:spacing w:val="-3"/>
        </w:rPr>
        <w:t xml:space="preserve"> Kongresni odbor (</w:t>
      </w:r>
      <w:proofErr w:type="spellStart"/>
      <w:r w:rsidRPr="00E67627">
        <w:rPr>
          <w:spacing w:val="-3"/>
        </w:rPr>
        <w:t>Ur</w:t>
      </w:r>
      <w:proofErr w:type="spellEnd"/>
      <w:r w:rsidRPr="00E67627">
        <w:rPr>
          <w:spacing w:val="-3"/>
        </w:rPr>
        <w:t xml:space="preserve">.), </w:t>
      </w:r>
      <w:r w:rsidRPr="00E67627">
        <w:rPr>
          <w:i/>
          <w:iCs/>
          <w:spacing w:val="-3"/>
        </w:rPr>
        <w:t>Psihološke rasprave</w:t>
      </w:r>
      <w:r w:rsidRPr="00E67627">
        <w:rPr>
          <w:spacing w:val="-3"/>
        </w:rPr>
        <w:t>. Izvještaj s IV. kongres</w:t>
      </w:r>
      <w:r w:rsidR="007F7644" w:rsidRPr="00E67627">
        <w:rPr>
          <w:spacing w:val="-3"/>
        </w:rPr>
        <w:t xml:space="preserve">a psihologa SFRJ (str. 16-29). </w:t>
      </w:r>
      <w:r w:rsidRPr="00E67627">
        <w:rPr>
          <w:spacing w:val="-3"/>
        </w:rPr>
        <w:t>Društvo psihologov Slovenije.</w:t>
      </w:r>
    </w:p>
    <w:p w14:paraId="0A0DE7EF" w14:textId="77777777" w:rsidR="002C7195" w:rsidRPr="00E67627" w:rsidRDefault="005B198C" w:rsidP="00946A8C">
      <w:pPr>
        <w:spacing w:after="240"/>
        <w:ind w:left="567" w:hanging="567"/>
        <w:jc w:val="both"/>
      </w:pPr>
      <w:proofErr w:type="spellStart"/>
      <w:r w:rsidRPr="00E67627">
        <w:t>Ellermeier</w:t>
      </w:r>
      <w:proofErr w:type="spellEnd"/>
      <w:r w:rsidRPr="00E67627">
        <w:t>, W.</w:t>
      </w:r>
      <w:r w:rsidR="002C7195" w:rsidRPr="00E67627">
        <w:t xml:space="preserve"> </w:t>
      </w:r>
      <w:r w:rsidR="00FC6AE5" w:rsidRPr="00E67627">
        <w:t>i</w:t>
      </w:r>
      <w:r w:rsidR="002C7195" w:rsidRPr="00E67627">
        <w:t xml:space="preserve"> </w:t>
      </w:r>
      <w:proofErr w:type="spellStart"/>
      <w:r w:rsidR="002C7195" w:rsidRPr="00E67627">
        <w:t>Westphal</w:t>
      </w:r>
      <w:proofErr w:type="spellEnd"/>
      <w:r w:rsidR="002C7195" w:rsidRPr="00E67627">
        <w:t xml:space="preserve">, W. (1991). On </w:t>
      </w:r>
      <w:proofErr w:type="spellStart"/>
      <w:r w:rsidR="002C7195" w:rsidRPr="00E67627">
        <w:t>the</w:t>
      </w:r>
      <w:proofErr w:type="spellEnd"/>
      <w:r w:rsidR="002C7195" w:rsidRPr="00E67627">
        <w:t xml:space="preserve"> </w:t>
      </w:r>
      <w:r w:rsidR="009D54FA">
        <w:t>„</w:t>
      </w:r>
      <w:proofErr w:type="spellStart"/>
      <w:r w:rsidR="002C7195" w:rsidRPr="00E67627">
        <w:t>absoluteness</w:t>
      </w:r>
      <w:proofErr w:type="spellEnd"/>
      <w:r w:rsidR="009D54FA">
        <w:t>“</w:t>
      </w:r>
      <w:r w:rsidR="002C7195" w:rsidRPr="00E67627">
        <w:t xml:space="preserve"> </w:t>
      </w:r>
      <w:proofErr w:type="spellStart"/>
      <w:r w:rsidR="002C7195" w:rsidRPr="00E67627">
        <w:t>of</w:t>
      </w:r>
      <w:proofErr w:type="spellEnd"/>
      <w:r w:rsidR="002C7195" w:rsidRPr="00E67627">
        <w:t xml:space="preserve"> </w:t>
      </w:r>
      <w:proofErr w:type="spellStart"/>
      <w:r w:rsidR="002C7195" w:rsidRPr="00E67627">
        <w:t>category</w:t>
      </w:r>
      <w:proofErr w:type="spellEnd"/>
      <w:r w:rsidR="002C7195" w:rsidRPr="00E67627">
        <w:t xml:space="preserve"> </w:t>
      </w:r>
      <w:proofErr w:type="spellStart"/>
      <w:r w:rsidR="002C7195" w:rsidRPr="00E67627">
        <w:t>and</w:t>
      </w:r>
      <w:proofErr w:type="spellEnd"/>
      <w:r w:rsidR="002C7195" w:rsidRPr="00E67627">
        <w:t xml:space="preserve"> magnitude </w:t>
      </w:r>
      <w:proofErr w:type="spellStart"/>
      <w:r w:rsidR="002C7195" w:rsidRPr="00E67627">
        <w:t>scales</w:t>
      </w:r>
      <w:proofErr w:type="spellEnd"/>
      <w:r w:rsidR="002C7195" w:rsidRPr="00E67627">
        <w:t xml:space="preserve"> of </w:t>
      </w:r>
      <w:proofErr w:type="spellStart"/>
      <w:r w:rsidR="002C7195" w:rsidRPr="00E67627">
        <w:t>pain</w:t>
      </w:r>
      <w:proofErr w:type="spellEnd"/>
      <w:r w:rsidR="002C7195" w:rsidRPr="00E67627">
        <w:t xml:space="preserve">. </w:t>
      </w:r>
      <w:proofErr w:type="spellStart"/>
      <w:r w:rsidR="00FC6AE5" w:rsidRPr="00E67627">
        <w:rPr>
          <w:i/>
          <w:iCs/>
        </w:rPr>
        <w:t>Perception</w:t>
      </w:r>
      <w:proofErr w:type="spellEnd"/>
      <w:r w:rsidR="00FC6AE5" w:rsidRPr="00E67627">
        <w:rPr>
          <w:i/>
          <w:iCs/>
        </w:rPr>
        <w:t xml:space="preserve"> &amp; </w:t>
      </w:r>
      <w:proofErr w:type="spellStart"/>
      <w:r w:rsidR="00FC6AE5" w:rsidRPr="00E67627">
        <w:rPr>
          <w:i/>
          <w:iCs/>
        </w:rPr>
        <w:t>Psychophysics</w:t>
      </w:r>
      <w:proofErr w:type="spellEnd"/>
      <w:r w:rsidR="00FC6AE5" w:rsidRPr="00E67627">
        <w:rPr>
          <w:i/>
          <w:iCs/>
        </w:rPr>
        <w:t>, 49</w:t>
      </w:r>
      <w:r w:rsidR="00F566C1">
        <w:t>(2)</w:t>
      </w:r>
      <w:r w:rsidR="002C7195" w:rsidRPr="00E67627">
        <w:rPr>
          <w:i/>
          <w:iCs/>
        </w:rPr>
        <w:t>,</w:t>
      </w:r>
      <w:r w:rsidR="002C7195" w:rsidRPr="00E67627">
        <w:t xml:space="preserve"> 159-166.</w:t>
      </w:r>
    </w:p>
    <w:p w14:paraId="52877452" w14:textId="77777777" w:rsidR="005A0223" w:rsidRPr="00E67627" w:rsidRDefault="005A0223" w:rsidP="00946A8C">
      <w:pPr>
        <w:spacing w:after="240"/>
        <w:ind w:left="567" w:hanging="567"/>
        <w:jc w:val="both"/>
      </w:pPr>
      <w:proofErr w:type="spellStart"/>
      <w:r w:rsidRPr="00E67627">
        <w:t>Grady</w:t>
      </w:r>
      <w:proofErr w:type="spellEnd"/>
      <w:r w:rsidRPr="00E67627">
        <w:t xml:space="preserve">, J. S., </w:t>
      </w:r>
      <w:proofErr w:type="spellStart"/>
      <w:r w:rsidRPr="00E67627">
        <w:t>Her</w:t>
      </w:r>
      <w:proofErr w:type="spellEnd"/>
      <w:r w:rsidRPr="00E67627">
        <w:t xml:space="preserve">, M., Moreno, G., Perez, C. i </w:t>
      </w:r>
      <w:proofErr w:type="spellStart"/>
      <w:r w:rsidRPr="00E67627">
        <w:t>Yelinek</w:t>
      </w:r>
      <w:proofErr w:type="spellEnd"/>
      <w:r w:rsidRPr="00E67627">
        <w:t xml:space="preserve">, J. (2019). </w:t>
      </w:r>
      <w:proofErr w:type="spellStart"/>
      <w:r w:rsidRPr="00E67627">
        <w:t>Emotions</w:t>
      </w:r>
      <w:proofErr w:type="spellEnd"/>
      <w:r w:rsidRPr="00E67627">
        <w:t xml:space="preserve"> in </w:t>
      </w:r>
      <w:proofErr w:type="spellStart"/>
      <w:r w:rsidRPr="00E67627">
        <w:t>storybooks</w:t>
      </w:r>
      <w:proofErr w:type="spellEnd"/>
      <w:r w:rsidRPr="00E67627">
        <w:t xml:space="preserve">: A </w:t>
      </w:r>
      <w:proofErr w:type="spellStart"/>
      <w:r w:rsidRPr="00E67627">
        <w:t>comparison</w:t>
      </w:r>
      <w:proofErr w:type="spellEnd"/>
      <w:r w:rsidRPr="00E67627">
        <w:t xml:space="preserve"> of </w:t>
      </w:r>
      <w:proofErr w:type="spellStart"/>
      <w:r w:rsidRPr="00E67627">
        <w:t>storybooks</w:t>
      </w:r>
      <w:proofErr w:type="spellEnd"/>
      <w:r w:rsidRPr="00E67627">
        <w:t xml:space="preserve"> </w:t>
      </w:r>
      <w:proofErr w:type="spellStart"/>
      <w:r w:rsidRPr="00E67627">
        <w:t>that</w:t>
      </w:r>
      <w:proofErr w:type="spellEnd"/>
      <w:r w:rsidRPr="00E67627">
        <w:t xml:space="preserve"> </w:t>
      </w:r>
      <w:proofErr w:type="spellStart"/>
      <w:r w:rsidRPr="00E67627">
        <w:t>represent</w:t>
      </w:r>
      <w:proofErr w:type="spellEnd"/>
      <w:r w:rsidRPr="00E67627">
        <w:t xml:space="preserve"> </w:t>
      </w:r>
      <w:proofErr w:type="spellStart"/>
      <w:r w:rsidRPr="00E67627">
        <w:t>ethnic</w:t>
      </w:r>
      <w:proofErr w:type="spellEnd"/>
      <w:r w:rsidRPr="00E67627">
        <w:t xml:space="preserve"> and </w:t>
      </w:r>
      <w:proofErr w:type="spellStart"/>
      <w:r w:rsidRPr="00E67627">
        <w:t>racial</w:t>
      </w:r>
      <w:proofErr w:type="spellEnd"/>
      <w:r w:rsidRPr="00E67627">
        <w:t xml:space="preserve"> </w:t>
      </w:r>
      <w:proofErr w:type="spellStart"/>
      <w:r w:rsidRPr="00E67627">
        <w:t>groups</w:t>
      </w:r>
      <w:proofErr w:type="spellEnd"/>
      <w:r w:rsidRPr="00E67627">
        <w:t xml:space="preserve"> in </w:t>
      </w:r>
      <w:proofErr w:type="spellStart"/>
      <w:r w:rsidRPr="00E67627">
        <w:t>the</w:t>
      </w:r>
      <w:proofErr w:type="spellEnd"/>
      <w:r w:rsidRPr="00E67627">
        <w:t xml:space="preserve"> United </w:t>
      </w:r>
      <w:proofErr w:type="spellStart"/>
      <w:r w:rsidRPr="00E67627">
        <w:t>States</w:t>
      </w:r>
      <w:proofErr w:type="spellEnd"/>
      <w:r w:rsidRPr="00E67627">
        <w:t xml:space="preserve">. </w:t>
      </w:r>
      <w:r w:rsidRPr="00E67627">
        <w:rPr>
          <w:rStyle w:val="Emphasis"/>
        </w:rPr>
        <w:t xml:space="preserve">Psychology of Popular Media </w:t>
      </w:r>
      <w:proofErr w:type="spellStart"/>
      <w:r w:rsidRPr="00E67627">
        <w:rPr>
          <w:rStyle w:val="Emphasis"/>
        </w:rPr>
        <w:t>Culture</w:t>
      </w:r>
      <w:proofErr w:type="spellEnd"/>
      <w:r w:rsidRPr="00E67627">
        <w:t xml:space="preserve">, </w:t>
      </w:r>
      <w:r w:rsidRPr="00E67627">
        <w:rPr>
          <w:rStyle w:val="Emphasis"/>
        </w:rPr>
        <w:t>8</w:t>
      </w:r>
      <w:r w:rsidRPr="00E67627">
        <w:t xml:space="preserve">(3), 207–217. </w:t>
      </w:r>
      <w:hyperlink r:id="rId16" w:tgtFrame="_blank" w:history="1">
        <w:r w:rsidRPr="00E67627">
          <w:rPr>
            <w:rStyle w:val="Hyperlink"/>
          </w:rPr>
          <w:t>https://doi.org/10.1037/ppm0000185</w:t>
        </w:r>
      </w:hyperlink>
    </w:p>
    <w:p w14:paraId="318645FB" w14:textId="77777777" w:rsidR="00946A8C" w:rsidRDefault="002C7195" w:rsidP="002C7195">
      <w:pPr>
        <w:tabs>
          <w:tab w:val="left" w:pos="0"/>
        </w:tabs>
        <w:suppressAutoHyphens/>
        <w:spacing w:after="120"/>
        <w:ind w:left="567" w:hanging="567"/>
        <w:jc w:val="both"/>
        <w:rPr>
          <w:spacing w:val="-3"/>
        </w:rPr>
      </w:pPr>
      <w:proofErr w:type="spellStart"/>
      <w:r w:rsidRPr="00E67627">
        <w:rPr>
          <w:spacing w:val="-3"/>
        </w:rPr>
        <w:t>Pinel</w:t>
      </w:r>
      <w:proofErr w:type="spellEnd"/>
      <w:r w:rsidRPr="00E67627">
        <w:rPr>
          <w:spacing w:val="-3"/>
        </w:rPr>
        <w:t xml:space="preserve">, J. (2001). </w:t>
      </w:r>
      <w:r w:rsidRPr="00E67627">
        <w:rPr>
          <w:i/>
          <w:spacing w:val="-3"/>
        </w:rPr>
        <w:t>Biološka psihologija</w:t>
      </w:r>
      <w:r w:rsidRPr="00E67627">
        <w:rPr>
          <w:spacing w:val="-3"/>
        </w:rPr>
        <w:t>. Naklada Slap.</w:t>
      </w:r>
    </w:p>
    <w:p w14:paraId="07378002" w14:textId="77777777" w:rsidR="001817BE" w:rsidRPr="00E67627" w:rsidRDefault="00946A8C" w:rsidP="00946A8C">
      <w:pPr>
        <w:tabs>
          <w:tab w:val="left" w:pos="0"/>
        </w:tabs>
        <w:suppressAutoHyphens/>
        <w:spacing w:after="120"/>
        <w:ind w:left="567" w:hanging="567"/>
        <w:jc w:val="center"/>
        <w:rPr>
          <w:b/>
          <w:bCs/>
        </w:rPr>
      </w:pPr>
      <w:r>
        <w:rPr>
          <w:spacing w:val="-3"/>
        </w:rPr>
        <w:br w:type="page"/>
      </w:r>
      <w:r w:rsidR="001817BE" w:rsidRPr="00E67627">
        <w:rPr>
          <w:b/>
          <w:bCs/>
        </w:rPr>
        <w:lastRenderedPageBreak/>
        <w:t>Pisanje naslova i podnaslova</w:t>
      </w:r>
      <w:r w:rsidR="00F12C32" w:rsidRPr="00E67627">
        <w:rPr>
          <w:b/>
          <w:bCs/>
        </w:rPr>
        <w:t xml:space="preserve"> (engl. </w:t>
      </w:r>
      <w:proofErr w:type="spellStart"/>
      <w:r w:rsidR="00F12C32" w:rsidRPr="001B4A4B">
        <w:rPr>
          <w:b/>
          <w:bCs/>
          <w:i/>
          <w:iCs/>
        </w:rPr>
        <w:t>headings</w:t>
      </w:r>
      <w:proofErr w:type="spellEnd"/>
      <w:r w:rsidR="00F12C32" w:rsidRPr="00E67627">
        <w:rPr>
          <w:b/>
          <w:bCs/>
        </w:rPr>
        <w:t>)</w:t>
      </w:r>
    </w:p>
    <w:p w14:paraId="77368DB0" w14:textId="77777777" w:rsidR="00CA7228" w:rsidRPr="00E67627" w:rsidRDefault="00CA7228" w:rsidP="00147191">
      <w:pPr>
        <w:jc w:val="both"/>
      </w:pPr>
    </w:p>
    <w:p w14:paraId="02E6854A" w14:textId="77777777" w:rsidR="00223F8B" w:rsidRPr="00E67627" w:rsidRDefault="00223F8B" w:rsidP="00223F8B">
      <w:pPr>
        <w:pStyle w:val="HTMLPreformatted"/>
        <w:jc w:val="both"/>
        <w:rPr>
          <w:rStyle w:val="y2iqfc"/>
          <w:rFonts w:ascii="Times New Roman" w:hAnsi="Times New Roman" w:cs="Times New Roman"/>
          <w:sz w:val="24"/>
          <w:szCs w:val="24"/>
        </w:rPr>
      </w:pPr>
      <w:r w:rsidRPr="00E67627">
        <w:rPr>
          <w:rFonts w:ascii="Times New Roman" w:hAnsi="Times New Roman" w:cs="Times New Roman"/>
          <w:sz w:val="24"/>
          <w:szCs w:val="24"/>
        </w:rPr>
        <w:t xml:space="preserve">Postoji pet razina naslova i podnaslova. </w:t>
      </w:r>
      <w:r w:rsidRPr="00E67627">
        <w:rPr>
          <w:rStyle w:val="y2iqfc"/>
          <w:rFonts w:ascii="Times New Roman" w:hAnsi="Times New Roman" w:cs="Times New Roman"/>
          <w:sz w:val="24"/>
          <w:szCs w:val="24"/>
        </w:rPr>
        <w:t>Razina 1 je najviša ili glavna razina naslova, Razina 2 je podnaslov Razine 1, Razina 3 je podnaslov Razine 2, i tako dalje do Razina 4 i 5.</w:t>
      </w:r>
    </w:p>
    <w:p w14:paraId="60940E2B" w14:textId="77777777" w:rsidR="00223F8B" w:rsidRPr="00E67627" w:rsidRDefault="00223F8B" w:rsidP="00223F8B">
      <w:pPr>
        <w:pStyle w:val="HTMLPreformatted"/>
        <w:jc w:val="both"/>
        <w:rPr>
          <w:rStyle w:val="y2iqfc"/>
          <w:rFonts w:ascii="Times New Roman" w:hAnsi="Times New Roman" w:cs="Times New Roman"/>
          <w:sz w:val="24"/>
          <w:szCs w:val="24"/>
        </w:rPr>
      </w:pPr>
    </w:p>
    <w:p w14:paraId="2AF080DC" w14:textId="77777777" w:rsidR="00223F8B" w:rsidRPr="00E67627" w:rsidRDefault="00223F8B" w:rsidP="00223F8B">
      <w:pPr>
        <w:pStyle w:val="HTMLPreformatted"/>
        <w:jc w:val="both"/>
        <w:rPr>
          <w:rFonts w:ascii="Times New Roman" w:hAnsi="Times New Roman" w:cs="Times New Roman"/>
          <w:b/>
          <w:bCs/>
          <w:sz w:val="24"/>
          <w:szCs w:val="24"/>
        </w:rPr>
      </w:pPr>
      <w:r w:rsidRPr="00E67627">
        <w:rPr>
          <w:rStyle w:val="y2iqfc"/>
          <w:rFonts w:ascii="Times New Roman" w:hAnsi="Times New Roman" w:cs="Times New Roman"/>
          <w:sz w:val="24"/>
          <w:szCs w:val="24"/>
        </w:rPr>
        <w:t>Broj naslova koji će se koristiti u radu ovisi o duljini i složenosti rada.</w:t>
      </w:r>
      <w:r w:rsidRPr="00E67627">
        <w:rPr>
          <w:rStyle w:val="BalloonText"/>
          <w:rFonts w:ascii="Times New Roman" w:hAnsi="Times New Roman" w:cs="Times New Roman"/>
          <w:sz w:val="24"/>
          <w:szCs w:val="24"/>
        </w:rPr>
        <w:t xml:space="preserve"> </w:t>
      </w:r>
      <w:r w:rsidRPr="00E67627">
        <w:rPr>
          <w:rStyle w:val="y2iqfc"/>
          <w:rFonts w:ascii="Times New Roman" w:hAnsi="Times New Roman" w:cs="Times New Roman"/>
          <w:sz w:val="24"/>
          <w:szCs w:val="24"/>
        </w:rPr>
        <w:t>Koristite samo onaj broj naslova koji je potreban za razlikovanje različitih odjeljaka u vašem radu. Ne označavajte naslove brojevima ili slovima. Nemojte dodavati prazne retke iznad ili ispod naslova.</w:t>
      </w:r>
      <w:r w:rsidR="00CB4A31" w:rsidRPr="00E67627">
        <w:rPr>
          <w:rStyle w:val="y2iqfc"/>
          <w:rFonts w:ascii="Times New Roman" w:hAnsi="Times New Roman" w:cs="Times New Roman"/>
          <w:sz w:val="24"/>
          <w:szCs w:val="24"/>
        </w:rPr>
        <w:t xml:space="preserve"> Naslovi se </w:t>
      </w:r>
      <w:r w:rsidR="00CB4A31" w:rsidRPr="00E67627">
        <w:rPr>
          <w:rStyle w:val="y2iqfc"/>
          <w:rFonts w:ascii="Times New Roman" w:hAnsi="Times New Roman" w:cs="Times New Roman"/>
          <w:i/>
          <w:iCs/>
          <w:sz w:val="24"/>
          <w:szCs w:val="24"/>
        </w:rPr>
        <w:t xml:space="preserve">ne </w:t>
      </w:r>
      <w:r w:rsidR="00CB4A31" w:rsidRPr="00E67627">
        <w:rPr>
          <w:rStyle w:val="y2iqfc"/>
          <w:rFonts w:ascii="Times New Roman" w:hAnsi="Times New Roman" w:cs="Times New Roman"/>
          <w:sz w:val="24"/>
          <w:szCs w:val="24"/>
        </w:rPr>
        <w:t xml:space="preserve">pišu </w:t>
      </w:r>
      <w:r w:rsidR="00112FAD">
        <w:rPr>
          <w:rStyle w:val="y2iqfc"/>
          <w:rFonts w:ascii="Times New Roman" w:hAnsi="Times New Roman" w:cs="Times New Roman"/>
          <w:sz w:val="24"/>
          <w:szCs w:val="24"/>
        </w:rPr>
        <w:t xml:space="preserve">velikim </w:t>
      </w:r>
      <w:r w:rsidR="00CB4A31" w:rsidRPr="00E67627">
        <w:rPr>
          <w:rStyle w:val="y2iqfc"/>
          <w:rFonts w:ascii="Times New Roman" w:hAnsi="Times New Roman" w:cs="Times New Roman"/>
          <w:sz w:val="24"/>
          <w:szCs w:val="24"/>
        </w:rPr>
        <w:t>slovima.</w:t>
      </w:r>
    </w:p>
    <w:p w14:paraId="678C3E5A" w14:textId="77777777" w:rsidR="00223F8B" w:rsidRPr="00E67627" w:rsidRDefault="00223F8B" w:rsidP="00223F8B">
      <w:pPr>
        <w:pStyle w:val="HTMLPreformatted"/>
        <w:rPr>
          <w:rFonts w:ascii="Times New Roman" w:hAnsi="Times New Roman" w:cs="Times New Roman"/>
          <w:sz w:val="24"/>
          <w:szCs w:val="24"/>
        </w:rPr>
      </w:pPr>
    </w:p>
    <w:p w14:paraId="0A40F903" w14:textId="77777777" w:rsidR="00223F8B" w:rsidRPr="00E67627" w:rsidRDefault="00223F8B" w:rsidP="00CB4A31">
      <w:pPr>
        <w:jc w:val="both"/>
      </w:pPr>
      <w:r w:rsidRPr="00E67627">
        <w:t xml:space="preserve">U tablici možete vidjeti kako formatiramo različite razine naslova. U slučaju nejasnoća, obavezno pogledajte sljedeću poveznicu </w:t>
      </w:r>
      <w:hyperlink r:id="rId17" w:history="1">
        <w:r w:rsidRPr="00E67627">
          <w:rPr>
            <w:rStyle w:val="Hyperlink"/>
          </w:rPr>
          <w:t>https://apastyle.apa.org/instructional-aids/heading-template-student-paper.pdf</w:t>
        </w:r>
      </w:hyperlink>
      <w:r w:rsidRPr="00E67627">
        <w:t xml:space="preserve"> ili konzultirajte priručnik.</w:t>
      </w:r>
    </w:p>
    <w:p w14:paraId="799D944B" w14:textId="77777777" w:rsidR="00CB4A31" w:rsidRPr="00E67627" w:rsidRDefault="00CB4A31" w:rsidP="00CB4A31">
      <w:pPr>
        <w:jc w:val="both"/>
      </w:pPr>
    </w:p>
    <w:p w14:paraId="2D4F07E5" w14:textId="77777777" w:rsidR="00543D32" w:rsidRPr="00E67627" w:rsidRDefault="00E37C0A" w:rsidP="00E37C0A">
      <w:pPr>
        <w:spacing w:line="360" w:lineRule="auto"/>
        <w:jc w:val="both"/>
        <w:rPr>
          <w:b/>
          <w:bCs/>
        </w:rPr>
      </w:pPr>
      <w:r w:rsidRPr="00E67627">
        <w:rPr>
          <w:b/>
          <w:bCs/>
        </w:rPr>
        <w:t>Tablica 1</w:t>
      </w:r>
    </w:p>
    <w:p w14:paraId="4BEE9F67" w14:textId="77777777" w:rsidR="00E37C0A" w:rsidRPr="00E67627" w:rsidRDefault="00E37C0A" w:rsidP="00E37C0A">
      <w:pPr>
        <w:spacing w:line="360" w:lineRule="auto"/>
        <w:jc w:val="both"/>
        <w:rPr>
          <w:i/>
          <w:iCs/>
        </w:rPr>
      </w:pPr>
      <w:r w:rsidRPr="00E67627">
        <w:rPr>
          <w:i/>
          <w:iCs/>
        </w:rPr>
        <w:t>Formatiranje pisanja naslova prema APA 7 standardima</w:t>
      </w:r>
    </w:p>
    <w:tbl>
      <w:tblPr>
        <w:tblW w:w="5000" w:type="pct"/>
        <w:tblBorders>
          <w:top w:val="single" w:sz="4" w:space="0" w:color="7F7F7F"/>
          <w:bottom w:val="single" w:sz="4" w:space="0" w:color="7F7F7F"/>
        </w:tblBorders>
        <w:tblLook w:val="04A0" w:firstRow="1" w:lastRow="0" w:firstColumn="1" w:lastColumn="0" w:noHBand="0" w:noVBand="1"/>
      </w:tblPr>
      <w:tblGrid>
        <w:gridCol w:w="936"/>
        <w:gridCol w:w="8090"/>
      </w:tblGrid>
      <w:tr w:rsidR="00223F8B" w:rsidRPr="00E67627" w14:paraId="549E6C85" w14:textId="77777777" w:rsidTr="00EC1482">
        <w:tc>
          <w:tcPr>
            <w:tcW w:w="0" w:type="auto"/>
            <w:tcBorders>
              <w:bottom w:val="single" w:sz="4" w:space="0" w:color="7F7F7F"/>
            </w:tcBorders>
            <w:shd w:val="clear" w:color="auto" w:fill="auto"/>
            <w:hideMark/>
          </w:tcPr>
          <w:p w14:paraId="1C6609A3" w14:textId="77777777" w:rsidR="00223F8B" w:rsidRPr="00EC1482" w:rsidRDefault="00223F8B" w:rsidP="00EC1482">
            <w:pPr>
              <w:pStyle w:val="NormalWeb"/>
              <w:spacing w:line="360" w:lineRule="auto"/>
              <w:jc w:val="center"/>
              <w:rPr>
                <w:b/>
                <w:bCs/>
              </w:rPr>
            </w:pPr>
            <w:r w:rsidRPr="00EC1482">
              <w:rPr>
                <w:b/>
                <w:bCs/>
              </w:rPr>
              <w:t>Razina</w:t>
            </w:r>
          </w:p>
        </w:tc>
        <w:tc>
          <w:tcPr>
            <w:tcW w:w="0" w:type="auto"/>
            <w:tcBorders>
              <w:bottom w:val="single" w:sz="4" w:space="0" w:color="7F7F7F"/>
            </w:tcBorders>
            <w:shd w:val="clear" w:color="auto" w:fill="auto"/>
            <w:hideMark/>
          </w:tcPr>
          <w:p w14:paraId="118C762E" w14:textId="77777777" w:rsidR="00223F8B" w:rsidRPr="00E67627" w:rsidRDefault="00CB4A31" w:rsidP="00EC1482">
            <w:pPr>
              <w:pStyle w:val="NormalWeb"/>
              <w:spacing w:line="360" w:lineRule="auto"/>
              <w:jc w:val="center"/>
              <w:rPr>
                <w:b/>
                <w:bCs/>
              </w:rPr>
            </w:pPr>
            <w:r w:rsidRPr="00EC1482">
              <w:rPr>
                <w:rStyle w:val="Strong"/>
                <w:b w:val="0"/>
                <w:bCs w:val="0"/>
              </w:rPr>
              <w:t>Primjer</w:t>
            </w:r>
          </w:p>
        </w:tc>
      </w:tr>
      <w:tr w:rsidR="00223F8B" w:rsidRPr="00E67627" w14:paraId="1BF2E884" w14:textId="77777777" w:rsidTr="00EC1482">
        <w:tc>
          <w:tcPr>
            <w:tcW w:w="0" w:type="auto"/>
            <w:tcBorders>
              <w:top w:val="single" w:sz="4" w:space="0" w:color="7F7F7F"/>
              <w:bottom w:val="single" w:sz="4" w:space="0" w:color="7F7F7F"/>
            </w:tcBorders>
            <w:shd w:val="clear" w:color="auto" w:fill="auto"/>
            <w:hideMark/>
          </w:tcPr>
          <w:p w14:paraId="5CB611CA" w14:textId="77777777" w:rsidR="00223F8B" w:rsidRPr="00E67627" w:rsidRDefault="00223F8B" w:rsidP="00EC1482">
            <w:pPr>
              <w:pStyle w:val="NormalWeb"/>
              <w:jc w:val="center"/>
              <w:rPr>
                <w:b/>
                <w:bCs/>
              </w:rPr>
            </w:pPr>
            <w:r w:rsidRPr="00E67627">
              <w:rPr>
                <w:b/>
                <w:bCs/>
              </w:rPr>
              <w:t>1</w:t>
            </w:r>
          </w:p>
        </w:tc>
        <w:tc>
          <w:tcPr>
            <w:tcW w:w="0" w:type="auto"/>
            <w:tcBorders>
              <w:top w:val="single" w:sz="4" w:space="0" w:color="7F7F7F"/>
              <w:bottom w:val="single" w:sz="4" w:space="0" w:color="7F7F7F"/>
            </w:tcBorders>
            <w:shd w:val="clear" w:color="auto" w:fill="auto"/>
            <w:hideMark/>
          </w:tcPr>
          <w:p w14:paraId="4FD56CAA" w14:textId="77777777" w:rsidR="00223F8B" w:rsidRPr="00E67627" w:rsidRDefault="00CB4A31" w:rsidP="00EC1482">
            <w:pPr>
              <w:pStyle w:val="NormalWeb"/>
              <w:jc w:val="center"/>
            </w:pPr>
            <w:r w:rsidRPr="00E67627">
              <w:rPr>
                <w:rStyle w:val="Strong"/>
              </w:rPr>
              <w:t>Centrirano i podebljano (npr. Metoda)</w:t>
            </w:r>
          </w:p>
          <w:p w14:paraId="49B6A061" w14:textId="77777777" w:rsidR="00223F8B" w:rsidRPr="00E67627" w:rsidRDefault="00CB4A31" w:rsidP="00EC1482">
            <w:pPr>
              <w:pStyle w:val="NormalWeb"/>
              <w:ind w:left="600"/>
            </w:pPr>
            <w:r w:rsidRPr="00E67627">
              <w:t>Tekst počinje u novom odlomku.</w:t>
            </w:r>
          </w:p>
          <w:p w14:paraId="7E339548" w14:textId="77777777" w:rsidR="00223F8B" w:rsidRPr="00E67627" w:rsidRDefault="00223F8B" w:rsidP="00EC1482">
            <w:pPr>
              <w:pStyle w:val="NormalWeb"/>
            </w:pPr>
            <w:r w:rsidRPr="00E67627">
              <w:t> </w:t>
            </w:r>
          </w:p>
        </w:tc>
      </w:tr>
      <w:tr w:rsidR="00223F8B" w:rsidRPr="00E67627" w14:paraId="3E12521A" w14:textId="77777777" w:rsidTr="00EC1482">
        <w:tc>
          <w:tcPr>
            <w:tcW w:w="0" w:type="auto"/>
            <w:shd w:val="clear" w:color="auto" w:fill="auto"/>
            <w:hideMark/>
          </w:tcPr>
          <w:p w14:paraId="50CEBF15" w14:textId="77777777" w:rsidR="00223F8B" w:rsidRPr="00EC1482" w:rsidRDefault="00223F8B" w:rsidP="00EC1482">
            <w:pPr>
              <w:pStyle w:val="NormalWeb"/>
              <w:jc w:val="center"/>
              <w:rPr>
                <w:b/>
                <w:bCs/>
              </w:rPr>
            </w:pPr>
            <w:r w:rsidRPr="00E67627">
              <w:rPr>
                <w:b/>
                <w:bCs/>
              </w:rPr>
              <w:t>2</w:t>
            </w:r>
          </w:p>
        </w:tc>
        <w:tc>
          <w:tcPr>
            <w:tcW w:w="0" w:type="auto"/>
            <w:shd w:val="clear" w:color="auto" w:fill="auto"/>
            <w:hideMark/>
          </w:tcPr>
          <w:p w14:paraId="26856C23" w14:textId="77777777" w:rsidR="00223F8B" w:rsidRPr="00E67627" w:rsidRDefault="00CB4A31" w:rsidP="00EC1482">
            <w:pPr>
              <w:pStyle w:val="NormalWeb"/>
            </w:pPr>
            <w:r w:rsidRPr="00E67627">
              <w:rPr>
                <w:rStyle w:val="Strong"/>
              </w:rPr>
              <w:t>Lijevo poravnato, podebljano (npr. Postupak unutar Metode)</w:t>
            </w:r>
          </w:p>
          <w:p w14:paraId="67923695" w14:textId="77777777" w:rsidR="00CB4A31" w:rsidRPr="00E67627" w:rsidRDefault="00CB4A31" w:rsidP="00EC1482">
            <w:pPr>
              <w:pStyle w:val="NormalWeb"/>
              <w:ind w:left="600"/>
            </w:pPr>
            <w:r w:rsidRPr="00E67627">
              <w:t>Tekst počinje u novom odlomku.</w:t>
            </w:r>
          </w:p>
          <w:p w14:paraId="6F44D0FC" w14:textId="77777777" w:rsidR="00223F8B" w:rsidRPr="00E67627" w:rsidRDefault="00223F8B" w:rsidP="00EC1482">
            <w:pPr>
              <w:pStyle w:val="NormalWeb"/>
            </w:pPr>
            <w:r w:rsidRPr="00E67627">
              <w:t> </w:t>
            </w:r>
          </w:p>
        </w:tc>
      </w:tr>
      <w:tr w:rsidR="00223F8B" w:rsidRPr="00E67627" w14:paraId="442B952F" w14:textId="77777777" w:rsidTr="00EC1482">
        <w:tc>
          <w:tcPr>
            <w:tcW w:w="0" w:type="auto"/>
            <w:tcBorders>
              <w:top w:val="single" w:sz="4" w:space="0" w:color="7F7F7F"/>
              <w:bottom w:val="single" w:sz="4" w:space="0" w:color="7F7F7F"/>
            </w:tcBorders>
            <w:shd w:val="clear" w:color="auto" w:fill="auto"/>
            <w:hideMark/>
          </w:tcPr>
          <w:p w14:paraId="5FE48157" w14:textId="77777777" w:rsidR="00223F8B" w:rsidRPr="00EC1482" w:rsidRDefault="00223F8B" w:rsidP="00EC1482">
            <w:pPr>
              <w:pStyle w:val="NormalWeb"/>
              <w:jc w:val="center"/>
              <w:rPr>
                <w:b/>
                <w:bCs/>
              </w:rPr>
            </w:pPr>
            <w:r w:rsidRPr="00E67627">
              <w:rPr>
                <w:b/>
                <w:bCs/>
              </w:rPr>
              <w:t>3</w:t>
            </w:r>
          </w:p>
        </w:tc>
        <w:tc>
          <w:tcPr>
            <w:tcW w:w="0" w:type="auto"/>
            <w:tcBorders>
              <w:top w:val="single" w:sz="4" w:space="0" w:color="7F7F7F"/>
              <w:bottom w:val="single" w:sz="4" w:space="0" w:color="7F7F7F"/>
            </w:tcBorders>
            <w:shd w:val="clear" w:color="auto" w:fill="auto"/>
            <w:hideMark/>
          </w:tcPr>
          <w:p w14:paraId="5C42D4E6" w14:textId="77777777" w:rsidR="00223F8B" w:rsidRPr="00EC1482" w:rsidRDefault="00CB4A31" w:rsidP="00EC1482">
            <w:pPr>
              <w:pStyle w:val="NormalWeb"/>
              <w:rPr>
                <w:b/>
                <w:bCs/>
              </w:rPr>
            </w:pPr>
            <w:r w:rsidRPr="00EC1482">
              <w:rPr>
                <w:rStyle w:val="Emphasis"/>
                <w:b/>
                <w:bCs/>
              </w:rPr>
              <w:t xml:space="preserve">Lijevo poravnato, podebljano, kurzivom (npr. </w:t>
            </w:r>
            <w:proofErr w:type="spellStart"/>
            <w:r w:rsidRPr="00EC1482">
              <w:rPr>
                <w:rStyle w:val="Emphasis"/>
                <w:b/>
                <w:bCs/>
              </w:rPr>
              <w:t>Predistraživanje</w:t>
            </w:r>
            <w:proofErr w:type="spellEnd"/>
            <w:r w:rsidRPr="00EC1482">
              <w:rPr>
                <w:rStyle w:val="Emphasis"/>
                <w:b/>
                <w:bCs/>
              </w:rPr>
              <w:t xml:space="preserve"> unutar Postupak unutar Metoda)</w:t>
            </w:r>
          </w:p>
          <w:p w14:paraId="0AEE63C9" w14:textId="77777777" w:rsidR="00CB4A31" w:rsidRPr="00E67627" w:rsidRDefault="00CB4A31" w:rsidP="00EC1482">
            <w:pPr>
              <w:pStyle w:val="NormalWeb"/>
              <w:ind w:left="600"/>
            </w:pPr>
            <w:r w:rsidRPr="00E67627">
              <w:t>Tekst počinje u novom odlomku.</w:t>
            </w:r>
          </w:p>
          <w:p w14:paraId="7676BC88" w14:textId="77777777" w:rsidR="00223F8B" w:rsidRPr="00E67627" w:rsidRDefault="00223F8B" w:rsidP="00EC1482">
            <w:pPr>
              <w:pStyle w:val="NormalWeb"/>
            </w:pPr>
            <w:r w:rsidRPr="00E67627">
              <w:t> </w:t>
            </w:r>
          </w:p>
        </w:tc>
      </w:tr>
      <w:tr w:rsidR="00223F8B" w:rsidRPr="00E67627" w14:paraId="0ED0DCF9" w14:textId="77777777" w:rsidTr="00EC1482">
        <w:tc>
          <w:tcPr>
            <w:tcW w:w="0" w:type="auto"/>
            <w:shd w:val="clear" w:color="auto" w:fill="auto"/>
            <w:hideMark/>
          </w:tcPr>
          <w:p w14:paraId="5706F594" w14:textId="77777777" w:rsidR="00223F8B" w:rsidRPr="00EC1482" w:rsidRDefault="00223F8B" w:rsidP="00EC1482">
            <w:pPr>
              <w:pStyle w:val="NormalWeb"/>
              <w:jc w:val="center"/>
              <w:rPr>
                <w:b/>
                <w:bCs/>
              </w:rPr>
            </w:pPr>
            <w:r w:rsidRPr="00E67627">
              <w:rPr>
                <w:b/>
                <w:bCs/>
              </w:rPr>
              <w:t>4</w:t>
            </w:r>
          </w:p>
        </w:tc>
        <w:tc>
          <w:tcPr>
            <w:tcW w:w="0" w:type="auto"/>
            <w:shd w:val="clear" w:color="auto" w:fill="auto"/>
            <w:hideMark/>
          </w:tcPr>
          <w:p w14:paraId="41080FDF" w14:textId="77777777" w:rsidR="00223F8B" w:rsidRPr="00E67627" w:rsidRDefault="00CB4A31" w:rsidP="00EC1482">
            <w:pPr>
              <w:pStyle w:val="NormalWeb"/>
            </w:pPr>
            <w:r w:rsidRPr="00E67627">
              <w:rPr>
                <w:rStyle w:val="Strong"/>
              </w:rPr>
              <w:t xml:space="preserve">Lijevo poravnato, podebljano, s točkom na kraju. </w:t>
            </w:r>
            <w:r w:rsidR="00BA5CDA" w:rsidRPr="00EC1482">
              <w:rPr>
                <w:rStyle w:val="Strong"/>
                <w:b w:val="0"/>
                <w:bCs w:val="0"/>
              </w:rPr>
              <w:t>Tekst počinje u istome redu u kojem naslov završava i tekst nije podebljan.</w:t>
            </w:r>
            <w:r w:rsidR="00BA5CDA" w:rsidRPr="00E67627">
              <w:rPr>
                <w:rStyle w:val="Strong"/>
              </w:rPr>
              <w:t xml:space="preserve"> </w:t>
            </w:r>
          </w:p>
          <w:p w14:paraId="6D55C76F" w14:textId="77777777" w:rsidR="00223F8B" w:rsidRPr="00E67627" w:rsidRDefault="00223F8B" w:rsidP="00EC1482">
            <w:pPr>
              <w:pStyle w:val="NormalWeb"/>
            </w:pPr>
            <w:r w:rsidRPr="00E67627">
              <w:t> </w:t>
            </w:r>
          </w:p>
        </w:tc>
      </w:tr>
      <w:tr w:rsidR="00223F8B" w:rsidRPr="00E67627" w14:paraId="329BFE83" w14:textId="77777777" w:rsidTr="00EC1482">
        <w:tc>
          <w:tcPr>
            <w:tcW w:w="0" w:type="auto"/>
            <w:tcBorders>
              <w:top w:val="single" w:sz="4" w:space="0" w:color="7F7F7F"/>
              <w:bottom w:val="single" w:sz="4" w:space="0" w:color="7F7F7F"/>
            </w:tcBorders>
            <w:shd w:val="clear" w:color="auto" w:fill="auto"/>
            <w:hideMark/>
          </w:tcPr>
          <w:p w14:paraId="7DB9E271" w14:textId="77777777" w:rsidR="00223F8B" w:rsidRPr="00EC1482" w:rsidRDefault="00223F8B" w:rsidP="00EC1482">
            <w:pPr>
              <w:pStyle w:val="NormalWeb"/>
              <w:jc w:val="center"/>
              <w:rPr>
                <w:b/>
                <w:bCs/>
              </w:rPr>
            </w:pPr>
            <w:r w:rsidRPr="00E67627">
              <w:rPr>
                <w:b/>
                <w:bCs/>
              </w:rPr>
              <w:t>5</w:t>
            </w:r>
          </w:p>
        </w:tc>
        <w:tc>
          <w:tcPr>
            <w:tcW w:w="0" w:type="auto"/>
            <w:tcBorders>
              <w:top w:val="single" w:sz="4" w:space="0" w:color="7F7F7F"/>
              <w:bottom w:val="single" w:sz="4" w:space="0" w:color="7F7F7F"/>
            </w:tcBorders>
            <w:shd w:val="clear" w:color="auto" w:fill="auto"/>
            <w:hideMark/>
          </w:tcPr>
          <w:p w14:paraId="5F310CC6" w14:textId="77777777" w:rsidR="00BA5CDA" w:rsidRPr="00E67627" w:rsidRDefault="00BA5CDA" w:rsidP="00EC1482">
            <w:pPr>
              <w:pStyle w:val="NormalWeb"/>
            </w:pPr>
            <w:r w:rsidRPr="00EC1482">
              <w:rPr>
                <w:rStyle w:val="Strong"/>
                <w:i/>
                <w:iCs/>
              </w:rPr>
              <w:t>Lijevo poravnato, podebljano, kurzivom s točkom na kraju.</w:t>
            </w:r>
            <w:r w:rsidRPr="00E67627">
              <w:rPr>
                <w:rStyle w:val="Strong"/>
              </w:rPr>
              <w:t xml:space="preserve"> </w:t>
            </w:r>
            <w:r w:rsidRPr="00EC1482">
              <w:rPr>
                <w:rStyle w:val="Strong"/>
                <w:b w:val="0"/>
                <w:bCs w:val="0"/>
              </w:rPr>
              <w:t>Tekst počinje u istome redu u kojem naslov završava i tekst nije podebljan.</w:t>
            </w:r>
            <w:r w:rsidRPr="00E67627">
              <w:rPr>
                <w:rStyle w:val="Strong"/>
              </w:rPr>
              <w:t xml:space="preserve"> </w:t>
            </w:r>
          </w:p>
          <w:p w14:paraId="77C3EE5B" w14:textId="77777777" w:rsidR="00223F8B" w:rsidRPr="00E67627" w:rsidRDefault="00223F8B" w:rsidP="00EC1482">
            <w:pPr>
              <w:pStyle w:val="NormalWeb"/>
            </w:pPr>
            <w:r w:rsidRPr="00E67627">
              <w:t> </w:t>
            </w:r>
          </w:p>
        </w:tc>
      </w:tr>
    </w:tbl>
    <w:p w14:paraId="257FBF55" w14:textId="77777777" w:rsidR="00223F8B" w:rsidRPr="00E67627" w:rsidRDefault="00223F8B" w:rsidP="00147191">
      <w:pPr>
        <w:jc w:val="both"/>
      </w:pPr>
    </w:p>
    <w:p w14:paraId="30DBEE41" w14:textId="77777777" w:rsidR="00223F8B" w:rsidRPr="00E67627" w:rsidRDefault="00223F8B" w:rsidP="00147191">
      <w:pPr>
        <w:jc w:val="both"/>
      </w:pPr>
    </w:p>
    <w:p w14:paraId="00500D4F" w14:textId="77777777" w:rsidR="00D1397F" w:rsidRPr="00E67627" w:rsidRDefault="00D1397F" w:rsidP="002A4415">
      <w:pPr>
        <w:jc w:val="both"/>
      </w:pPr>
      <w:r w:rsidRPr="00E67627">
        <w:br w:type="page"/>
      </w:r>
    </w:p>
    <w:p w14:paraId="1A1B2D13" w14:textId="77777777" w:rsidR="00147191" w:rsidRPr="00E67627" w:rsidRDefault="002A4415" w:rsidP="002A4415">
      <w:pPr>
        <w:jc w:val="both"/>
        <w:rPr>
          <w:b/>
        </w:rPr>
      </w:pPr>
      <w:r w:rsidRPr="00E67627">
        <w:lastRenderedPageBreak/>
        <w:tab/>
      </w:r>
      <w:r w:rsidRPr="00E67627">
        <w:tab/>
      </w:r>
      <w:r w:rsidR="00CF71E6" w:rsidRPr="00E67627">
        <w:rPr>
          <w:b/>
        </w:rPr>
        <w:t>Nekoliko temeljnih načela tabličnog i grafičkog prikazivanja</w:t>
      </w:r>
    </w:p>
    <w:p w14:paraId="1F9CED2D" w14:textId="77777777" w:rsidR="00CF71E6" w:rsidRPr="00E67627" w:rsidRDefault="00CF71E6" w:rsidP="00147191">
      <w:pPr>
        <w:ind w:left="708"/>
      </w:pPr>
    </w:p>
    <w:p w14:paraId="62438CD3" w14:textId="77777777" w:rsidR="00CF71E6" w:rsidRPr="00E67627" w:rsidRDefault="00496EEC" w:rsidP="00E67627">
      <w:r w:rsidRPr="00E67627">
        <w:t>Treba izbjegavati</w:t>
      </w:r>
      <w:r w:rsidR="002A4415" w:rsidRPr="00E67627">
        <w:t xml:space="preserve"> prikazivati iste podatke </w:t>
      </w:r>
      <w:r w:rsidRPr="00E67627">
        <w:t xml:space="preserve">na dva načina tj. </w:t>
      </w:r>
      <w:r w:rsidR="002A4415" w:rsidRPr="00E67627">
        <w:t>tablično i grafički</w:t>
      </w:r>
      <w:r w:rsidRPr="00E67627">
        <w:t>. Treba se odlučiti za onaj prikaz koji je lakši za čitanje i razumijevanje.</w:t>
      </w:r>
    </w:p>
    <w:p w14:paraId="547E76E2" w14:textId="77777777" w:rsidR="002A4415" w:rsidRPr="00E67627" w:rsidRDefault="002A4415" w:rsidP="00147191">
      <w:pPr>
        <w:ind w:left="708"/>
      </w:pPr>
    </w:p>
    <w:p w14:paraId="12A39C16" w14:textId="77777777" w:rsidR="00CF71E6" w:rsidRPr="00E67627" w:rsidRDefault="00CF71E6" w:rsidP="00EA3846">
      <w:pPr>
        <w:rPr>
          <w:b/>
        </w:rPr>
      </w:pPr>
      <w:r w:rsidRPr="00E67627">
        <w:rPr>
          <w:b/>
        </w:rPr>
        <w:t>Tablice</w:t>
      </w:r>
    </w:p>
    <w:p w14:paraId="29A7C59F" w14:textId="77777777" w:rsidR="00EF4C8F" w:rsidRPr="00E67627" w:rsidRDefault="00CF71E6" w:rsidP="002A4415">
      <w:pPr>
        <w:numPr>
          <w:ilvl w:val="0"/>
          <w:numId w:val="7"/>
        </w:numPr>
        <w:spacing w:before="240" w:after="240"/>
        <w:jc w:val="both"/>
      </w:pPr>
      <w:r w:rsidRPr="00E67627">
        <w:t>Svaka tablica mora imati redni broj i naslov</w:t>
      </w:r>
      <w:r w:rsidR="00EF4C8F" w:rsidRPr="00E67627">
        <w:t>. Naslov mora biti kratak i jasan. Vrlo su česti naslovi iz kojih se ne može shvatiti koji se podaci u tablici nalaze. Ne može se očekivati da će čitalac to saznati iz teksta.</w:t>
      </w:r>
    </w:p>
    <w:p w14:paraId="24551F22" w14:textId="77777777" w:rsidR="00F76966" w:rsidRPr="00E67627" w:rsidRDefault="007978DF" w:rsidP="009202F7">
      <w:pPr>
        <w:numPr>
          <w:ilvl w:val="0"/>
          <w:numId w:val="7"/>
        </w:numPr>
        <w:spacing w:before="240" w:after="240"/>
        <w:jc w:val="both"/>
      </w:pPr>
      <w:r w:rsidRPr="00E67627">
        <w:t>Redni broj i naslov tablice nalaze</w:t>
      </w:r>
      <w:r w:rsidR="00F76966" w:rsidRPr="00E67627">
        <w:t xml:space="preserve"> se iznad tablice</w:t>
      </w:r>
      <w:r w:rsidR="005933E0" w:rsidRPr="00E67627">
        <w:t xml:space="preserve">. </w:t>
      </w:r>
      <w:r w:rsidR="001647FB" w:rsidRPr="00E67627">
        <w:t xml:space="preserve">Tekst </w:t>
      </w:r>
      <w:r w:rsidR="001647FB" w:rsidRPr="001647FB">
        <w:rPr>
          <w:b/>
        </w:rPr>
        <w:t>Tablica</w:t>
      </w:r>
      <w:r w:rsidR="001647FB" w:rsidRPr="001647FB">
        <w:rPr>
          <w:iCs/>
        </w:rPr>
        <w:t xml:space="preserve"> i </w:t>
      </w:r>
      <w:r w:rsidR="001647FB" w:rsidRPr="001647FB">
        <w:rPr>
          <w:b/>
        </w:rPr>
        <w:t>pripadajući</w:t>
      </w:r>
      <w:r w:rsidR="001647FB" w:rsidRPr="001647FB">
        <w:rPr>
          <w:i/>
        </w:rPr>
        <w:t xml:space="preserve"> </w:t>
      </w:r>
      <w:r w:rsidR="001647FB" w:rsidRPr="001647FB">
        <w:rPr>
          <w:b/>
        </w:rPr>
        <w:t>redni broj</w:t>
      </w:r>
      <w:r w:rsidR="001647FB" w:rsidRPr="001647FB">
        <w:rPr>
          <w:i/>
        </w:rPr>
        <w:t xml:space="preserve"> </w:t>
      </w:r>
      <w:r w:rsidR="001647FB" w:rsidRPr="00E67627">
        <w:t>treba biti podebljan</w:t>
      </w:r>
      <w:r w:rsidRPr="00E67627">
        <w:t xml:space="preserve">. </w:t>
      </w:r>
      <w:r w:rsidR="00836C84" w:rsidRPr="00E67627">
        <w:t>I</w:t>
      </w:r>
      <w:r w:rsidR="005933E0" w:rsidRPr="00E67627">
        <w:t>za broja tablice ne dolazi točka (vidi primjer ispod)</w:t>
      </w:r>
      <w:r w:rsidR="00836C84" w:rsidRPr="00E67627">
        <w:t>.</w:t>
      </w:r>
      <w:r w:rsidR="005933E0" w:rsidRPr="00E67627">
        <w:t xml:space="preserve"> </w:t>
      </w:r>
      <w:r w:rsidR="00836C84" w:rsidRPr="00E67627">
        <w:t>Naslov tablice piše</w:t>
      </w:r>
      <w:r w:rsidRPr="00E67627">
        <w:t xml:space="preserve"> se </w:t>
      </w:r>
      <w:r w:rsidR="00F72FF4">
        <w:t>kurzivom</w:t>
      </w:r>
      <w:r w:rsidR="00192479">
        <w:t xml:space="preserve">. </w:t>
      </w:r>
      <w:r w:rsidR="00836C84" w:rsidRPr="00E67627">
        <w:t xml:space="preserve"> </w:t>
      </w:r>
    </w:p>
    <w:p w14:paraId="709821EE" w14:textId="77777777" w:rsidR="00F76966" w:rsidRPr="00E67627" w:rsidRDefault="00F76966" w:rsidP="002A4415">
      <w:pPr>
        <w:numPr>
          <w:ilvl w:val="0"/>
          <w:numId w:val="7"/>
        </w:numPr>
        <w:spacing w:before="240" w:after="240"/>
        <w:jc w:val="both"/>
      </w:pPr>
      <w:r w:rsidRPr="00E67627">
        <w:t>Treba izbjegavati okomite crte u tablicama, a vodoravnim</w:t>
      </w:r>
      <w:r w:rsidR="00CD34AC" w:rsidRPr="00E67627">
        <w:t>a</w:t>
      </w:r>
      <w:r w:rsidRPr="00E67627">
        <w:t xml:space="preserve"> treba odvajati tek zaglavlje tablice od ostalog dijela, ili pak neke cjeline tablice međusobno</w:t>
      </w:r>
      <w:r w:rsidR="00652012">
        <w:t>.</w:t>
      </w:r>
    </w:p>
    <w:p w14:paraId="175AABB6" w14:textId="77777777" w:rsidR="00F76966" w:rsidRPr="00E67627" w:rsidRDefault="00F76966" w:rsidP="002A4415">
      <w:pPr>
        <w:numPr>
          <w:ilvl w:val="0"/>
          <w:numId w:val="7"/>
        </w:numPr>
        <w:spacing w:before="240" w:after="240"/>
        <w:jc w:val="both"/>
      </w:pPr>
      <w:r w:rsidRPr="00E67627">
        <w:t>Vrijednosti u redovima ili pak stupcima treba logički poredati (</w:t>
      </w:r>
      <w:r w:rsidRPr="00E67627">
        <w:rPr>
          <w:i/>
        </w:rPr>
        <w:t>npr. logično je da se najprije prikaže aritmetička sredina, pa onda standar</w:t>
      </w:r>
      <w:r w:rsidR="00CD76A5" w:rsidRPr="00E67627">
        <w:rPr>
          <w:i/>
        </w:rPr>
        <w:t>d</w:t>
      </w:r>
      <w:r w:rsidRPr="00E67627">
        <w:rPr>
          <w:i/>
        </w:rPr>
        <w:t>na devijacija, a ne obrnuto</w:t>
      </w:r>
      <w:r w:rsidRPr="00E67627">
        <w:t>)</w:t>
      </w:r>
      <w:r w:rsidR="00652012">
        <w:t>.</w:t>
      </w:r>
    </w:p>
    <w:p w14:paraId="0C7A2F86" w14:textId="77777777" w:rsidR="005949ED" w:rsidRPr="00E67627" w:rsidRDefault="00CD34AC" w:rsidP="002A4415">
      <w:pPr>
        <w:numPr>
          <w:ilvl w:val="0"/>
          <w:numId w:val="7"/>
        </w:numPr>
        <w:spacing w:before="240" w:after="240"/>
        <w:jc w:val="both"/>
      </w:pPr>
      <w:r w:rsidRPr="00E67627">
        <w:t xml:space="preserve">Ako </w:t>
      </w:r>
      <w:r w:rsidR="005949ED" w:rsidRPr="00E67627">
        <w:t>se neki podatak iz tablice želi istaknuti, to se može učiniti zvjezdicom (</w:t>
      </w:r>
      <w:r w:rsidR="005949ED" w:rsidRPr="00E67627">
        <w:rPr>
          <w:i/>
        </w:rPr>
        <w:t>npr. statistička značajnost</w:t>
      </w:r>
      <w:r w:rsidR="005949ED" w:rsidRPr="00E67627">
        <w:t>)</w:t>
      </w:r>
      <w:r w:rsidR="00652012">
        <w:t>.</w:t>
      </w:r>
    </w:p>
    <w:p w14:paraId="467DE951" w14:textId="77777777" w:rsidR="002A4415" w:rsidRPr="00A6176E" w:rsidRDefault="00CD34AC" w:rsidP="002A4415">
      <w:pPr>
        <w:numPr>
          <w:ilvl w:val="0"/>
          <w:numId w:val="7"/>
        </w:numPr>
        <w:spacing w:before="240" w:after="240"/>
        <w:jc w:val="both"/>
      </w:pPr>
      <w:r w:rsidRPr="00A6176E">
        <w:t>Tablicu se u tekstu navodi njezinim rednim brojem</w:t>
      </w:r>
      <w:r w:rsidR="005949ED" w:rsidRPr="00A6176E">
        <w:t xml:space="preserve"> (npr. vidi </w:t>
      </w:r>
      <w:r w:rsidR="00E75DBC" w:rsidRPr="00A6176E">
        <w:t>t</w:t>
      </w:r>
      <w:r w:rsidR="005949ED" w:rsidRPr="00A6176E">
        <w:t xml:space="preserve">ablicu 3; ili u </w:t>
      </w:r>
      <w:r w:rsidR="00E75DBC" w:rsidRPr="00A6176E">
        <w:t>t</w:t>
      </w:r>
      <w:r w:rsidR="005949ED" w:rsidRPr="00A6176E">
        <w:t>ablici 3 nalaze se rezultati...)</w:t>
      </w:r>
      <w:r w:rsidR="00652012" w:rsidRPr="00A6176E">
        <w:t>.</w:t>
      </w:r>
    </w:p>
    <w:p w14:paraId="676CA6C2" w14:textId="77777777" w:rsidR="00D16876" w:rsidRPr="00E67627" w:rsidRDefault="00D16876" w:rsidP="00D16876">
      <w:pPr>
        <w:numPr>
          <w:ilvl w:val="0"/>
          <w:numId w:val="7"/>
        </w:numPr>
        <w:spacing w:after="240"/>
        <w:jc w:val="both"/>
      </w:pPr>
      <w:r w:rsidRPr="00E67627">
        <w:t>U tablicama i slikama ne definiraju se značenja simbola ili skraćenica koji reprezentiraju statistike (</w:t>
      </w:r>
      <w:r w:rsidRPr="00E67627">
        <w:rPr>
          <w:i/>
          <w:iCs/>
        </w:rPr>
        <w:t xml:space="preserve">M, SD, F, t, </w:t>
      </w:r>
      <w:proofErr w:type="spellStart"/>
      <w:r w:rsidRPr="00E67627">
        <w:rPr>
          <w:i/>
          <w:iCs/>
        </w:rPr>
        <w:t>df</w:t>
      </w:r>
      <w:proofErr w:type="spellEnd"/>
      <w:r w:rsidRPr="00E67627">
        <w:rPr>
          <w:i/>
          <w:iCs/>
        </w:rPr>
        <w:t>, p, N, n, OR</w:t>
      </w:r>
      <w:r w:rsidRPr="00E67627">
        <w:t xml:space="preserve">) ili grčka slova. Više informacija nalazi se u Priručniku, </w:t>
      </w:r>
      <w:r w:rsidR="00A6176E">
        <w:t>t</w:t>
      </w:r>
      <w:r w:rsidRPr="00E67627">
        <w:t>ablica 6.5</w:t>
      </w:r>
      <w:r w:rsidR="003E73D2">
        <w:t>.</w:t>
      </w:r>
    </w:p>
    <w:p w14:paraId="4E46549D" w14:textId="77777777" w:rsidR="00D16876" w:rsidRPr="00E67627" w:rsidRDefault="00D16876" w:rsidP="00D16876">
      <w:pPr>
        <w:spacing w:before="240" w:after="240"/>
        <w:ind w:left="567"/>
        <w:jc w:val="both"/>
      </w:pPr>
    </w:p>
    <w:p w14:paraId="7B28F9B3" w14:textId="77777777" w:rsidR="00821194" w:rsidRPr="00E67627" w:rsidRDefault="00821194" w:rsidP="00821194">
      <w:pPr>
        <w:spacing w:before="240" w:after="240"/>
        <w:ind w:left="207"/>
        <w:jc w:val="both"/>
      </w:pPr>
    </w:p>
    <w:p w14:paraId="6E005317" w14:textId="77777777" w:rsidR="000238F6" w:rsidRDefault="00821194" w:rsidP="00821194">
      <w:pPr>
        <w:jc w:val="center"/>
        <w:rPr>
          <w:i/>
          <w:iCs/>
        </w:rPr>
      </w:pPr>
      <w:r w:rsidRPr="00E67627">
        <w:rPr>
          <w:i/>
          <w:iCs/>
        </w:rPr>
        <w:t>(vidi ispod primjer tablice uređene prema spomenutim pravilima)</w:t>
      </w:r>
    </w:p>
    <w:p w14:paraId="1D809E5B" w14:textId="77777777" w:rsidR="000238F6" w:rsidRDefault="000238F6" w:rsidP="00821194">
      <w:pPr>
        <w:jc w:val="center"/>
        <w:rPr>
          <w:i/>
          <w:iCs/>
        </w:rPr>
      </w:pPr>
    </w:p>
    <w:p w14:paraId="6A47CC6B" w14:textId="77777777" w:rsidR="002A4415" w:rsidRPr="00E67627" w:rsidRDefault="000238F6" w:rsidP="00821194">
      <w:pPr>
        <w:jc w:val="center"/>
        <w:rPr>
          <w:i/>
          <w:iCs/>
        </w:rPr>
      </w:pPr>
      <w:r>
        <w:rPr>
          <w:i/>
          <w:iCs/>
        </w:rPr>
        <w:t xml:space="preserve">Dodatne primjere možete pogledati na: </w:t>
      </w:r>
      <w:hyperlink r:id="rId18" w:history="1">
        <w:r w:rsidRPr="00A43BE4">
          <w:rPr>
            <w:rStyle w:val="Hyperlink"/>
            <w:i/>
            <w:iCs/>
          </w:rPr>
          <w:t>htt</w:t>
        </w:r>
        <w:r w:rsidRPr="00A43BE4">
          <w:rPr>
            <w:rStyle w:val="Hyperlink"/>
            <w:i/>
            <w:iCs/>
          </w:rPr>
          <w:t>p</w:t>
        </w:r>
        <w:r w:rsidRPr="00A43BE4">
          <w:rPr>
            <w:rStyle w:val="Hyperlink"/>
            <w:i/>
            <w:iCs/>
          </w:rPr>
          <w:t>s://apastyle.apa.org/style-grammar-guidelines/tables-figures/sample-tables</w:t>
        </w:r>
      </w:hyperlink>
      <w:r>
        <w:rPr>
          <w:i/>
          <w:iCs/>
        </w:rPr>
        <w:t xml:space="preserve"> </w:t>
      </w:r>
      <w:r w:rsidR="00D1397F" w:rsidRPr="00E67627">
        <w:rPr>
          <w:i/>
          <w:iCs/>
        </w:rPr>
        <w:br w:type="page"/>
      </w:r>
    </w:p>
    <w:p w14:paraId="5F7A0A06" w14:textId="77777777" w:rsidR="009A4B80" w:rsidRPr="00E67627" w:rsidRDefault="009A4B80" w:rsidP="00336149">
      <w:pPr>
        <w:rPr>
          <w:b/>
        </w:rPr>
      </w:pPr>
      <w:r w:rsidRPr="00E67627">
        <w:rPr>
          <w:b/>
        </w:rPr>
        <w:lastRenderedPageBreak/>
        <w:t xml:space="preserve">Tablica </w:t>
      </w:r>
      <w:r w:rsidR="00107A0F">
        <w:rPr>
          <w:b/>
        </w:rPr>
        <w:t>2</w:t>
      </w:r>
    </w:p>
    <w:p w14:paraId="67DF6A42" w14:textId="77777777" w:rsidR="00336149" w:rsidRPr="00E67627" w:rsidRDefault="00336149" w:rsidP="005537AD">
      <w:pPr>
        <w:jc w:val="both"/>
        <w:rPr>
          <w:b/>
        </w:rPr>
      </w:pPr>
    </w:p>
    <w:p w14:paraId="00FC5D44" w14:textId="77777777" w:rsidR="009A4B80" w:rsidRPr="00E67627" w:rsidRDefault="0032289F" w:rsidP="005537AD">
      <w:pPr>
        <w:rPr>
          <w:i/>
        </w:rPr>
      </w:pPr>
      <w:r>
        <w:rPr>
          <w:i/>
        </w:rPr>
        <w:t xml:space="preserve">Deskriptivni rezultati </w:t>
      </w:r>
      <w:r w:rsidR="009A4B80" w:rsidRPr="00E67627">
        <w:rPr>
          <w:i/>
        </w:rPr>
        <w:t xml:space="preserve">na </w:t>
      </w:r>
      <w:r>
        <w:rPr>
          <w:i/>
        </w:rPr>
        <w:t>skalama</w:t>
      </w:r>
      <w:r w:rsidR="009A4B80" w:rsidRPr="00E67627">
        <w:rPr>
          <w:i/>
        </w:rPr>
        <w:t xml:space="preserve"> straha od uspjeha </w:t>
      </w:r>
      <w:r>
        <w:rPr>
          <w:i/>
        </w:rPr>
        <w:t>i razlike između studenata/</w:t>
      </w:r>
      <w:proofErr w:type="spellStart"/>
      <w:r>
        <w:rPr>
          <w:i/>
        </w:rPr>
        <w:t>ica</w:t>
      </w:r>
      <w:proofErr w:type="spellEnd"/>
      <w:r w:rsidR="009A4B80" w:rsidRPr="00E67627">
        <w:rPr>
          <w:i/>
        </w:rPr>
        <w:t xml:space="preserve"> I</w:t>
      </w:r>
      <w:r w:rsidR="002A4415" w:rsidRPr="00E67627">
        <w:rPr>
          <w:i/>
        </w:rPr>
        <w:t>.</w:t>
      </w:r>
      <w:r w:rsidR="009A4B80" w:rsidRPr="00E67627">
        <w:rPr>
          <w:i/>
        </w:rPr>
        <w:t xml:space="preserve"> </w:t>
      </w:r>
      <w:r w:rsidR="008A18E7" w:rsidRPr="00E67627">
        <w:rPr>
          <w:i/>
        </w:rPr>
        <w:t>(</w:t>
      </w:r>
      <w:r w:rsidR="003E73D2">
        <w:rPr>
          <w:i/>
        </w:rPr>
        <w:t>n</w:t>
      </w:r>
      <w:r w:rsidR="008A18E7" w:rsidRPr="00E67627">
        <w:rPr>
          <w:i/>
          <w:vertAlign w:val="subscript"/>
        </w:rPr>
        <w:t>1</w:t>
      </w:r>
      <w:r w:rsidR="008A18E7" w:rsidRPr="00E67627">
        <w:rPr>
          <w:i/>
        </w:rPr>
        <w:t xml:space="preserve"> = xx) </w:t>
      </w:r>
      <w:r w:rsidR="009A4B80" w:rsidRPr="00E67627">
        <w:rPr>
          <w:i/>
        </w:rPr>
        <w:t xml:space="preserve">i IV. </w:t>
      </w:r>
      <w:r w:rsidR="008A18E7" w:rsidRPr="00E67627">
        <w:rPr>
          <w:i/>
        </w:rPr>
        <w:t>(</w:t>
      </w:r>
      <w:r w:rsidR="003E73D2">
        <w:rPr>
          <w:i/>
        </w:rPr>
        <w:t>n</w:t>
      </w:r>
      <w:r w:rsidR="008A18E7" w:rsidRPr="00E67627">
        <w:rPr>
          <w:i/>
          <w:vertAlign w:val="subscript"/>
        </w:rPr>
        <w:t>2</w:t>
      </w:r>
      <w:r w:rsidR="008A18E7" w:rsidRPr="00E67627">
        <w:rPr>
          <w:i/>
        </w:rPr>
        <w:t xml:space="preserve"> = </w:t>
      </w:r>
      <w:proofErr w:type="spellStart"/>
      <w:r w:rsidR="008A18E7" w:rsidRPr="00E67627">
        <w:rPr>
          <w:i/>
        </w:rPr>
        <w:t>yy</w:t>
      </w:r>
      <w:proofErr w:type="spellEnd"/>
      <w:r w:rsidR="008A18E7" w:rsidRPr="00E67627">
        <w:rPr>
          <w:i/>
        </w:rPr>
        <w:t xml:space="preserve">) </w:t>
      </w:r>
      <w:r w:rsidR="009A4B80" w:rsidRPr="00E67627">
        <w:rPr>
          <w:i/>
        </w:rPr>
        <w:t>godine</w:t>
      </w:r>
      <w:r w:rsidR="002A4415" w:rsidRPr="00E67627">
        <w:rPr>
          <w:i/>
        </w:rPr>
        <w:t xml:space="preserve"> psihologije</w:t>
      </w:r>
    </w:p>
    <w:p w14:paraId="6C92B3C5" w14:textId="77777777" w:rsidR="009A4B80" w:rsidRPr="00E67627" w:rsidRDefault="009A4B80" w:rsidP="009A4B80">
      <w:pPr>
        <w:jc w:val="both"/>
      </w:pPr>
    </w:p>
    <w:tbl>
      <w:tblPr>
        <w:tblW w:w="0" w:type="auto"/>
        <w:jc w:val="center"/>
        <w:tblLayout w:type="fixed"/>
        <w:tblLook w:val="0000" w:firstRow="0" w:lastRow="0" w:firstColumn="0" w:lastColumn="0" w:noHBand="0" w:noVBand="0"/>
      </w:tblPr>
      <w:tblGrid>
        <w:gridCol w:w="149"/>
        <w:gridCol w:w="1440"/>
        <w:gridCol w:w="1260"/>
        <w:gridCol w:w="869"/>
        <w:gridCol w:w="1090"/>
        <w:gridCol w:w="1090"/>
        <w:gridCol w:w="1090"/>
        <w:gridCol w:w="1081"/>
        <w:gridCol w:w="851"/>
      </w:tblGrid>
      <w:tr w:rsidR="009A4B80" w:rsidRPr="00E67627" w14:paraId="62AFCBF5" w14:textId="77777777" w:rsidTr="007F6218">
        <w:tblPrEx>
          <w:tblCellMar>
            <w:top w:w="0" w:type="dxa"/>
            <w:bottom w:w="0" w:type="dxa"/>
          </w:tblCellMar>
        </w:tblPrEx>
        <w:trPr>
          <w:jc w:val="center"/>
        </w:trPr>
        <w:tc>
          <w:tcPr>
            <w:tcW w:w="1589" w:type="dxa"/>
            <w:gridSpan w:val="2"/>
            <w:tcBorders>
              <w:top w:val="single" w:sz="4" w:space="0" w:color="auto"/>
              <w:bottom w:val="single" w:sz="6" w:space="0" w:color="auto"/>
            </w:tcBorders>
            <w:vAlign w:val="center"/>
          </w:tcPr>
          <w:p w14:paraId="53078401" w14:textId="77777777" w:rsidR="009A4B80" w:rsidRPr="00E67627" w:rsidRDefault="009A4B80" w:rsidP="002B7863">
            <w:pPr>
              <w:jc w:val="center"/>
            </w:pPr>
          </w:p>
          <w:p w14:paraId="625FEDE8" w14:textId="77777777" w:rsidR="009A4B80" w:rsidRPr="00E67627" w:rsidRDefault="009A4B80" w:rsidP="002B7863">
            <w:pPr>
              <w:jc w:val="center"/>
            </w:pPr>
            <w:r w:rsidRPr="00E67627">
              <w:t>Skale</w:t>
            </w:r>
          </w:p>
        </w:tc>
        <w:tc>
          <w:tcPr>
            <w:tcW w:w="1260" w:type="dxa"/>
            <w:tcBorders>
              <w:top w:val="single" w:sz="4" w:space="0" w:color="auto"/>
              <w:bottom w:val="single" w:sz="6" w:space="0" w:color="auto"/>
            </w:tcBorders>
            <w:vAlign w:val="center"/>
          </w:tcPr>
          <w:p w14:paraId="1536CB6E" w14:textId="77777777" w:rsidR="009A4B80" w:rsidRPr="00E67627" w:rsidRDefault="009A4B80" w:rsidP="002B7863">
            <w:pPr>
              <w:jc w:val="center"/>
            </w:pPr>
            <w:r w:rsidRPr="00E67627">
              <w:t xml:space="preserve">Spol </w:t>
            </w:r>
            <w:r w:rsidR="001817BE" w:rsidRPr="00E67627">
              <w:t>sudionika</w:t>
            </w:r>
          </w:p>
        </w:tc>
        <w:tc>
          <w:tcPr>
            <w:tcW w:w="1959" w:type="dxa"/>
            <w:gridSpan w:val="2"/>
            <w:tcBorders>
              <w:top w:val="single" w:sz="4" w:space="0" w:color="auto"/>
              <w:bottom w:val="single" w:sz="6" w:space="0" w:color="auto"/>
            </w:tcBorders>
            <w:vAlign w:val="center"/>
          </w:tcPr>
          <w:p w14:paraId="7226EEE2" w14:textId="77777777" w:rsidR="009A4B80" w:rsidRPr="00E67627" w:rsidRDefault="009A4B80" w:rsidP="002B7863">
            <w:pPr>
              <w:jc w:val="center"/>
            </w:pPr>
          </w:p>
          <w:p w14:paraId="5AA74F95" w14:textId="77777777" w:rsidR="009A4B80" w:rsidRPr="00E67627" w:rsidRDefault="009A4B80" w:rsidP="002B7863">
            <w:pPr>
              <w:jc w:val="center"/>
            </w:pPr>
            <w:r w:rsidRPr="00E67627">
              <w:t>studenti I. godine</w:t>
            </w:r>
          </w:p>
          <w:p w14:paraId="5FA4EE27" w14:textId="77777777" w:rsidR="009A4B80" w:rsidRPr="00E67627" w:rsidRDefault="009A4B80" w:rsidP="002B7863">
            <w:pPr>
              <w:jc w:val="center"/>
            </w:pPr>
          </w:p>
        </w:tc>
        <w:tc>
          <w:tcPr>
            <w:tcW w:w="2180" w:type="dxa"/>
            <w:gridSpan w:val="2"/>
            <w:tcBorders>
              <w:top w:val="single" w:sz="4" w:space="0" w:color="auto"/>
              <w:bottom w:val="single" w:sz="6" w:space="0" w:color="auto"/>
            </w:tcBorders>
            <w:vAlign w:val="center"/>
          </w:tcPr>
          <w:p w14:paraId="55514501" w14:textId="77777777" w:rsidR="009A4B80" w:rsidRPr="00E67627" w:rsidRDefault="009A4B80" w:rsidP="002B7863">
            <w:pPr>
              <w:jc w:val="center"/>
            </w:pPr>
          </w:p>
          <w:p w14:paraId="29D1145A" w14:textId="77777777" w:rsidR="009A4B80" w:rsidRPr="00E67627" w:rsidRDefault="009A4B80" w:rsidP="002B7863">
            <w:pPr>
              <w:jc w:val="center"/>
            </w:pPr>
            <w:r w:rsidRPr="00E67627">
              <w:t>studenti IV. godine</w:t>
            </w:r>
          </w:p>
          <w:p w14:paraId="55068421" w14:textId="77777777" w:rsidR="009A4B80" w:rsidRPr="00E67627" w:rsidRDefault="009A4B80" w:rsidP="002B7863">
            <w:pPr>
              <w:jc w:val="center"/>
            </w:pPr>
          </w:p>
        </w:tc>
        <w:tc>
          <w:tcPr>
            <w:tcW w:w="1081" w:type="dxa"/>
            <w:tcBorders>
              <w:top w:val="single" w:sz="4" w:space="0" w:color="auto"/>
              <w:bottom w:val="single" w:sz="6" w:space="0" w:color="auto"/>
            </w:tcBorders>
            <w:vAlign w:val="center"/>
          </w:tcPr>
          <w:p w14:paraId="7607D21B" w14:textId="77777777" w:rsidR="009A4B80" w:rsidRPr="00E67627" w:rsidRDefault="009A4B80" w:rsidP="002B7863">
            <w:pPr>
              <w:jc w:val="center"/>
            </w:pPr>
            <w:r w:rsidRPr="00E67627">
              <w:rPr>
                <w:i/>
              </w:rPr>
              <w:t>t</w:t>
            </w:r>
            <w:r w:rsidRPr="00E67627">
              <w:t>-test</w:t>
            </w:r>
          </w:p>
          <w:p w14:paraId="25145A22" w14:textId="77777777" w:rsidR="009A4B80" w:rsidRPr="00E67627" w:rsidRDefault="009A4B80" w:rsidP="002B7863">
            <w:pPr>
              <w:jc w:val="center"/>
            </w:pPr>
            <w:r w:rsidRPr="00E67627">
              <w:t>I-IV god.</w:t>
            </w:r>
          </w:p>
        </w:tc>
        <w:tc>
          <w:tcPr>
            <w:tcW w:w="851" w:type="dxa"/>
            <w:tcBorders>
              <w:top w:val="single" w:sz="4" w:space="0" w:color="auto"/>
              <w:bottom w:val="single" w:sz="6" w:space="0" w:color="auto"/>
            </w:tcBorders>
            <w:vAlign w:val="center"/>
          </w:tcPr>
          <w:p w14:paraId="18D29BCD" w14:textId="77777777" w:rsidR="009A4B80" w:rsidRPr="00E67627" w:rsidRDefault="009A4B80" w:rsidP="002B7863">
            <w:pPr>
              <w:jc w:val="center"/>
              <w:rPr>
                <w:i/>
              </w:rPr>
            </w:pPr>
            <w:r w:rsidRPr="00E67627">
              <w:rPr>
                <w:i/>
              </w:rPr>
              <w:t>p</w:t>
            </w:r>
          </w:p>
        </w:tc>
      </w:tr>
      <w:tr w:rsidR="009A4B80" w:rsidRPr="00E67627" w14:paraId="67C8C3EE" w14:textId="77777777" w:rsidTr="007F6218">
        <w:tblPrEx>
          <w:tblCellMar>
            <w:top w:w="0" w:type="dxa"/>
            <w:bottom w:w="0" w:type="dxa"/>
          </w:tblCellMar>
        </w:tblPrEx>
        <w:trPr>
          <w:trHeight w:hRule="exact" w:val="120"/>
          <w:jc w:val="center"/>
        </w:trPr>
        <w:tc>
          <w:tcPr>
            <w:tcW w:w="1589" w:type="dxa"/>
            <w:gridSpan w:val="2"/>
            <w:tcBorders>
              <w:top w:val="single" w:sz="6" w:space="0" w:color="auto"/>
            </w:tcBorders>
          </w:tcPr>
          <w:p w14:paraId="0D305098" w14:textId="77777777" w:rsidR="009A4B80" w:rsidRPr="00E67627" w:rsidRDefault="009A4B80" w:rsidP="002B7863">
            <w:pPr>
              <w:jc w:val="center"/>
            </w:pPr>
          </w:p>
        </w:tc>
        <w:tc>
          <w:tcPr>
            <w:tcW w:w="1260" w:type="dxa"/>
            <w:tcBorders>
              <w:top w:val="single" w:sz="6" w:space="0" w:color="auto"/>
            </w:tcBorders>
          </w:tcPr>
          <w:p w14:paraId="1190A1DA" w14:textId="77777777" w:rsidR="009A4B80" w:rsidRPr="00E67627" w:rsidRDefault="009A4B80" w:rsidP="002B7863">
            <w:pPr>
              <w:jc w:val="center"/>
            </w:pPr>
          </w:p>
        </w:tc>
        <w:tc>
          <w:tcPr>
            <w:tcW w:w="869" w:type="dxa"/>
          </w:tcPr>
          <w:p w14:paraId="749DD85F" w14:textId="77777777" w:rsidR="009A4B80" w:rsidRPr="00E67627" w:rsidRDefault="009A4B80" w:rsidP="002B7863">
            <w:pPr>
              <w:jc w:val="center"/>
              <w:rPr>
                <w:i/>
              </w:rPr>
            </w:pPr>
          </w:p>
        </w:tc>
        <w:tc>
          <w:tcPr>
            <w:tcW w:w="1090" w:type="dxa"/>
          </w:tcPr>
          <w:p w14:paraId="6682ACD8" w14:textId="77777777" w:rsidR="009A4B80" w:rsidRPr="00E67627" w:rsidRDefault="009A4B80" w:rsidP="002B7863">
            <w:pPr>
              <w:jc w:val="center"/>
              <w:rPr>
                <w:i/>
              </w:rPr>
            </w:pPr>
          </w:p>
        </w:tc>
        <w:tc>
          <w:tcPr>
            <w:tcW w:w="1090" w:type="dxa"/>
          </w:tcPr>
          <w:p w14:paraId="3E2DCFE2" w14:textId="77777777" w:rsidR="009A4B80" w:rsidRPr="00E67627" w:rsidRDefault="009A4B80" w:rsidP="002B7863">
            <w:pPr>
              <w:jc w:val="center"/>
              <w:rPr>
                <w:i/>
              </w:rPr>
            </w:pPr>
          </w:p>
        </w:tc>
        <w:tc>
          <w:tcPr>
            <w:tcW w:w="1090" w:type="dxa"/>
          </w:tcPr>
          <w:p w14:paraId="7E8CDCC7" w14:textId="77777777" w:rsidR="009A4B80" w:rsidRPr="00E67627" w:rsidRDefault="009A4B80" w:rsidP="002B7863">
            <w:pPr>
              <w:jc w:val="center"/>
              <w:rPr>
                <w:i/>
              </w:rPr>
            </w:pPr>
          </w:p>
        </w:tc>
        <w:tc>
          <w:tcPr>
            <w:tcW w:w="1081" w:type="dxa"/>
          </w:tcPr>
          <w:p w14:paraId="7CFEA9A9" w14:textId="77777777" w:rsidR="009A4B80" w:rsidRPr="00E67627" w:rsidRDefault="009A4B80" w:rsidP="002B7863">
            <w:pPr>
              <w:jc w:val="center"/>
            </w:pPr>
          </w:p>
        </w:tc>
        <w:tc>
          <w:tcPr>
            <w:tcW w:w="851" w:type="dxa"/>
          </w:tcPr>
          <w:p w14:paraId="50BFC3D6" w14:textId="77777777" w:rsidR="009A4B80" w:rsidRPr="00E67627" w:rsidRDefault="009A4B80" w:rsidP="002B7863">
            <w:pPr>
              <w:jc w:val="center"/>
            </w:pPr>
          </w:p>
        </w:tc>
      </w:tr>
      <w:tr w:rsidR="009A4B80" w:rsidRPr="00E67627" w14:paraId="0AF4E99A" w14:textId="77777777" w:rsidTr="007F6218">
        <w:tblPrEx>
          <w:tblCellMar>
            <w:top w:w="0" w:type="dxa"/>
            <w:bottom w:w="0" w:type="dxa"/>
          </w:tblCellMar>
        </w:tblPrEx>
        <w:trPr>
          <w:jc w:val="center"/>
        </w:trPr>
        <w:tc>
          <w:tcPr>
            <w:tcW w:w="1589" w:type="dxa"/>
            <w:gridSpan w:val="2"/>
          </w:tcPr>
          <w:p w14:paraId="1C115D7A" w14:textId="77777777" w:rsidR="009A4B80" w:rsidRPr="00E67627" w:rsidRDefault="009A4B80" w:rsidP="002B7863">
            <w:pPr>
              <w:jc w:val="center"/>
            </w:pPr>
          </w:p>
          <w:p w14:paraId="613BC6E4" w14:textId="77777777" w:rsidR="009A4B80" w:rsidRPr="00E67627" w:rsidRDefault="009A4B80" w:rsidP="002B7863">
            <w:pPr>
              <w:jc w:val="center"/>
            </w:pPr>
          </w:p>
        </w:tc>
        <w:tc>
          <w:tcPr>
            <w:tcW w:w="1260" w:type="dxa"/>
          </w:tcPr>
          <w:p w14:paraId="4D4A1429" w14:textId="77777777" w:rsidR="009A4B80" w:rsidRPr="00E67627" w:rsidRDefault="009A4B80" w:rsidP="002B7863">
            <w:pPr>
              <w:jc w:val="center"/>
            </w:pPr>
          </w:p>
        </w:tc>
        <w:tc>
          <w:tcPr>
            <w:tcW w:w="869" w:type="dxa"/>
            <w:tcBorders>
              <w:bottom w:val="single" w:sz="6" w:space="0" w:color="auto"/>
            </w:tcBorders>
            <w:vAlign w:val="center"/>
          </w:tcPr>
          <w:p w14:paraId="2DF441FC" w14:textId="77777777" w:rsidR="009A4B80" w:rsidRPr="00E67627" w:rsidRDefault="009A4B80" w:rsidP="002B7863">
            <w:pPr>
              <w:jc w:val="center"/>
              <w:rPr>
                <w:i/>
              </w:rPr>
            </w:pPr>
            <w:r w:rsidRPr="00E67627">
              <w:rPr>
                <w:i/>
              </w:rPr>
              <w:t>M</w:t>
            </w:r>
          </w:p>
        </w:tc>
        <w:tc>
          <w:tcPr>
            <w:tcW w:w="1090" w:type="dxa"/>
            <w:tcBorders>
              <w:bottom w:val="single" w:sz="6" w:space="0" w:color="auto"/>
            </w:tcBorders>
            <w:vAlign w:val="center"/>
          </w:tcPr>
          <w:p w14:paraId="0E943944" w14:textId="77777777" w:rsidR="009A4B80" w:rsidRPr="00E67627" w:rsidRDefault="009A4B80" w:rsidP="002B7863">
            <w:pPr>
              <w:jc w:val="center"/>
              <w:rPr>
                <w:i/>
              </w:rPr>
            </w:pPr>
            <w:r w:rsidRPr="00E67627">
              <w:rPr>
                <w:i/>
              </w:rPr>
              <w:t>SD</w:t>
            </w:r>
          </w:p>
        </w:tc>
        <w:tc>
          <w:tcPr>
            <w:tcW w:w="1090" w:type="dxa"/>
            <w:tcBorders>
              <w:bottom w:val="single" w:sz="6" w:space="0" w:color="auto"/>
            </w:tcBorders>
            <w:vAlign w:val="center"/>
          </w:tcPr>
          <w:p w14:paraId="67659B93" w14:textId="77777777" w:rsidR="009A4B80" w:rsidRPr="00E67627" w:rsidRDefault="009A4B80" w:rsidP="002B7863">
            <w:pPr>
              <w:jc w:val="center"/>
              <w:rPr>
                <w:i/>
              </w:rPr>
            </w:pPr>
            <w:r w:rsidRPr="00E67627">
              <w:rPr>
                <w:i/>
              </w:rPr>
              <w:t>M</w:t>
            </w:r>
          </w:p>
        </w:tc>
        <w:tc>
          <w:tcPr>
            <w:tcW w:w="1090" w:type="dxa"/>
            <w:tcBorders>
              <w:bottom w:val="single" w:sz="6" w:space="0" w:color="auto"/>
            </w:tcBorders>
            <w:vAlign w:val="center"/>
          </w:tcPr>
          <w:p w14:paraId="400E473F" w14:textId="77777777" w:rsidR="009A4B80" w:rsidRPr="00E67627" w:rsidRDefault="009A4B80" w:rsidP="002B7863">
            <w:pPr>
              <w:jc w:val="center"/>
              <w:rPr>
                <w:i/>
              </w:rPr>
            </w:pPr>
            <w:r w:rsidRPr="00E67627">
              <w:rPr>
                <w:i/>
              </w:rPr>
              <w:t>SD</w:t>
            </w:r>
          </w:p>
        </w:tc>
        <w:tc>
          <w:tcPr>
            <w:tcW w:w="1081" w:type="dxa"/>
          </w:tcPr>
          <w:p w14:paraId="7ED0047D" w14:textId="77777777" w:rsidR="009A4B80" w:rsidRPr="00E67627" w:rsidRDefault="009A4B80" w:rsidP="002B7863">
            <w:pPr>
              <w:jc w:val="center"/>
            </w:pPr>
          </w:p>
        </w:tc>
        <w:tc>
          <w:tcPr>
            <w:tcW w:w="851" w:type="dxa"/>
          </w:tcPr>
          <w:p w14:paraId="0D492FFE" w14:textId="77777777" w:rsidR="009A4B80" w:rsidRPr="00E67627" w:rsidRDefault="009A4B80" w:rsidP="002B7863">
            <w:pPr>
              <w:jc w:val="center"/>
            </w:pPr>
          </w:p>
          <w:p w14:paraId="4BC2CB0F" w14:textId="77777777" w:rsidR="009A4B80" w:rsidRPr="00E67627" w:rsidRDefault="009A4B80" w:rsidP="002B7863">
            <w:pPr>
              <w:jc w:val="center"/>
            </w:pPr>
          </w:p>
        </w:tc>
      </w:tr>
      <w:tr w:rsidR="009A4B80" w:rsidRPr="00E67627" w14:paraId="401B62A1" w14:textId="77777777" w:rsidTr="007F6218">
        <w:tblPrEx>
          <w:tblCellMar>
            <w:top w:w="0" w:type="dxa"/>
            <w:bottom w:w="0" w:type="dxa"/>
          </w:tblCellMar>
        </w:tblPrEx>
        <w:trPr>
          <w:trHeight w:hRule="exact" w:val="120"/>
          <w:jc w:val="center"/>
        </w:trPr>
        <w:tc>
          <w:tcPr>
            <w:tcW w:w="1589" w:type="dxa"/>
            <w:gridSpan w:val="2"/>
          </w:tcPr>
          <w:p w14:paraId="70B262AD" w14:textId="77777777" w:rsidR="009A4B80" w:rsidRPr="00E67627" w:rsidRDefault="009A4B80" w:rsidP="002B7863">
            <w:pPr>
              <w:jc w:val="center"/>
            </w:pPr>
          </w:p>
        </w:tc>
        <w:tc>
          <w:tcPr>
            <w:tcW w:w="1260" w:type="dxa"/>
          </w:tcPr>
          <w:p w14:paraId="06808DB9" w14:textId="77777777" w:rsidR="009A4B80" w:rsidRPr="00E67627" w:rsidRDefault="009A4B80" w:rsidP="002B7863">
            <w:pPr>
              <w:jc w:val="center"/>
            </w:pPr>
          </w:p>
        </w:tc>
        <w:tc>
          <w:tcPr>
            <w:tcW w:w="869" w:type="dxa"/>
          </w:tcPr>
          <w:p w14:paraId="0CC9A3E3" w14:textId="77777777" w:rsidR="009A4B80" w:rsidRPr="00E67627" w:rsidRDefault="009A4B80" w:rsidP="002B7863">
            <w:pPr>
              <w:jc w:val="center"/>
            </w:pPr>
          </w:p>
        </w:tc>
        <w:tc>
          <w:tcPr>
            <w:tcW w:w="1090" w:type="dxa"/>
          </w:tcPr>
          <w:p w14:paraId="2EA0FF5A" w14:textId="77777777" w:rsidR="009A4B80" w:rsidRPr="00E67627" w:rsidRDefault="009A4B80" w:rsidP="002B7863">
            <w:pPr>
              <w:jc w:val="center"/>
            </w:pPr>
          </w:p>
        </w:tc>
        <w:tc>
          <w:tcPr>
            <w:tcW w:w="1090" w:type="dxa"/>
          </w:tcPr>
          <w:p w14:paraId="7170E8E6" w14:textId="77777777" w:rsidR="009A4B80" w:rsidRPr="00E67627" w:rsidRDefault="009A4B80" w:rsidP="002B7863">
            <w:pPr>
              <w:jc w:val="center"/>
            </w:pPr>
          </w:p>
        </w:tc>
        <w:tc>
          <w:tcPr>
            <w:tcW w:w="1090" w:type="dxa"/>
          </w:tcPr>
          <w:p w14:paraId="13A3AB28" w14:textId="77777777" w:rsidR="009A4B80" w:rsidRPr="00E67627" w:rsidRDefault="009A4B80" w:rsidP="002B7863">
            <w:pPr>
              <w:jc w:val="center"/>
            </w:pPr>
          </w:p>
        </w:tc>
        <w:tc>
          <w:tcPr>
            <w:tcW w:w="1081" w:type="dxa"/>
          </w:tcPr>
          <w:p w14:paraId="08E9CAB7" w14:textId="77777777" w:rsidR="009A4B80" w:rsidRPr="00E67627" w:rsidRDefault="009A4B80" w:rsidP="002B7863">
            <w:pPr>
              <w:jc w:val="center"/>
            </w:pPr>
          </w:p>
        </w:tc>
        <w:tc>
          <w:tcPr>
            <w:tcW w:w="851" w:type="dxa"/>
          </w:tcPr>
          <w:p w14:paraId="0C129644" w14:textId="77777777" w:rsidR="009A4B80" w:rsidRPr="00E67627" w:rsidRDefault="009A4B80" w:rsidP="002B7863">
            <w:pPr>
              <w:jc w:val="center"/>
            </w:pPr>
          </w:p>
        </w:tc>
      </w:tr>
      <w:tr w:rsidR="009A4B80" w:rsidRPr="00E67627" w14:paraId="09A3FCAB" w14:textId="77777777" w:rsidTr="007F6218">
        <w:tblPrEx>
          <w:tblCellMar>
            <w:top w:w="0" w:type="dxa"/>
            <w:bottom w:w="0" w:type="dxa"/>
          </w:tblCellMar>
        </w:tblPrEx>
        <w:trPr>
          <w:trHeight w:hRule="exact" w:val="360"/>
          <w:jc w:val="center"/>
        </w:trPr>
        <w:tc>
          <w:tcPr>
            <w:tcW w:w="1589" w:type="dxa"/>
            <w:gridSpan w:val="2"/>
          </w:tcPr>
          <w:p w14:paraId="75A38F9B" w14:textId="77777777" w:rsidR="009A4B80" w:rsidRPr="00E67627" w:rsidRDefault="009A4B80" w:rsidP="002B7863">
            <w:pPr>
              <w:jc w:val="center"/>
            </w:pPr>
          </w:p>
        </w:tc>
        <w:tc>
          <w:tcPr>
            <w:tcW w:w="1260" w:type="dxa"/>
            <w:vAlign w:val="center"/>
          </w:tcPr>
          <w:p w14:paraId="1EC91456" w14:textId="77777777" w:rsidR="009A4B80" w:rsidRPr="00E67627" w:rsidRDefault="009A4B80" w:rsidP="002B7863">
            <w:pPr>
              <w:jc w:val="center"/>
            </w:pPr>
            <w:r w:rsidRPr="00E67627">
              <w:t>m</w:t>
            </w:r>
          </w:p>
        </w:tc>
        <w:tc>
          <w:tcPr>
            <w:tcW w:w="869" w:type="dxa"/>
            <w:vAlign w:val="center"/>
          </w:tcPr>
          <w:p w14:paraId="231DF7CB" w14:textId="77777777" w:rsidR="009A4B80" w:rsidRPr="00E67627" w:rsidRDefault="009A4B80" w:rsidP="002B7863">
            <w:pPr>
              <w:jc w:val="center"/>
            </w:pPr>
            <w:r w:rsidRPr="00E67627">
              <w:t>76.5</w:t>
            </w:r>
          </w:p>
        </w:tc>
        <w:tc>
          <w:tcPr>
            <w:tcW w:w="1090" w:type="dxa"/>
            <w:vAlign w:val="center"/>
          </w:tcPr>
          <w:p w14:paraId="4FB7E456" w14:textId="77777777" w:rsidR="009A4B80" w:rsidRPr="00E67627" w:rsidRDefault="009A4B80" w:rsidP="002B7863">
            <w:pPr>
              <w:jc w:val="center"/>
            </w:pPr>
            <w:r w:rsidRPr="00E67627">
              <w:t>14.44</w:t>
            </w:r>
          </w:p>
        </w:tc>
        <w:tc>
          <w:tcPr>
            <w:tcW w:w="1090" w:type="dxa"/>
            <w:vAlign w:val="center"/>
          </w:tcPr>
          <w:p w14:paraId="5CBF9CEB" w14:textId="77777777" w:rsidR="009A4B80" w:rsidRPr="00E67627" w:rsidRDefault="009A4B80" w:rsidP="002B7863">
            <w:pPr>
              <w:jc w:val="center"/>
            </w:pPr>
            <w:r w:rsidRPr="00E67627">
              <w:t>81.4</w:t>
            </w:r>
          </w:p>
        </w:tc>
        <w:tc>
          <w:tcPr>
            <w:tcW w:w="1090" w:type="dxa"/>
            <w:vAlign w:val="center"/>
          </w:tcPr>
          <w:p w14:paraId="3DF3CFDE" w14:textId="77777777" w:rsidR="009A4B80" w:rsidRPr="00E67627" w:rsidRDefault="009A4B80" w:rsidP="002B7863">
            <w:pPr>
              <w:jc w:val="center"/>
            </w:pPr>
            <w:r w:rsidRPr="00E67627">
              <w:t>16.45</w:t>
            </w:r>
          </w:p>
          <w:p w14:paraId="4D7A5216" w14:textId="77777777" w:rsidR="009A4B80" w:rsidRPr="00E67627" w:rsidRDefault="009A4B80" w:rsidP="002B7863">
            <w:pPr>
              <w:jc w:val="center"/>
            </w:pPr>
          </w:p>
        </w:tc>
        <w:tc>
          <w:tcPr>
            <w:tcW w:w="1081" w:type="dxa"/>
            <w:vAlign w:val="center"/>
          </w:tcPr>
          <w:p w14:paraId="68ABF90C" w14:textId="77777777" w:rsidR="009A4B80" w:rsidRPr="00E67627" w:rsidRDefault="009A4B80" w:rsidP="002B7863">
            <w:pPr>
              <w:jc w:val="center"/>
            </w:pPr>
          </w:p>
        </w:tc>
        <w:tc>
          <w:tcPr>
            <w:tcW w:w="851" w:type="dxa"/>
            <w:vAlign w:val="center"/>
          </w:tcPr>
          <w:p w14:paraId="287E2025" w14:textId="77777777" w:rsidR="009A4B80" w:rsidRPr="00E67627" w:rsidRDefault="009A4B80" w:rsidP="002B7863">
            <w:pPr>
              <w:jc w:val="center"/>
            </w:pPr>
          </w:p>
        </w:tc>
      </w:tr>
      <w:tr w:rsidR="009A4B80" w:rsidRPr="00E67627" w14:paraId="58DC4E78" w14:textId="77777777" w:rsidTr="007F6218">
        <w:tblPrEx>
          <w:tblCellMar>
            <w:top w:w="0" w:type="dxa"/>
            <w:bottom w:w="0" w:type="dxa"/>
          </w:tblCellMar>
        </w:tblPrEx>
        <w:trPr>
          <w:trHeight w:hRule="exact" w:val="360"/>
          <w:jc w:val="center"/>
        </w:trPr>
        <w:tc>
          <w:tcPr>
            <w:tcW w:w="1589" w:type="dxa"/>
            <w:gridSpan w:val="2"/>
            <w:vAlign w:val="center"/>
          </w:tcPr>
          <w:p w14:paraId="7320DBB3" w14:textId="77777777" w:rsidR="009A4B80" w:rsidRPr="00E67627" w:rsidRDefault="009A4B80" w:rsidP="002B7863">
            <w:pPr>
              <w:jc w:val="center"/>
            </w:pPr>
            <w:proofErr w:type="spellStart"/>
            <w:r w:rsidRPr="00E67627">
              <w:t>Pappoina</w:t>
            </w:r>
            <w:proofErr w:type="spellEnd"/>
          </w:p>
        </w:tc>
        <w:tc>
          <w:tcPr>
            <w:tcW w:w="1260" w:type="dxa"/>
            <w:vAlign w:val="center"/>
          </w:tcPr>
          <w:p w14:paraId="4E9948FA" w14:textId="77777777" w:rsidR="009A4B80" w:rsidRPr="00E67627" w:rsidRDefault="009A4B80" w:rsidP="002B7863">
            <w:pPr>
              <w:jc w:val="center"/>
            </w:pPr>
            <w:r w:rsidRPr="00E67627">
              <w:t>ž</w:t>
            </w:r>
          </w:p>
        </w:tc>
        <w:tc>
          <w:tcPr>
            <w:tcW w:w="869" w:type="dxa"/>
            <w:vAlign w:val="center"/>
          </w:tcPr>
          <w:p w14:paraId="69918ED6" w14:textId="77777777" w:rsidR="009A4B80" w:rsidRPr="00E67627" w:rsidRDefault="009A4B80" w:rsidP="002B7863">
            <w:pPr>
              <w:jc w:val="center"/>
            </w:pPr>
            <w:r w:rsidRPr="00E67627">
              <w:t>84.3</w:t>
            </w:r>
          </w:p>
        </w:tc>
        <w:tc>
          <w:tcPr>
            <w:tcW w:w="1090" w:type="dxa"/>
            <w:vAlign w:val="center"/>
          </w:tcPr>
          <w:p w14:paraId="102196CA" w14:textId="77777777" w:rsidR="009A4B80" w:rsidRPr="00E67627" w:rsidRDefault="009A4B80" w:rsidP="002B7863">
            <w:pPr>
              <w:jc w:val="center"/>
            </w:pPr>
            <w:r w:rsidRPr="00E67627">
              <w:t>14.85</w:t>
            </w:r>
          </w:p>
        </w:tc>
        <w:tc>
          <w:tcPr>
            <w:tcW w:w="1090" w:type="dxa"/>
            <w:vAlign w:val="center"/>
          </w:tcPr>
          <w:p w14:paraId="73A27E33" w14:textId="77777777" w:rsidR="009A4B80" w:rsidRPr="00E67627" w:rsidRDefault="009A4B80" w:rsidP="002B7863">
            <w:pPr>
              <w:jc w:val="center"/>
            </w:pPr>
            <w:r w:rsidRPr="00E67627">
              <w:t>82.1</w:t>
            </w:r>
          </w:p>
        </w:tc>
        <w:tc>
          <w:tcPr>
            <w:tcW w:w="1090" w:type="dxa"/>
            <w:vAlign w:val="center"/>
          </w:tcPr>
          <w:p w14:paraId="3BD05AEC" w14:textId="77777777" w:rsidR="009A4B80" w:rsidRPr="00E67627" w:rsidRDefault="009A4B80" w:rsidP="002B7863">
            <w:pPr>
              <w:jc w:val="center"/>
            </w:pPr>
            <w:r w:rsidRPr="00E67627">
              <w:t>16.77</w:t>
            </w:r>
          </w:p>
        </w:tc>
        <w:tc>
          <w:tcPr>
            <w:tcW w:w="1081" w:type="dxa"/>
            <w:vAlign w:val="center"/>
          </w:tcPr>
          <w:p w14:paraId="433CD4E5" w14:textId="77777777" w:rsidR="009A4B80" w:rsidRPr="00E67627" w:rsidRDefault="009A4B80" w:rsidP="002B7863">
            <w:pPr>
              <w:jc w:val="center"/>
            </w:pPr>
          </w:p>
        </w:tc>
        <w:tc>
          <w:tcPr>
            <w:tcW w:w="851" w:type="dxa"/>
            <w:vAlign w:val="center"/>
          </w:tcPr>
          <w:p w14:paraId="0FC021C5" w14:textId="77777777" w:rsidR="009A4B80" w:rsidRPr="00E67627" w:rsidRDefault="009A4B80" w:rsidP="002B7863">
            <w:pPr>
              <w:jc w:val="center"/>
            </w:pPr>
          </w:p>
        </w:tc>
      </w:tr>
      <w:tr w:rsidR="009A4B80" w:rsidRPr="00E67627" w14:paraId="495AA31B" w14:textId="77777777" w:rsidTr="007F6218">
        <w:tblPrEx>
          <w:tblCellMar>
            <w:top w:w="0" w:type="dxa"/>
            <w:bottom w:w="0" w:type="dxa"/>
          </w:tblCellMar>
        </w:tblPrEx>
        <w:trPr>
          <w:trHeight w:hRule="exact" w:val="360"/>
          <w:jc w:val="center"/>
        </w:trPr>
        <w:tc>
          <w:tcPr>
            <w:tcW w:w="1589" w:type="dxa"/>
            <w:gridSpan w:val="2"/>
            <w:vAlign w:val="center"/>
          </w:tcPr>
          <w:p w14:paraId="16BB2B83" w14:textId="77777777" w:rsidR="009A4B80" w:rsidRPr="00E67627" w:rsidRDefault="009A4B80" w:rsidP="002B7863">
            <w:pPr>
              <w:jc w:val="center"/>
            </w:pPr>
          </w:p>
        </w:tc>
        <w:tc>
          <w:tcPr>
            <w:tcW w:w="1260" w:type="dxa"/>
            <w:vAlign w:val="center"/>
          </w:tcPr>
          <w:p w14:paraId="2580F2DE" w14:textId="77777777" w:rsidR="009A4B80" w:rsidRPr="00E67627" w:rsidRDefault="009A4B80" w:rsidP="002B7863">
            <w:pPr>
              <w:jc w:val="center"/>
            </w:pPr>
            <w:r w:rsidRPr="00E67627">
              <w:t>svi</w:t>
            </w:r>
          </w:p>
        </w:tc>
        <w:tc>
          <w:tcPr>
            <w:tcW w:w="869" w:type="dxa"/>
            <w:vAlign w:val="center"/>
          </w:tcPr>
          <w:p w14:paraId="5EF203EA" w14:textId="77777777" w:rsidR="009A4B80" w:rsidRPr="00E67627" w:rsidRDefault="009A4B80" w:rsidP="002B7863">
            <w:pPr>
              <w:jc w:val="center"/>
            </w:pPr>
            <w:r w:rsidRPr="00E67627">
              <w:t>83.1</w:t>
            </w:r>
          </w:p>
        </w:tc>
        <w:tc>
          <w:tcPr>
            <w:tcW w:w="1090" w:type="dxa"/>
            <w:vAlign w:val="center"/>
          </w:tcPr>
          <w:p w14:paraId="058D1CFA" w14:textId="77777777" w:rsidR="009A4B80" w:rsidRPr="00E67627" w:rsidRDefault="009A4B80" w:rsidP="002B7863">
            <w:pPr>
              <w:jc w:val="center"/>
            </w:pPr>
            <w:r w:rsidRPr="00E67627">
              <w:t>15.22</w:t>
            </w:r>
          </w:p>
        </w:tc>
        <w:tc>
          <w:tcPr>
            <w:tcW w:w="1090" w:type="dxa"/>
            <w:vAlign w:val="center"/>
          </w:tcPr>
          <w:p w14:paraId="119D44B1" w14:textId="77777777" w:rsidR="009A4B80" w:rsidRPr="00E67627" w:rsidRDefault="009A4B80" w:rsidP="002B7863">
            <w:pPr>
              <w:jc w:val="center"/>
            </w:pPr>
            <w:r w:rsidRPr="00E67627">
              <w:t>81.9</w:t>
            </w:r>
          </w:p>
        </w:tc>
        <w:tc>
          <w:tcPr>
            <w:tcW w:w="1090" w:type="dxa"/>
            <w:vAlign w:val="center"/>
          </w:tcPr>
          <w:p w14:paraId="5960F1AC" w14:textId="77777777" w:rsidR="009A4B80" w:rsidRPr="00E67627" w:rsidRDefault="009A4B80" w:rsidP="002B7863">
            <w:pPr>
              <w:jc w:val="center"/>
            </w:pPr>
            <w:r w:rsidRPr="00E67627">
              <w:t>16.77</w:t>
            </w:r>
          </w:p>
        </w:tc>
        <w:tc>
          <w:tcPr>
            <w:tcW w:w="1081" w:type="dxa"/>
            <w:vAlign w:val="center"/>
          </w:tcPr>
          <w:p w14:paraId="7724363D" w14:textId="77777777" w:rsidR="009A4B80" w:rsidRPr="00E67627" w:rsidRDefault="009A4B80" w:rsidP="002B7863">
            <w:pPr>
              <w:jc w:val="center"/>
            </w:pPr>
            <w:r w:rsidRPr="00E67627">
              <w:t>1.23</w:t>
            </w:r>
          </w:p>
        </w:tc>
        <w:tc>
          <w:tcPr>
            <w:tcW w:w="851" w:type="dxa"/>
            <w:vAlign w:val="center"/>
          </w:tcPr>
          <w:p w14:paraId="4341AB6F" w14:textId="77777777" w:rsidR="009A4B80" w:rsidRPr="00E67627" w:rsidRDefault="009A4B80" w:rsidP="002B7863">
            <w:pPr>
              <w:jc w:val="center"/>
            </w:pPr>
            <w:r w:rsidRPr="00E67627">
              <w:t>.34</w:t>
            </w:r>
          </w:p>
        </w:tc>
      </w:tr>
      <w:tr w:rsidR="009A4B80" w:rsidRPr="00E67627" w14:paraId="7716FC56" w14:textId="77777777" w:rsidTr="007F6218">
        <w:tblPrEx>
          <w:tblCellMar>
            <w:top w:w="0" w:type="dxa"/>
            <w:bottom w:w="0" w:type="dxa"/>
          </w:tblCellMar>
        </w:tblPrEx>
        <w:trPr>
          <w:trHeight w:hRule="exact" w:val="360"/>
          <w:jc w:val="center"/>
        </w:trPr>
        <w:tc>
          <w:tcPr>
            <w:tcW w:w="1589" w:type="dxa"/>
            <w:gridSpan w:val="2"/>
            <w:tcBorders>
              <w:top w:val="single" w:sz="6" w:space="0" w:color="auto"/>
            </w:tcBorders>
            <w:vAlign w:val="center"/>
          </w:tcPr>
          <w:p w14:paraId="35301E39" w14:textId="77777777" w:rsidR="009A4B80" w:rsidRPr="00E67627" w:rsidRDefault="009A4B80" w:rsidP="002B7863">
            <w:pPr>
              <w:jc w:val="center"/>
            </w:pPr>
          </w:p>
        </w:tc>
        <w:tc>
          <w:tcPr>
            <w:tcW w:w="1260" w:type="dxa"/>
            <w:tcBorders>
              <w:top w:val="single" w:sz="6" w:space="0" w:color="auto"/>
            </w:tcBorders>
          </w:tcPr>
          <w:p w14:paraId="12043B44" w14:textId="77777777" w:rsidR="009A4B80" w:rsidRPr="00E67627" w:rsidRDefault="009A4B80" w:rsidP="002B7863">
            <w:pPr>
              <w:jc w:val="center"/>
            </w:pPr>
          </w:p>
        </w:tc>
        <w:tc>
          <w:tcPr>
            <w:tcW w:w="869" w:type="dxa"/>
            <w:tcBorders>
              <w:top w:val="single" w:sz="6" w:space="0" w:color="auto"/>
            </w:tcBorders>
          </w:tcPr>
          <w:p w14:paraId="476248EA" w14:textId="77777777" w:rsidR="009A4B80" w:rsidRPr="00E67627" w:rsidRDefault="009A4B80" w:rsidP="002B7863">
            <w:pPr>
              <w:jc w:val="center"/>
            </w:pPr>
          </w:p>
        </w:tc>
        <w:tc>
          <w:tcPr>
            <w:tcW w:w="1090" w:type="dxa"/>
            <w:tcBorders>
              <w:top w:val="single" w:sz="6" w:space="0" w:color="auto"/>
            </w:tcBorders>
          </w:tcPr>
          <w:p w14:paraId="20940F1A" w14:textId="77777777" w:rsidR="009A4B80" w:rsidRPr="00E67627" w:rsidRDefault="009A4B80" w:rsidP="002B7863">
            <w:pPr>
              <w:jc w:val="center"/>
            </w:pPr>
          </w:p>
        </w:tc>
        <w:tc>
          <w:tcPr>
            <w:tcW w:w="1090" w:type="dxa"/>
            <w:tcBorders>
              <w:top w:val="single" w:sz="6" w:space="0" w:color="auto"/>
            </w:tcBorders>
          </w:tcPr>
          <w:p w14:paraId="6B1426F8" w14:textId="77777777" w:rsidR="009A4B80" w:rsidRPr="00E67627" w:rsidRDefault="009A4B80" w:rsidP="002B7863">
            <w:pPr>
              <w:jc w:val="center"/>
            </w:pPr>
          </w:p>
        </w:tc>
        <w:tc>
          <w:tcPr>
            <w:tcW w:w="1090" w:type="dxa"/>
            <w:tcBorders>
              <w:top w:val="single" w:sz="6" w:space="0" w:color="auto"/>
            </w:tcBorders>
          </w:tcPr>
          <w:p w14:paraId="7F27DFB7" w14:textId="77777777" w:rsidR="009A4B80" w:rsidRPr="00E67627" w:rsidRDefault="009A4B80" w:rsidP="002B7863">
            <w:pPr>
              <w:jc w:val="center"/>
            </w:pPr>
          </w:p>
        </w:tc>
        <w:tc>
          <w:tcPr>
            <w:tcW w:w="1081" w:type="dxa"/>
            <w:tcBorders>
              <w:top w:val="single" w:sz="6" w:space="0" w:color="auto"/>
            </w:tcBorders>
          </w:tcPr>
          <w:p w14:paraId="37BE77C7" w14:textId="77777777" w:rsidR="009A4B80" w:rsidRPr="00E67627" w:rsidRDefault="009A4B80" w:rsidP="002B7863">
            <w:pPr>
              <w:jc w:val="center"/>
            </w:pPr>
          </w:p>
        </w:tc>
        <w:tc>
          <w:tcPr>
            <w:tcW w:w="851" w:type="dxa"/>
            <w:tcBorders>
              <w:top w:val="single" w:sz="6" w:space="0" w:color="auto"/>
            </w:tcBorders>
          </w:tcPr>
          <w:p w14:paraId="2105D05B" w14:textId="77777777" w:rsidR="009A4B80" w:rsidRPr="00E67627" w:rsidRDefault="009A4B80" w:rsidP="002B7863">
            <w:pPr>
              <w:jc w:val="center"/>
            </w:pPr>
          </w:p>
        </w:tc>
      </w:tr>
      <w:tr w:rsidR="009A4B80" w:rsidRPr="00E67627" w14:paraId="5152F93E" w14:textId="77777777" w:rsidTr="007F6218">
        <w:tblPrEx>
          <w:tblCellMar>
            <w:top w:w="0" w:type="dxa"/>
            <w:bottom w:w="0" w:type="dxa"/>
          </w:tblCellMar>
        </w:tblPrEx>
        <w:trPr>
          <w:gridBefore w:val="1"/>
          <w:wBefore w:w="149" w:type="dxa"/>
          <w:trHeight w:hRule="exact" w:val="360"/>
          <w:jc w:val="center"/>
        </w:trPr>
        <w:tc>
          <w:tcPr>
            <w:tcW w:w="1440" w:type="dxa"/>
            <w:vAlign w:val="center"/>
          </w:tcPr>
          <w:p w14:paraId="47DB61CF" w14:textId="77777777" w:rsidR="009A4B80" w:rsidRPr="00E67627" w:rsidRDefault="009A4B80" w:rsidP="002B7863">
            <w:pPr>
              <w:jc w:val="center"/>
            </w:pPr>
          </w:p>
        </w:tc>
        <w:tc>
          <w:tcPr>
            <w:tcW w:w="1260" w:type="dxa"/>
            <w:vAlign w:val="center"/>
          </w:tcPr>
          <w:p w14:paraId="464411B3" w14:textId="77777777" w:rsidR="009A4B80" w:rsidRPr="00E67627" w:rsidRDefault="009A4B80" w:rsidP="002B7863">
            <w:pPr>
              <w:jc w:val="center"/>
            </w:pPr>
            <w:r w:rsidRPr="00E67627">
              <w:t>m</w:t>
            </w:r>
          </w:p>
        </w:tc>
        <w:tc>
          <w:tcPr>
            <w:tcW w:w="869" w:type="dxa"/>
            <w:vAlign w:val="center"/>
          </w:tcPr>
          <w:p w14:paraId="3C67CF27" w14:textId="77777777" w:rsidR="009A4B80" w:rsidRPr="00E67627" w:rsidRDefault="009A4B80" w:rsidP="002B7863">
            <w:pPr>
              <w:jc w:val="center"/>
            </w:pPr>
            <w:r w:rsidRPr="00E67627">
              <w:t>61.7</w:t>
            </w:r>
          </w:p>
        </w:tc>
        <w:tc>
          <w:tcPr>
            <w:tcW w:w="1090" w:type="dxa"/>
            <w:vAlign w:val="center"/>
          </w:tcPr>
          <w:p w14:paraId="7582DDD0" w14:textId="77777777" w:rsidR="009A4B80" w:rsidRPr="00E67627" w:rsidRDefault="009A4B80" w:rsidP="002B7863">
            <w:pPr>
              <w:jc w:val="center"/>
            </w:pPr>
            <w:r w:rsidRPr="00E67627">
              <w:t>12.96</w:t>
            </w:r>
          </w:p>
        </w:tc>
        <w:tc>
          <w:tcPr>
            <w:tcW w:w="1090" w:type="dxa"/>
            <w:vAlign w:val="center"/>
          </w:tcPr>
          <w:p w14:paraId="38845BD1" w14:textId="77777777" w:rsidR="009A4B80" w:rsidRPr="00E67627" w:rsidRDefault="009A4B80" w:rsidP="002B7863">
            <w:pPr>
              <w:jc w:val="center"/>
            </w:pPr>
            <w:r w:rsidRPr="00E67627">
              <w:t>65.3</w:t>
            </w:r>
          </w:p>
        </w:tc>
        <w:tc>
          <w:tcPr>
            <w:tcW w:w="1090" w:type="dxa"/>
            <w:vAlign w:val="center"/>
          </w:tcPr>
          <w:p w14:paraId="48C32017" w14:textId="77777777" w:rsidR="009A4B80" w:rsidRPr="00E67627" w:rsidRDefault="009A4B80" w:rsidP="002B7863">
            <w:pPr>
              <w:jc w:val="center"/>
            </w:pPr>
            <w:r w:rsidRPr="00E67627">
              <w:t>15.57</w:t>
            </w:r>
          </w:p>
        </w:tc>
        <w:tc>
          <w:tcPr>
            <w:tcW w:w="1081" w:type="dxa"/>
            <w:vAlign w:val="center"/>
          </w:tcPr>
          <w:p w14:paraId="00B2F0EB" w14:textId="77777777" w:rsidR="009A4B80" w:rsidRPr="00E67627" w:rsidRDefault="009A4B80" w:rsidP="002B7863">
            <w:pPr>
              <w:jc w:val="center"/>
            </w:pPr>
          </w:p>
        </w:tc>
        <w:tc>
          <w:tcPr>
            <w:tcW w:w="851" w:type="dxa"/>
            <w:vAlign w:val="center"/>
          </w:tcPr>
          <w:p w14:paraId="6BD123B0" w14:textId="77777777" w:rsidR="009A4B80" w:rsidRPr="00E67627" w:rsidRDefault="009A4B80" w:rsidP="002B7863">
            <w:pPr>
              <w:jc w:val="center"/>
            </w:pPr>
          </w:p>
        </w:tc>
      </w:tr>
      <w:tr w:rsidR="009A4B80" w:rsidRPr="00E67627" w14:paraId="5E94DCA2" w14:textId="77777777" w:rsidTr="007F6218">
        <w:tblPrEx>
          <w:tblCellMar>
            <w:top w:w="0" w:type="dxa"/>
            <w:bottom w:w="0" w:type="dxa"/>
          </w:tblCellMar>
        </w:tblPrEx>
        <w:trPr>
          <w:trHeight w:hRule="exact" w:val="360"/>
          <w:jc w:val="center"/>
        </w:trPr>
        <w:tc>
          <w:tcPr>
            <w:tcW w:w="1589" w:type="dxa"/>
            <w:gridSpan w:val="2"/>
            <w:vAlign w:val="center"/>
          </w:tcPr>
          <w:p w14:paraId="7730B0E3" w14:textId="77777777" w:rsidR="009A4B80" w:rsidRPr="00E67627" w:rsidRDefault="009A4B80" w:rsidP="002B7863">
            <w:pPr>
              <w:jc w:val="center"/>
            </w:pPr>
            <w:proofErr w:type="spellStart"/>
            <w:r w:rsidRPr="00E67627">
              <w:t>Goodova</w:t>
            </w:r>
            <w:proofErr w:type="spellEnd"/>
          </w:p>
        </w:tc>
        <w:tc>
          <w:tcPr>
            <w:tcW w:w="1260" w:type="dxa"/>
            <w:vAlign w:val="center"/>
          </w:tcPr>
          <w:p w14:paraId="21FEEDDA" w14:textId="77777777" w:rsidR="009A4B80" w:rsidRPr="00E67627" w:rsidRDefault="009A4B80" w:rsidP="002B7863">
            <w:pPr>
              <w:jc w:val="center"/>
            </w:pPr>
            <w:r w:rsidRPr="00E67627">
              <w:t>ž</w:t>
            </w:r>
          </w:p>
        </w:tc>
        <w:tc>
          <w:tcPr>
            <w:tcW w:w="869" w:type="dxa"/>
            <w:vAlign w:val="center"/>
          </w:tcPr>
          <w:p w14:paraId="4BF78190" w14:textId="77777777" w:rsidR="009A4B80" w:rsidRPr="00E67627" w:rsidRDefault="009A4B80" w:rsidP="002B7863">
            <w:pPr>
              <w:jc w:val="center"/>
            </w:pPr>
            <w:r w:rsidRPr="00E67627">
              <w:t>64.7</w:t>
            </w:r>
          </w:p>
        </w:tc>
        <w:tc>
          <w:tcPr>
            <w:tcW w:w="1090" w:type="dxa"/>
            <w:vAlign w:val="center"/>
          </w:tcPr>
          <w:p w14:paraId="71324215" w14:textId="77777777" w:rsidR="009A4B80" w:rsidRPr="00E67627" w:rsidRDefault="009A4B80" w:rsidP="002B7863">
            <w:pPr>
              <w:jc w:val="center"/>
            </w:pPr>
            <w:r w:rsidRPr="00E67627">
              <w:t>12.91</w:t>
            </w:r>
          </w:p>
        </w:tc>
        <w:tc>
          <w:tcPr>
            <w:tcW w:w="1090" w:type="dxa"/>
            <w:vAlign w:val="center"/>
          </w:tcPr>
          <w:p w14:paraId="301E187D" w14:textId="77777777" w:rsidR="009A4B80" w:rsidRPr="00E67627" w:rsidRDefault="009A4B80" w:rsidP="002B7863">
            <w:pPr>
              <w:jc w:val="center"/>
            </w:pPr>
            <w:r w:rsidRPr="00E67627">
              <w:t>62.1</w:t>
            </w:r>
          </w:p>
        </w:tc>
        <w:tc>
          <w:tcPr>
            <w:tcW w:w="1090" w:type="dxa"/>
            <w:vAlign w:val="center"/>
          </w:tcPr>
          <w:p w14:paraId="0D9E4CCE" w14:textId="77777777" w:rsidR="009A4B80" w:rsidRPr="00E67627" w:rsidRDefault="009A4B80" w:rsidP="002B7863">
            <w:pPr>
              <w:jc w:val="center"/>
            </w:pPr>
            <w:r w:rsidRPr="00E67627">
              <w:t>14.11</w:t>
            </w:r>
          </w:p>
        </w:tc>
        <w:tc>
          <w:tcPr>
            <w:tcW w:w="1081" w:type="dxa"/>
            <w:vAlign w:val="center"/>
          </w:tcPr>
          <w:p w14:paraId="0CF522B4" w14:textId="77777777" w:rsidR="009A4B80" w:rsidRPr="00E67627" w:rsidRDefault="009A4B80" w:rsidP="002B7863">
            <w:pPr>
              <w:jc w:val="center"/>
            </w:pPr>
          </w:p>
        </w:tc>
        <w:tc>
          <w:tcPr>
            <w:tcW w:w="851" w:type="dxa"/>
            <w:vAlign w:val="center"/>
          </w:tcPr>
          <w:p w14:paraId="3340F8C8" w14:textId="77777777" w:rsidR="009A4B80" w:rsidRPr="00E67627" w:rsidRDefault="009A4B80" w:rsidP="002B7863">
            <w:pPr>
              <w:jc w:val="center"/>
            </w:pPr>
          </w:p>
        </w:tc>
      </w:tr>
      <w:tr w:rsidR="009A4B80" w:rsidRPr="00E67627" w14:paraId="1B3AC8F1" w14:textId="77777777" w:rsidTr="007F6218">
        <w:tblPrEx>
          <w:tblCellMar>
            <w:top w:w="0" w:type="dxa"/>
            <w:bottom w:w="0" w:type="dxa"/>
          </w:tblCellMar>
        </w:tblPrEx>
        <w:trPr>
          <w:trHeight w:hRule="exact" w:val="360"/>
          <w:jc w:val="center"/>
        </w:trPr>
        <w:tc>
          <w:tcPr>
            <w:tcW w:w="1589" w:type="dxa"/>
            <w:gridSpan w:val="2"/>
            <w:vAlign w:val="center"/>
          </w:tcPr>
          <w:p w14:paraId="0FE113BD" w14:textId="77777777" w:rsidR="009A4B80" w:rsidRPr="00E67627" w:rsidRDefault="009A4B80" w:rsidP="002B7863">
            <w:pPr>
              <w:jc w:val="center"/>
            </w:pPr>
          </w:p>
        </w:tc>
        <w:tc>
          <w:tcPr>
            <w:tcW w:w="1260" w:type="dxa"/>
            <w:vAlign w:val="center"/>
          </w:tcPr>
          <w:p w14:paraId="48BEE7D1" w14:textId="77777777" w:rsidR="009A4B80" w:rsidRPr="00E67627" w:rsidRDefault="009A4B80" w:rsidP="002B7863">
            <w:pPr>
              <w:jc w:val="center"/>
            </w:pPr>
            <w:r w:rsidRPr="00E67627">
              <w:t>svi</w:t>
            </w:r>
          </w:p>
        </w:tc>
        <w:tc>
          <w:tcPr>
            <w:tcW w:w="869" w:type="dxa"/>
            <w:vAlign w:val="center"/>
          </w:tcPr>
          <w:p w14:paraId="5ED01291" w14:textId="77777777" w:rsidR="009A4B80" w:rsidRPr="00E67627" w:rsidRDefault="009A4B80" w:rsidP="002B7863">
            <w:pPr>
              <w:jc w:val="center"/>
            </w:pPr>
            <w:r w:rsidRPr="00E67627">
              <w:t>64.3</w:t>
            </w:r>
          </w:p>
        </w:tc>
        <w:tc>
          <w:tcPr>
            <w:tcW w:w="1090" w:type="dxa"/>
            <w:vAlign w:val="center"/>
          </w:tcPr>
          <w:p w14:paraId="6F65361D" w14:textId="77777777" w:rsidR="009A4B80" w:rsidRPr="00E67627" w:rsidRDefault="009A4B80" w:rsidP="002B7863">
            <w:pPr>
              <w:jc w:val="center"/>
            </w:pPr>
            <w:r w:rsidRPr="00E67627">
              <w:t>19.96</w:t>
            </w:r>
          </w:p>
        </w:tc>
        <w:tc>
          <w:tcPr>
            <w:tcW w:w="1090" w:type="dxa"/>
            <w:vAlign w:val="center"/>
          </w:tcPr>
          <w:p w14:paraId="18D9F6E4" w14:textId="77777777" w:rsidR="009A4B80" w:rsidRPr="00E67627" w:rsidRDefault="009A4B80" w:rsidP="002B7863">
            <w:pPr>
              <w:jc w:val="center"/>
            </w:pPr>
            <w:r w:rsidRPr="00E67627">
              <w:t>63.0</w:t>
            </w:r>
          </w:p>
        </w:tc>
        <w:tc>
          <w:tcPr>
            <w:tcW w:w="1090" w:type="dxa"/>
            <w:vAlign w:val="center"/>
          </w:tcPr>
          <w:p w14:paraId="7CE14225" w14:textId="77777777" w:rsidR="009A4B80" w:rsidRPr="00E67627" w:rsidRDefault="009A4B80" w:rsidP="002B7863">
            <w:pPr>
              <w:jc w:val="center"/>
            </w:pPr>
            <w:r w:rsidRPr="00E67627">
              <w:t>14.61</w:t>
            </w:r>
          </w:p>
        </w:tc>
        <w:tc>
          <w:tcPr>
            <w:tcW w:w="1081" w:type="dxa"/>
            <w:vAlign w:val="center"/>
          </w:tcPr>
          <w:p w14:paraId="68B383EB" w14:textId="77777777" w:rsidR="009A4B80" w:rsidRPr="00E67627" w:rsidRDefault="009A4B80" w:rsidP="002B7863">
            <w:pPr>
              <w:jc w:val="center"/>
            </w:pPr>
            <w:r w:rsidRPr="00E67627">
              <w:t>1.13</w:t>
            </w:r>
          </w:p>
        </w:tc>
        <w:tc>
          <w:tcPr>
            <w:tcW w:w="851" w:type="dxa"/>
            <w:vAlign w:val="center"/>
          </w:tcPr>
          <w:p w14:paraId="49D8BF96" w14:textId="77777777" w:rsidR="009A4B80" w:rsidRPr="00E67627" w:rsidRDefault="009A4B80" w:rsidP="002B7863">
            <w:pPr>
              <w:jc w:val="center"/>
            </w:pPr>
            <w:r w:rsidRPr="00E67627">
              <w:t>.42</w:t>
            </w:r>
          </w:p>
        </w:tc>
      </w:tr>
      <w:tr w:rsidR="009A4B80" w:rsidRPr="00E67627" w14:paraId="0ED0105E" w14:textId="77777777" w:rsidTr="007F6218">
        <w:tblPrEx>
          <w:tblCellMar>
            <w:top w:w="0" w:type="dxa"/>
            <w:bottom w:w="0" w:type="dxa"/>
          </w:tblCellMar>
        </w:tblPrEx>
        <w:trPr>
          <w:trHeight w:hRule="exact" w:val="360"/>
          <w:jc w:val="center"/>
        </w:trPr>
        <w:tc>
          <w:tcPr>
            <w:tcW w:w="1589" w:type="dxa"/>
            <w:gridSpan w:val="2"/>
            <w:tcBorders>
              <w:top w:val="single" w:sz="6" w:space="0" w:color="auto"/>
            </w:tcBorders>
            <w:vAlign w:val="center"/>
          </w:tcPr>
          <w:p w14:paraId="393B8B29" w14:textId="77777777" w:rsidR="009A4B80" w:rsidRPr="00E67627" w:rsidRDefault="009A4B80" w:rsidP="002B7863">
            <w:pPr>
              <w:jc w:val="center"/>
            </w:pPr>
          </w:p>
        </w:tc>
        <w:tc>
          <w:tcPr>
            <w:tcW w:w="1260" w:type="dxa"/>
            <w:tcBorders>
              <w:top w:val="single" w:sz="6" w:space="0" w:color="auto"/>
            </w:tcBorders>
          </w:tcPr>
          <w:p w14:paraId="3C5673EB" w14:textId="77777777" w:rsidR="009A4B80" w:rsidRPr="00E67627" w:rsidRDefault="009A4B80" w:rsidP="002B7863">
            <w:pPr>
              <w:jc w:val="center"/>
            </w:pPr>
          </w:p>
        </w:tc>
        <w:tc>
          <w:tcPr>
            <w:tcW w:w="869" w:type="dxa"/>
            <w:tcBorders>
              <w:top w:val="single" w:sz="6" w:space="0" w:color="auto"/>
            </w:tcBorders>
          </w:tcPr>
          <w:p w14:paraId="5BA9D7E9" w14:textId="77777777" w:rsidR="009A4B80" w:rsidRPr="00E67627" w:rsidRDefault="009A4B80" w:rsidP="002B7863">
            <w:pPr>
              <w:jc w:val="center"/>
            </w:pPr>
          </w:p>
        </w:tc>
        <w:tc>
          <w:tcPr>
            <w:tcW w:w="1090" w:type="dxa"/>
            <w:tcBorders>
              <w:top w:val="single" w:sz="6" w:space="0" w:color="auto"/>
            </w:tcBorders>
          </w:tcPr>
          <w:p w14:paraId="1DCCE1CF" w14:textId="77777777" w:rsidR="009A4B80" w:rsidRPr="00E67627" w:rsidRDefault="009A4B80" w:rsidP="002B7863">
            <w:pPr>
              <w:jc w:val="center"/>
            </w:pPr>
          </w:p>
        </w:tc>
        <w:tc>
          <w:tcPr>
            <w:tcW w:w="1090" w:type="dxa"/>
            <w:tcBorders>
              <w:top w:val="single" w:sz="6" w:space="0" w:color="auto"/>
            </w:tcBorders>
          </w:tcPr>
          <w:p w14:paraId="57FF85B5" w14:textId="77777777" w:rsidR="009A4B80" w:rsidRPr="00E67627" w:rsidRDefault="009A4B80" w:rsidP="002B7863">
            <w:pPr>
              <w:jc w:val="center"/>
            </w:pPr>
          </w:p>
        </w:tc>
        <w:tc>
          <w:tcPr>
            <w:tcW w:w="1090" w:type="dxa"/>
            <w:tcBorders>
              <w:top w:val="single" w:sz="6" w:space="0" w:color="auto"/>
            </w:tcBorders>
          </w:tcPr>
          <w:p w14:paraId="00B963D9" w14:textId="77777777" w:rsidR="009A4B80" w:rsidRPr="00E67627" w:rsidRDefault="009A4B80" w:rsidP="002B7863">
            <w:pPr>
              <w:jc w:val="center"/>
            </w:pPr>
          </w:p>
        </w:tc>
        <w:tc>
          <w:tcPr>
            <w:tcW w:w="1081" w:type="dxa"/>
            <w:tcBorders>
              <w:top w:val="single" w:sz="6" w:space="0" w:color="auto"/>
            </w:tcBorders>
          </w:tcPr>
          <w:p w14:paraId="63382F4E" w14:textId="77777777" w:rsidR="009A4B80" w:rsidRPr="00E67627" w:rsidRDefault="009A4B80" w:rsidP="002B7863">
            <w:pPr>
              <w:jc w:val="center"/>
            </w:pPr>
          </w:p>
        </w:tc>
        <w:tc>
          <w:tcPr>
            <w:tcW w:w="851" w:type="dxa"/>
            <w:tcBorders>
              <w:top w:val="single" w:sz="6" w:space="0" w:color="auto"/>
            </w:tcBorders>
          </w:tcPr>
          <w:p w14:paraId="7D7BBB5E" w14:textId="77777777" w:rsidR="009A4B80" w:rsidRPr="00E67627" w:rsidRDefault="009A4B80" w:rsidP="002B7863">
            <w:pPr>
              <w:jc w:val="center"/>
            </w:pPr>
          </w:p>
        </w:tc>
      </w:tr>
      <w:tr w:rsidR="009A4B80" w:rsidRPr="00E67627" w14:paraId="59B96AE2" w14:textId="77777777" w:rsidTr="007F6218">
        <w:tblPrEx>
          <w:tblCellMar>
            <w:top w:w="0" w:type="dxa"/>
            <w:bottom w:w="0" w:type="dxa"/>
          </w:tblCellMar>
        </w:tblPrEx>
        <w:trPr>
          <w:trHeight w:hRule="exact" w:val="360"/>
          <w:jc w:val="center"/>
        </w:trPr>
        <w:tc>
          <w:tcPr>
            <w:tcW w:w="1589" w:type="dxa"/>
            <w:gridSpan w:val="2"/>
            <w:vAlign w:val="center"/>
          </w:tcPr>
          <w:p w14:paraId="5F10AC81" w14:textId="77777777" w:rsidR="009A4B80" w:rsidRPr="00E67627" w:rsidRDefault="009A4B80" w:rsidP="002B7863">
            <w:pPr>
              <w:jc w:val="center"/>
            </w:pPr>
          </w:p>
        </w:tc>
        <w:tc>
          <w:tcPr>
            <w:tcW w:w="1260" w:type="dxa"/>
            <w:vAlign w:val="center"/>
          </w:tcPr>
          <w:p w14:paraId="1DB6C036" w14:textId="77777777" w:rsidR="009A4B80" w:rsidRPr="00E67627" w:rsidRDefault="009A4B80" w:rsidP="002B7863">
            <w:pPr>
              <w:jc w:val="center"/>
            </w:pPr>
            <w:r w:rsidRPr="00E67627">
              <w:t>m</w:t>
            </w:r>
          </w:p>
        </w:tc>
        <w:tc>
          <w:tcPr>
            <w:tcW w:w="869" w:type="dxa"/>
            <w:vAlign w:val="center"/>
          </w:tcPr>
          <w:p w14:paraId="06F887F3" w14:textId="77777777" w:rsidR="009A4B80" w:rsidRPr="00E67627" w:rsidRDefault="009A4B80" w:rsidP="002B7863">
            <w:pPr>
              <w:jc w:val="center"/>
            </w:pPr>
            <w:r w:rsidRPr="00E67627">
              <w:t>86.6</w:t>
            </w:r>
          </w:p>
        </w:tc>
        <w:tc>
          <w:tcPr>
            <w:tcW w:w="1090" w:type="dxa"/>
            <w:vAlign w:val="center"/>
          </w:tcPr>
          <w:p w14:paraId="07842ED3" w14:textId="77777777" w:rsidR="009A4B80" w:rsidRPr="00E67627" w:rsidRDefault="009A4B80" w:rsidP="002B7863">
            <w:pPr>
              <w:jc w:val="center"/>
            </w:pPr>
            <w:r w:rsidRPr="00E67627">
              <w:t>15.17</w:t>
            </w:r>
          </w:p>
        </w:tc>
        <w:tc>
          <w:tcPr>
            <w:tcW w:w="1090" w:type="dxa"/>
            <w:vAlign w:val="center"/>
          </w:tcPr>
          <w:p w14:paraId="75051B4F" w14:textId="77777777" w:rsidR="009A4B80" w:rsidRPr="00E67627" w:rsidRDefault="009A4B80" w:rsidP="002B7863">
            <w:pPr>
              <w:jc w:val="center"/>
            </w:pPr>
            <w:r w:rsidRPr="00E67627">
              <w:t>90.3</w:t>
            </w:r>
          </w:p>
        </w:tc>
        <w:tc>
          <w:tcPr>
            <w:tcW w:w="1090" w:type="dxa"/>
            <w:vAlign w:val="center"/>
          </w:tcPr>
          <w:p w14:paraId="5FF58A8D" w14:textId="77777777" w:rsidR="009A4B80" w:rsidRPr="00E67627" w:rsidRDefault="009A4B80" w:rsidP="002B7863">
            <w:pPr>
              <w:jc w:val="center"/>
            </w:pPr>
            <w:r w:rsidRPr="00E67627">
              <w:t>15.36</w:t>
            </w:r>
          </w:p>
        </w:tc>
        <w:tc>
          <w:tcPr>
            <w:tcW w:w="1081" w:type="dxa"/>
            <w:vAlign w:val="center"/>
          </w:tcPr>
          <w:p w14:paraId="69D12FF1" w14:textId="77777777" w:rsidR="009A4B80" w:rsidRPr="00E67627" w:rsidRDefault="009A4B80" w:rsidP="002B7863">
            <w:pPr>
              <w:jc w:val="center"/>
            </w:pPr>
          </w:p>
        </w:tc>
        <w:tc>
          <w:tcPr>
            <w:tcW w:w="851" w:type="dxa"/>
            <w:vAlign w:val="center"/>
          </w:tcPr>
          <w:p w14:paraId="19291FE6" w14:textId="77777777" w:rsidR="009A4B80" w:rsidRPr="00E67627" w:rsidRDefault="009A4B80" w:rsidP="002B7863">
            <w:pPr>
              <w:jc w:val="center"/>
            </w:pPr>
          </w:p>
        </w:tc>
      </w:tr>
      <w:tr w:rsidR="009A4B80" w:rsidRPr="00E67627" w14:paraId="43E9F9DB" w14:textId="77777777" w:rsidTr="007F6218">
        <w:tblPrEx>
          <w:tblCellMar>
            <w:top w:w="0" w:type="dxa"/>
            <w:bottom w:w="0" w:type="dxa"/>
          </w:tblCellMar>
        </w:tblPrEx>
        <w:trPr>
          <w:trHeight w:hRule="exact" w:val="360"/>
          <w:jc w:val="center"/>
        </w:trPr>
        <w:tc>
          <w:tcPr>
            <w:tcW w:w="1589" w:type="dxa"/>
            <w:gridSpan w:val="2"/>
            <w:vAlign w:val="center"/>
          </w:tcPr>
          <w:p w14:paraId="39464003" w14:textId="77777777" w:rsidR="009A4B80" w:rsidRPr="00E67627" w:rsidRDefault="009A4B80" w:rsidP="002B7863">
            <w:pPr>
              <w:jc w:val="center"/>
            </w:pPr>
            <w:proofErr w:type="spellStart"/>
            <w:r w:rsidRPr="00E67627">
              <w:t>Cohenina</w:t>
            </w:r>
            <w:proofErr w:type="spellEnd"/>
          </w:p>
        </w:tc>
        <w:tc>
          <w:tcPr>
            <w:tcW w:w="1260" w:type="dxa"/>
            <w:vAlign w:val="center"/>
          </w:tcPr>
          <w:p w14:paraId="571279BF" w14:textId="77777777" w:rsidR="009A4B80" w:rsidRPr="00E67627" w:rsidRDefault="009A4B80" w:rsidP="002B7863">
            <w:pPr>
              <w:jc w:val="center"/>
            </w:pPr>
            <w:r w:rsidRPr="00E67627">
              <w:t>ž</w:t>
            </w:r>
          </w:p>
        </w:tc>
        <w:tc>
          <w:tcPr>
            <w:tcW w:w="869" w:type="dxa"/>
            <w:vAlign w:val="center"/>
          </w:tcPr>
          <w:p w14:paraId="7AD5793D" w14:textId="77777777" w:rsidR="009A4B80" w:rsidRPr="00E67627" w:rsidRDefault="009A4B80" w:rsidP="002B7863">
            <w:pPr>
              <w:jc w:val="center"/>
            </w:pPr>
            <w:r w:rsidRPr="00E67627">
              <w:t>96.7</w:t>
            </w:r>
          </w:p>
        </w:tc>
        <w:tc>
          <w:tcPr>
            <w:tcW w:w="1090" w:type="dxa"/>
            <w:vAlign w:val="center"/>
          </w:tcPr>
          <w:p w14:paraId="6A9905BB" w14:textId="77777777" w:rsidR="009A4B80" w:rsidRPr="00E67627" w:rsidRDefault="009A4B80" w:rsidP="002B7863">
            <w:pPr>
              <w:jc w:val="center"/>
            </w:pPr>
            <w:r w:rsidRPr="00E67627">
              <w:t>16.19</w:t>
            </w:r>
          </w:p>
        </w:tc>
        <w:tc>
          <w:tcPr>
            <w:tcW w:w="1090" w:type="dxa"/>
            <w:vAlign w:val="center"/>
          </w:tcPr>
          <w:p w14:paraId="0B7DB86B" w14:textId="77777777" w:rsidR="009A4B80" w:rsidRPr="00E67627" w:rsidRDefault="009A4B80" w:rsidP="002B7863">
            <w:pPr>
              <w:jc w:val="center"/>
            </w:pPr>
            <w:r w:rsidRPr="00E67627">
              <w:t>90.2</w:t>
            </w:r>
          </w:p>
        </w:tc>
        <w:tc>
          <w:tcPr>
            <w:tcW w:w="1090" w:type="dxa"/>
            <w:vAlign w:val="center"/>
          </w:tcPr>
          <w:p w14:paraId="7118A068" w14:textId="77777777" w:rsidR="009A4B80" w:rsidRPr="00E67627" w:rsidRDefault="009A4B80" w:rsidP="002B7863">
            <w:pPr>
              <w:jc w:val="center"/>
            </w:pPr>
            <w:r w:rsidRPr="00E67627">
              <w:t>16.04</w:t>
            </w:r>
          </w:p>
        </w:tc>
        <w:tc>
          <w:tcPr>
            <w:tcW w:w="1081" w:type="dxa"/>
            <w:vAlign w:val="center"/>
          </w:tcPr>
          <w:p w14:paraId="58CEB72E" w14:textId="77777777" w:rsidR="009A4B80" w:rsidRPr="00E67627" w:rsidRDefault="009A4B80" w:rsidP="002B7863">
            <w:pPr>
              <w:jc w:val="center"/>
            </w:pPr>
          </w:p>
        </w:tc>
        <w:tc>
          <w:tcPr>
            <w:tcW w:w="851" w:type="dxa"/>
            <w:vAlign w:val="center"/>
          </w:tcPr>
          <w:p w14:paraId="0D56543A" w14:textId="77777777" w:rsidR="009A4B80" w:rsidRPr="00E67627" w:rsidRDefault="009A4B80" w:rsidP="002B7863">
            <w:pPr>
              <w:jc w:val="center"/>
            </w:pPr>
          </w:p>
        </w:tc>
      </w:tr>
      <w:tr w:rsidR="009A4B80" w:rsidRPr="00E67627" w14:paraId="68AA292C" w14:textId="77777777" w:rsidTr="007F6218">
        <w:tblPrEx>
          <w:tblCellMar>
            <w:top w:w="0" w:type="dxa"/>
            <w:bottom w:w="0" w:type="dxa"/>
          </w:tblCellMar>
        </w:tblPrEx>
        <w:trPr>
          <w:trHeight w:hRule="exact" w:val="360"/>
          <w:jc w:val="center"/>
        </w:trPr>
        <w:tc>
          <w:tcPr>
            <w:tcW w:w="1589" w:type="dxa"/>
            <w:gridSpan w:val="2"/>
            <w:tcBorders>
              <w:bottom w:val="single" w:sz="4" w:space="0" w:color="auto"/>
            </w:tcBorders>
          </w:tcPr>
          <w:p w14:paraId="022316A9" w14:textId="77777777" w:rsidR="009A4B80" w:rsidRPr="00E67627" w:rsidRDefault="009A4B80" w:rsidP="002B7863">
            <w:pPr>
              <w:jc w:val="center"/>
            </w:pPr>
          </w:p>
        </w:tc>
        <w:tc>
          <w:tcPr>
            <w:tcW w:w="1260" w:type="dxa"/>
            <w:tcBorders>
              <w:bottom w:val="single" w:sz="4" w:space="0" w:color="auto"/>
            </w:tcBorders>
            <w:vAlign w:val="center"/>
          </w:tcPr>
          <w:p w14:paraId="17290B8B" w14:textId="77777777" w:rsidR="009A4B80" w:rsidRPr="00E67627" w:rsidRDefault="009A4B80" w:rsidP="002B7863">
            <w:pPr>
              <w:jc w:val="center"/>
            </w:pPr>
            <w:r w:rsidRPr="00E67627">
              <w:t>svi</w:t>
            </w:r>
          </w:p>
        </w:tc>
        <w:tc>
          <w:tcPr>
            <w:tcW w:w="869" w:type="dxa"/>
            <w:tcBorders>
              <w:bottom w:val="single" w:sz="4" w:space="0" w:color="auto"/>
            </w:tcBorders>
            <w:vAlign w:val="center"/>
          </w:tcPr>
          <w:p w14:paraId="1CAC852E" w14:textId="77777777" w:rsidR="009A4B80" w:rsidRPr="00E67627" w:rsidRDefault="009A4B80" w:rsidP="002B7863">
            <w:pPr>
              <w:jc w:val="center"/>
            </w:pPr>
            <w:r w:rsidRPr="00E67627">
              <w:t>95.1</w:t>
            </w:r>
          </w:p>
        </w:tc>
        <w:tc>
          <w:tcPr>
            <w:tcW w:w="1090" w:type="dxa"/>
            <w:tcBorders>
              <w:bottom w:val="single" w:sz="4" w:space="0" w:color="auto"/>
            </w:tcBorders>
            <w:vAlign w:val="center"/>
          </w:tcPr>
          <w:p w14:paraId="217DEA3D" w14:textId="77777777" w:rsidR="009A4B80" w:rsidRPr="00E67627" w:rsidRDefault="009A4B80" w:rsidP="002B7863">
            <w:pPr>
              <w:jc w:val="center"/>
            </w:pPr>
            <w:r w:rsidRPr="00E67627">
              <w:t>16.44</w:t>
            </w:r>
          </w:p>
        </w:tc>
        <w:tc>
          <w:tcPr>
            <w:tcW w:w="1090" w:type="dxa"/>
            <w:tcBorders>
              <w:bottom w:val="single" w:sz="4" w:space="0" w:color="auto"/>
            </w:tcBorders>
            <w:vAlign w:val="center"/>
          </w:tcPr>
          <w:p w14:paraId="768FE64C" w14:textId="77777777" w:rsidR="009A4B80" w:rsidRPr="00E67627" w:rsidRDefault="009A4B80" w:rsidP="002B7863">
            <w:pPr>
              <w:jc w:val="center"/>
            </w:pPr>
            <w:r w:rsidRPr="00E67627">
              <w:t>90.2</w:t>
            </w:r>
          </w:p>
        </w:tc>
        <w:tc>
          <w:tcPr>
            <w:tcW w:w="1090" w:type="dxa"/>
            <w:tcBorders>
              <w:bottom w:val="single" w:sz="4" w:space="0" w:color="auto"/>
            </w:tcBorders>
            <w:vAlign w:val="center"/>
          </w:tcPr>
          <w:p w14:paraId="0982DE09" w14:textId="77777777" w:rsidR="009A4B80" w:rsidRPr="00E67627" w:rsidRDefault="009A4B80" w:rsidP="002B7863">
            <w:pPr>
              <w:jc w:val="center"/>
            </w:pPr>
            <w:r w:rsidRPr="00E67627">
              <w:t>16.44</w:t>
            </w:r>
          </w:p>
        </w:tc>
        <w:tc>
          <w:tcPr>
            <w:tcW w:w="1081" w:type="dxa"/>
            <w:tcBorders>
              <w:bottom w:val="single" w:sz="4" w:space="0" w:color="auto"/>
            </w:tcBorders>
            <w:vAlign w:val="center"/>
          </w:tcPr>
          <w:p w14:paraId="7C8CAC73" w14:textId="77777777" w:rsidR="009A4B80" w:rsidRPr="00E67627" w:rsidRDefault="009A4B80" w:rsidP="002B7863">
            <w:pPr>
              <w:jc w:val="center"/>
            </w:pPr>
            <w:r w:rsidRPr="00E67627">
              <w:t>2.87</w:t>
            </w:r>
          </w:p>
        </w:tc>
        <w:tc>
          <w:tcPr>
            <w:tcW w:w="851" w:type="dxa"/>
            <w:tcBorders>
              <w:bottom w:val="single" w:sz="4" w:space="0" w:color="auto"/>
            </w:tcBorders>
            <w:vAlign w:val="center"/>
          </w:tcPr>
          <w:p w14:paraId="3BC0A5EC" w14:textId="77777777" w:rsidR="009A4B80" w:rsidRPr="00E67627" w:rsidRDefault="009A4B80" w:rsidP="002B7863">
            <w:pPr>
              <w:jc w:val="center"/>
            </w:pPr>
            <w:r w:rsidRPr="00E67627">
              <w:t>.03</w:t>
            </w:r>
            <w:r w:rsidR="0069699D" w:rsidRPr="00E67627">
              <w:t>*</w:t>
            </w:r>
          </w:p>
        </w:tc>
      </w:tr>
    </w:tbl>
    <w:p w14:paraId="62FA600A" w14:textId="77777777" w:rsidR="00DA2905" w:rsidRDefault="00DA2905" w:rsidP="00E67627"/>
    <w:p w14:paraId="3A433E6B" w14:textId="77777777" w:rsidR="00A52304" w:rsidRDefault="00A52304" w:rsidP="00DA2905">
      <w:pPr>
        <w:rPr>
          <w:b/>
        </w:rPr>
      </w:pPr>
    </w:p>
    <w:p w14:paraId="40BE6018" w14:textId="77777777" w:rsidR="00A52304" w:rsidRPr="000464BA" w:rsidRDefault="00A52304" w:rsidP="00A52304">
      <w:r w:rsidRPr="000464BA">
        <w:t>Primjer tablice hijerarhijske regresijske analize bez intervala pouzdanosti</w:t>
      </w:r>
      <w:r w:rsidR="00515DCA">
        <w:t>:</w:t>
      </w:r>
      <w:r w:rsidRPr="000464BA">
        <w:t xml:space="preserve"> </w:t>
      </w:r>
    </w:p>
    <w:p w14:paraId="62794EA9" w14:textId="77777777" w:rsidR="00A52304" w:rsidRDefault="00A52304" w:rsidP="00DA2905">
      <w:pPr>
        <w:rPr>
          <w:b/>
        </w:rPr>
      </w:pPr>
    </w:p>
    <w:p w14:paraId="62CB9058" w14:textId="77777777" w:rsidR="00DA2905" w:rsidRPr="00E67627" w:rsidRDefault="00DA2905" w:rsidP="00DA2905">
      <w:pPr>
        <w:rPr>
          <w:b/>
        </w:rPr>
      </w:pPr>
      <w:r w:rsidRPr="00E67627">
        <w:rPr>
          <w:b/>
        </w:rPr>
        <w:t xml:space="preserve">Tablica </w:t>
      </w:r>
      <w:r>
        <w:rPr>
          <w:b/>
        </w:rPr>
        <w:t>3</w:t>
      </w:r>
    </w:p>
    <w:p w14:paraId="366D6FD6" w14:textId="77777777" w:rsidR="00DA2905" w:rsidRPr="00E67627" w:rsidRDefault="00DA2905" w:rsidP="00DA2905">
      <w:pPr>
        <w:rPr>
          <w:b/>
        </w:rPr>
      </w:pPr>
    </w:p>
    <w:p w14:paraId="1F6845DA" w14:textId="77777777" w:rsidR="00DA2905" w:rsidRPr="00E67627" w:rsidRDefault="003E73D2" w:rsidP="005537AD">
      <w:pPr>
        <w:rPr>
          <w:i/>
        </w:rPr>
      </w:pPr>
      <w:r>
        <w:rPr>
          <w:i/>
        </w:rPr>
        <w:t xml:space="preserve">Prediktori </w:t>
      </w:r>
      <w:r w:rsidR="00DA2905">
        <w:rPr>
          <w:i/>
        </w:rPr>
        <w:t>karizmatskog vodstva</w:t>
      </w:r>
      <w:r>
        <w:rPr>
          <w:i/>
        </w:rPr>
        <w:t xml:space="preserve"> utvrđeni hijerarhijskom regresijskom analizom</w:t>
      </w:r>
    </w:p>
    <w:p w14:paraId="7E4C7F41" w14:textId="77777777" w:rsidR="00DA2905" w:rsidRPr="00E67627" w:rsidRDefault="00DA2905" w:rsidP="005537AD"/>
    <w:tbl>
      <w:tblPr>
        <w:tblW w:w="0" w:type="auto"/>
        <w:jc w:val="center"/>
        <w:tblLayout w:type="fixed"/>
        <w:tblLook w:val="0000" w:firstRow="0" w:lastRow="0" w:firstColumn="0" w:lastColumn="0" w:noHBand="0" w:noVBand="0"/>
      </w:tblPr>
      <w:tblGrid>
        <w:gridCol w:w="2785"/>
        <w:gridCol w:w="1116"/>
        <w:gridCol w:w="869"/>
        <w:gridCol w:w="1090"/>
        <w:gridCol w:w="1090"/>
        <w:gridCol w:w="1090"/>
        <w:gridCol w:w="1081"/>
      </w:tblGrid>
      <w:tr w:rsidR="00A52304" w:rsidRPr="00D85F93" w14:paraId="28657EA7" w14:textId="77777777" w:rsidTr="00D85F93">
        <w:tblPrEx>
          <w:tblCellMar>
            <w:top w:w="0" w:type="dxa"/>
            <w:bottom w:w="0" w:type="dxa"/>
          </w:tblCellMar>
        </w:tblPrEx>
        <w:trPr>
          <w:jc w:val="center"/>
        </w:trPr>
        <w:tc>
          <w:tcPr>
            <w:tcW w:w="2785" w:type="dxa"/>
            <w:tcBorders>
              <w:top w:val="single" w:sz="4" w:space="0" w:color="auto"/>
              <w:bottom w:val="single" w:sz="6" w:space="0" w:color="auto"/>
            </w:tcBorders>
            <w:vAlign w:val="center"/>
          </w:tcPr>
          <w:p w14:paraId="57BAD041" w14:textId="77777777" w:rsidR="00A52304" w:rsidRPr="00D85F93" w:rsidRDefault="00A52304" w:rsidP="00D16876">
            <w:pPr>
              <w:jc w:val="center"/>
            </w:pPr>
            <w:r w:rsidRPr="00D85F93">
              <w:t>Varijable</w:t>
            </w:r>
          </w:p>
        </w:tc>
        <w:tc>
          <w:tcPr>
            <w:tcW w:w="3075" w:type="dxa"/>
            <w:gridSpan w:val="3"/>
            <w:tcBorders>
              <w:top w:val="single" w:sz="4" w:space="0" w:color="auto"/>
              <w:bottom w:val="single" w:sz="6" w:space="0" w:color="auto"/>
            </w:tcBorders>
            <w:vAlign w:val="center"/>
          </w:tcPr>
          <w:p w14:paraId="34D44054" w14:textId="77777777" w:rsidR="00A52304" w:rsidRPr="00D85F93" w:rsidRDefault="00D16876" w:rsidP="00D16876">
            <w:pPr>
              <w:jc w:val="center"/>
            </w:pPr>
            <w:r w:rsidRPr="00D85F93">
              <w:t>Model 1</w:t>
            </w:r>
          </w:p>
        </w:tc>
        <w:tc>
          <w:tcPr>
            <w:tcW w:w="3261" w:type="dxa"/>
            <w:gridSpan w:val="3"/>
            <w:tcBorders>
              <w:top w:val="single" w:sz="4" w:space="0" w:color="auto"/>
              <w:bottom w:val="single" w:sz="6" w:space="0" w:color="auto"/>
            </w:tcBorders>
            <w:vAlign w:val="center"/>
          </w:tcPr>
          <w:p w14:paraId="4DB4B3E0" w14:textId="77777777" w:rsidR="00A52304" w:rsidRPr="00D85F93" w:rsidRDefault="00D16876" w:rsidP="00D16876">
            <w:pPr>
              <w:jc w:val="center"/>
            </w:pPr>
            <w:r w:rsidRPr="00D85F93">
              <w:t>Model 2</w:t>
            </w:r>
          </w:p>
        </w:tc>
      </w:tr>
      <w:tr w:rsidR="00A52304" w:rsidRPr="00D85F93" w14:paraId="18920375" w14:textId="77777777" w:rsidTr="00D85F93">
        <w:tblPrEx>
          <w:tblCellMar>
            <w:top w:w="0" w:type="dxa"/>
            <w:bottom w:w="0" w:type="dxa"/>
          </w:tblCellMar>
        </w:tblPrEx>
        <w:trPr>
          <w:trHeight w:hRule="exact" w:val="120"/>
          <w:jc w:val="center"/>
        </w:trPr>
        <w:tc>
          <w:tcPr>
            <w:tcW w:w="2785" w:type="dxa"/>
            <w:tcBorders>
              <w:top w:val="single" w:sz="6" w:space="0" w:color="auto"/>
            </w:tcBorders>
          </w:tcPr>
          <w:p w14:paraId="58B8A42F" w14:textId="77777777" w:rsidR="00A52304" w:rsidRPr="00D85F93" w:rsidRDefault="00A52304" w:rsidP="00EC1482">
            <w:pPr>
              <w:jc w:val="center"/>
            </w:pPr>
          </w:p>
        </w:tc>
        <w:tc>
          <w:tcPr>
            <w:tcW w:w="1116" w:type="dxa"/>
            <w:tcBorders>
              <w:top w:val="single" w:sz="6" w:space="0" w:color="auto"/>
            </w:tcBorders>
          </w:tcPr>
          <w:p w14:paraId="3E7F7EE8" w14:textId="77777777" w:rsidR="00A52304" w:rsidRPr="00D85F93" w:rsidRDefault="00A52304" w:rsidP="00EC1482">
            <w:pPr>
              <w:jc w:val="center"/>
            </w:pPr>
          </w:p>
        </w:tc>
        <w:tc>
          <w:tcPr>
            <w:tcW w:w="869" w:type="dxa"/>
          </w:tcPr>
          <w:p w14:paraId="3C347056" w14:textId="77777777" w:rsidR="00A52304" w:rsidRPr="00D85F93" w:rsidRDefault="00A52304" w:rsidP="00EC1482">
            <w:pPr>
              <w:jc w:val="center"/>
              <w:rPr>
                <w:i/>
              </w:rPr>
            </w:pPr>
          </w:p>
        </w:tc>
        <w:tc>
          <w:tcPr>
            <w:tcW w:w="1090" w:type="dxa"/>
          </w:tcPr>
          <w:p w14:paraId="42C655DB" w14:textId="77777777" w:rsidR="00A52304" w:rsidRPr="00D85F93" w:rsidRDefault="00A52304" w:rsidP="00EC1482">
            <w:pPr>
              <w:jc w:val="center"/>
              <w:rPr>
                <w:i/>
              </w:rPr>
            </w:pPr>
          </w:p>
        </w:tc>
        <w:tc>
          <w:tcPr>
            <w:tcW w:w="1090" w:type="dxa"/>
          </w:tcPr>
          <w:p w14:paraId="4DD87864" w14:textId="77777777" w:rsidR="00A52304" w:rsidRPr="00D85F93" w:rsidRDefault="00A52304" w:rsidP="00EC1482">
            <w:pPr>
              <w:jc w:val="center"/>
              <w:rPr>
                <w:i/>
              </w:rPr>
            </w:pPr>
          </w:p>
        </w:tc>
        <w:tc>
          <w:tcPr>
            <w:tcW w:w="1090" w:type="dxa"/>
          </w:tcPr>
          <w:p w14:paraId="048F7943" w14:textId="77777777" w:rsidR="00A52304" w:rsidRPr="00D85F93" w:rsidRDefault="00A52304" w:rsidP="00EC1482">
            <w:pPr>
              <w:jc w:val="center"/>
              <w:rPr>
                <w:i/>
              </w:rPr>
            </w:pPr>
          </w:p>
        </w:tc>
        <w:tc>
          <w:tcPr>
            <w:tcW w:w="1081" w:type="dxa"/>
          </w:tcPr>
          <w:p w14:paraId="0F2BA628" w14:textId="77777777" w:rsidR="00A52304" w:rsidRPr="00D85F93" w:rsidRDefault="00A52304" w:rsidP="00EC1482">
            <w:pPr>
              <w:jc w:val="center"/>
            </w:pPr>
          </w:p>
        </w:tc>
      </w:tr>
      <w:tr w:rsidR="007F6218" w:rsidRPr="00D85F93" w14:paraId="427E4385" w14:textId="77777777" w:rsidTr="00D85F93">
        <w:tblPrEx>
          <w:tblCellMar>
            <w:top w:w="0" w:type="dxa"/>
            <w:bottom w:w="0" w:type="dxa"/>
          </w:tblCellMar>
        </w:tblPrEx>
        <w:trPr>
          <w:jc w:val="center"/>
        </w:trPr>
        <w:tc>
          <w:tcPr>
            <w:tcW w:w="2785" w:type="dxa"/>
          </w:tcPr>
          <w:p w14:paraId="349B5873" w14:textId="77777777" w:rsidR="007F6218" w:rsidRPr="00D85F93" w:rsidRDefault="007F6218" w:rsidP="007F6218">
            <w:pPr>
              <w:jc w:val="center"/>
            </w:pPr>
          </w:p>
          <w:p w14:paraId="469D0F6A" w14:textId="77777777" w:rsidR="007F6218" w:rsidRPr="00D85F93" w:rsidRDefault="007F6218" w:rsidP="007F6218">
            <w:pPr>
              <w:jc w:val="center"/>
            </w:pPr>
          </w:p>
        </w:tc>
        <w:tc>
          <w:tcPr>
            <w:tcW w:w="1116" w:type="dxa"/>
            <w:tcBorders>
              <w:bottom w:val="single" w:sz="4" w:space="0" w:color="auto"/>
            </w:tcBorders>
            <w:vAlign w:val="center"/>
          </w:tcPr>
          <w:p w14:paraId="126534F8" w14:textId="77777777" w:rsidR="007F6218" w:rsidRPr="00D85F93" w:rsidRDefault="007F6218" w:rsidP="007F6218">
            <w:pPr>
              <w:jc w:val="center"/>
            </w:pPr>
            <w:r w:rsidRPr="00D85F93">
              <w:t>B</w:t>
            </w:r>
          </w:p>
        </w:tc>
        <w:tc>
          <w:tcPr>
            <w:tcW w:w="869" w:type="dxa"/>
            <w:tcBorders>
              <w:bottom w:val="single" w:sz="4" w:space="0" w:color="auto"/>
            </w:tcBorders>
            <w:vAlign w:val="center"/>
          </w:tcPr>
          <w:p w14:paraId="4FADD14E" w14:textId="77777777" w:rsidR="007F6218" w:rsidRPr="00D85F93" w:rsidRDefault="007F6218" w:rsidP="007F6218">
            <w:pPr>
              <w:jc w:val="center"/>
              <w:rPr>
                <w:iCs/>
              </w:rPr>
            </w:pPr>
            <w:r w:rsidRPr="00D85F93">
              <w:rPr>
                <w:iCs/>
              </w:rPr>
              <w:t>β</w:t>
            </w:r>
          </w:p>
        </w:tc>
        <w:tc>
          <w:tcPr>
            <w:tcW w:w="1090" w:type="dxa"/>
            <w:tcBorders>
              <w:bottom w:val="single" w:sz="4" w:space="0" w:color="auto"/>
            </w:tcBorders>
            <w:vAlign w:val="center"/>
          </w:tcPr>
          <w:p w14:paraId="5A43748D" w14:textId="77777777" w:rsidR="007F6218" w:rsidRPr="00D85F93" w:rsidRDefault="007F6218" w:rsidP="007F6218">
            <w:pPr>
              <w:jc w:val="center"/>
              <w:rPr>
                <w:i/>
              </w:rPr>
            </w:pPr>
            <w:r w:rsidRPr="00D85F93">
              <w:rPr>
                <w:i/>
              </w:rPr>
              <w:t>SE</w:t>
            </w:r>
          </w:p>
        </w:tc>
        <w:tc>
          <w:tcPr>
            <w:tcW w:w="1090" w:type="dxa"/>
            <w:tcBorders>
              <w:bottom w:val="single" w:sz="4" w:space="0" w:color="auto"/>
            </w:tcBorders>
            <w:vAlign w:val="center"/>
          </w:tcPr>
          <w:p w14:paraId="68DB2F8B" w14:textId="77777777" w:rsidR="007F6218" w:rsidRPr="00D85F93" w:rsidRDefault="007F6218" w:rsidP="007F6218">
            <w:pPr>
              <w:jc w:val="center"/>
              <w:rPr>
                <w:i/>
              </w:rPr>
            </w:pPr>
            <w:r w:rsidRPr="00D85F93">
              <w:t>B</w:t>
            </w:r>
          </w:p>
        </w:tc>
        <w:tc>
          <w:tcPr>
            <w:tcW w:w="1090" w:type="dxa"/>
            <w:tcBorders>
              <w:bottom w:val="single" w:sz="4" w:space="0" w:color="auto"/>
            </w:tcBorders>
            <w:vAlign w:val="center"/>
          </w:tcPr>
          <w:p w14:paraId="3BBBDE09" w14:textId="77777777" w:rsidR="007F6218" w:rsidRPr="00D85F93" w:rsidRDefault="007F6218" w:rsidP="007F6218">
            <w:pPr>
              <w:jc w:val="center"/>
              <w:rPr>
                <w:i/>
              </w:rPr>
            </w:pPr>
            <w:r w:rsidRPr="00D85F93">
              <w:rPr>
                <w:iCs/>
              </w:rPr>
              <w:t>β</w:t>
            </w:r>
          </w:p>
        </w:tc>
        <w:tc>
          <w:tcPr>
            <w:tcW w:w="1081" w:type="dxa"/>
            <w:tcBorders>
              <w:bottom w:val="single" w:sz="4" w:space="0" w:color="auto"/>
            </w:tcBorders>
            <w:vAlign w:val="center"/>
          </w:tcPr>
          <w:p w14:paraId="3141C062" w14:textId="77777777" w:rsidR="007F6218" w:rsidRPr="00D85F93" w:rsidRDefault="007F6218" w:rsidP="007F6218">
            <w:pPr>
              <w:jc w:val="center"/>
            </w:pPr>
            <w:r w:rsidRPr="00D85F93">
              <w:rPr>
                <w:i/>
              </w:rPr>
              <w:t>SE</w:t>
            </w:r>
          </w:p>
        </w:tc>
      </w:tr>
      <w:tr w:rsidR="00A52304" w:rsidRPr="00D85F93" w14:paraId="762FF9C9" w14:textId="77777777" w:rsidTr="00D85F93">
        <w:tblPrEx>
          <w:tblCellMar>
            <w:top w:w="0" w:type="dxa"/>
            <w:bottom w:w="0" w:type="dxa"/>
          </w:tblCellMar>
        </w:tblPrEx>
        <w:trPr>
          <w:trHeight w:hRule="exact" w:val="120"/>
          <w:jc w:val="center"/>
        </w:trPr>
        <w:tc>
          <w:tcPr>
            <w:tcW w:w="2785" w:type="dxa"/>
          </w:tcPr>
          <w:p w14:paraId="00F12FF2" w14:textId="77777777" w:rsidR="00A52304" w:rsidRPr="00D85F93" w:rsidRDefault="00A52304" w:rsidP="00EC1482">
            <w:pPr>
              <w:jc w:val="center"/>
            </w:pPr>
          </w:p>
        </w:tc>
        <w:tc>
          <w:tcPr>
            <w:tcW w:w="1116" w:type="dxa"/>
            <w:tcBorders>
              <w:top w:val="single" w:sz="4" w:space="0" w:color="auto"/>
            </w:tcBorders>
          </w:tcPr>
          <w:p w14:paraId="3FC8F63C" w14:textId="77777777" w:rsidR="00A52304" w:rsidRPr="00D85F93" w:rsidRDefault="00A52304" w:rsidP="00EC1482">
            <w:pPr>
              <w:jc w:val="center"/>
            </w:pPr>
          </w:p>
        </w:tc>
        <w:tc>
          <w:tcPr>
            <w:tcW w:w="869" w:type="dxa"/>
            <w:tcBorders>
              <w:top w:val="single" w:sz="4" w:space="0" w:color="auto"/>
            </w:tcBorders>
          </w:tcPr>
          <w:p w14:paraId="1B9B32CB" w14:textId="77777777" w:rsidR="00A52304" w:rsidRPr="00D85F93" w:rsidRDefault="00A52304" w:rsidP="00EC1482">
            <w:pPr>
              <w:jc w:val="center"/>
            </w:pPr>
          </w:p>
        </w:tc>
        <w:tc>
          <w:tcPr>
            <w:tcW w:w="1090" w:type="dxa"/>
            <w:tcBorders>
              <w:top w:val="single" w:sz="4" w:space="0" w:color="auto"/>
            </w:tcBorders>
          </w:tcPr>
          <w:p w14:paraId="2BF85044" w14:textId="77777777" w:rsidR="00A52304" w:rsidRPr="00D85F93" w:rsidRDefault="00A52304" w:rsidP="00EC1482">
            <w:pPr>
              <w:jc w:val="center"/>
            </w:pPr>
          </w:p>
        </w:tc>
        <w:tc>
          <w:tcPr>
            <w:tcW w:w="1090" w:type="dxa"/>
            <w:tcBorders>
              <w:top w:val="single" w:sz="4" w:space="0" w:color="auto"/>
            </w:tcBorders>
          </w:tcPr>
          <w:p w14:paraId="702C1538" w14:textId="77777777" w:rsidR="00A52304" w:rsidRPr="00D85F93" w:rsidRDefault="00A52304" w:rsidP="00EC1482">
            <w:pPr>
              <w:jc w:val="center"/>
            </w:pPr>
          </w:p>
        </w:tc>
        <w:tc>
          <w:tcPr>
            <w:tcW w:w="1090" w:type="dxa"/>
            <w:tcBorders>
              <w:top w:val="single" w:sz="4" w:space="0" w:color="auto"/>
            </w:tcBorders>
          </w:tcPr>
          <w:p w14:paraId="66370159" w14:textId="77777777" w:rsidR="00A52304" w:rsidRPr="00D85F93" w:rsidRDefault="00A52304" w:rsidP="00EC1482">
            <w:pPr>
              <w:jc w:val="center"/>
            </w:pPr>
          </w:p>
        </w:tc>
        <w:tc>
          <w:tcPr>
            <w:tcW w:w="1081" w:type="dxa"/>
            <w:tcBorders>
              <w:top w:val="single" w:sz="4" w:space="0" w:color="auto"/>
            </w:tcBorders>
          </w:tcPr>
          <w:p w14:paraId="673BA4D9" w14:textId="77777777" w:rsidR="00A52304" w:rsidRPr="00D85F93" w:rsidRDefault="00A52304" w:rsidP="00EC1482">
            <w:pPr>
              <w:jc w:val="center"/>
            </w:pPr>
          </w:p>
        </w:tc>
      </w:tr>
      <w:tr w:rsidR="00A52304" w:rsidRPr="00D85F93" w14:paraId="6E50696A" w14:textId="77777777" w:rsidTr="00D85F93">
        <w:tblPrEx>
          <w:tblCellMar>
            <w:top w:w="0" w:type="dxa"/>
            <w:bottom w:w="0" w:type="dxa"/>
          </w:tblCellMar>
        </w:tblPrEx>
        <w:trPr>
          <w:trHeight w:hRule="exact" w:val="360"/>
          <w:jc w:val="center"/>
        </w:trPr>
        <w:tc>
          <w:tcPr>
            <w:tcW w:w="2785" w:type="dxa"/>
          </w:tcPr>
          <w:p w14:paraId="298E95DF" w14:textId="77777777" w:rsidR="00A52304" w:rsidRPr="00D85F93" w:rsidRDefault="007F6218" w:rsidP="001D3B1C">
            <w:r w:rsidRPr="00D85F93">
              <w:t>Odsječak</w:t>
            </w:r>
          </w:p>
        </w:tc>
        <w:tc>
          <w:tcPr>
            <w:tcW w:w="1116" w:type="dxa"/>
            <w:vAlign w:val="center"/>
          </w:tcPr>
          <w:p w14:paraId="5E185D9B" w14:textId="77777777" w:rsidR="00A52304" w:rsidRPr="00D85F93" w:rsidRDefault="007F6218" w:rsidP="001D3B1C">
            <w:pPr>
              <w:jc w:val="center"/>
            </w:pPr>
            <w:r w:rsidRPr="00D85F93">
              <w:t>2.65</w:t>
            </w:r>
          </w:p>
        </w:tc>
        <w:tc>
          <w:tcPr>
            <w:tcW w:w="869" w:type="dxa"/>
            <w:vAlign w:val="center"/>
          </w:tcPr>
          <w:p w14:paraId="67CBFC17" w14:textId="77777777" w:rsidR="00A52304" w:rsidRPr="00D85F93" w:rsidRDefault="00A52304" w:rsidP="001D3B1C">
            <w:pPr>
              <w:jc w:val="center"/>
            </w:pPr>
          </w:p>
        </w:tc>
        <w:tc>
          <w:tcPr>
            <w:tcW w:w="1090" w:type="dxa"/>
            <w:vAlign w:val="center"/>
          </w:tcPr>
          <w:p w14:paraId="1792F711" w14:textId="77777777" w:rsidR="00A52304" w:rsidRPr="00D85F93" w:rsidRDefault="00A52304" w:rsidP="001D3B1C">
            <w:pPr>
              <w:jc w:val="center"/>
            </w:pPr>
          </w:p>
        </w:tc>
        <w:tc>
          <w:tcPr>
            <w:tcW w:w="1090" w:type="dxa"/>
            <w:vAlign w:val="center"/>
          </w:tcPr>
          <w:p w14:paraId="7C1D128D" w14:textId="77777777" w:rsidR="00A52304" w:rsidRPr="00D85F93" w:rsidRDefault="007F6218" w:rsidP="001D3B1C">
            <w:pPr>
              <w:jc w:val="center"/>
            </w:pPr>
            <w:r w:rsidRPr="00D85F93">
              <w:t>2.76</w:t>
            </w:r>
          </w:p>
        </w:tc>
        <w:tc>
          <w:tcPr>
            <w:tcW w:w="1090" w:type="dxa"/>
            <w:vAlign w:val="center"/>
          </w:tcPr>
          <w:p w14:paraId="025DA117" w14:textId="77777777" w:rsidR="00A52304" w:rsidRPr="00D85F93" w:rsidRDefault="00A52304" w:rsidP="001D3B1C">
            <w:pPr>
              <w:jc w:val="center"/>
            </w:pPr>
          </w:p>
        </w:tc>
        <w:tc>
          <w:tcPr>
            <w:tcW w:w="1081" w:type="dxa"/>
            <w:vAlign w:val="center"/>
          </w:tcPr>
          <w:p w14:paraId="5CF99831" w14:textId="77777777" w:rsidR="00A52304" w:rsidRPr="00D85F93" w:rsidRDefault="00A52304" w:rsidP="001D3B1C">
            <w:pPr>
              <w:jc w:val="center"/>
            </w:pPr>
          </w:p>
        </w:tc>
      </w:tr>
      <w:tr w:rsidR="00A52304" w:rsidRPr="00D85F93" w14:paraId="6EA2C2DF" w14:textId="77777777" w:rsidTr="00D85F93">
        <w:tblPrEx>
          <w:tblCellMar>
            <w:top w:w="0" w:type="dxa"/>
            <w:bottom w:w="0" w:type="dxa"/>
          </w:tblCellMar>
        </w:tblPrEx>
        <w:trPr>
          <w:trHeight w:hRule="exact" w:val="360"/>
          <w:jc w:val="center"/>
        </w:trPr>
        <w:tc>
          <w:tcPr>
            <w:tcW w:w="2785" w:type="dxa"/>
            <w:vAlign w:val="center"/>
          </w:tcPr>
          <w:p w14:paraId="1DE901A5" w14:textId="77777777" w:rsidR="00A52304" w:rsidRPr="00D85F93" w:rsidRDefault="007F6218" w:rsidP="001D3B1C">
            <w:r w:rsidRPr="00D85F93">
              <w:t xml:space="preserve">Rod </w:t>
            </w:r>
            <w:proofErr w:type="spellStart"/>
            <w:r w:rsidRPr="00D85F93">
              <w:t>vođe</w:t>
            </w:r>
            <w:r w:rsidR="008F2781" w:rsidRPr="00D85F93">
              <w:rPr>
                <w:vertAlign w:val="superscript"/>
              </w:rPr>
              <w:t>a</w:t>
            </w:r>
            <w:proofErr w:type="spellEnd"/>
          </w:p>
        </w:tc>
        <w:tc>
          <w:tcPr>
            <w:tcW w:w="1116" w:type="dxa"/>
            <w:vAlign w:val="center"/>
          </w:tcPr>
          <w:p w14:paraId="0EF0CD6B" w14:textId="77777777" w:rsidR="00A52304" w:rsidRPr="00D85F93" w:rsidRDefault="007F6218" w:rsidP="001D3B1C">
            <w:pPr>
              <w:jc w:val="center"/>
            </w:pPr>
            <w:r w:rsidRPr="00D85F93">
              <w:t>-.11</w:t>
            </w:r>
          </w:p>
        </w:tc>
        <w:tc>
          <w:tcPr>
            <w:tcW w:w="869" w:type="dxa"/>
            <w:vAlign w:val="center"/>
          </w:tcPr>
          <w:p w14:paraId="4705375F" w14:textId="77777777" w:rsidR="00A52304" w:rsidRPr="00D85F93" w:rsidRDefault="007F6218" w:rsidP="001D3B1C">
            <w:pPr>
              <w:jc w:val="center"/>
            </w:pPr>
            <w:r w:rsidRPr="00D85F93">
              <w:t>-.07</w:t>
            </w:r>
          </w:p>
        </w:tc>
        <w:tc>
          <w:tcPr>
            <w:tcW w:w="1090" w:type="dxa"/>
            <w:vAlign w:val="center"/>
          </w:tcPr>
          <w:p w14:paraId="2E2A0583" w14:textId="77777777" w:rsidR="00A52304" w:rsidRPr="00D85F93" w:rsidRDefault="007F6218" w:rsidP="001D3B1C">
            <w:pPr>
              <w:jc w:val="center"/>
            </w:pPr>
            <w:r w:rsidRPr="00D85F93">
              <w:t>.16</w:t>
            </w:r>
          </w:p>
        </w:tc>
        <w:tc>
          <w:tcPr>
            <w:tcW w:w="1090" w:type="dxa"/>
            <w:vAlign w:val="center"/>
          </w:tcPr>
          <w:p w14:paraId="1D224FCE" w14:textId="77777777" w:rsidR="00A52304" w:rsidRPr="00D85F93" w:rsidRDefault="007F6218" w:rsidP="001D3B1C">
            <w:pPr>
              <w:jc w:val="center"/>
            </w:pPr>
            <w:r w:rsidRPr="00D85F93">
              <w:t>-.09</w:t>
            </w:r>
          </w:p>
        </w:tc>
        <w:tc>
          <w:tcPr>
            <w:tcW w:w="1090" w:type="dxa"/>
            <w:vAlign w:val="center"/>
          </w:tcPr>
          <w:p w14:paraId="485C43D0" w14:textId="77777777" w:rsidR="00A52304" w:rsidRPr="00D85F93" w:rsidRDefault="007F6218" w:rsidP="001D3B1C">
            <w:pPr>
              <w:jc w:val="center"/>
            </w:pPr>
            <w:r w:rsidRPr="00D85F93">
              <w:t>-.06</w:t>
            </w:r>
          </w:p>
        </w:tc>
        <w:tc>
          <w:tcPr>
            <w:tcW w:w="1081" w:type="dxa"/>
            <w:vAlign w:val="center"/>
          </w:tcPr>
          <w:p w14:paraId="16A26253" w14:textId="77777777" w:rsidR="00A52304" w:rsidRPr="00D85F93" w:rsidRDefault="007F6218" w:rsidP="001D3B1C">
            <w:pPr>
              <w:jc w:val="center"/>
            </w:pPr>
            <w:r w:rsidRPr="00D85F93">
              <w:t>.15</w:t>
            </w:r>
          </w:p>
        </w:tc>
      </w:tr>
      <w:tr w:rsidR="00A52304" w:rsidRPr="00D85F93" w14:paraId="3029F76F" w14:textId="77777777" w:rsidTr="00D85F93">
        <w:tblPrEx>
          <w:tblCellMar>
            <w:top w:w="0" w:type="dxa"/>
            <w:bottom w:w="0" w:type="dxa"/>
          </w:tblCellMar>
        </w:tblPrEx>
        <w:trPr>
          <w:trHeight w:hRule="exact" w:val="360"/>
          <w:jc w:val="center"/>
        </w:trPr>
        <w:tc>
          <w:tcPr>
            <w:tcW w:w="2785" w:type="dxa"/>
            <w:vAlign w:val="center"/>
          </w:tcPr>
          <w:p w14:paraId="751AD21B" w14:textId="77777777" w:rsidR="00A52304" w:rsidRPr="00D85F93" w:rsidRDefault="008F2781" w:rsidP="001D3B1C">
            <w:r w:rsidRPr="00D85F93">
              <w:t>Uvje</w:t>
            </w:r>
            <w:r w:rsidR="001D3B1C" w:rsidRPr="00D85F93">
              <w:t>t</w:t>
            </w:r>
            <w:r w:rsidRPr="00D85F93">
              <w:t>i spavanja</w:t>
            </w:r>
            <w:r w:rsidR="001D3B1C" w:rsidRPr="00D85F93">
              <w:t xml:space="preserve"> </w:t>
            </w:r>
            <w:proofErr w:type="spellStart"/>
            <w:r w:rsidR="001D3B1C" w:rsidRPr="00D85F93">
              <w:t>vođe</w:t>
            </w:r>
            <w:r w:rsidRPr="00D85F93">
              <w:rPr>
                <w:vertAlign w:val="superscript"/>
              </w:rPr>
              <w:t>b</w:t>
            </w:r>
            <w:proofErr w:type="spellEnd"/>
          </w:p>
        </w:tc>
        <w:tc>
          <w:tcPr>
            <w:tcW w:w="1116" w:type="dxa"/>
            <w:vAlign w:val="center"/>
          </w:tcPr>
          <w:p w14:paraId="20FB41A2" w14:textId="77777777" w:rsidR="00A52304" w:rsidRPr="00D85F93" w:rsidRDefault="00A52304" w:rsidP="001D3B1C">
            <w:pPr>
              <w:jc w:val="center"/>
            </w:pPr>
          </w:p>
        </w:tc>
        <w:tc>
          <w:tcPr>
            <w:tcW w:w="869" w:type="dxa"/>
            <w:vAlign w:val="center"/>
          </w:tcPr>
          <w:p w14:paraId="6211A603" w14:textId="77777777" w:rsidR="00A52304" w:rsidRPr="00D85F93" w:rsidRDefault="00A52304" w:rsidP="001D3B1C">
            <w:pPr>
              <w:jc w:val="center"/>
            </w:pPr>
          </w:p>
        </w:tc>
        <w:tc>
          <w:tcPr>
            <w:tcW w:w="1090" w:type="dxa"/>
            <w:vAlign w:val="center"/>
          </w:tcPr>
          <w:p w14:paraId="5A1AA9D7" w14:textId="77777777" w:rsidR="00A52304" w:rsidRPr="00D85F93" w:rsidRDefault="00A52304" w:rsidP="001D3B1C">
            <w:pPr>
              <w:jc w:val="center"/>
            </w:pPr>
          </w:p>
        </w:tc>
        <w:tc>
          <w:tcPr>
            <w:tcW w:w="1090" w:type="dxa"/>
            <w:vAlign w:val="center"/>
          </w:tcPr>
          <w:p w14:paraId="4BF27466" w14:textId="77777777" w:rsidR="00A52304" w:rsidRPr="00D85F93" w:rsidRDefault="007F6218" w:rsidP="001D3B1C">
            <w:pPr>
              <w:jc w:val="center"/>
            </w:pPr>
            <w:r w:rsidRPr="00D85F93">
              <w:t>-.36**</w:t>
            </w:r>
          </w:p>
        </w:tc>
        <w:tc>
          <w:tcPr>
            <w:tcW w:w="1090" w:type="dxa"/>
            <w:vAlign w:val="center"/>
          </w:tcPr>
          <w:p w14:paraId="2F6837FC" w14:textId="77777777" w:rsidR="00A52304" w:rsidRPr="00D85F93" w:rsidRDefault="007F6218" w:rsidP="001D3B1C">
            <w:pPr>
              <w:jc w:val="center"/>
            </w:pPr>
            <w:r w:rsidRPr="00D85F93">
              <w:t>-.24</w:t>
            </w:r>
          </w:p>
        </w:tc>
        <w:tc>
          <w:tcPr>
            <w:tcW w:w="1081" w:type="dxa"/>
            <w:vAlign w:val="center"/>
          </w:tcPr>
          <w:p w14:paraId="4C388A99" w14:textId="77777777" w:rsidR="00A52304" w:rsidRPr="00D85F93" w:rsidRDefault="007F6218" w:rsidP="001D3B1C">
            <w:pPr>
              <w:jc w:val="center"/>
            </w:pPr>
            <w:r w:rsidRPr="00D85F93">
              <w:t>.15</w:t>
            </w:r>
          </w:p>
        </w:tc>
      </w:tr>
      <w:tr w:rsidR="007F6218" w:rsidRPr="00D85F93" w14:paraId="1BC18D8B" w14:textId="77777777" w:rsidTr="00D85F93">
        <w:tblPrEx>
          <w:tblCellMar>
            <w:top w:w="0" w:type="dxa"/>
            <w:bottom w:w="0" w:type="dxa"/>
          </w:tblCellMar>
        </w:tblPrEx>
        <w:trPr>
          <w:trHeight w:hRule="exact" w:val="360"/>
          <w:jc w:val="center"/>
        </w:trPr>
        <w:tc>
          <w:tcPr>
            <w:tcW w:w="2785" w:type="dxa"/>
            <w:vAlign w:val="center"/>
          </w:tcPr>
          <w:p w14:paraId="55062DB9" w14:textId="77777777" w:rsidR="007F6218" w:rsidRPr="00D85F93" w:rsidRDefault="007F6218" w:rsidP="001D3B1C">
            <w:pPr>
              <w:rPr>
                <w:vertAlign w:val="superscript"/>
              </w:rPr>
            </w:pPr>
            <w:r w:rsidRPr="00D85F93">
              <w:t>R</w:t>
            </w:r>
            <w:r w:rsidRPr="00D85F93">
              <w:rPr>
                <w:vertAlign w:val="superscript"/>
              </w:rPr>
              <w:t>2</w:t>
            </w:r>
          </w:p>
        </w:tc>
        <w:tc>
          <w:tcPr>
            <w:tcW w:w="1116" w:type="dxa"/>
            <w:vAlign w:val="center"/>
          </w:tcPr>
          <w:p w14:paraId="6914E839" w14:textId="77777777" w:rsidR="007F6218" w:rsidRPr="00D85F93" w:rsidRDefault="001D3B1C" w:rsidP="00EC1482">
            <w:pPr>
              <w:jc w:val="center"/>
            </w:pPr>
            <w:r w:rsidRPr="00D85F93">
              <w:t>.09</w:t>
            </w:r>
          </w:p>
        </w:tc>
        <w:tc>
          <w:tcPr>
            <w:tcW w:w="869" w:type="dxa"/>
            <w:vAlign w:val="center"/>
          </w:tcPr>
          <w:p w14:paraId="621DC0A0" w14:textId="77777777" w:rsidR="007F6218" w:rsidRPr="00D85F93" w:rsidRDefault="007F6218" w:rsidP="00EC1482">
            <w:pPr>
              <w:jc w:val="center"/>
            </w:pPr>
          </w:p>
        </w:tc>
        <w:tc>
          <w:tcPr>
            <w:tcW w:w="1090" w:type="dxa"/>
            <w:vAlign w:val="center"/>
          </w:tcPr>
          <w:p w14:paraId="2A73A5E0" w14:textId="77777777" w:rsidR="007F6218" w:rsidRPr="00D85F93" w:rsidRDefault="007F6218" w:rsidP="00EC1482">
            <w:pPr>
              <w:jc w:val="center"/>
            </w:pPr>
          </w:p>
        </w:tc>
        <w:tc>
          <w:tcPr>
            <w:tcW w:w="1090" w:type="dxa"/>
            <w:vAlign w:val="center"/>
          </w:tcPr>
          <w:p w14:paraId="31AF3D7F" w14:textId="77777777" w:rsidR="007F6218" w:rsidRPr="00D85F93" w:rsidRDefault="001D3B1C" w:rsidP="00EC1482">
            <w:pPr>
              <w:jc w:val="center"/>
            </w:pPr>
            <w:r w:rsidRPr="00D85F93">
              <w:t>.14</w:t>
            </w:r>
          </w:p>
        </w:tc>
        <w:tc>
          <w:tcPr>
            <w:tcW w:w="1090" w:type="dxa"/>
            <w:vAlign w:val="center"/>
          </w:tcPr>
          <w:p w14:paraId="2AD6F0AD" w14:textId="77777777" w:rsidR="007F6218" w:rsidRPr="00D85F93" w:rsidRDefault="007F6218" w:rsidP="00EC1482">
            <w:pPr>
              <w:jc w:val="center"/>
            </w:pPr>
          </w:p>
        </w:tc>
        <w:tc>
          <w:tcPr>
            <w:tcW w:w="1081" w:type="dxa"/>
            <w:vAlign w:val="center"/>
          </w:tcPr>
          <w:p w14:paraId="12DBF7E3" w14:textId="77777777" w:rsidR="007F6218" w:rsidRPr="00D85F93" w:rsidRDefault="007F6218" w:rsidP="00EC1482">
            <w:pPr>
              <w:jc w:val="center"/>
            </w:pPr>
          </w:p>
        </w:tc>
      </w:tr>
      <w:tr w:rsidR="007F6218" w:rsidRPr="00D85F93" w14:paraId="094B103A" w14:textId="77777777" w:rsidTr="00D85F93">
        <w:tblPrEx>
          <w:tblCellMar>
            <w:top w:w="0" w:type="dxa"/>
            <w:bottom w:w="0" w:type="dxa"/>
          </w:tblCellMar>
        </w:tblPrEx>
        <w:trPr>
          <w:trHeight w:hRule="exact" w:val="360"/>
          <w:jc w:val="center"/>
        </w:trPr>
        <w:tc>
          <w:tcPr>
            <w:tcW w:w="2785" w:type="dxa"/>
            <w:tcBorders>
              <w:bottom w:val="single" w:sz="4" w:space="0" w:color="auto"/>
            </w:tcBorders>
            <w:vAlign w:val="center"/>
          </w:tcPr>
          <w:p w14:paraId="6B5FCB4F" w14:textId="77777777" w:rsidR="007F6218" w:rsidRPr="00D85F93" w:rsidRDefault="007F6218" w:rsidP="001D3B1C">
            <w:r w:rsidRPr="00D85F93">
              <w:t>ΔR</w:t>
            </w:r>
            <w:r w:rsidRPr="00D85F93">
              <w:rPr>
                <w:vertAlign w:val="superscript"/>
              </w:rPr>
              <w:t>2</w:t>
            </w:r>
          </w:p>
        </w:tc>
        <w:tc>
          <w:tcPr>
            <w:tcW w:w="1116" w:type="dxa"/>
            <w:tcBorders>
              <w:bottom w:val="single" w:sz="4" w:space="0" w:color="auto"/>
            </w:tcBorders>
            <w:vAlign w:val="center"/>
          </w:tcPr>
          <w:p w14:paraId="55079048" w14:textId="77777777" w:rsidR="007F6218" w:rsidRPr="00D85F93" w:rsidRDefault="007F6218" w:rsidP="00EC1482">
            <w:pPr>
              <w:jc w:val="center"/>
            </w:pPr>
          </w:p>
        </w:tc>
        <w:tc>
          <w:tcPr>
            <w:tcW w:w="869" w:type="dxa"/>
            <w:tcBorders>
              <w:bottom w:val="single" w:sz="4" w:space="0" w:color="auto"/>
            </w:tcBorders>
            <w:vAlign w:val="center"/>
          </w:tcPr>
          <w:p w14:paraId="1E36FA4B" w14:textId="77777777" w:rsidR="007F6218" w:rsidRPr="00D85F93" w:rsidRDefault="007F6218" w:rsidP="00EC1482">
            <w:pPr>
              <w:jc w:val="center"/>
            </w:pPr>
          </w:p>
        </w:tc>
        <w:tc>
          <w:tcPr>
            <w:tcW w:w="1090" w:type="dxa"/>
            <w:tcBorders>
              <w:bottom w:val="single" w:sz="4" w:space="0" w:color="auto"/>
            </w:tcBorders>
            <w:vAlign w:val="center"/>
          </w:tcPr>
          <w:p w14:paraId="3E2CC472" w14:textId="77777777" w:rsidR="007F6218" w:rsidRPr="00D85F93" w:rsidRDefault="007F6218" w:rsidP="00EC1482">
            <w:pPr>
              <w:jc w:val="center"/>
            </w:pPr>
          </w:p>
        </w:tc>
        <w:tc>
          <w:tcPr>
            <w:tcW w:w="1090" w:type="dxa"/>
            <w:tcBorders>
              <w:bottom w:val="single" w:sz="4" w:space="0" w:color="auto"/>
            </w:tcBorders>
            <w:vAlign w:val="center"/>
          </w:tcPr>
          <w:p w14:paraId="567921E7" w14:textId="77777777" w:rsidR="007F6218" w:rsidRPr="00D85F93" w:rsidRDefault="001D3B1C" w:rsidP="00EC1482">
            <w:pPr>
              <w:jc w:val="center"/>
            </w:pPr>
            <w:r w:rsidRPr="00D85F93">
              <w:t>.05*</w:t>
            </w:r>
          </w:p>
        </w:tc>
        <w:tc>
          <w:tcPr>
            <w:tcW w:w="1090" w:type="dxa"/>
            <w:tcBorders>
              <w:bottom w:val="single" w:sz="4" w:space="0" w:color="auto"/>
            </w:tcBorders>
            <w:vAlign w:val="center"/>
          </w:tcPr>
          <w:p w14:paraId="0016889E" w14:textId="77777777" w:rsidR="007F6218" w:rsidRPr="00D85F93" w:rsidRDefault="007F6218" w:rsidP="00EC1482">
            <w:pPr>
              <w:jc w:val="center"/>
            </w:pPr>
          </w:p>
        </w:tc>
        <w:tc>
          <w:tcPr>
            <w:tcW w:w="1081" w:type="dxa"/>
            <w:tcBorders>
              <w:bottom w:val="single" w:sz="4" w:space="0" w:color="auto"/>
            </w:tcBorders>
            <w:vAlign w:val="center"/>
          </w:tcPr>
          <w:p w14:paraId="7B83C5E0" w14:textId="77777777" w:rsidR="007F6218" w:rsidRPr="00D85F93" w:rsidRDefault="007F6218" w:rsidP="00EC1482">
            <w:pPr>
              <w:jc w:val="center"/>
            </w:pPr>
          </w:p>
        </w:tc>
      </w:tr>
    </w:tbl>
    <w:p w14:paraId="1FBA26E9" w14:textId="77777777" w:rsidR="00D85F93" w:rsidRPr="00D85F93" w:rsidRDefault="00D85F93" w:rsidP="00D85F93">
      <w:r w:rsidRPr="00D85F93">
        <w:rPr>
          <w:i/>
          <w:iCs/>
        </w:rPr>
        <w:t xml:space="preserve">Opaska.  N </w:t>
      </w:r>
      <w:r w:rsidRPr="00D85F93">
        <w:t xml:space="preserve">= 88. </w:t>
      </w:r>
      <w:r w:rsidRPr="00D85F93">
        <w:br/>
      </w:r>
      <w:r w:rsidRPr="00D85F93">
        <w:rPr>
          <w:vertAlign w:val="superscript"/>
        </w:rPr>
        <w:t xml:space="preserve">a </w:t>
      </w:r>
      <w:r w:rsidRPr="00D85F93">
        <w:t xml:space="preserve">Muškarac = 1, žena = 2. </w:t>
      </w:r>
      <w:r w:rsidRPr="00D85F93">
        <w:rPr>
          <w:vertAlign w:val="superscript"/>
        </w:rPr>
        <w:t xml:space="preserve">b </w:t>
      </w:r>
      <w:r w:rsidRPr="00D85F93">
        <w:t>Uobičajeno spavanje = 0, deprivacija sna = 1.</w:t>
      </w:r>
    </w:p>
    <w:p w14:paraId="43738812" w14:textId="77777777" w:rsidR="00DA2905" w:rsidRDefault="00D85F93" w:rsidP="00D85F93">
      <w:r w:rsidRPr="00D85F93">
        <w:t xml:space="preserve">* </w:t>
      </w:r>
      <w:r w:rsidRPr="00D85F93">
        <w:rPr>
          <w:i/>
          <w:iCs/>
        </w:rPr>
        <w:t>p</w:t>
      </w:r>
      <w:r w:rsidRPr="00D85F93">
        <w:t xml:space="preserve"> &lt; .05. ** </w:t>
      </w:r>
      <w:r w:rsidRPr="00D85F93">
        <w:rPr>
          <w:i/>
          <w:iCs/>
        </w:rPr>
        <w:t>p</w:t>
      </w:r>
      <w:r w:rsidRPr="00D85F93">
        <w:t xml:space="preserve"> &lt; .01.</w:t>
      </w:r>
      <w:r w:rsidR="00DA2905" w:rsidRPr="00E67627">
        <w:br w:type="page"/>
      </w:r>
    </w:p>
    <w:p w14:paraId="4237E2B2" w14:textId="77777777" w:rsidR="005949ED" w:rsidRPr="00E67627" w:rsidRDefault="005949ED" w:rsidP="005537AD">
      <w:pPr>
        <w:rPr>
          <w:b/>
          <w:bCs/>
        </w:rPr>
      </w:pPr>
      <w:r w:rsidRPr="00E67627">
        <w:rPr>
          <w:b/>
          <w:bCs/>
        </w:rPr>
        <w:lastRenderedPageBreak/>
        <w:t>Grafički prikazi</w:t>
      </w:r>
    </w:p>
    <w:p w14:paraId="75009D6E" w14:textId="77777777" w:rsidR="005949ED" w:rsidRPr="00E67627" w:rsidRDefault="005949ED" w:rsidP="005537AD">
      <w:pPr>
        <w:numPr>
          <w:ilvl w:val="0"/>
          <w:numId w:val="9"/>
        </w:numPr>
        <w:spacing w:before="240" w:after="240"/>
        <w:ind w:left="714" w:hanging="357"/>
      </w:pPr>
      <w:r w:rsidRPr="00E67627">
        <w:t>Svaki grafički prikaz (</w:t>
      </w:r>
      <w:r w:rsidR="00225592" w:rsidRPr="00E67627">
        <w:t>svaka ilustracija koja nije tablica)</w:t>
      </w:r>
      <w:r w:rsidRPr="00E67627">
        <w:t xml:space="preserve"> mora imati redni broj i naslov</w:t>
      </w:r>
      <w:r w:rsidR="00225592" w:rsidRPr="00E67627">
        <w:t xml:space="preserve"> te po potrebi i</w:t>
      </w:r>
      <w:r w:rsidR="00E57793" w:rsidRPr="00E67627">
        <w:t xml:space="preserve"> </w:t>
      </w:r>
      <w:r w:rsidR="00225592" w:rsidRPr="00E67627">
        <w:t>legendu. Svaki grafički prikaz mora biti sam za sebe jasan.</w:t>
      </w:r>
      <w:r w:rsidR="005933E0" w:rsidRPr="00E67627">
        <w:t xml:space="preserve"> </w:t>
      </w:r>
      <w:r w:rsidR="00B64C2B" w:rsidRPr="00E67627">
        <w:t>Opći n</w:t>
      </w:r>
      <w:r w:rsidR="005933E0" w:rsidRPr="00E67627">
        <w:t xml:space="preserve">aziv grafičkog prikaza je </w:t>
      </w:r>
      <w:r w:rsidR="005933E0" w:rsidRPr="00E67627">
        <w:rPr>
          <w:i/>
        </w:rPr>
        <w:t>slika</w:t>
      </w:r>
      <w:r w:rsidR="005933E0" w:rsidRPr="00E67627">
        <w:t>.</w:t>
      </w:r>
    </w:p>
    <w:p w14:paraId="33A46BD7" w14:textId="77777777" w:rsidR="005949ED" w:rsidRPr="00E67627" w:rsidRDefault="00225592" w:rsidP="005537AD">
      <w:pPr>
        <w:numPr>
          <w:ilvl w:val="0"/>
          <w:numId w:val="9"/>
        </w:numPr>
        <w:spacing w:before="240" w:after="240"/>
        <w:ind w:left="714" w:hanging="357"/>
      </w:pPr>
      <w:r w:rsidRPr="00E67627">
        <w:t>Redni broj i n</w:t>
      </w:r>
      <w:r w:rsidR="005949ED" w:rsidRPr="00E67627">
        <w:t xml:space="preserve">aslov </w:t>
      </w:r>
      <w:r w:rsidRPr="00E67627">
        <w:t>grafičkog prikaza</w:t>
      </w:r>
      <w:r w:rsidR="005933E0" w:rsidRPr="00E67627">
        <w:t xml:space="preserve"> (slike)</w:t>
      </w:r>
      <w:r w:rsidRPr="00E67627">
        <w:t xml:space="preserve"> </w:t>
      </w:r>
      <w:r w:rsidR="005949ED" w:rsidRPr="00E67627">
        <w:t>n</w:t>
      </w:r>
      <w:r w:rsidRPr="00E67627">
        <w:t xml:space="preserve">alazi se </w:t>
      </w:r>
      <w:r w:rsidR="00701F18" w:rsidRPr="00E67627">
        <w:t>iznad</w:t>
      </w:r>
      <w:r w:rsidR="00E57793" w:rsidRPr="00E67627">
        <w:t xml:space="preserve"> grafičkog prikaza</w:t>
      </w:r>
      <w:r w:rsidRPr="00E67627">
        <w:t>.</w:t>
      </w:r>
    </w:p>
    <w:p w14:paraId="45C9D9B7" w14:textId="77777777" w:rsidR="002B1423" w:rsidRPr="00E67627" w:rsidRDefault="00836C84" w:rsidP="005537AD">
      <w:pPr>
        <w:numPr>
          <w:ilvl w:val="0"/>
          <w:numId w:val="9"/>
        </w:numPr>
        <w:spacing w:before="240" w:after="240"/>
        <w:ind w:left="714" w:hanging="357"/>
      </w:pPr>
      <w:r w:rsidRPr="00E67627">
        <w:t>Navođen</w:t>
      </w:r>
      <w:r w:rsidR="00CD76A5" w:rsidRPr="00E67627">
        <w:t>je grafičkog prikaza u tekstu čini</w:t>
      </w:r>
      <w:r w:rsidR="002B1423" w:rsidRPr="00E67627">
        <w:t xml:space="preserve"> se preko rednog broja slike (npr. vidi </w:t>
      </w:r>
      <w:r w:rsidR="003E73D2">
        <w:t>s</w:t>
      </w:r>
      <w:r w:rsidR="002B1423" w:rsidRPr="00E67627">
        <w:t>liku 1)</w:t>
      </w:r>
    </w:p>
    <w:p w14:paraId="6BB22DAD" w14:textId="77777777" w:rsidR="005933E0" w:rsidRPr="00E67627" w:rsidRDefault="005933E0" w:rsidP="005537AD">
      <w:pPr>
        <w:numPr>
          <w:ilvl w:val="0"/>
          <w:numId w:val="9"/>
        </w:numPr>
        <w:spacing w:before="240" w:after="240"/>
        <w:ind w:left="714" w:hanging="357"/>
      </w:pPr>
      <w:r w:rsidRPr="00E67627">
        <w:t xml:space="preserve">Tekst </w:t>
      </w:r>
      <w:r w:rsidRPr="00E67627">
        <w:rPr>
          <w:b/>
        </w:rPr>
        <w:t>Slika</w:t>
      </w:r>
      <w:r w:rsidRPr="00E67627">
        <w:rPr>
          <w:i/>
        </w:rPr>
        <w:t xml:space="preserve"> i </w:t>
      </w:r>
      <w:r w:rsidRPr="00E67627">
        <w:rPr>
          <w:b/>
        </w:rPr>
        <w:t>pripadajući</w:t>
      </w:r>
      <w:r w:rsidRPr="00E67627">
        <w:rPr>
          <w:i/>
        </w:rPr>
        <w:t xml:space="preserve"> </w:t>
      </w:r>
      <w:r w:rsidRPr="00E67627">
        <w:rPr>
          <w:b/>
        </w:rPr>
        <w:t>redni broj</w:t>
      </w:r>
      <w:r w:rsidRPr="00E67627">
        <w:rPr>
          <w:i/>
        </w:rPr>
        <w:t xml:space="preserve"> </w:t>
      </w:r>
      <w:r w:rsidRPr="00E67627">
        <w:t xml:space="preserve">treba </w:t>
      </w:r>
      <w:r w:rsidR="00701F18" w:rsidRPr="00E67627">
        <w:t>biti podebljan</w:t>
      </w:r>
      <w:r w:rsidRPr="00E67627">
        <w:t xml:space="preserve">. Nakon rednog broja </w:t>
      </w:r>
      <w:r w:rsidR="00701F18" w:rsidRPr="00E67627">
        <w:t xml:space="preserve">ne </w:t>
      </w:r>
      <w:r w:rsidRPr="00E67627">
        <w:t>dolazi točk</w:t>
      </w:r>
      <w:r w:rsidR="00701F18" w:rsidRPr="00E67627">
        <w:t xml:space="preserve">a. Sadržajni dio opisa slike piše se </w:t>
      </w:r>
      <w:r w:rsidRPr="00E67627">
        <w:t xml:space="preserve">u </w:t>
      </w:r>
      <w:r w:rsidRPr="00E67627">
        <w:rPr>
          <w:i/>
        </w:rPr>
        <w:t>itali</w:t>
      </w:r>
      <w:r w:rsidR="00836C84" w:rsidRPr="00E67627">
        <w:rPr>
          <w:i/>
        </w:rPr>
        <w:t>k</w:t>
      </w:r>
      <w:r w:rsidRPr="00E67627">
        <w:t xml:space="preserve"> stilu. </w:t>
      </w:r>
    </w:p>
    <w:p w14:paraId="2D8F2AC7" w14:textId="77777777" w:rsidR="002B1423" w:rsidRPr="00E67627" w:rsidRDefault="002B1423" w:rsidP="005537AD"/>
    <w:p w14:paraId="6868E18B" w14:textId="77777777" w:rsidR="00147191" w:rsidRPr="00267428" w:rsidRDefault="002A4415" w:rsidP="005537AD">
      <w:pPr>
        <w:rPr>
          <w:iCs/>
        </w:rPr>
      </w:pPr>
      <w:r w:rsidRPr="00267428">
        <w:rPr>
          <w:iCs/>
        </w:rPr>
        <w:t>Primjer grafičkog prikaza</w:t>
      </w:r>
    </w:p>
    <w:p w14:paraId="1AA175C1" w14:textId="77777777" w:rsidR="00701F18" w:rsidRPr="00E67627" w:rsidRDefault="00701F18" w:rsidP="005537AD">
      <w:pPr>
        <w:rPr>
          <w:i/>
        </w:rPr>
      </w:pPr>
    </w:p>
    <w:p w14:paraId="3F2F21F0" w14:textId="77777777" w:rsidR="00701F18" w:rsidRPr="00E67627" w:rsidRDefault="00701F18" w:rsidP="005537AD">
      <w:pPr>
        <w:rPr>
          <w:b/>
        </w:rPr>
      </w:pPr>
      <w:r w:rsidRPr="00E67627">
        <w:rPr>
          <w:b/>
        </w:rPr>
        <w:t>Slika 1</w:t>
      </w:r>
    </w:p>
    <w:p w14:paraId="0E35D034" w14:textId="77777777" w:rsidR="00701F18" w:rsidRPr="00E67627" w:rsidRDefault="00701F18" w:rsidP="005537AD">
      <w:pPr>
        <w:ind w:firstLine="708"/>
        <w:rPr>
          <w:i/>
        </w:rPr>
      </w:pPr>
    </w:p>
    <w:p w14:paraId="41811077" w14:textId="77777777" w:rsidR="00701F18" w:rsidRPr="00E67627" w:rsidRDefault="00701F18" w:rsidP="005537AD">
      <w:pPr>
        <w:rPr>
          <w:i/>
        </w:rPr>
      </w:pPr>
      <w:r w:rsidRPr="00E67627">
        <w:rPr>
          <w:i/>
        </w:rPr>
        <w:t>Prosječne vrijednosti intenziteta el. struje za doživljaj praga i razinu tolerancije boli u</w:t>
      </w:r>
      <w:r w:rsidR="00813C6B">
        <w:rPr>
          <w:i/>
        </w:rPr>
        <w:t xml:space="preserve"> situacijama sa i bez </w:t>
      </w:r>
      <w:r w:rsidRPr="00E67627">
        <w:rPr>
          <w:i/>
        </w:rPr>
        <w:t>istovremeno</w:t>
      </w:r>
      <w:r w:rsidR="00813C6B">
        <w:rPr>
          <w:i/>
        </w:rPr>
        <w:t>g</w:t>
      </w:r>
      <w:r w:rsidR="00FF6E92" w:rsidRPr="00E67627">
        <w:rPr>
          <w:i/>
        </w:rPr>
        <w:t xml:space="preserve"> </w:t>
      </w:r>
      <w:r w:rsidRPr="00E67627">
        <w:rPr>
          <w:i/>
        </w:rPr>
        <w:t>rješavanj</w:t>
      </w:r>
      <w:r w:rsidR="00813C6B">
        <w:rPr>
          <w:i/>
        </w:rPr>
        <w:t>a</w:t>
      </w:r>
      <w:r w:rsidRPr="00E67627">
        <w:rPr>
          <w:i/>
        </w:rPr>
        <w:t xml:space="preserve"> </w:t>
      </w:r>
      <w:proofErr w:type="spellStart"/>
      <w:r w:rsidRPr="00E67627">
        <w:rPr>
          <w:i/>
        </w:rPr>
        <w:t>Stroop</w:t>
      </w:r>
      <w:proofErr w:type="spellEnd"/>
      <w:r w:rsidRPr="00E67627">
        <w:rPr>
          <w:i/>
        </w:rPr>
        <w:t xml:space="preserve"> zadatka </w:t>
      </w:r>
      <w:r w:rsidR="00FF6E92" w:rsidRPr="00E67627">
        <w:rPr>
          <w:i/>
        </w:rPr>
        <w:t>(N = xx )</w:t>
      </w:r>
    </w:p>
    <w:p w14:paraId="0F617A34" w14:textId="77777777" w:rsidR="00701F18" w:rsidRPr="00E67627" w:rsidRDefault="00701F18" w:rsidP="00147191"/>
    <w:p w14:paraId="2999CF9E" w14:textId="77777777" w:rsidR="002A4415" w:rsidRPr="00E67627" w:rsidRDefault="002A4415" w:rsidP="00147191"/>
    <w:p w14:paraId="0CBEB91E" w14:textId="112EF469" w:rsidR="002A4415" w:rsidRPr="00E67627" w:rsidRDefault="00CA4DD2" w:rsidP="00701F18">
      <w:pPr>
        <w:ind w:left="708"/>
      </w:pPr>
      <w:r w:rsidRPr="00E67627">
        <w:rPr>
          <w:noProof/>
        </w:rPr>
        <w:drawing>
          <wp:inline distT="0" distB="0" distL="0" distR="0" wp14:anchorId="625A6309" wp14:editId="660CB956">
            <wp:extent cx="4244340" cy="3043555"/>
            <wp:effectExtent l="0" t="0" r="0" b="0"/>
            <wp:docPr id="1" name="Object 1"/>
            <wp:cNvGraphicFramePr>
              <a:graphicFrameLocks xmlns:a="http://schemas.openxmlformats.org/drawingml/2006/main" noChangeAspect="1"/>
            </wp:cNvGraphicFramePr>
            <a:graphic xmlns:a="http://schemas.openxmlformats.org/drawingml/2006/main">
              <a:graphicData uri="http://schemas.openxmlformats.org/drawingml/2006/chart">
                <c:chart xmlns:c="http://schemas.openxmlformats.org/drawingml/2006/chart" xmlns:r="http://schemas.openxmlformats.org/officeDocument/2006/relationships" r:id="rId19"/>
              </a:graphicData>
            </a:graphic>
          </wp:inline>
        </w:drawing>
      </w:r>
    </w:p>
    <w:p w14:paraId="0BD069C7" w14:textId="77777777" w:rsidR="000E756F" w:rsidRPr="00E67627" w:rsidRDefault="000E756F" w:rsidP="00FB6A9A">
      <w:pPr>
        <w:ind w:left="708"/>
        <w:rPr>
          <w:b/>
        </w:rPr>
      </w:pPr>
    </w:p>
    <w:p w14:paraId="55769B68" w14:textId="77777777" w:rsidR="000E756F" w:rsidRPr="00E67627" w:rsidRDefault="000E756F" w:rsidP="00FB6A9A">
      <w:pPr>
        <w:ind w:left="708"/>
        <w:rPr>
          <w:b/>
        </w:rPr>
      </w:pPr>
    </w:p>
    <w:p w14:paraId="4234D3C0" w14:textId="77777777" w:rsidR="000E756F" w:rsidRPr="00E67627" w:rsidRDefault="000E756F" w:rsidP="00FB6A9A">
      <w:pPr>
        <w:ind w:left="708"/>
        <w:rPr>
          <w:b/>
        </w:rPr>
      </w:pPr>
    </w:p>
    <w:p w14:paraId="7FAC46F6" w14:textId="77777777" w:rsidR="00147191" w:rsidRPr="00E67627" w:rsidRDefault="00CF71E6" w:rsidP="00FB6A9A">
      <w:pPr>
        <w:ind w:left="708"/>
        <w:rPr>
          <w:b/>
        </w:rPr>
      </w:pPr>
      <w:r w:rsidRPr="00E67627">
        <w:rPr>
          <w:b/>
        </w:rPr>
        <w:br w:type="page"/>
      </w:r>
      <w:r w:rsidR="004047F3" w:rsidRPr="00E67627">
        <w:rPr>
          <w:b/>
        </w:rPr>
        <w:lastRenderedPageBreak/>
        <w:tab/>
      </w:r>
      <w:r w:rsidR="00225592" w:rsidRPr="00E67627">
        <w:rPr>
          <w:b/>
        </w:rPr>
        <w:t xml:space="preserve">Statistički simboli i </w:t>
      </w:r>
      <w:r w:rsidR="00FB6A9A" w:rsidRPr="00E67627">
        <w:rPr>
          <w:b/>
        </w:rPr>
        <w:t xml:space="preserve">statističke </w:t>
      </w:r>
      <w:r w:rsidR="00225592" w:rsidRPr="00E67627">
        <w:rPr>
          <w:b/>
        </w:rPr>
        <w:t>vrijednosti u tekstu</w:t>
      </w:r>
      <w:r w:rsidR="00B64C2B" w:rsidRPr="00E67627">
        <w:rPr>
          <w:b/>
        </w:rPr>
        <w:t xml:space="preserve"> i tablicama</w:t>
      </w:r>
    </w:p>
    <w:p w14:paraId="0F2B3FE2" w14:textId="77777777" w:rsidR="00225592" w:rsidRPr="00E67627" w:rsidRDefault="00192479" w:rsidP="005537AD">
      <w:pPr>
        <w:numPr>
          <w:ilvl w:val="0"/>
          <w:numId w:val="13"/>
        </w:numPr>
        <w:spacing w:before="240" w:after="240"/>
        <w:ind w:left="714" w:hanging="357"/>
        <w:rPr>
          <w:bCs/>
        </w:rPr>
      </w:pPr>
      <w:r>
        <w:rPr>
          <w:bCs/>
        </w:rPr>
        <w:t>S</w:t>
      </w:r>
      <w:r w:rsidR="00CD76A5" w:rsidRPr="00E67627">
        <w:rPr>
          <w:bCs/>
        </w:rPr>
        <w:t>vi statistički sim</w:t>
      </w:r>
      <w:r w:rsidR="001E525C" w:rsidRPr="00E67627">
        <w:rPr>
          <w:bCs/>
        </w:rPr>
        <w:t>boli, kako u tablicama tako i u tekstu</w:t>
      </w:r>
      <w:r w:rsidR="00561CD1">
        <w:rPr>
          <w:bCs/>
        </w:rPr>
        <w:t>,</w:t>
      </w:r>
      <w:r w:rsidR="001E525C" w:rsidRPr="00E67627">
        <w:rPr>
          <w:bCs/>
        </w:rPr>
        <w:t xml:space="preserve"> pišu se </w:t>
      </w:r>
      <w:r w:rsidR="00561CD1">
        <w:rPr>
          <w:bCs/>
          <w:i/>
          <w:iCs/>
        </w:rPr>
        <w:t>kurzivom</w:t>
      </w:r>
      <w:r w:rsidR="001E525C" w:rsidRPr="00E67627">
        <w:rPr>
          <w:bCs/>
        </w:rPr>
        <w:t xml:space="preserve"> osim grčkih slova</w:t>
      </w:r>
      <w:r w:rsidR="00021AB2">
        <w:rPr>
          <w:bCs/>
        </w:rPr>
        <w:t xml:space="preserve"> (koja se ne pišu kurzivom)</w:t>
      </w:r>
      <w:r w:rsidR="00366779" w:rsidRPr="00E67627">
        <w:rPr>
          <w:bCs/>
        </w:rPr>
        <w:t>.</w:t>
      </w:r>
    </w:p>
    <w:p w14:paraId="093E85F7" w14:textId="77777777" w:rsidR="00366779" w:rsidRPr="00E67627" w:rsidRDefault="00192479" w:rsidP="005537AD">
      <w:pPr>
        <w:numPr>
          <w:ilvl w:val="0"/>
          <w:numId w:val="13"/>
        </w:numPr>
        <w:spacing w:before="240" w:after="240"/>
        <w:ind w:left="714" w:hanging="357"/>
        <w:rPr>
          <w:bCs/>
        </w:rPr>
      </w:pPr>
      <w:r>
        <w:rPr>
          <w:bCs/>
        </w:rPr>
        <w:t>P</w:t>
      </w:r>
      <w:r w:rsidR="00366779" w:rsidRPr="00E67627">
        <w:rPr>
          <w:bCs/>
        </w:rPr>
        <w:t>otrebno je pisati razmak prije i nakon znaka matematičke operacije (npr.</w:t>
      </w:r>
      <w:r w:rsidR="00515DCA">
        <w:rPr>
          <w:bCs/>
        </w:rPr>
        <w:t xml:space="preserve"> =,</w:t>
      </w:r>
      <w:r w:rsidR="00366779" w:rsidRPr="00E67627">
        <w:rPr>
          <w:bCs/>
        </w:rPr>
        <w:t xml:space="preserve"> +, -, &gt;, &lt;). Kada se radi o negativni</w:t>
      </w:r>
      <w:r w:rsidR="00515DCA">
        <w:rPr>
          <w:bCs/>
        </w:rPr>
        <w:t>m</w:t>
      </w:r>
      <w:r w:rsidR="00366779" w:rsidRPr="00E67627">
        <w:rPr>
          <w:bCs/>
        </w:rPr>
        <w:t xml:space="preserve"> vrijednostima, razmak se piše samo prije minusa (npr. -8.25)</w:t>
      </w:r>
      <w:r>
        <w:rPr>
          <w:bCs/>
        </w:rPr>
        <w:t>.</w:t>
      </w:r>
    </w:p>
    <w:p w14:paraId="3EA6056F" w14:textId="77777777" w:rsidR="001E525C" w:rsidRPr="00E67627" w:rsidRDefault="00192479" w:rsidP="005537AD">
      <w:pPr>
        <w:numPr>
          <w:ilvl w:val="0"/>
          <w:numId w:val="13"/>
        </w:numPr>
        <w:spacing w:before="240" w:after="240"/>
        <w:ind w:left="714" w:hanging="357"/>
      </w:pPr>
      <w:r>
        <w:t xml:space="preserve">Ako </w:t>
      </w:r>
      <w:r w:rsidR="001E525C" w:rsidRPr="00E67627">
        <w:t>se statistički simboli koriste u tekstu, moraju sadržavati toliko informacija da čita</w:t>
      </w:r>
      <w:r w:rsidR="00CD76A5" w:rsidRPr="00E67627">
        <w:t>telji</w:t>
      </w:r>
      <w:r w:rsidR="001E525C" w:rsidRPr="00E67627">
        <w:t xml:space="preserve"> </w:t>
      </w:r>
      <w:r w:rsidR="00055DE9">
        <w:t xml:space="preserve">mogu </w:t>
      </w:r>
      <w:r w:rsidR="001E525C" w:rsidRPr="00E67627">
        <w:t>u potpunosti razumjeti tekst. Npr. uz simb</w:t>
      </w:r>
      <w:r w:rsidR="00C66FDF" w:rsidRPr="00E67627">
        <w:t>o</w:t>
      </w:r>
      <w:r w:rsidR="001E525C" w:rsidRPr="00E67627">
        <w:t>le koji označavaju statističku značajnost razlike</w:t>
      </w:r>
      <w:r w:rsidR="00BE3FE0">
        <w:t>,</w:t>
      </w:r>
      <w:r w:rsidR="001E525C" w:rsidRPr="00E67627">
        <w:t xml:space="preserve"> treba</w:t>
      </w:r>
      <w:r w:rsidR="00BE3FE0">
        <w:t xml:space="preserve"> </w:t>
      </w:r>
      <w:r w:rsidR="001E525C" w:rsidRPr="00E67627">
        <w:t>napisati i pripadajuć</w:t>
      </w:r>
      <w:r w:rsidR="00BE3FE0">
        <w:t>e</w:t>
      </w:r>
      <w:r w:rsidR="001E525C" w:rsidRPr="00E67627">
        <w:t xml:space="preserve"> stupnjev</w:t>
      </w:r>
      <w:r w:rsidR="00BE3FE0">
        <w:t>e</w:t>
      </w:r>
      <w:r w:rsidR="001E525C" w:rsidRPr="00E67627">
        <w:t xml:space="preserve"> slobode i </w:t>
      </w:r>
      <w:r w:rsidR="00195C3E" w:rsidRPr="00E67627">
        <w:t>točn</w:t>
      </w:r>
      <w:r w:rsidR="002A3F80">
        <w:t>u</w:t>
      </w:r>
      <w:r w:rsidR="00195C3E" w:rsidRPr="00E67627">
        <w:t xml:space="preserve"> </w:t>
      </w:r>
      <w:r w:rsidR="001E525C" w:rsidRPr="00E67627">
        <w:t>razin</w:t>
      </w:r>
      <w:r w:rsidR="002A3F80">
        <w:t>u</w:t>
      </w:r>
      <w:r w:rsidR="001E525C" w:rsidRPr="00E67627">
        <w:t xml:space="preserve"> značajnosti, tj. </w:t>
      </w:r>
      <w:r w:rsidR="00B25D8A" w:rsidRPr="00E67627">
        <w:t>v</w:t>
      </w:r>
      <w:r w:rsidR="001E525C" w:rsidRPr="00E67627">
        <w:t>jerojatnost slučajne pojave</w:t>
      </w:r>
      <w:r w:rsidR="002C4584" w:rsidRPr="00E67627">
        <w:t>:</w:t>
      </w:r>
    </w:p>
    <w:p w14:paraId="022B4FB7" w14:textId="77777777" w:rsidR="00E57793" w:rsidRPr="00E67627" w:rsidRDefault="00147191" w:rsidP="005537AD">
      <w:pPr>
        <w:numPr>
          <w:ilvl w:val="1"/>
          <w:numId w:val="14"/>
        </w:numPr>
        <w:spacing w:before="120" w:after="120"/>
        <w:ind w:left="1434" w:hanging="357"/>
      </w:pPr>
      <w:r w:rsidRPr="00E67627">
        <w:t>npr.</w:t>
      </w:r>
      <w:r w:rsidR="00E57793" w:rsidRPr="00E67627">
        <w:t xml:space="preserve"> </w:t>
      </w:r>
      <w:r w:rsidR="00AA7E96">
        <w:t>ako</w:t>
      </w:r>
      <w:r w:rsidR="00E57793" w:rsidRPr="00E67627">
        <w:t xml:space="preserve"> se u tekstu spominju rezultati </w:t>
      </w:r>
      <w:r w:rsidR="008B5218" w:rsidRPr="00E67627">
        <w:t>statističkih analiza</w:t>
      </w:r>
      <w:r w:rsidR="00E57793" w:rsidRPr="00E67627">
        <w:t>, onda treba napisati:</w:t>
      </w:r>
    </w:p>
    <w:p w14:paraId="529DD188" w14:textId="77777777" w:rsidR="00E57793" w:rsidRPr="00E67627" w:rsidRDefault="008B5218" w:rsidP="005537AD">
      <w:pPr>
        <w:numPr>
          <w:ilvl w:val="0"/>
          <w:numId w:val="19"/>
        </w:numPr>
      </w:pPr>
      <w:r w:rsidRPr="00E67627">
        <w:t xml:space="preserve">kod analize varijance: </w:t>
      </w:r>
      <w:r w:rsidR="00147191" w:rsidRPr="00E67627">
        <w:rPr>
          <w:i/>
          <w:iCs/>
        </w:rPr>
        <w:t>F</w:t>
      </w:r>
      <w:r w:rsidR="00147191" w:rsidRPr="00E67627">
        <w:t>(</w:t>
      </w:r>
      <w:r w:rsidR="00334C91">
        <w:t>1, 27</w:t>
      </w:r>
      <w:r w:rsidR="00147191" w:rsidRPr="00E67627">
        <w:t xml:space="preserve">) = </w:t>
      </w:r>
      <w:r w:rsidR="00334C91">
        <w:t>8.90</w:t>
      </w:r>
      <w:r w:rsidR="001817BE" w:rsidRPr="00E67627">
        <w:t>,</w:t>
      </w:r>
      <w:r w:rsidR="00147191" w:rsidRPr="00E67627">
        <w:t xml:space="preserve"> </w:t>
      </w:r>
      <w:r w:rsidR="00147191" w:rsidRPr="00E67627">
        <w:rPr>
          <w:i/>
          <w:iCs/>
        </w:rPr>
        <w:t>p</w:t>
      </w:r>
      <w:r w:rsidR="002D1EB9" w:rsidRPr="00E67627">
        <w:rPr>
          <w:i/>
          <w:iCs/>
        </w:rPr>
        <w:t xml:space="preserve"> </w:t>
      </w:r>
      <w:r w:rsidR="00334C91">
        <w:t>=</w:t>
      </w:r>
      <w:r w:rsidR="005B198C" w:rsidRPr="00E67627">
        <w:t xml:space="preserve"> </w:t>
      </w:r>
      <w:r w:rsidR="00147191" w:rsidRPr="00E67627">
        <w:t>.0</w:t>
      </w:r>
      <w:r w:rsidR="00334C91">
        <w:t>1</w:t>
      </w:r>
      <w:r w:rsidR="001E525C" w:rsidRPr="00E67627">
        <w:t xml:space="preserve">; </w:t>
      </w:r>
      <w:r w:rsidR="00A667CF" w:rsidRPr="00E67627">
        <w:t>(</w:t>
      </w:r>
      <w:r w:rsidR="00334C91">
        <w:t>1</w:t>
      </w:r>
      <w:r w:rsidR="00A667CF" w:rsidRPr="00E67627">
        <w:t xml:space="preserve"> i</w:t>
      </w:r>
      <w:r w:rsidR="00334C91">
        <w:t xml:space="preserve"> 27</w:t>
      </w:r>
      <w:r w:rsidR="00A667CF" w:rsidRPr="00E67627">
        <w:t xml:space="preserve"> su stupnjevi slo</w:t>
      </w:r>
      <w:r w:rsidR="008950B0" w:rsidRPr="00E67627">
        <w:t>b</w:t>
      </w:r>
      <w:r w:rsidR="00A667CF" w:rsidRPr="00E67627">
        <w:t>ode)</w:t>
      </w:r>
    </w:p>
    <w:p w14:paraId="0B7C3524" w14:textId="77777777" w:rsidR="00E57793" w:rsidRPr="00E67627" w:rsidRDefault="00E57793" w:rsidP="005537AD">
      <w:pPr>
        <w:numPr>
          <w:ilvl w:val="0"/>
          <w:numId w:val="19"/>
        </w:numPr>
        <w:spacing w:before="120" w:after="120"/>
      </w:pPr>
      <w:r w:rsidRPr="00E67627">
        <w:t>za t-test</w:t>
      </w:r>
      <w:r w:rsidR="00543E7E" w:rsidRPr="00E67627">
        <w:t>:</w:t>
      </w:r>
      <w:r w:rsidR="002C4584" w:rsidRPr="00E67627">
        <w:t xml:space="preserve"> </w:t>
      </w:r>
      <w:r w:rsidR="001E525C" w:rsidRPr="00E67627">
        <w:t xml:space="preserve"> </w:t>
      </w:r>
      <w:r w:rsidR="001E525C" w:rsidRPr="00E67627">
        <w:rPr>
          <w:i/>
          <w:iCs/>
        </w:rPr>
        <w:t>t</w:t>
      </w:r>
      <w:r w:rsidR="001E525C" w:rsidRPr="00E67627">
        <w:t>(</w:t>
      </w:r>
      <w:r w:rsidR="00B0589F">
        <w:t>40</w:t>
      </w:r>
      <w:r w:rsidR="001E525C" w:rsidRPr="00E67627">
        <w:t xml:space="preserve">) = </w:t>
      </w:r>
      <w:r w:rsidR="00B0589F">
        <w:t>0</w:t>
      </w:r>
      <w:r w:rsidR="001E525C" w:rsidRPr="00E67627">
        <w:t>.</w:t>
      </w:r>
      <w:r w:rsidR="00B0589F">
        <w:t>95</w:t>
      </w:r>
      <w:r w:rsidR="00334C91">
        <w:t>,</w:t>
      </w:r>
      <w:r w:rsidR="001E525C" w:rsidRPr="00E67627">
        <w:t xml:space="preserve"> </w:t>
      </w:r>
      <w:r w:rsidR="001E525C" w:rsidRPr="00E67627">
        <w:rPr>
          <w:i/>
        </w:rPr>
        <w:t>p</w:t>
      </w:r>
      <w:r w:rsidR="001E525C" w:rsidRPr="00E67627">
        <w:t xml:space="preserve"> </w:t>
      </w:r>
      <w:r w:rsidR="00B0589F">
        <w:t>=</w:t>
      </w:r>
      <w:r w:rsidR="001E525C" w:rsidRPr="00E67627">
        <w:t xml:space="preserve"> .</w:t>
      </w:r>
      <w:r w:rsidR="00B0589F">
        <w:t>35</w:t>
      </w:r>
      <w:r w:rsidR="001E525C" w:rsidRPr="00E67627">
        <w:t>;</w:t>
      </w:r>
      <w:r w:rsidR="002C4584" w:rsidRPr="00E67627">
        <w:t xml:space="preserve"> </w:t>
      </w:r>
      <w:r w:rsidR="008950B0" w:rsidRPr="00E67627">
        <w:t>(</w:t>
      </w:r>
      <w:r w:rsidR="00B0589F">
        <w:t>40</w:t>
      </w:r>
      <w:r w:rsidR="008950B0" w:rsidRPr="00E67627">
        <w:t xml:space="preserve"> su stupnjevi slobode)</w:t>
      </w:r>
    </w:p>
    <w:p w14:paraId="370F4B52" w14:textId="77777777" w:rsidR="008B5218" w:rsidRPr="00E67627" w:rsidRDefault="002C4584" w:rsidP="005537AD">
      <w:pPr>
        <w:numPr>
          <w:ilvl w:val="0"/>
          <w:numId w:val="19"/>
        </w:numPr>
        <w:spacing w:before="120" w:after="120"/>
      </w:pPr>
      <w:r w:rsidRPr="00E67627">
        <w:t xml:space="preserve">za </w:t>
      </w:r>
      <w:proofErr w:type="spellStart"/>
      <w:r w:rsidRPr="00E67627">
        <w:t>Pearsonov</w:t>
      </w:r>
      <w:proofErr w:type="spellEnd"/>
      <w:r w:rsidRPr="00E67627">
        <w:t xml:space="preserve"> </w:t>
      </w:r>
      <w:r w:rsidR="00FB6A9A" w:rsidRPr="00E67627">
        <w:t>koeficijent korelacije</w:t>
      </w:r>
      <w:r w:rsidR="00543E7E" w:rsidRPr="00E67627">
        <w:t>:</w:t>
      </w:r>
      <w:r w:rsidR="00FB6A9A" w:rsidRPr="00E67627">
        <w:t xml:space="preserve"> </w:t>
      </w:r>
      <w:r w:rsidR="00334C91" w:rsidRPr="00334C91">
        <w:rPr>
          <w:i/>
          <w:iCs/>
        </w:rPr>
        <w:t>r</w:t>
      </w:r>
      <w:r w:rsidR="00334C91" w:rsidRPr="00334C91">
        <w:t xml:space="preserve">(123) = .32, </w:t>
      </w:r>
      <w:r w:rsidR="00334C91" w:rsidRPr="00334C91">
        <w:rPr>
          <w:i/>
          <w:iCs/>
        </w:rPr>
        <w:t>p</w:t>
      </w:r>
      <w:r w:rsidR="00334C91" w:rsidRPr="00334C91">
        <w:t xml:space="preserve"> = .04</w:t>
      </w:r>
      <w:r w:rsidR="00334C91" w:rsidRPr="00334C91">
        <w:rPr>
          <w:i/>
          <w:iCs/>
        </w:rPr>
        <w:t xml:space="preserve"> </w:t>
      </w:r>
      <w:r w:rsidR="008950B0" w:rsidRPr="00E67627">
        <w:t>(1</w:t>
      </w:r>
      <w:r w:rsidR="00334C91">
        <w:t>23</w:t>
      </w:r>
      <w:r w:rsidR="008950B0" w:rsidRPr="00E67627">
        <w:t xml:space="preserve"> su st</w:t>
      </w:r>
      <w:r w:rsidR="00F84FA8" w:rsidRPr="00E67627">
        <w:t>upnjevi</w:t>
      </w:r>
      <w:r w:rsidR="008950B0" w:rsidRPr="00E67627">
        <w:t xml:space="preserve"> slobode)</w:t>
      </w:r>
    </w:p>
    <w:p w14:paraId="60C946D4" w14:textId="77777777" w:rsidR="00FB6A9A" w:rsidRPr="00E67627" w:rsidRDefault="001E525C" w:rsidP="005537AD">
      <w:pPr>
        <w:numPr>
          <w:ilvl w:val="0"/>
          <w:numId w:val="19"/>
        </w:numPr>
      </w:pPr>
      <w:r w:rsidRPr="00E67627">
        <w:t>kod hi-kvadrat testa treba navesti i stupnjeve slobode i ukupni broj opažanja</w:t>
      </w:r>
      <w:r w:rsidR="00515DCA">
        <w:t>:</w:t>
      </w:r>
      <w:r w:rsidRPr="00E67627">
        <w:t xml:space="preserve"> </w:t>
      </w:r>
    </w:p>
    <w:p w14:paraId="24AF1C24" w14:textId="77777777" w:rsidR="001E525C" w:rsidRPr="00E67627" w:rsidRDefault="001E525C" w:rsidP="005537AD">
      <w:pPr>
        <w:ind w:left="1476"/>
      </w:pPr>
      <w:r w:rsidRPr="00E67627">
        <w:t>npr. χ</w:t>
      </w:r>
      <w:r w:rsidR="002C4584" w:rsidRPr="00E67627">
        <w:rPr>
          <w:vertAlign w:val="superscript"/>
        </w:rPr>
        <w:t>2</w:t>
      </w:r>
      <w:r w:rsidR="002C4584" w:rsidRPr="00E67627">
        <w:t xml:space="preserve">(5, </w:t>
      </w:r>
      <w:r w:rsidR="002C4584" w:rsidRPr="00E67627">
        <w:rPr>
          <w:i/>
          <w:iCs/>
        </w:rPr>
        <w:t>N</w:t>
      </w:r>
      <w:r w:rsidR="005B198C" w:rsidRPr="00E67627">
        <w:rPr>
          <w:i/>
          <w:iCs/>
        </w:rPr>
        <w:t xml:space="preserve"> </w:t>
      </w:r>
      <w:r w:rsidR="002C4584" w:rsidRPr="00E67627">
        <w:t>=</w:t>
      </w:r>
      <w:r w:rsidR="005B198C" w:rsidRPr="00E67627">
        <w:t xml:space="preserve"> </w:t>
      </w:r>
      <w:r w:rsidR="002C4584" w:rsidRPr="00E67627">
        <w:t>150) = 9.76</w:t>
      </w:r>
      <w:r w:rsidR="001817BE" w:rsidRPr="00E67627">
        <w:t>,</w:t>
      </w:r>
      <w:r w:rsidR="002C4584" w:rsidRPr="00E67627">
        <w:t xml:space="preserve"> </w:t>
      </w:r>
      <w:r w:rsidR="002C4584" w:rsidRPr="00E67627">
        <w:rPr>
          <w:i/>
          <w:iCs/>
        </w:rPr>
        <w:t>p</w:t>
      </w:r>
      <w:r w:rsidR="002D1EB9" w:rsidRPr="00E67627">
        <w:rPr>
          <w:i/>
          <w:iCs/>
        </w:rPr>
        <w:t xml:space="preserve"> </w:t>
      </w:r>
      <w:r w:rsidR="002C4584" w:rsidRPr="00E67627">
        <w:t xml:space="preserve">&lt; </w:t>
      </w:r>
      <w:r w:rsidR="0069699D" w:rsidRPr="00E67627">
        <w:t>.</w:t>
      </w:r>
      <w:r w:rsidR="00ED1533">
        <w:t>0</w:t>
      </w:r>
      <w:r w:rsidR="002C4584" w:rsidRPr="00E67627">
        <w:t>01</w:t>
      </w:r>
      <w:r w:rsidR="008950B0" w:rsidRPr="00E67627">
        <w:t xml:space="preserve"> (5 su st</w:t>
      </w:r>
      <w:r w:rsidR="00836C84" w:rsidRPr="00E67627">
        <w:t>upnjevi</w:t>
      </w:r>
      <w:r w:rsidR="008950B0" w:rsidRPr="00E67627">
        <w:t xml:space="preserve"> slobode a 150 veličina uzorka)</w:t>
      </w:r>
    </w:p>
    <w:p w14:paraId="6CD764D8" w14:textId="77777777" w:rsidR="008B5218" w:rsidRPr="00E67627" w:rsidRDefault="008B5218" w:rsidP="005537AD"/>
    <w:p w14:paraId="1E44B585" w14:textId="77777777" w:rsidR="002D08F1" w:rsidRPr="00E67627" w:rsidRDefault="00FB6A9A" w:rsidP="005537AD">
      <w:pPr>
        <w:numPr>
          <w:ilvl w:val="0"/>
          <w:numId w:val="13"/>
        </w:numPr>
      </w:pPr>
      <w:r w:rsidRPr="00E67627">
        <w:t xml:space="preserve">Kod pisanja decimalnih vrijednosti ne </w:t>
      </w:r>
      <w:r w:rsidR="00836C84" w:rsidRPr="00E67627">
        <w:t>treba pisati</w:t>
      </w:r>
      <w:r w:rsidRPr="00E67627">
        <w:t xml:space="preserve"> nulu prije </w:t>
      </w:r>
      <w:r w:rsidRPr="00FC46BA">
        <w:rPr>
          <w:b/>
          <w:bCs/>
        </w:rPr>
        <w:t>decimaln</w:t>
      </w:r>
      <w:r w:rsidR="00FC46BA" w:rsidRPr="00FC46BA">
        <w:rPr>
          <w:b/>
          <w:bCs/>
        </w:rPr>
        <w:t>e</w:t>
      </w:r>
      <w:r w:rsidRPr="00FC46BA">
        <w:rPr>
          <w:b/>
          <w:bCs/>
        </w:rPr>
        <w:t xml:space="preserve"> </w:t>
      </w:r>
      <w:r w:rsidR="00FC46BA" w:rsidRPr="00FC46BA">
        <w:rPr>
          <w:b/>
          <w:bCs/>
        </w:rPr>
        <w:t>točke</w:t>
      </w:r>
      <w:r w:rsidRPr="00E67627">
        <w:t xml:space="preserve"> </w:t>
      </w:r>
      <w:r w:rsidR="00CD34AC" w:rsidRPr="00E67627">
        <w:t xml:space="preserve">ako </w:t>
      </w:r>
      <w:r w:rsidRPr="00E67627">
        <w:t>vrijednost ne može biti veća od 1 (npr. kod koeficijenata korelacije, kod razine znača</w:t>
      </w:r>
      <w:r w:rsidR="002D08F1" w:rsidRPr="00E67627">
        <w:t>j</w:t>
      </w:r>
      <w:r w:rsidR="0069699D" w:rsidRPr="00E67627">
        <w:t>nosti).</w:t>
      </w:r>
      <w:r w:rsidRPr="00E67627">
        <w:t xml:space="preserve"> </w:t>
      </w:r>
      <w:r w:rsidR="0069699D" w:rsidRPr="00E67627">
        <w:t>K</w:t>
      </w:r>
      <w:r w:rsidRPr="00E67627">
        <w:t>od vrij</w:t>
      </w:r>
      <w:r w:rsidR="002D08F1" w:rsidRPr="00E67627">
        <w:t>e</w:t>
      </w:r>
      <w:r w:rsidRPr="00E67627">
        <w:t>dnosti koje mogu biti veće od 1 treba koristiti i nulu</w:t>
      </w:r>
      <w:r w:rsidR="00CD34AC" w:rsidRPr="00E67627">
        <w:t>, a</w:t>
      </w:r>
      <w:r w:rsidRPr="00E67627">
        <w:t xml:space="preserve">ko je dobivena vrijednost manja od jedan. </w:t>
      </w:r>
      <w:r w:rsidR="00FC46BA">
        <w:t>Koristi se decimalna točka, a ne zarez</w:t>
      </w:r>
      <w:r w:rsidR="002A6046" w:rsidRPr="00E67627">
        <w:t>.</w:t>
      </w:r>
    </w:p>
    <w:p w14:paraId="4CF47D51" w14:textId="77777777" w:rsidR="002D08F1" w:rsidRPr="00E67627" w:rsidRDefault="002D08F1" w:rsidP="005537AD">
      <w:pPr>
        <w:ind w:left="360"/>
      </w:pPr>
    </w:p>
    <w:p w14:paraId="5A7869A3" w14:textId="77777777" w:rsidR="002D08F1" w:rsidRPr="00E67627" w:rsidRDefault="002D08F1" w:rsidP="005537AD">
      <w:pPr>
        <w:ind w:left="360"/>
      </w:pPr>
      <w:r w:rsidRPr="00E67627">
        <w:tab/>
      </w:r>
      <w:r w:rsidRPr="00E67627">
        <w:tab/>
      </w:r>
      <w:r w:rsidR="00FB6A9A" w:rsidRPr="00E67627">
        <w:t xml:space="preserve">Npr. </w:t>
      </w:r>
      <w:r w:rsidR="00FB6A9A" w:rsidRPr="00E67627">
        <w:rPr>
          <w:i/>
          <w:iCs/>
        </w:rPr>
        <w:t>p</w:t>
      </w:r>
      <w:r w:rsidR="00821194" w:rsidRPr="00E67627">
        <w:rPr>
          <w:i/>
          <w:iCs/>
        </w:rPr>
        <w:t xml:space="preserve"> </w:t>
      </w:r>
      <w:r w:rsidR="00FB6A9A" w:rsidRPr="00E67627">
        <w:t>=</w:t>
      </w:r>
      <w:r w:rsidR="001647FB">
        <w:t xml:space="preserve"> </w:t>
      </w:r>
      <w:r w:rsidR="00821194" w:rsidRPr="00E67627">
        <w:t>.</w:t>
      </w:r>
      <w:r w:rsidR="00FB6A9A" w:rsidRPr="00E67627">
        <w:t xml:space="preserve">017; </w:t>
      </w:r>
      <w:r w:rsidR="00FB6A9A" w:rsidRPr="00E67627">
        <w:rPr>
          <w:i/>
          <w:iCs/>
        </w:rPr>
        <w:t>r</w:t>
      </w:r>
      <w:r w:rsidR="00FB6A9A" w:rsidRPr="00E67627">
        <w:t>(202) =</w:t>
      </w:r>
      <w:r w:rsidR="005B198C" w:rsidRPr="00E67627">
        <w:t xml:space="preserve"> </w:t>
      </w:r>
      <w:r w:rsidR="00FB6A9A" w:rsidRPr="00E67627">
        <w:t xml:space="preserve">.23; </w:t>
      </w:r>
      <w:r w:rsidR="008950B0" w:rsidRPr="00E67627">
        <w:t xml:space="preserve">ali </w:t>
      </w:r>
      <w:r w:rsidR="00CD76A5" w:rsidRPr="00E67627">
        <w:t xml:space="preserve">primjerice </w:t>
      </w:r>
      <w:r w:rsidR="00FB6A9A" w:rsidRPr="00E67627">
        <w:rPr>
          <w:i/>
          <w:iCs/>
        </w:rPr>
        <w:t>M</w:t>
      </w:r>
      <w:r w:rsidR="005B198C" w:rsidRPr="00E67627">
        <w:rPr>
          <w:i/>
          <w:iCs/>
        </w:rPr>
        <w:t xml:space="preserve"> </w:t>
      </w:r>
      <w:r w:rsidR="00FB6A9A" w:rsidRPr="00E67627">
        <w:t>=</w:t>
      </w:r>
      <w:r w:rsidR="005B198C" w:rsidRPr="00E67627">
        <w:t xml:space="preserve"> </w:t>
      </w:r>
      <w:r w:rsidR="00FB6A9A" w:rsidRPr="00E67627">
        <w:t>0.29 cm</w:t>
      </w:r>
      <w:r w:rsidRPr="00E67627">
        <w:t xml:space="preserve">. </w:t>
      </w:r>
    </w:p>
    <w:p w14:paraId="58796A8E" w14:textId="77777777" w:rsidR="00B64C2B" w:rsidRPr="00E67627" w:rsidRDefault="00B64C2B" w:rsidP="005537AD">
      <w:pPr>
        <w:ind w:left="360"/>
      </w:pPr>
    </w:p>
    <w:p w14:paraId="44F9A958" w14:textId="77777777" w:rsidR="00B64C2B" w:rsidRPr="00E67627" w:rsidRDefault="00192479" w:rsidP="005537AD">
      <w:pPr>
        <w:numPr>
          <w:ilvl w:val="0"/>
          <w:numId w:val="13"/>
        </w:numPr>
        <w:spacing w:after="240"/>
        <w:ind w:left="714" w:hanging="357"/>
      </w:pPr>
      <w:r>
        <w:t>K</w:t>
      </w:r>
      <w:r w:rsidR="00B64C2B" w:rsidRPr="00E67627">
        <w:t>od navođen</w:t>
      </w:r>
      <w:r w:rsidR="0097142D" w:rsidRPr="00E67627">
        <w:t>j</w:t>
      </w:r>
      <w:r w:rsidR="00B64C2B" w:rsidRPr="00E67627">
        <w:t xml:space="preserve">a vjerojatnosti slučajne pojave nekog statističkog ishoda (vrijednost </w:t>
      </w:r>
      <w:r w:rsidR="00B64C2B" w:rsidRPr="00E67627">
        <w:rPr>
          <w:i/>
        </w:rPr>
        <w:t>p</w:t>
      </w:r>
      <w:r w:rsidR="00B64C2B" w:rsidRPr="00E67627">
        <w:t xml:space="preserve">), </w:t>
      </w:r>
      <w:r w:rsidR="00B64C2B" w:rsidRPr="00E67627">
        <w:rPr>
          <w:i/>
        </w:rPr>
        <w:t>nikako ne treba</w:t>
      </w:r>
      <w:r w:rsidR="00B64C2B" w:rsidRPr="00E67627">
        <w:t xml:space="preserve"> pisati vrijednost nula (primjerice </w:t>
      </w:r>
      <w:r w:rsidR="00B64C2B" w:rsidRPr="00E67627">
        <w:rPr>
          <w:i/>
        </w:rPr>
        <w:t>p</w:t>
      </w:r>
      <w:r w:rsidR="005B198C" w:rsidRPr="00E67627">
        <w:rPr>
          <w:i/>
        </w:rPr>
        <w:t xml:space="preserve"> </w:t>
      </w:r>
      <w:r w:rsidR="00B64C2B" w:rsidRPr="00E67627">
        <w:t>=</w:t>
      </w:r>
      <w:r w:rsidR="005B198C" w:rsidRPr="00E67627">
        <w:t xml:space="preserve"> </w:t>
      </w:r>
      <w:r w:rsidR="00B64C2B" w:rsidRPr="00E67627">
        <w:t xml:space="preserve">.000, ili </w:t>
      </w:r>
      <w:r w:rsidR="00B64C2B" w:rsidRPr="00E67627">
        <w:rPr>
          <w:i/>
        </w:rPr>
        <w:t>p</w:t>
      </w:r>
      <w:r w:rsidR="005B198C" w:rsidRPr="00E67627">
        <w:rPr>
          <w:i/>
        </w:rPr>
        <w:t xml:space="preserve"> </w:t>
      </w:r>
      <w:r w:rsidR="00B64C2B" w:rsidRPr="00E67627">
        <w:t>&lt;</w:t>
      </w:r>
      <w:r w:rsidR="005B198C" w:rsidRPr="00E67627">
        <w:t xml:space="preserve"> </w:t>
      </w:r>
      <w:r w:rsidR="00B64C2B" w:rsidRPr="00E67627">
        <w:t xml:space="preserve">.000). Vjerojatnost slučajne pojave ne može biti nulta. Spomenuta pogreška posljedica je prepisivanja vrijednosti iz računalnih statističkih ispisa, koji imaju ispis te vjerojatnosti na tri decimale. Stoga, ako je ta vjerojatnost mala, treba pisati </w:t>
      </w:r>
      <w:r w:rsidR="00B64C2B" w:rsidRPr="00E67627">
        <w:rPr>
          <w:i/>
        </w:rPr>
        <w:t>p</w:t>
      </w:r>
      <w:r w:rsidR="005B198C" w:rsidRPr="00E67627">
        <w:rPr>
          <w:i/>
        </w:rPr>
        <w:t xml:space="preserve"> </w:t>
      </w:r>
      <w:r w:rsidR="0097142D" w:rsidRPr="00E67627">
        <w:t>&lt;</w:t>
      </w:r>
      <w:r w:rsidR="005B198C" w:rsidRPr="00E67627">
        <w:t xml:space="preserve"> </w:t>
      </w:r>
      <w:r w:rsidR="0097142D" w:rsidRPr="00E67627">
        <w:t>.001</w:t>
      </w:r>
      <w:r w:rsidR="00B64C2B" w:rsidRPr="00E67627">
        <w:t>.</w:t>
      </w:r>
    </w:p>
    <w:p w14:paraId="38E2740E" w14:textId="77777777" w:rsidR="00195C3E" w:rsidRPr="00E67627" w:rsidRDefault="00192479" w:rsidP="005537AD">
      <w:pPr>
        <w:numPr>
          <w:ilvl w:val="0"/>
          <w:numId w:val="13"/>
        </w:numPr>
        <w:spacing w:after="240"/>
        <w:ind w:left="714" w:hanging="357"/>
      </w:pPr>
      <w:r>
        <w:t>U</w:t>
      </w:r>
      <w:r w:rsidR="00195C3E" w:rsidRPr="00E67627">
        <w:t xml:space="preserve"> tablicama i u tekstu treba pisati točna </w:t>
      </w:r>
      <w:r w:rsidR="00195C3E" w:rsidRPr="00E67627">
        <w:rPr>
          <w:i/>
          <w:iCs/>
        </w:rPr>
        <w:t xml:space="preserve">p </w:t>
      </w:r>
      <w:r w:rsidR="00195C3E" w:rsidRPr="00E67627">
        <w:t>vrijednost (npr.</w:t>
      </w:r>
      <w:r w:rsidR="00195C3E" w:rsidRPr="00E67627">
        <w:rPr>
          <w:i/>
          <w:iCs/>
        </w:rPr>
        <w:t xml:space="preserve"> p </w:t>
      </w:r>
      <w:r w:rsidR="00195C3E" w:rsidRPr="000464BA">
        <w:t>= .02</w:t>
      </w:r>
      <w:r w:rsidR="00195C3E" w:rsidRPr="00E67627">
        <w:t xml:space="preserve">) osim ako se radi o </w:t>
      </w:r>
      <w:r w:rsidR="00195C3E" w:rsidRPr="00E67627">
        <w:rPr>
          <w:i/>
          <w:iCs/>
        </w:rPr>
        <w:t xml:space="preserve">p </w:t>
      </w:r>
      <w:r w:rsidR="00195C3E" w:rsidRPr="00E67627">
        <w:t>&lt; .001.</w:t>
      </w:r>
    </w:p>
    <w:p w14:paraId="628B03D1" w14:textId="77777777" w:rsidR="00B64C2B" w:rsidRPr="00E67627" w:rsidRDefault="00192479" w:rsidP="005537AD">
      <w:pPr>
        <w:numPr>
          <w:ilvl w:val="0"/>
          <w:numId w:val="13"/>
        </w:numPr>
        <w:spacing w:after="240"/>
        <w:ind w:left="714" w:hanging="357"/>
      </w:pPr>
      <w:r>
        <w:t>O</w:t>
      </w:r>
      <w:r w:rsidR="00B64C2B" w:rsidRPr="00E67627">
        <w:t>bavezno treba navesti neku mjeru veličine učinka kada je testirana statistička značajnost razlika. To treba navesti i kada je razlika statistički značajna, ali i kada nije.</w:t>
      </w:r>
    </w:p>
    <w:p w14:paraId="0A1E54C0" w14:textId="77777777" w:rsidR="001817BE" w:rsidRPr="00E67627" w:rsidRDefault="001817BE" w:rsidP="005537AD">
      <w:pPr>
        <w:spacing w:after="240"/>
      </w:pPr>
      <w:r w:rsidRPr="00E67627">
        <w:t xml:space="preserve">Preporučujemo da pogledate kratki </w:t>
      </w:r>
      <w:proofErr w:type="spellStart"/>
      <w:r w:rsidRPr="00E67627">
        <w:rPr>
          <w:i/>
          <w:iCs/>
        </w:rPr>
        <w:t>Numbers</w:t>
      </w:r>
      <w:proofErr w:type="spellEnd"/>
      <w:r w:rsidRPr="00E67627">
        <w:rPr>
          <w:i/>
          <w:iCs/>
        </w:rPr>
        <w:t xml:space="preserve"> and </w:t>
      </w:r>
      <w:proofErr w:type="spellStart"/>
      <w:r w:rsidRPr="00E67627">
        <w:rPr>
          <w:i/>
          <w:iCs/>
        </w:rPr>
        <w:t>Statistics</w:t>
      </w:r>
      <w:proofErr w:type="spellEnd"/>
      <w:r w:rsidRPr="00E67627">
        <w:rPr>
          <w:i/>
          <w:iCs/>
        </w:rPr>
        <w:t xml:space="preserve"> </w:t>
      </w:r>
      <w:r w:rsidRPr="00E67627">
        <w:t xml:space="preserve">vodič na </w:t>
      </w:r>
      <w:hyperlink r:id="rId20" w:history="1">
        <w:r w:rsidRPr="00E67627">
          <w:rPr>
            <w:rStyle w:val="Hyperlink"/>
          </w:rPr>
          <w:t>https://apastyle.apa.org/instructional-aids/numbers-statistics-guide.pdf</w:t>
        </w:r>
      </w:hyperlink>
      <w:r w:rsidRPr="00E67627">
        <w:t xml:space="preserve"> ili pročitate više u poglavljima 6.32-6.35 Priručnika.</w:t>
      </w:r>
    </w:p>
    <w:p w14:paraId="48A60BD6" w14:textId="77777777" w:rsidR="00B64C2B" w:rsidRPr="00E67627" w:rsidRDefault="00426332" w:rsidP="002B1423">
      <w:pPr>
        <w:ind w:left="360"/>
      </w:pPr>
      <w:r>
        <w:br w:type="page"/>
      </w:r>
    </w:p>
    <w:p w14:paraId="2520F287" w14:textId="77777777" w:rsidR="00147191" w:rsidRPr="00E67627" w:rsidRDefault="00FB6A9A" w:rsidP="002D08F1">
      <w:pPr>
        <w:jc w:val="center"/>
      </w:pPr>
      <w:r w:rsidRPr="00E67627">
        <w:lastRenderedPageBreak/>
        <w:t>Simboli nekih najčešće korištenih stati</w:t>
      </w:r>
      <w:r w:rsidR="00821194" w:rsidRPr="00E67627">
        <w:t>s</w:t>
      </w:r>
      <w:r w:rsidRPr="00E67627">
        <w:t>tičkih vrijednosti</w:t>
      </w:r>
    </w:p>
    <w:p w14:paraId="7C04DA17" w14:textId="77777777" w:rsidR="00A03B65" w:rsidRPr="00E67627" w:rsidRDefault="00A03B65" w:rsidP="00147191"/>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910"/>
        <w:gridCol w:w="3397"/>
        <w:gridCol w:w="910"/>
        <w:gridCol w:w="3780"/>
      </w:tblGrid>
      <w:tr w:rsidR="00AA6414" w:rsidRPr="00E67627" w14:paraId="1FF5A11E" w14:textId="77777777" w:rsidTr="000B703B">
        <w:trPr>
          <w:trHeight w:hRule="exact" w:val="397"/>
        </w:trPr>
        <w:tc>
          <w:tcPr>
            <w:tcW w:w="910" w:type="dxa"/>
            <w:tcBorders>
              <w:top w:val="single" w:sz="6" w:space="0" w:color="auto"/>
              <w:left w:val="nil"/>
              <w:bottom w:val="single" w:sz="4" w:space="0" w:color="auto"/>
              <w:right w:val="nil"/>
            </w:tcBorders>
            <w:shd w:val="clear" w:color="auto" w:fill="auto"/>
            <w:vAlign w:val="center"/>
          </w:tcPr>
          <w:p w14:paraId="612F9545" w14:textId="77777777" w:rsidR="00EB78EA" w:rsidRPr="00E67627" w:rsidRDefault="00EB78EA" w:rsidP="00147191">
            <w:r w:rsidRPr="00E67627">
              <w:t>Simbol</w:t>
            </w:r>
          </w:p>
        </w:tc>
        <w:tc>
          <w:tcPr>
            <w:tcW w:w="3397" w:type="dxa"/>
            <w:tcBorders>
              <w:top w:val="single" w:sz="6" w:space="0" w:color="auto"/>
              <w:left w:val="nil"/>
              <w:bottom w:val="single" w:sz="4" w:space="0" w:color="auto"/>
              <w:right w:val="nil"/>
            </w:tcBorders>
            <w:shd w:val="clear" w:color="auto" w:fill="auto"/>
            <w:vAlign w:val="center"/>
          </w:tcPr>
          <w:p w14:paraId="797E6E13" w14:textId="77777777" w:rsidR="00EB78EA" w:rsidRPr="00E67627" w:rsidRDefault="00EB78EA" w:rsidP="000B703B">
            <w:pPr>
              <w:jc w:val="center"/>
            </w:pPr>
            <w:r w:rsidRPr="00E67627">
              <w:t>značenje</w:t>
            </w:r>
          </w:p>
        </w:tc>
        <w:tc>
          <w:tcPr>
            <w:tcW w:w="910" w:type="dxa"/>
            <w:tcBorders>
              <w:top w:val="single" w:sz="6" w:space="0" w:color="auto"/>
              <w:left w:val="nil"/>
              <w:bottom w:val="single" w:sz="4" w:space="0" w:color="auto"/>
              <w:right w:val="nil"/>
            </w:tcBorders>
            <w:shd w:val="clear" w:color="auto" w:fill="auto"/>
            <w:vAlign w:val="center"/>
          </w:tcPr>
          <w:p w14:paraId="0251D255" w14:textId="77777777" w:rsidR="00EB78EA" w:rsidRPr="00E67627" w:rsidRDefault="00EB78EA" w:rsidP="0008319E">
            <w:r w:rsidRPr="00E67627">
              <w:t>Simbol</w:t>
            </w:r>
          </w:p>
        </w:tc>
        <w:tc>
          <w:tcPr>
            <w:tcW w:w="3780" w:type="dxa"/>
            <w:tcBorders>
              <w:top w:val="single" w:sz="6" w:space="0" w:color="auto"/>
              <w:left w:val="nil"/>
              <w:bottom w:val="single" w:sz="4" w:space="0" w:color="auto"/>
              <w:right w:val="nil"/>
            </w:tcBorders>
            <w:shd w:val="clear" w:color="auto" w:fill="auto"/>
            <w:vAlign w:val="center"/>
          </w:tcPr>
          <w:p w14:paraId="17FEAB12" w14:textId="77777777" w:rsidR="00EB78EA" w:rsidRPr="00E67627" w:rsidRDefault="00EB78EA" w:rsidP="000B703B">
            <w:pPr>
              <w:jc w:val="center"/>
            </w:pPr>
            <w:r w:rsidRPr="00E67627">
              <w:t>značenje</w:t>
            </w:r>
          </w:p>
        </w:tc>
      </w:tr>
      <w:tr w:rsidR="00AA6414" w:rsidRPr="00E67627" w14:paraId="2EBD51E8" w14:textId="77777777" w:rsidTr="000B703B">
        <w:trPr>
          <w:trHeight w:hRule="exact" w:val="851"/>
        </w:trPr>
        <w:tc>
          <w:tcPr>
            <w:tcW w:w="910" w:type="dxa"/>
            <w:tcBorders>
              <w:left w:val="nil"/>
              <w:bottom w:val="nil"/>
              <w:right w:val="nil"/>
            </w:tcBorders>
            <w:shd w:val="clear" w:color="auto" w:fill="auto"/>
            <w:vAlign w:val="center"/>
          </w:tcPr>
          <w:p w14:paraId="2D32C2A2" w14:textId="77777777" w:rsidR="00EB78EA" w:rsidRPr="00E67627" w:rsidRDefault="00EB78EA" w:rsidP="000B703B">
            <w:pPr>
              <w:jc w:val="center"/>
              <w:rPr>
                <w:i/>
                <w:iCs/>
              </w:rPr>
            </w:pPr>
            <w:r w:rsidRPr="00E67627">
              <w:rPr>
                <w:i/>
                <w:iCs/>
              </w:rPr>
              <w:t>M</w:t>
            </w:r>
          </w:p>
        </w:tc>
        <w:tc>
          <w:tcPr>
            <w:tcW w:w="3397" w:type="dxa"/>
            <w:tcBorders>
              <w:left w:val="nil"/>
              <w:bottom w:val="nil"/>
              <w:right w:val="nil"/>
            </w:tcBorders>
            <w:shd w:val="clear" w:color="auto" w:fill="auto"/>
            <w:vAlign w:val="center"/>
          </w:tcPr>
          <w:p w14:paraId="0F618650" w14:textId="77777777" w:rsidR="00EB78EA" w:rsidRPr="00E67627" w:rsidRDefault="00EB78EA" w:rsidP="00147191">
            <w:r w:rsidRPr="00E67627">
              <w:t>aritmetička sredina</w:t>
            </w:r>
          </w:p>
        </w:tc>
        <w:tc>
          <w:tcPr>
            <w:tcW w:w="910" w:type="dxa"/>
            <w:tcBorders>
              <w:left w:val="nil"/>
              <w:bottom w:val="nil"/>
              <w:right w:val="nil"/>
            </w:tcBorders>
            <w:shd w:val="clear" w:color="auto" w:fill="auto"/>
            <w:vAlign w:val="center"/>
          </w:tcPr>
          <w:p w14:paraId="2B6A6D27" w14:textId="77777777" w:rsidR="00EB78EA" w:rsidRPr="00E67627" w:rsidRDefault="00EB78EA" w:rsidP="000B703B">
            <w:pPr>
              <w:jc w:val="center"/>
              <w:rPr>
                <w:i/>
                <w:iCs/>
              </w:rPr>
            </w:pPr>
            <w:r w:rsidRPr="00E67627">
              <w:rPr>
                <w:i/>
                <w:iCs/>
              </w:rPr>
              <w:t>N</w:t>
            </w:r>
          </w:p>
        </w:tc>
        <w:tc>
          <w:tcPr>
            <w:tcW w:w="3780" w:type="dxa"/>
            <w:tcBorders>
              <w:left w:val="nil"/>
              <w:bottom w:val="nil"/>
              <w:right w:val="nil"/>
            </w:tcBorders>
            <w:shd w:val="clear" w:color="auto" w:fill="auto"/>
            <w:vAlign w:val="center"/>
          </w:tcPr>
          <w:p w14:paraId="2CEA2C96" w14:textId="77777777" w:rsidR="00EB78EA" w:rsidRPr="00E67627" w:rsidRDefault="00EB78EA" w:rsidP="00147191">
            <w:r w:rsidRPr="00E67627">
              <w:t>ukupni broj ispitanika</w:t>
            </w:r>
          </w:p>
        </w:tc>
      </w:tr>
      <w:tr w:rsidR="00AA6414" w:rsidRPr="00E67627" w14:paraId="48CA1C9A" w14:textId="77777777" w:rsidTr="000B703B">
        <w:trPr>
          <w:trHeight w:hRule="exact" w:val="851"/>
        </w:trPr>
        <w:tc>
          <w:tcPr>
            <w:tcW w:w="910" w:type="dxa"/>
            <w:tcBorders>
              <w:top w:val="nil"/>
              <w:left w:val="nil"/>
              <w:bottom w:val="nil"/>
              <w:right w:val="nil"/>
            </w:tcBorders>
            <w:shd w:val="clear" w:color="auto" w:fill="auto"/>
            <w:vAlign w:val="center"/>
          </w:tcPr>
          <w:p w14:paraId="2FFBFBD6" w14:textId="77777777" w:rsidR="00EB78EA" w:rsidRPr="00E67627" w:rsidRDefault="00EB78EA" w:rsidP="000B703B">
            <w:pPr>
              <w:jc w:val="center"/>
              <w:rPr>
                <w:i/>
                <w:iCs/>
              </w:rPr>
            </w:pPr>
            <w:r w:rsidRPr="00E67627">
              <w:rPr>
                <w:i/>
                <w:iCs/>
              </w:rPr>
              <w:t>SD</w:t>
            </w:r>
          </w:p>
        </w:tc>
        <w:tc>
          <w:tcPr>
            <w:tcW w:w="3397" w:type="dxa"/>
            <w:tcBorders>
              <w:top w:val="nil"/>
              <w:left w:val="nil"/>
              <w:bottom w:val="nil"/>
              <w:right w:val="nil"/>
            </w:tcBorders>
            <w:shd w:val="clear" w:color="auto" w:fill="auto"/>
            <w:vAlign w:val="center"/>
          </w:tcPr>
          <w:p w14:paraId="70F91050" w14:textId="77777777" w:rsidR="00EB78EA" w:rsidRPr="00E67627" w:rsidRDefault="00EB78EA" w:rsidP="00147191">
            <w:r w:rsidRPr="00E67627">
              <w:t>standardna devijacija</w:t>
            </w:r>
          </w:p>
        </w:tc>
        <w:tc>
          <w:tcPr>
            <w:tcW w:w="910" w:type="dxa"/>
            <w:tcBorders>
              <w:top w:val="nil"/>
              <w:left w:val="nil"/>
              <w:bottom w:val="nil"/>
              <w:right w:val="nil"/>
            </w:tcBorders>
            <w:shd w:val="clear" w:color="auto" w:fill="auto"/>
            <w:vAlign w:val="center"/>
          </w:tcPr>
          <w:p w14:paraId="1DF3C985" w14:textId="77777777" w:rsidR="00EB78EA" w:rsidRPr="00E67627" w:rsidRDefault="00EB78EA" w:rsidP="000B703B">
            <w:pPr>
              <w:jc w:val="center"/>
              <w:rPr>
                <w:i/>
                <w:iCs/>
              </w:rPr>
            </w:pPr>
            <w:r w:rsidRPr="00E67627">
              <w:rPr>
                <w:i/>
                <w:iCs/>
              </w:rPr>
              <w:t>n</w:t>
            </w:r>
          </w:p>
        </w:tc>
        <w:tc>
          <w:tcPr>
            <w:tcW w:w="3780" w:type="dxa"/>
            <w:tcBorders>
              <w:top w:val="nil"/>
              <w:left w:val="nil"/>
              <w:bottom w:val="nil"/>
              <w:right w:val="nil"/>
            </w:tcBorders>
            <w:shd w:val="clear" w:color="auto" w:fill="auto"/>
            <w:vAlign w:val="center"/>
          </w:tcPr>
          <w:p w14:paraId="2C86C1EB" w14:textId="77777777" w:rsidR="00EB78EA" w:rsidRPr="00E67627" w:rsidRDefault="00EB78EA" w:rsidP="00147191">
            <w:r w:rsidRPr="00E67627">
              <w:t xml:space="preserve">broj ispitanika u </w:t>
            </w:r>
            <w:proofErr w:type="spellStart"/>
            <w:r w:rsidRPr="00E67627">
              <w:t>subuzorku</w:t>
            </w:r>
            <w:proofErr w:type="spellEnd"/>
          </w:p>
        </w:tc>
      </w:tr>
      <w:tr w:rsidR="00AA6414" w:rsidRPr="00E67627" w14:paraId="634CF9FB" w14:textId="77777777" w:rsidTr="000B703B">
        <w:trPr>
          <w:trHeight w:hRule="exact" w:val="851"/>
        </w:trPr>
        <w:tc>
          <w:tcPr>
            <w:tcW w:w="910" w:type="dxa"/>
            <w:tcBorders>
              <w:top w:val="nil"/>
              <w:left w:val="nil"/>
              <w:bottom w:val="nil"/>
              <w:right w:val="nil"/>
            </w:tcBorders>
            <w:shd w:val="clear" w:color="auto" w:fill="auto"/>
            <w:vAlign w:val="center"/>
          </w:tcPr>
          <w:p w14:paraId="0CB81DAF" w14:textId="77777777" w:rsidR="00EB78EA" w:rsidRPr="00E67627" w:rsidRDefault="00F22539" w:rsidP="000B703B">
            <w:pPr>
              <w:jc w:val="center"/>
              <w:rPr>
                <w:i/>
                <w:iCs/>
              </w:rPr>
            </w:pPr>
            <w:proofErr w:type="spellStart"/>
            <w:r w:rsidRPr="00E67627">
              <w:rPr>
                <w:i/>
                <w:iCs/>
              </w:rPr>
              <w:t>df</w:t>
            </w:r>
            <w:proofErr w:type="spellEnd"/>
          </w:p>
        </w:tc>
        <w:tc>
          <w:tcPr>
            <w:tcW w:w="3397" w:type="dxa"/>
            <w:tcBorders>
              <w:top w:val="nil"/>
              <w:left w:val="nil"/>
              <w:bottom w:val="nil"/>
              <w:right w:val="nil"/>
            </w:tcBorders>
            <w:shd w:val="clear" w:color="auto" w:fill="auto"/>
            <w:vAlign w:val="center"/>
          </w:tcPr>
          <w:p w14:paraId="0E577EF8" w14:textId="77777777" w:rsidR="00EB78EA" w:rsidRPr="00E67627" w:rsidRDefault="00EB78EA" w:rsidP="00147191">
            <w:r w:rsidRPr="00E67627">
              <w:t>stupnjevi slobode</w:t>
            </w:r>
          </w:p>
        </w:tc>
        <w:tc>
          <w:tcPr>
            <w:tcW w:w="910" w:type="dxa"/>
            <w:tcBorders>
              <w:top w:val="nil"/>
              <w:left w:val="nil"/>
              <w:bottom w:val="nil"/>
              <w:right w:val="nil"/>
            </w:tcBorders>
            <w:shd w:val="clear" w:color="auto" w:fill="auto"/>
            <w:vAlign w:val="center"/>
          </w:tcPr>
          <w:p w14:paraId="4DAEB301" w14:textId="77777777" w:rsidR="00EB78EA" w:rsidRPr="00E67627" w:rsidRDefault="00EB78EA" w:rsidP="000B703B">
            <w:pPr>
              <w:jc w:val="center"/>
              <w:rPr>
                <w:i/>
                <w:iCs/>
              </w:rPr>
            </w:pPr>
            <w:r w:rsidRPr="00E67627">
              <w:rPr>
                <w:i/>
                <w:iCs/>
              </w:rPr>
              <w:t>z</w:t>
            </w:r>
          </w:p>
        </w:tc>
        <w:tc>
          <w:tcPr>
            <w:tcW w:w="3780" w:type="dxa"/>
            <w:tcBorders>
              <w:top w:val="nil"/>
              <w:left w:val="nil"/>
              <w:bottom w:val="nil"/>
              <w:right w:val="nil"/>
            </w:tcBorders>
            <w:shd w:val="clear" w:color="auto" w:fill="auto"/>
            <w:vAlign w:val="center"/>
          </w:tcPr>
          <w:p w14:paraId="42160F12" w14:textId="77777777" w:rsidR="00EB78EA" w:rsidRPr="00E67627" w:rsidRDefault="00EB78EA" w:rsidP="00147191">
            <w:r w:rsidRPr="00E67627">
              <w:t>z - vrijednost</w:t>
            </w:r>
          </w:p>
        </w:tc>
      </w:tr>
      <w:tr w:rsidR="00AA6414" w:rsidRPr="00E67627" w14:paraId="2F5ACC8B" w14:textId="77777777" w:rsidTr="000B703B">
        <w:trPr>
          <w:trHeight w:hRule="exact" w:val="851"/>
        </w:trPr>
        <w:tc>
          <w:tcPr>
            <w:tcW w:w="910" w:type="dxa"/>
            <w:tcBorders>
              <w:top w:val="nil"/>
              <w:left w:val="nil"/>
              <w:bottom w:val="nil"/>
              <w:right w:val="nil"/>
            </w:tcBorders>
            <w:shd w:val="clear" w:color="auto" w:fill="auto"/>
            <w:vAlign w:val="center"/>
          </w:tcPr>
          <w:p w14:paraId="1B1F0739" w14:textId="77777777" w:rsidR="00EB78EA" w:rsidRPr="00E67627" w:rsidRDefault="00EB78EA" w:rsidP="000B703B">
            <w:pPr>
              <w:jc w:val="center"/>
              <w:rPr>
                <w:i/>
                <w:iCs/>
              </w:rPr>
            </w:pPr>
            <w:r w:rsidRPr="00E67627">
              <w:rPr>
                <w:i/>
                <w:iCs/>
              </w:rPr>
              <w:t>r</w:t>
            </w:r>
          </w:p>
        </w:tc>
        <w:tc>
          <w:tcPr>
            <w:tcW w:w="3397" w:type="dxa"/>
            <w:tcBorders>
              <w:top w:val="nil"/>
              <w:left w:val="nil"/>
              <w:bottom w:val="nil"/>
              <w:right w:val="nil"/>
            </w:tcBorders>
            <w:shd w:val="clear" w:color="auto" w:fill="auto"/>
            <w:vAlign w:val="center"/>
          </w:tcPr>
          <w:p w14:paraId="1064E4E9" w14:textId="77777777" w:rsidR="00EB78EA" w:rsidRPr="00E67627" w:rsidRDefault="00EB78EA" w:rsidP="00147191">
            <w:proofErr w:type="spellStart"/>
            <w:r w:rsidRPr="00E67627">
              <w:t>Pearsonov</w:t>
            </w:r>
            <w:proofErr w:type="spellEnd"/>
            <w:r w:rsidRPr="00E67627">
              <w:t xml:space="preserve"> koefi</w:t>
            </w:r>
            <w:r w:rsidR="00CD76A5" w:rsidRPr="00E67627">
              <w:t>cijent</w:t>
            </w:r>
            <w:r w:rsidRPr="00E67627">
              <w:t xml:space="preserve"> korelacije</w:t>
            </w:r>
          </w:p>
        </w:tc>
        <w:tc>
          <w:tcPr>
            <w:tcW w:w="910" w:type="dxa"/>
            <w:tcBorders>
              <w:top w:val="nil"/>
              <w:left w:val="nil"/>
              <w:bottom w:val="nil"/>
              <w:right w:val="nil"/>
            </w:tcBorders>
            <w:shd w:val="clear" w:color="auto" w:fill="auto"/>
            <w:vAlign w:val="center"/>
          </w:tcPr>
          <w:p w14:paraId="09AE71E6" w14:textId="77777777" w:rsidR="00EB78EA" w:rsidRPr="00E67627" w:rsidRDefault="00EB78EA" w:rsidP="000B703B">
            <w:pPr>
              <w:jc w:val="center"/>
              <w:rPr>
                <w:i/>
                <w:iCs/>
              </w:rPr>
            </w:pPr>
            <w:r w:rsidRPr="00E67627">
              <w:rPr>
                <w:i/>
                <w:iCs/>
              </w:rPr>
              <w:t>R</w:t>
            </w:r>
          </w:p>
        </w:tc>
        <w:tc>
          <w:tcPr>
            <w:tcW w:w="3780" w:type="dxa"/>
            <w:tcBorders>
              <w:top w:val="nil"/>
              <w:left w:val="nil"/>
              <w:bottom w:val="nil"/>
              <w:right w:val="nil"/>
            </w:tcBorders>
            <w:shd w:val="clear" w:color="auto" w:fill="auto"/>
            <w:vAlign w:val="center"/>
          </w:tcPr>
          <w:p w14:paraId="04544153" w14:textId="77777777" w:rsidR="00EB78EA" w:rsidRPr="00E67627" w:rsidRDefault="00EB78EA" w:rsidP="00147191">
            <w:r w:rsidRPr="00E67627">
              <w:t xml:space="preserve">koeficijent </w:t>
            </w:r>
            <w:proofErr w:type="spellStart"/>
            <w:r w:rsidRPr="00E67627">
              <w:t>multiple</w:t>
            </w:r>
            <w:proofErr w:type="spellEnd"/>
            <w:r w:rsidRPr="00E67627">
              <w:t xml:space="preserve"> korelacije</w:t>
            </w:r>
          </w:p>
        </w:tc>
      </w:tr>
      <w:tr w:rsidR="00AA6414" w:rsidRPr="00E67627" w14:paraId="1FC8142F" w14:textId="77777777" w:rsidTr="000B703B">
        <w:trPr>
          <w:trHeight w:hRule="exact" w:val="851"/>
        </w:trPr>
        <w:tc>
          <w:tcPr>
            <w:tcW w:w="910" w:type="dxa"/>
            <w:tcBorders>
              <w:top w:val="nil"/>
              <w:left w:val="nil"/>
              <w:bottom w:val="nil"/>
              <w:right w:val="nil"/>
            </w:tcBorders>
            <w:shd w:val="clear" w:color="auto" w:fill="auto"/>
            <w:vAlign w:val="center"/>
          </w:tcPr>
          <w:p w14:paraId="4965BD99" w14:textId="77777777" w:rsidR="0097142D" w:rsidRPr="00E67627" w:rsidRDefault="0097142D" w:rsidP="000B703B">
            <w:pPr>
              <w:jc w:val="center"/>
            </w:pPr>
            <w:proofErr w:type="spellStart"/>
            <w:r w:rsidRPr="00E67627">
              <w:rPr>
                <w:i/>
              </w:rPr>
              <w:t>r</w:t>
            </w:r>
            <w:r w:rsidRPr="00E67627">
              <w:rPr>
                <w:vertAlign w:val="subscript"/>
              </w:rPr>
              <w:t>s</w:t>
            </w:r>
            <w:proofErr w:type="spellEnd"/>
          </w:p>
        </w:tc>
        <w:tc>
          <w:tcPr>
            <w:tcW w:w="3397" w:type="dxa"/>
            <w:tcBorders>
              <w:top w:val="nil"/>
              <w:left w:val="nil"/>
              <w:bottom w:val="nil"/>
              <w:right w:val="nil"/>
            </w:tcBorders>
            <w:shd w:val="clear" w:color="auto" w:fill="auto"/>
            <w:vAlign w:val="center"/>
          </w:tcPr>
          <w:p w14:paraId="5F276CE6" w14:textId="77777777" w:rsidR="0097142D" w:rsidRPr="00E67627" w:rsidRDefault="0097142D" w:rsidP="000B703B">
            <w:proofErr w:type="spellStart"/>
            <w:r w:rsidRPr="00E67627">
              <w:t>Spearmanov</w:t>
            </w:r>
            <w:proofErr w:type="spellEnd"/>
            <w:r w:rsidRPr="00E67627">
              <w:t xml:space="preserve"> (rang) k. korelacije</w:t>
            </w:r>
          </w:p>
        </w:tc>
        <w:tc>
          <w:tcPr>
            <w:tcW w:w="910" w:type="dxa"/>
            <w:tcBorders>
              <w:top w:val="nil"/>
              <w:left w:val="nil"/>
              <w:bottom w:val="nil"/>
              <w:right w:val="nil"/>
            </w:tcBorders>
            <w:shd w:val="clear" w:color="auto" w:fill="auto"/>
            <w:vAlign w:val="center"/>
          </w:tcPr>
          <w:p w14:paraId="068996FD" w14:textId="77777777" w:rsidR="0097142D" w:rsidRPr="00E67627" w:rsidRDefault="0097142D" w:rsidP="000B703B">
            <w:pPr>
              <w:jc w:val="center"/>
            </w:pPr>
            <w:r w:rsidRPr="00E67627">
              <w:t>χ</w:t>
            </w:r>
            <w:r w:rsidRPr="00E67627">
              <w:rPr>
                <w:vertAlign w:val="superscript"/>
              </w:rPr>
              <w:t>2</w:t>
            </w:r>
          </w:p>
        </w:tc>
        <w:tc>
          <w:tcPr>
            <w:tcW w:w="3780" w:type="dxa"/>
            <w:tcBorders>
              <w:top w:val="nil"/>
              <w:left w:val="nil"/>
              <w:bottom w:val="nil"/>
              <w:right w:val="nil"/>
            </w:tcBorders>
            <w:shd w:val="clear" w:color="auto" w:fill="auto"/>
            <w:vAlign w:val="center"/>
          </w:tcPr>
          <w:p w14:paraId="67721CCF" w14:textId="77777777" w:rsidR="0097142D" w:rsidRPr="00E67627" w:rsidRDefault="0097142D" w:rsidP="00147191">
            <w:r w:rsidRPr="00E67627">
              <w:t>hi – kvadrat test</w:t>
            </w:r>
          </w:p>
        </w:tc>
      </w:tr>
      <w:tr w:rsidR="00AA6414" w:rsidRPr="00E67627" w14:paraId="3D372797" w14:textId="77777777" w:rsidTr="000B703B">
        <w:trPr>
          <w:trHeight w:hRule="exact" w:val="851"/>
        </w:trPr>
        <w:tc>
          <w:tcPr>
            <w:tcW w:w="910" w:type="dxa"/>
            <w:tcBorders>
              <w:top w:val="nil"/>
              <w:left w:val="nil"/>
              <w:bottom w:val="nil"/>
              <w:right w:val="nil"/>
            </w:tcBorders>
            <w:shd w:val="clear" w:color="auto" w:fill="auto"/>
            <w:vAlign w:val="center"/>
          </w:tcPr>
          <w:p w14:paraId="59BB0087" w14:textId="77777777" w:rsidR="0097142D" w:rsidRPr="00E67627" w:rsidRDefault="00200453" w:rsidP="000B703B">
            <w:pPr>
              <w:jc w:val="center"/>
              <w:rPr>
                <w:i/>
                <w:iCs/>
              </w:rPr>
            </w:pPr>
            <w:proofErr w:type="spellStart"/>
            <w:r w:rsidRPr="00E67627">
              <w:rPr>
                <w:i/>
                <w:iCs/>
              </w:rPr>
              <w:t>r</w:t>
            </w:r>
            <w:r w:rsidRPr="00E67627">
              <w:rPr>
                <w:i/>
                <w:iCs/>
                <w:vertAlign w:val="subscript"/>
              </w:rPr>
              <w:t>pb</w:t>
            </w:r>
            <w:proofErr w:type="spellEnd"/>
          </w:p>
        </w:tc>
        <w:tc>
          <w:tcPr>
            <w:tcW w:w="3397" w:type="dxa"/>
            <w:tcBorders>
              <w:top w:val="nil"/>
              <w:left w:val="nil"/>
              <w:bottom w:val="nil"/>
              <w:right w:val="nil"/>
            </w:tcBorders>
            <w:shd w:val="clear" w:color="auto" w:fill="auto"/>
            <w:vAlign w:val="center"/>
          </w:tcPr>
          <w:p w14:paraId="76101062" w14:textId="77777777" w:rsidR="0097142D" w:rsidRPr="00E67627" w:rsidRDefault="00200453" w:rsidP="000B703B">
            <w:r w:rsidRPr="00E67627">
              <w:t xml:space="preserve">Point </w:t>
            </w:r>
            <w:proofErr w:type="spellStart"/>
            <w:r w:rsidRPr="00E67627">
              <w:t>biserijalni</w:t>
            </w:r>
            <w:proofErr w:type="spellEnd"/>
            <w:r w:rsidRPr="00E67627">
              <w:t xml:space="preserve"> koeficijent korelacije</w:t>
            </w:r>
          </w:p>
        </w:tc>
        <w:tc>
          <w:tcPr>
            <w:tcW w:w="910" w:type="dxa"/>
            <w:tcBorders>
              <w:top w:val="nil"/>
              <w:left w:val="nil"/>
              <w:bottom w:val="nil"/>
              <w:right w:val="nil"/>
            </w:tcBorders>
            <w:shd w:val="clear" w:color="auto" w:fill="auto"/>
            <w:vAlign w:val="center"/>
          </w:tcPr>
          <w:p w14:paraId="61517B88" w14:textId="77777777" w:rsidR="0097142D" w:rsidRPr="00E67627" w:rsidRDefault="0097142D" w:rsidP="000B703B">
            <w:pPr>
              <w:jc w:val="center"/>
            </w:pPr>
            <w:r w:rsidRPr="00E67627">
              <w:t>Σ</w:t>
            </w:r>
          </w:p>
        </w:tc>
        <w:tc>
          <w:tcPr>
            <w:tcW w:w="3780" w:type="dxa"/>
            <w:tcBorders>
              <w:top w:val="nil"/>
              <w:left w:val="nil"/>
              <w:bottom w:val="nil"/>
              <w:right w:val="nil"/>
            </w:tcBorders>
            <w:shd w:val="clear" w:color="auto" w:fill="auto"/>
            <w:vAlign w:val="center"/>
          </w:tcPr>
          <w:p w14:paraId="0DFCFB08" w14:textId="77777777" w:rsidR="0097142D" w:rsidRPr="00E67627" w:rsidRDefault="0097142D" w:rsidP="00B25D8A">
            <w:r w:rsidRPr="00E67627">
              <w:t xml:space="preserve">zbroj </w:t>
            </w:r>
          </w:p>
        </w:tc>
      </w:tr>
      <w:tr w:rsidR="00200453" w:rsidRPr="00E67627" w14:paraId="20BC3B00" w14:textId="77777777" w:rsidTr="000B703B">
        <w:trPr>
          <w:trHeight w:hRule="exact" w:val="851"/>
        </w:trPr>
        <w:tc>
          <w:tcPr>
            <w:tcW w:w="910" w:type="dxa"/>
            <w:tcBorders>
              <w:top w:val="nil"/>
              <w:left w:val="nil"/>
              <w:bottom w:val="nil"/>
              <w:right w:val="nil"/>
            </w:tcBorders>
            <w:shd w:val="clear" w:color="auto" w:fill="auto"/>
            <w:vAlign w:val="center"/>
          </w:tcPr>
          <w:p w14:paraId="07F6A2DA" w14:textId="77777777" w:rsidR="00200453" w:rsidRPr="00E67627" w:rsidRDefault="00200453" w:rsidP="00383E5C">
            <w:pPr>
              <w:jc w:val="center"/>
              <w:rPr>
                <w:i/>
                <w:iCs/>
              </w:rPr>
            </w:pPr>
            <w:r w:rsidRPr="00E67627">
              <w:rPr>
                <w:i/>
                <w:iCs/>
              </w:rPr>
              <w:t>F</w:t>
            </w:r>
          </w:p>
        </w:tc>
        <w:tc>
          <w:tcPr>
            <w:tcW w:w="3397" w:type="dxa"/>
            <w:tcBorders>
              <w:top w:val="nil"/>
              <w:left w:val="nil"/>
              <w:bottom w:val="nil"/>
              <w:right w:val="nil"/>
            </w:tcBorders>
            <w:shd w:val="clear" w:color="auto" w:fill="auto"/>
            <w:vAlign w:val="center"/>
          </w:tcPr>
          <w:p w14:paraId="1BD23441" w14:textId="77777777" w:rsidR="00200453" w:rsidRPr="00E67627" w:rsidRDefault="00200453" w:rsidP="00383E5C">
            <w:r w:rsidRPr="00E67627">
              <w:t>F-omjer kod analize varijance</w:t>
            </w:r>
          </w:p>
        </w:tc>
        <w:tc>
          <w:tcPr>
            <w:tcW w:w="910" w:type="dxa"/>
            <w:tcBorders>
              <w:top w:val="nil"/>
              <w:left w:val="nil"/>
              <w:bottom w:val="nil"/>
              <w:right w:val="nil"/>
            </w:tcBorders>
            <w:shd w:val="clear" w:color="auto" w:fill="auto"/>
            <w:vAlign w:val="center"/>
          </w:tcPr>
          <w:p w14:paraId="6A2B57C9" w14:textId="77777777" w:rsidR="00200453" w:rsidRPr="00E67627" w:rsidRDefault="00200453" w:rsidP="000B703B">
            <w:pPr>
              <w:jc w:val="center"/>
            </w:pPr>
            <w:r w:rsidRPr="00E67627">
              <w:sym w:font="Symbol" w:char="F061"/>
            </w:r>
          </w:p>
        </w:tc>
        <w:tc>
          <w:tcPr>
            <w:tcW w:w="3780" w:type="dxa"/>
            <w:tcBorders>
              <w:top w:val="nil"/>
              <w:left w:val="nil"/>
              <w:bottom w:val="nil"/>
              <w:right w:val="nil"/>
            </w:tcBorders>
            <w:shd w:val="clear" w:color="auto" w:fill="auto"/>
            <w:vAlign w:val="center"/>
          </w:tcPr>
          <w:p w14:paraId="1BD3A060" w14:textId="77777777" w:rsidR="00200453" w:rsidRPr="00E67627" w:rsidRDefault="00200453" w:rsidP="000B703B">
            <w:r w:rsidRPr="00E67627">
              <w:t>Cronbachov indeks int. konzistencije</w:t>
            </w:r>
          </w:p>
        </w:tc>
      </w:tr>
      <w:tr w:rsidR="00200453" w:rsidRPr="00E67627" w14:paraId="25BB136B" w14:textId="77777777" w:rsidTr="000B703B">
        <w:trPr>
          <w:trHeight w:hRule="exact" w:val="851"/>
        </w:trPr>
        <w:tc>
          <w:tcPr>
            <w:tcW w:w="910" w:type="dxa"/>
            <w:tcBorders>
              <w:top w:val="nil"/>
              <w:left w:val="nil"/>
              <w:bottom w:val="nil"/>
              <w:right w:val="nil"/>
            </w:tcBorders>
            <w:shd w:val="clear" w:color="auto" w:fill="auto"/>
            <w:vAlign w:val="center"/>
          </w:tcPr>
          <w:p w14:paraId="70302459" w14:textId="77777777" w:rsidR="00200453" w:rsidRPr="00E67627" w:rsidRDefault="00200453" w:rsidP="00383E5C">
            <w:pPr>
              <w:jc w:val="center"/>
              <w:rPr>
                <w:i/>
                <w:iCs/>
              </w:rPr>
            </w:pPr>
            <w:r w:rsidRPr="00E67627">
              <w:rPr>
                <w:i/>
                <w:iCs/>
              </w:rPr>
              <w:t>t</w:t>
            </w:r>
          </w:p>
        </w:tc>
        <w:tc>
          <w:tcPr>
            <w:tcW w:w="3397" w:type="dxa"/>
            <w:tcBorders>
              <w:top w:val="nil"/>
              <w:left w:val="nil"/>
              <w:bottom w:val="nil"/>
              <w:right w:val="nil"/>
            </w:tcBorders>
            <w:shd w:val="clear" w:color="auto" w:fill="auto"/>
            <w:vAlign w:val="center"/>
          </w:tcPr>
          <w:p w14:paraId="01EF50C3" w14:textId="77777777" w:rsidR="00200453" w:rsidRPr="00E67627" w:rsidRDefault="00200453" w:rsidP="00383E5C">
            <w:r w:rsidRPr="00E67627">
              <w:t>t - test</w:t>
            </w:r>
          </w:p>
        </w:tc>
        <w:tc>
          <w:tcPr>
            <w:tcW w:w="910" w:type="dxa"/>
            <w:tcBorders>
              <w:top w:val="nil"/>
              <w:left w:val="nil"/>
              <w:bottom w:val="nil"/>
              <w:right w:val="nil"/>
            </w:tcBorders>
            <w:shd w:val="clear" w:color="auto" w:fill="auto"/>
            <w:vAlign w:val="center"/>
          </w:tcPr>
          <w:p w14:paraId="54FA0801" w14:textId="77777777" w:rsidR="00200453" w:rsidRPr="00E67627" w:rsidRDefault="00200453" w:rsidP="000B703B">
            <w:pPr>
              <w:jc w:val="center"/>
              <w:rPr>
                <w:i/>
              </w:rPr>
            </w:pPr>
            <w:r w:rsidRPr="00E67627">
              <w:rPr>
                <w:i/>
              </w:rPr>
              <w:t>d</w:t>
            </w:r>
          </w:p>
        </w:tc>
        <w:tc>
          <w:tcPr>
            <w:tcW w:w="3780" w:type="dxa"/>
            <w:tcBorders>
              <w:top w:val="nil"/>
              <w:left w:val="nil"/>
              <w:bottom w:val="nil"/>
              <w:right w:val="nil"/>
            </w:tcBorders>
            <w:shd w:val="clear" w:color="auto" w:fill="auto"/>
            <w:vAlign w:val="center"/>
          </w:tcPr>
          <w:p w14:paraId="1711ECEE" w14:textId="77777777" w:rsidR="00200453" w:rsidRPr="00E67627" w:rsidRDefault="00200453" w:rsidP="002D08F1">
            <w:r w:rsidRPr="00E67627">
              <w:t xml:space="preserve">Cohenov d (veličina učinka kod usporedbe dvije </w:t>
            </w:r>
            <w:r w:rsidRPr="00E67627">
              <w:rPr>
                <w:i/>
              </w:rPr>
              <w:t>M</w:t>
            </w:r>
            <w:r w:rsidRPr="00E67627">
              <w:t>)</w:t>
            </w:r>
          </w:p>
        </w:tc>
      </w:tr>
      <w:tr w:rsidR="00200453" w:rsidRPr="00E67627" w14:paraId="28FE7B55" w14:textId="77777777" w:rsidTr="000B703B">
        <w:trPr>
          <w:trHeight w:hRule="exact" w:val="851"/>
        </w:trPr>
        <w:tc>
          <w:tcPr>
            <w:tcW w:w="910" w:type="dxa"/>
            <w:tcBorders>
              <w:top w:val="nil"/>
              <w:left w:val="nil"/>
              <w:bottom w:val="nil"/>
              <w:right w:val="nil"/>
            </w:tcBorders>
            <w:shd w:val="clear" w:color="auto" w:fill="auto"/>
            <w:vAlign w:val="center"/>
          </w:tcPr>
          <w:p w14:paraId="14E4C91D" w14:textId="77777777" w:rsidR="00200453" w:rsidRPr="00E67627" w:rsidRDefault="00200453" w:rsidP="00383E5C">
            <w:pPr>
              <w:jc w:val="center"/>
              <w:rPr>
                <w:i/>
              </w:rPr>
            </w:pPr>
            <w:r w:rsidRPr="00E67627">
              <w:rPr>
                <w:i/>
              </w:rPr>
              <w:t>p</w:t>
            </w:r>
          </w:p>
        </w:tc>
        <w:tc>
          <w:tcPr>
            <w:tcW w:w="3397" w:type="dxa"/>
            <w:tcBorders>
              <w:top w:val="nil"/>
              <w:left w:val="nil"/>
              <w:bottom w:val="nil"/>
              <w:right w:val="nil"/>
            </w:tcBorders>
            <w:shd w:val="clear" w:color="auto" w:fill="auto"/>
            <w:vAlign w:val="center"/>
          </w:tcPr>
          <w:p w14:paraId="28041DD3" w14:textId="77777777" w:rsidR="00200453" w:rsidRPr="00E67627" w:rsidRDefault="00200453" w:rsidP="00383E5C">
            <w:r w:rsidRPr="00E67627">
              <w:t>vjerojatnost</w:t>
            </w:r>
          </w:p>
        </w:tc>
        <w:tc>
          <w:tcPr>
            <w:tcW w:w="910" w:type="dxa"/>
            <w:tcBorders>
              <w:top w:val="nil"/>
              <w:left w:val="nil"/>
              <w:bottom w:val="nil"/>
              <w:right w:val="nil"/>
            </w:tcBorders>
            <w:shd w:val="clear" w:color="auto" w:fill="auto"/>
            <w:vAlign w:val="center"/>
          </w:tcPr>
          <w:p w14:paraId="40F8FBA6" w14:textId="77777777" w:rsidR="00200453" w:rsidRPr="00E67627" w:rsidRDefault="00200453" w:rsidP="000B703B">
            <w:pPr>
              <w:jc w:val="center"/>
            </w:pPr>
            <w:r w:rsidRPr="00E67627">
              <w:t>η</w:t>
            </w:r>
            <w:r w:rsidRPr="00E67627">
              <w:rPr>
                <w:vertAlign w:val="superscript"/>
              </w:rPr>
              <w:t>2</w:t>
            </w:r>
          </w:p>
        </w:tc>
        <w:tc>
          <w:tcPr>
            <w:tcW w:w="3780" w:type="dxa"/>
            <w:tcBorders>
              <w:top w:val="nil"/>
              <w:left w:val="nil"/>
              <w:bottom w:val="nil"/>
              <w:right w:val="nil"/>
            </w:tcBorders>
            <w:shd w:val="clear" w:color="auto" w:fill="auto"/>
            <w:vAlign w:val="center"/>
          </w:tcPr>
          <w:p w14:paraId="2ADADA89" w14:textId="77777777" w:rsidR="00200453" w:rsidRPr="00E67627" w:rsidRDefault="00200453" w:rsidP="002D08F1">
            <w:r w:rsidRPr="00E67627">
              <w:t xml:space="preserve">Kvadrirano </w:t>
            </w:r>
            <w:proofErr w:type="spellStart"/>
            <w:r w:rsidRPr="00E67627">
              <w:t>eta</w:t>
            </w:r>
            <w:proofErr w:type="spellEnd"/>
            <w:r w:rsidRPr="00E67627">
              <w:t xml:space="preserve"> (mjera učinka odnosa među varijablama, i kod analize varijance)</w:t>
            </w:r>
          </w:p>
        </w:tc>
      </w:tr>
      <w:tr w:rsidR="00200453" w:rsidRPr="00E67627" w14:paraId="140C7EBE" w14:textId="77777777" w:rsidTr="000B703B">
        <w:trPr>
          <w:trHeight w:hRule="exact" w:val="851"/>
        </w:trPr>
        <w:tc>
          <w:tcPr>
            <w:tcW w:w="910" w:type="dxa"/>
            <w:tcBorders>
              <w:top w:val="nil"/>
              <w:left w:val="nil"/>
              <w:bottom w:val="single" w:sz="4" w:space="0" w:color="auto"/>
              <w:right w:val="nil"/>
            </w:tcBorders>
            <w:shd w:val="clear" w:color="auto" w:fill="auto"/>
            <w:vAlign w:val="center"/>
          </w:tcPr>
          <w:p w14:paraId="45CE433F" w14:textId="77777777" w:rsidR="00200453" w:rsidRPr="00E67627" w:rsidRDefault="00200453" w:rsidP="00383E5C">
            <w:pPr>
              <w:jc w:val="center"/>
            </w:pPr>
            <w:r w:rsidRPr="00E67627">
              <w:t>β</w:t>
            </w:r>
          </w:p>
        </w:tc>
        <w:tc>
          <w:tcPr>
            <w:tcW w:w="3397" w:type="dxa"/>
            <w:tcBorders>
              <w:top w:val="nil"/>
              <w:left w:val="nil"/>
              <w:bottom w:val="single" w:sz="4" w:space="0" w:color="auto"/>
              <w:right w:val="nil"/>
            </w:tcBorders>
            <w:shd w:val="clear" w:color="auto" w:fill="auto"/>
            <w:vAlign w:val="center"/>
          </w:tcPr>
          <w:p w14:paraId="14F699C9" w14:textId="77777777" w:rsidR="00200453" w:rsidRPr="00E67627" w:rsidRDefault="00200453" w:rsidP="00383E5C">
            <w:r w:rsidRPr="00E67627">
              <w:t xml:space="preserve">Standardizirani koeficijent u </w:t>
            </w:r>
            <w:proofErr w:type="spellStart"/>
            <w:r w:rsidRPr="00E67627">
              <w:t>multiploj</w:t>
            </w:r>
            <w:proofErr w:type="spellEnd"/>
            <w:r w:rsidRPr="00E67627">
              <w:t xml:space="preserve"> regresiji</w:t>
            </w:r>
          </w:p>
        </w:tc>
        <w:tc>
          <w:tcPr>
            <w:tcW w:w="910" w:type="dxa"/>
            <w:tcBorders>
              <w:top w:val="nil"/>
              <w:left w:val="nil"/>
              <w:bottom w:val="single" w:sz="4" w:space="0" w:color="auto"/>
              <w:right w:val="nil"/>
            </w:tcBorders>
            <w:shd w:val="clear" w:color="auto" w:fill="auto"/>
            <w:vAlign w:val="center"/>
          </w:tcPr>
          <w:p w14:paraId="53767BF3" w14:textId="77777777" w:rsidR="00200453" w:rsidRPr="00E67627" w:rsidRDefault="00200453" w:rsidP="000B703B">
            <w:pPr>
              <w:jc w:val="center"/>
            </w:pPr>
            <w:r w:rsidRPr="00E67627">
              <w:t>η</w:t>
            </w:r>
            <w:r w:rsidRPr="00E67627">
              <w:rPr>
                <w:vertAlign w:val="subscript"/>
              </w:rPr>
              <w:t>p</w:t>
            </w:r>
            <w:r w:rsidRPr="00E67627">
              <w:rPr>
                <w:vertAlign w:val="superscript"/>
              </w:rPr>
              <w:t>2</w:t>
            </w:r>
          </w:p>
        </w:tc>
        <w:tc>
          <w:tcPr>
            <w:tcW w:w="3780" w:type="dxa"/>
            <w:tcBorders>
              <w:top w:val="nil"/>
              <w:left w:val="nil"/>
              <w:bottom w:val="single" w:sz="4" w:space="0" w:color="auto"/>
              <w:right w:val="nil"/>
            </w:tcBorders>
            <w:shd w:val="clear" w:color="auto" w:fill="auto"/>
            <w:vAlign w:val="center"/>
          </w:tcPr>
          <w:p w14:paraId="037E0182" w14:textId="77777777" w:rsidR="00200453" w:rsidRPr="00E67627" w:rsidRDefault="00200453" w:rsidP="00110EFE">
            <w:r w:rsidRPr="00E67627">
              <w:t xml:space="preserve">Parcijalno kvadrirano </w:t>
            </w:r>
            <w:proofErr w:type="spellStart"/>
            <w:r w:rsidRPr="00E67627">
              <w:t>eta</w:t>
            </w:r>
            <w:proofErr w:type="spellEnd"/>
            <w:r w:rsidRPr="00E67627">
              <w:t xml:space="preserve"> (mjera učinka odnosa među varijablama, i kod analize varijance)*</w:t>
            </w:r>
          </w:p>
        </w:tc>
      </w:tr>
    </w:tbl>
    <w:p w14:paraId="3E670070" w14:textId="77777777" w:rsidR="00BF6D33" w:rsidRPr="00E67627" w:rsidRDefault="00D1397F" w:rsidP="00D1397F">
      <w:pPr>
        <w:pStyle w:val="Heading1"/>
        <w:jc w:val="both"/>
      </w:pPr>
      <w:r w:rsidRPr="00E67627">
        <w:t xml:space="preserve"> </w:t>
      </w:r>
    </w:p>
    <w:p w14:paraId="1088921F" w14:textId="77777777" w:rsidR="00F22539" w:rsidRPr="00E67627" w:rsidRDefault="00F22539" w:rsidP="00F22539">
      <w:r w:rsidRPr="00E67627">
        <w:t xml:space="preserve">*Treba razlikovati </w:t>
      </w:r>
      <w:r w:rsidRPr="00E67627">
        <w:rPr>
          <w:i/>
        </w:rPr>
        <w:t xml:space="preserve">kvadrirano </w:t>
      </w:r>
      <w:proofErr w:type="spellStart"/>
      <w:r w:rsidRPr="00E67627">
        <w:rPr>
          <w:i/>
        </w:rPr>
        <w:t>eta</w:t>
      </w:r>
      <w:proofErr w:type="spellEnd"/>
      <w:r w:rsidRPr="00E67627">
        <w:t xml:space="preserve"> i </w:t>
      </w:r>
      <w:r w:rsidR="00A660F8" w:rsidRPr="00E67627">
        <w:rPr>
          <w:i/>
        </w:rPr>
        <w:t>parcijalno</w:t>
      </w:r>
      <w:r w:rsidRPr="00E67627">
        <w:rPr>
          <w:i/>
        </w:rPr>
        <w:t xml:space="preserve"> kvadrirano </w:t>
      </w:r>
      <w:proofErr w:type="spellStart"/>
      <w:r w:rsidRPr="00E67627">
        <w:rPr>
          <w:i/>
        </w:rPr>
        <w:t>eta</w:t>
      </w:r>
      <w:proofErr w:type="spellEnd"/>
      <w:r w:rsidRPr="00E67627">
        <w:t xml:space="preserve">. Računalni program IBM </w:t>
      </w:r>
      <w:proofErr w:type="spellStart"/>
      <w:r w:rsidRPr="00E67627">
        <w:t>Statistics</w:t>
      </w:r>
      <w:proofErr w:type="spellEnd"/>
      <w:r w:rsidRPr="00E67627">
        <w:t xml:space="preserve"> (SPSS) u ispisu daje </w:t>
      </w:r>
      <w:r w:rsidRPr="00E67627">
        <w:rPr>
          <w:i/>
        </w:rPr>
        <w:t>parcijalno</w:t>
      </w:r>
      <w:r w:rsidRPr="00E67627">
        <w:t xml:space="preserve"> </w:t>
      </w:r>
      <w:r w:rsidRPr="00E67627">
        <w:rPr>
          <w:i/>
        </w:rPr>
        <w:t xml:space="preserve">kvadrirano </w:t>
      </w:r>
      <w:proofErr w:type="spellStart"/>
      <w:r w:rsidRPr="00E67627">
        <w:rPr>
          <w:i/>
        </w:rPr>
        <w:t>eta</w:t>
      </w:r>
      <w:proofErr w:type="spellEnd"/>
      <w:r w:rsidRPr="00E67627">
        <w:t>.</w:t>
      </w:r>
    </w:p>
    <w:sectPr w:rsidR="00F22539" w:rsidRPr="00E67627" w:rsidSect="00C04B4A">
      <w:headerReference w:type="default" r:id="rId21"/>
      <w:footerReference w:type="even" r:id="rId22"/>
      <w:footerReference w:type="default" r:id="rId23"/>
      <w:pgSz w:w="11906" w:h="16838"/>
      <w:pgMar w:top="1440" w:right="1440" w:bottom="1440" w:left="1440"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D7614" w14:textId="77777777" w:rsidR="00945D80" w:rsidRDefault="00945D80">
      <w:r>
        <w:separator/>
      </w:r>
    </w:p>
  </w:endnote>
  <w:endnote w:type="continuationSeparator" w:id="0">
    <w:p w14:paraId="1FD8182B" w14:textId="77777777" w:rsidR="00945D80" w:rsidRDefault="00945D8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A0002AEF" w:usb1="4000207B" w:usb2="00000000"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394F0" w14:textId="77777777" w:rsidR="00BC3FC7" w:rsidRDefault="00BC3FC7" w:rsidP="002D08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end"/>
    </w:r>
  </w:p>
  <w:p w14:paraId="6EC587D6" w14:textId="77777777" w:rsidR="00BC3FC7" w:rsidRDefault="00BC3FC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CCEDC4" w14:textId="77777777" w:rsidR="00BC3FC7" w:rsidRDefault="00BC3FC7" w:rsidP="002D08F1">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sidR="00192479">
      <w:rPr>
        <w:rStyle w:val="PageNumber"/>
        <w:noProof/>
      </w:rPr>
      <w:t>1</w:t>
    </w:r>
    <w:r w:rsidR="00192479">
      <w:rPr>
        <w:rStyle w:val="PageNumber"/>
        <w:noProof/>
      </w:rPr>
      <w:t>6</w:t>
    </w:r>
    <w:r>
      <w:rPr>
        <w:rStyle w:val="PageNumber"/>
      </w:rPr>
      <w:fldChar w:fldCharType="end"/>
    </w:r>
  </w:p>
  <w:p w14:paraId="40CA38CB" w14:textId="77777777" w:rsidR="00BC3FC7" w:rsidRDefault="00BC3FC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FCAD70D" w14:textId="77777777" w:rsidR="00945D80" w:rsidRDefault="00945D80">
      <w:r>
        <w:separator/>
      </w:r>
    </w:p>
  </w:footnote>
  <w:footnote w:type="continuationSeparator" w:id="0">
    <w:p w14:paraId="620A6E02" w14:textId="77777777" w:rsidR="00945D80" w:rsidRDefault="00945D8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2EF4DD" w14:textId="77777777" w:rsidR="00470C10" w:rsidRPr="006F758D" w:rsidRDefault="006F758D" w:rsidP="006F758D">
    <w:pPr>
      <w:pBdr>
        <w:left w:val="single" w:sz="12" w:space="11" w:color="4472C4"/>
      </w:pBdr>
      <w:tabs>
        <w:tab w:val="left" w:pos="3620"/>
        <w:tab w:val="left" w:pos="3964"/>
      </w:tabs>
      <w:rPr>
        <w:sz w:val="20"/>
        <w:szCs w:val="20"/>
      </w:rPr>
    </w:pPr>
    <w:r w:rsidRPr="006F758D">
      <w:rPr>
        <w:sz w:val="20"/>
        <w:szCs w:val="20"/>
      </w:rPr>
      <w:t>Upute za pisanje diplomskog rada</w:t>
    </w:r>
    <w:r>
      <w:rPr>
        <w:sz w:val="20"/>
        <w:szCs w:val="20"/>
      </w:rPr>
      <w:t xml:space="preserve"> </w:t>
    </w:r>
    <w:r>
      <w:rPr>
        <w:sz w:val="20"/>
        <w:szCs w:val="20"/>
      </w:rPr>
      <w:tab/>
    </w:r>
    <w:r>
      <w:rPr>
        <w:sz w:val="20"/>
        <w:szCs w:val="20"/>
      </w:rPr>
      <w:tab/>
    </w:r>
    <w:r>
      <w:rPr>
        <w:sz w:val="20"/>
        <w:szCs w:val="20"/>
      </w:rPr>
      <w:tab/>
    </w:r>
    <w:r>
      <w:rPr>
        <w:sz w:val="20"/>
        <w:szCs w:val="20"/>
      </w:rPr>
      <w:tab/>
    </w:r>
    <w:r>
      <w:rPr>
        <w:sz w:val="20"/>
        <w:szCs w:val="20"/>
      </w:rPr>
      <w:tab/>
    </w:r>
    <w:r>
      <w:rPr>
        <w:sz w:val="20"/>
        <w:szCs w:val="20"/>
      </w:rPr>
      <w:tab/>
      <w:t xml:space="preserve">        </w:t>
    </w:r>
    <w:r w:rsidRPr="006F758D">
      <w:rPr>
        <w:sz w:val="20"/>
        <w:szCs w:val="20"/>
      </w:rPr>
      <w:t>Odsjek za psihologiju F</w:t>
    </w:r>
    <w:r>
      <w:rPr>
        <w:sz w:val="20"/>
        <w:szCs w:val="20"/>
      </w:rPr>
      <w:t>FZG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7D34FD"/>
    <w:multiLevelType w:val="multilevel"/>
    <w:tmpl w:val="F238F378"/>
    <w:lvl w:ilvl="0">
      <w:start w:val="1"/>
      <w:numFmt w:val="lowerLetter"/>
      <w:lvlText w:val="%1)"/>
      <w:lvlJc w:val="left"/>
      <w:pPr>
        <w:tabs>
          <w:tab w:val="num" w:pos="1428"/>
        </w:tabs>
        <w:ind w:left="1428" w:hanging="360"/>
      </w:pPr>
    </w:lvl>
    <w:lvl w:ilvl="1">
      <w:start w:val="1"/>
      <w:numFmt w:val="lowerLetter"/>
      <w:lvlText w:val="%2."/>
      <w:lvlJc w:val="left"/>
      <w:pPr>
        <w:tabs>
          <w:tab w:val="num" w:pos="2148"/>
        </w:tabs>
        <w:ind w:left="2148" w:hanging="360"/>
      </w:pPr>
    </w:lvl>
    <w:lvl w:ilvl="2">
      <w:start w:val="1"/>
      <w:numFmt w:val="lowerRoman"/>
      <w:lvlText w:val="%3."/>
      <w:lvlJc w:val="right"/>
      <w:pPr>
        <w:tabs>
          <w:tab w:val="num" w:pos="2868"/>
        </w:tabs>
        <w:ind w:left="2868" w:hanging="180"/>
      </w:pPr>
    </w:lvl>
    <w:lvl w:ilvl="3">
      <w:start w:val="1"/>
      <w:numFmt w:val="decimal"/>
      <w:lvlText w:val="%4."/>
      <w:lvlJc w:val="left"/>
      <w:pPr>
        <w:tabs>
          <w:tab w:val="num" w:pos="3588"/>
        </w:tabs>
        <w:ind w:left="3588" w:hanging="360"/>
      </w:pPr>
    </w:lvl>
    <w:lvl w:ilvl="4">
      <w:start w:val="1"/>
      <w:numFmt w:val="lowerLetter"/>
      <w:lvlText w:val="%5."/>
      <w:lvlJc w:val="left"/>
      <w:pPr>
        <w:tabs>
          <w:tab w:val="num" w:pos="4308"/>
        </w:tabs>
        <w:ind w:left="4308" w:hanging="360"/>
      </w:pPr>
    </w:lvl>
    <w:lvl w:ilvl="5">
      <w:start w:val="1"/>
      <w:numFmt w:val="lowerRoman"/>
      <w:lvlText w:val="%6."/>
      <w:lvlJc w:val="right"/>
      <w:pPr>
        <w:tabs>
          <w:tab w:val="num" w:pos="5028"/>
        </w:tabs>
        <w:ind w:left="5028" w:hanging="180"/>
      </w:pPr>
    </w:lvl>
    <w:lvl w:ilvl="6">
      <w:start w:val="1"/>
      <w:numFmt w:val="decimal"/>
      <w:lvlText w:val="%7."/>
      <w:lvlJc w:val="left"/>
      <w:pPr>
        <w:tabs>
          <w:tab w:val="num" w:pos="5748"/>
        </w:tabs>
        <w:ind w:left="5748" w:hanging="360"/>
      </w:pPr>
    </w:lvl>
    <w:lvl w:ilvl="7">
      <w:start w:val="1"/>
      <w:numFmt w:val="lowerLetter"/>
      <w:lvlText w:val="%8."/>
      <w:lvlJc w:val="left"/>
      <w:pPr>
        <w:tabs>
          <w:tab w:val="num" w:pos="6468"/>
        </w:tabs>
        <w:ind w:left="6468" w:hanging="360"/>
      </w:pPr>
    </w:lvl>
    <w:lvl w:ilvl="8">
      <w:start w:val="1"/>
      <w:numFmt w:val="lowerRoman"/>
      <w:lvlText w:val="%9."/>
      <w:lvlJc w:val="right"/>
      <w:pPr>
        <w:tabs>
          <w:tab w:val="num" w:pos="7188"/>
        </w:tabs>
        <w:ind w:left="7188" w:hanging="180"/>
      </w:pPr>
    </w:lvl>
  </w:abstractNum>
  <w:abstractNum w:abstractNumId="1" w15:restartNumberingAfterBreak="0">
    <w:nsid w:val="169B67B0"/>
    <w:multiLevelType w:val="hybridMultilevel"/>
    <w:tmpl w:val="45CE673E"/>
    <w:lvl w:ilvl="0" w:tplc="04090017">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 w15:restartNumberingAfterBreak="0">
    <w:nsid w:val="1AD806DD"/>
    <w:multiLevelType w:val="hybridMultilevel"/>
    <w:tmpl w:val="F522CE70"/>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20D42381"/>
    <w:multiLevelType w:val="hybridMultilevel"/>
    <w:tmpl w:val="A3F2298A"/>
    <w:lvl w:ilvl="0" w:tplc="041A000F">
      <w:start w:val="1"/>
      <w:numFmt w:val="decimal"/>
      <w:lvlText w:val="%1."/>
      <w:lvlJc w:val="left"/>
      <w:pPr>
        <w:tabs>
          <w:tab w:val="num" w:pos="720"/>
        </w:tabs>
        <w:ind w:left="720" w:hanging="360"/>
      </w:pPr>
    </w:lvl>
    <w:lvl w:ilvl="1" w:tplc="041A0019">
      <w:start w:val="1"/>
      <w:numFmt w:val="lowerLetter"/>
      <w:lvlText w:val="%2."/>
      <w:lvlJc w:val="left"/>
      <w:pPr>
        <w:tabs>
          <w:tab w:val="num" w:pos="1440"/>
        </w:tabs>
        <w:ind w:left="1440" w:hanging="360"/>
      </w:pPr>
    </w:lvl>
    <w:lvl w:ilvl="2" w:tplc="041A001B" w:tentative="1">
      <w:start w:val="1"/>
      <w:numFmt w:val="lowerRoman"/>
      <w:lvlText w:val="%3."/>
      <w:lvlJc w:val="right"/>
      <w:pPr>
        <w:tabs>
          <w:tab w:val="num" w:pos="2160"/>
        </w:tabs>
        <w:ind w:left="2160" w:hanging="180"/>
      </w:pPr>
    </w:lvl>
    <w:lvl w:ilvl="3" w:tplc="041A000F" w:tentative="1">
      <w:start w:val="1"/>
      <w:numFmt w:val="decimal"/>
      <w:lvlText w:val="%4."/>
      <w:lvlJc w:val="left"/>
      <w:pPr>
        <w:tabs>
          <w:tab w:val="num" w:pos="2880"/>
        </w:tabs>
        <w:ind w:left="2880" w:hanging="360"/>
      </w:pPr>
    </w:lvl>
    <w:lvl w:ilvl="4" w:tplc="041A0019" w:tentative="1">
      <w:start w:val="1"/>
      <w:numFmt w:val="lowerLetter"/>
      <w:lvlText w:val="%5."/>
      <w:lvlJc w:val="left"/>
      <w:pPr>
        <w:tabs>
          <w:tab w:val="num" w:pos="3600"/>
        </w:tabs>
        <w:ind w:left="3600" w:hanging="360"/>
      </w:pPr>
    </w:lvl>
    <w:lvl w:ilvl="5" w:tplc="041A001B" w:tentative="1">
      <w:start w:val="1"/>
      <w:numFmt w:val="lowerRoman"/>
      <w:lvlText w:val="%6."/>
      <w:lvlJc w:val="right"/>
      <w:pPr>
        <w:tabs>
          <w:tab w:val="num" w:pos="4320"/>
        </w:tabs>
        <w:ind w:left="4320" w:hanging="180"/>
      </w:pPr>
    </w:lvl>
    <w:lvl w:ilvl="6" w:tplc="041A000F" w:tentative="1">
      <w:start w:val="1"/>
      <w:numFmt w:val="decimal"/>
      <w:lvlText w:val="%7."/>
      <w:lvlJc w:val="left"/>
      <w:pPr>
        <w:tabs>
          <w:tab w:val="num" w:pos="5040"/>
        </w:tabs>
        <w:ind w:left="5040" w:hanging="360"/>
      </w:pPr>
    </w:lvl>
    <w:lvl w:ilvl="7" w:tplc="041A0019" w:tentative="1">
      <w:start w:val="1"/>
      <w:numFmt w:val="lowerLetter"/>
      <w:lvlText w:val="%8."/>
      <w:lvlJc w:val="left"/>
      <w:pPr>
        <w:tabs>
          <w:tab w:val="num" w:pos="5760"/>
        </w:tabs>
        <w:ind w:left="5760" w:hanging="360"/>
      </w:pPr>
    </w:lvl>
    <w:lvl w:ilvl="8" w:tplc="041A001B" w:tentative="1">
      <w:start w:val="1"/>
      <w:numFmt w:val="lowerRoman"/>
      <w:lvlText w:val="%9."/>
      <w:lvlJc w:val="right"/>
      <w:pPr>
        <w:tabs>
          <w:tab w:val="num" w:pos="6480"/>
        </w:tabs>
        <w:ind w:left="6480" w:hanging="180"/>
      </w:pPr>
    </w:lvl>
  </w:abstractNum>
  <w:abstractNum w:abstractNumId="4" w15:restartNumberingAfterBreak="0">
    <w:nsid w:val="21B421AE"/>
    <w:multiLevelType w:val="hybridMultilevel"/>
    <w:tmpl w:val="89B2F468"/>
    <w:lvl w:ilvl="0" w:tplc="D17E7816">
      <w:start w:val="1"/>
      <w:numFmt w:val="bullet"/>
      <w:lvlText w:val=""/>
      <w:lvlJc w:val="left"/>
      <w:pPr>
        <w:tabs>
          <w:tab w:val="num" w:pos="1488"/>
        </w:tabs>
        <w:ind w:left="1488" w:hanging="360"/>
      </w:pPr>
      <w:rPr>
        <w:rFonts w:ascii="Symbol" w:hAnsi="Symbol" w:hint="default"/>
        <w:color w:val="auto"/>
      </w:rPr>
    </w:lvl>
    <w:lvl w:ilvl="1" w:tplc="041A0003" w:tentative="1">
      <w:start w:val="1"/>
      <w:numFmt w:val="bullet"/>
      <w:lvlText w:val="o"/>
      <w:lvlJc w:val="left"/>
      <w:pPr>
        <w:tabs>
          <w:tab w:val="num" w:pos="2148"/>
        </w:tabs>
        <w:ind w:left="2148" w:hanging="360"/>
      </w:pPr>
      <w:rPr>
        <w:rFonts w:ascii="Courier New" w:hAnsi="Courier New" w:cs="Courier New" w:hint="default"/>
      </w:rPr>
    </w:lvl>
    <w:lvl w:ilvl="2" w:tplc="041A0005" w:tentative="1">
      <w:start w:val="1"/>
      <w:numFmt w:val="bullet"/>
      <w:lvlText w:val=""/>
      <w:lvlJc w:val="left"/>
      <w:pPr>
        <w:tabs>
          <w:tab w:val="num" w:pos="2868"/>
        </w:tabs>
        <w:ind w:left="2868" w:hanging="360"/>
      </w:pPr>
      <w:rPr>
        <w:rFonts w:ascii="Wingdings" w:hAnsi="Wingdings" w:hint="default"/>
      </w:rPr>
    </w:lvl>
    <w:lvl w:ilvl="3" w:tplc="041A0001" w:tentative="1">
      <w:start w:val="1"/>
      <w:numFmt w:val="bullet"/>
      <w:lvlText w:val=""/>
      <w:lvlJc w:val="left"/>
      <w:pPr>
        <w:tabs>
          <w:tab w:val="num" w:pos="3588"/>
        </w:tabs>
        <w:ind w:left="3588" w:hanging="360"/>
      </w:pPr>
      <w:rPr>
        <w:rFonts w:ascii="Symbol" w:hAnsi="Symbol" w:hint="default"/>
      </w:rPr>
    </w:lvl>
    <w:lvl w:ilvl="4" w:tplc="041A0003" w:tentative="1">
      <w:start w:val="1"/>
      <w:numFmt w:val="bullet"/>
      <w:lvlText w:val="o"/>
      <w:lvlJc w:val="left"/>
      <w:pPr>
        <w:tabs>
          <w:tab w:val="num" w:pos="4308"/>
        </w:tabs>
        <w:ind w:left="4308" w:hanging="360"/>
      </w:pPr>
      <w:rPr>
        <w:rFonts w:ascii="Courier New" w:hAnsi="Courier New" w:cs="Courier New" w:hint="default"/>
      </w:rPr>
    </w:lvl>
    <w:lvl w:ilvl="5" w:tplc="041A0005" w:tentative="1">
      <w:start w:val="1"/>
      <w:numFmt w:val="bullet"/>
      <w:lvlText w:val=""/>
      <w:lvlJc w:val="left"/>
      <w:pPr>
        <w:tabs>
          <w:tab w:val="num" w:pos="5028"/>
        </w:tabs>
        <w:ind w:left="5028" w:hanging="360"/>
      </w:pPr>
      <w:rPr>
        <w:rFonts w:ascii="Wingdings" w:hAnsi="Wingdings" w:hint="default"/>
      </w:rPr>
    </w:lvl>
    <w:lvl w:ilvl="6" w:tplc="041A0001" w:tentative="1">
      <w:start w:val="1"/>
      <w:numFmt w:val="bullet"/>
      <w:lvlText w:val=""/>
      <w:lvlJc w:val="left"/>
      <w:pPr>
        <w:tabs>
          <w:tab w:val="num" w:pos="5748"/>
        </w:tabs>
        <w:ind w:left="5748" w:hanging="360"/>
      </w:pPr>
      <w:rPr>
        <w:rFonts w:ascii="Symbol" w:hAnsi="Symbol" w:hint="default"/>
      </w:rPr>
    </w:lvl>
    <w:lvl w:ilvl="7" w:tplc="041A0003" w:tentative="1">
      <w:start w:val="1"/>
      <w:numFmt w:val="bullet"/>
      <w:lvlText w:val="o"/>
      <w:lvlJc w:val="left"/>
      <w:pPr>
        <w:tabs>
          <w:tab w:val="num" w:pos="6468"/>
        </w:tabs>
        <w:ind w:left="6468" w:hanging="360"/>
      </w:pPr>
      <w:rPr>
        <w:rFonts w:ascii="Courier New" w:hAnsi="Courier New" w:cs="Courier New" w:hint="default"/>
      </w:rPr>
    </w:lvl>
    <w:lvl w:ilvl="8" w:tplc="041A0005" w:tentative="1">
      <w:start w:val="1"/>
      <w:numFmt w:val="bullet"/>
      <w:lvlText w:val=""/>
      <w:lvlJc w:val="left"/>
      <w:pPr>
        <w:tabs>
          <w:tab w:val="num" w:pos="7188"/>
        </w:tabs>
        <w:ind w:left="7188" w:hanging="360"/>
      </w:pPr>
      <w:rPr>
        <w:rFonts w:ascii="Wingdings" w:hAnsi="Wingdings" w:hint="default"/>
      </w:rPr>
    </w:lvl>
  </w:abstractNum>
  <w:abstractNum w:abstractNumId="5" w15:restartNumberingAfterBreak="0">
    <w:nsid w:val="379767C2"/>
    <w:multiLevelType w:val="hybridMultilevel"/>
    <w:tmpl w:val="B61E4202"/>
    <w:lvl w:ilvl="0" w:tplc="04090001">
      <w:start w:val="1"/>
      <w:numFmt w:val="bullet"/>
      <w:lvlText w:val=""/>
      <w:lvlJc w:val="left"/>
      <w:pPr>
        <w:tabs>
          <w:tab w:val="num" w:pos="1428"/>
        </w:tabs>
        <w:ind w:left="1428" w:hanging="360"/>
      </w:pPr>
      <w:rPr>
        <w:rFonts w:ascii="Symbol" w:hAnsi="Symbol"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6" w15:restartNumberingAfterBreak="0">
    <w:nsid w:val="45A16BAF"/>
    <w:multiLevelType w:val="multilevel"/>
    <w:tmpl w:val="CF56CD3A"/>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46EA5222"/>
    <w:multiLevelType w:val="hybridMultilevel"/>
    <w:tmpl w:val="400C9082"/>
    <w:lvl w:ilvl="0" w:tplc="04090017">
      <w:start w:val="1"/>
      <w:numFmt w:val="lowerLetter"/>
      <w:lvlText w:val="%1)"/>
      <w:lvlJc w:val="left"/>
      <w:pPr>
        <w:tabs>
          <w:tab w:val="num" w:pos="720"/>
        </w:tabs>
        <w:ind w:left="720" w:hanging="360"/>
      </w:pPr>
    </w:lvl>
    <w:lvl w:ilvl="1" w:tplc="04090001">
      <w:start w:val="1"/>
      <w:numFmt w:val="bullet"/>
      <w:lvlText w:val=""/>
      <w:lvlJc w:val="left"/>
      <w:pPr>
        <w:tabs>
          <w:tab w:val="num" w:pos="1440"/>
        </w:tabs>
        <w:ind w:left="1440" w:hanging="360"/>
      </w:pPr>
      <w:rPr>
        <w:rFonts w:ascii="Symbol" w:hAnsi="Symbol" w:hint="default"/>
      </w:r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47750C6B"/>
    <w:multiLevelType w:val="hybridMultilevel"/>
    <w:tmpl w:val="3926D3B8"/>
    <w:lvl w:ilvl="0" w:tplc="D17E7816">
      <w:start w:val="1"/>
      <w:numFmt w:val="bullet"/>
      <w:lvlText w:val=""/>
      <w:lvlJc w:val="left"/>
      <w:pPr>
        <w:tabs>
          <w:tab w:val="num" w:pos="1488"/>
        </w:tabs>
        <w:ind w:left="1488" w:hanging="360"/>
      </w:pPr>
      <w:rPr>
        <w:rFonts w:ascii="Symbol" w:hAnsi="Symbol" w:hint="default"/>
        <w:color w:val="auto"/>
      </w:rPr>
    </w:lvl>
    <w:lvl w:ilvl="1" w:tplc="041A0003" w:tentative="1">
      <w:start w:val="1"/>
      <w:numFmt w:val="bullet"/>
      <w:lvlText w:val="o"/>
      <w:lvlJc w:val="left"/>
      <w:pPr>
        <w:tabs>
          <w:tab w:val="num" w:pos="2148"/>
        </w:tabs>
        <w:ind w:left="2148" w:hanging="360"/>
      </w:pPr>
      <w:rPr>
        <w:rFonts w:ascii="Courier New" w:hAnsi="Courier New" w:cs="Courier New" w:hint="default"/>
      </w:rPr>
    </w:lvl>
    <w:lvl w:ilvl="2" w:tplc="041A0005" w:tentative="1">
      <w:start w:val="1"/>
      <w:numFmt w:val="bullet"/>
      <w:lvlText w:val=""/>
      <w:lvlJc w:val="left"/>
      <w:pPr>
        <w:tabs>
          <w:tab w:val="num" w:pos="2868"/>
        </w:tabs>
        <w:ind w:left="2868" w:hanging="360"/>
      </w:pPr>
      <w:rPr>
        <w:rFonts w:ascii="Wingdings" w:hAnsi="Wingdings" w:hint="default"/>
      </w:rPr>
    </w:lvl>
    <w:lvl w:ilvl="3" w:tplc="041A0001" w:tentative="1">
      <w:start w:val="1"/>
      <w:numFmt w:val="bullet"/>
      <w:lvlText w:val=""/>
      <w:lvlJc w:val="left"/>
      <w:pPr>
        <w:tabs>
          <w:tab w:val="num" w:pos="3588"/>
        </w:tabs>
        <w:ind w:left="3588" w:hanging="360"/>
      </w:pPr>
      <w:rPr>
        <w:rFonts w:ascii="Symbol" w:hAnsi="Symbol" w:hint="default"/>
      </w:rPr>
    </w:lvl>
    <w:lvl w:ilvl="4" w:tplc="041A0003" w:tentative="1">
      <w:start w:val="1"/>
      <w:numFmt w:val="bullet"/>
      <w:lvlText w:val="o"/>
      <w:lvlJc w:val="left"/>
      <w:pPr>
        <w:tabs>
          <w:tab w:val="num" w:pos="4308"/>
        </w:tabs>
        <w:ind w:left="4308" w:hanging="360"/>
      </w:pPr>
      <w:rPr>
        <w:rFonts w:ascii="Courier New" w:hAnsi="Courier New" w:cs="Courier New" w:hint="default"/>
      </w:rPr>
    </w:lvl>
    <w:lvl w:ilvl="5" w:tplc="041A0005" w:tentative="1">
      <w:start w:val="1"/>
      <w:numFmt w:val="bullet"/>
      <w:lvlText w:val=""/>
      <w:lvlJc w:val="left"/>
      <w:pPr>
        <w:tabs>
          <w:tab w:val="num" w:pos="5028"/>
        </w:tabs>
        <w:ind w:left="5028" w:hanging="360"/>
      </w:pPr>
      <w:rPr>
        <w:rFonts w:ascii="Wingdings" w:hAnsi="Wingdings" w:hint="default"/>
      </w:rPr>
    </w:lvl>
    <w:lvl w:ilvl="6" w:tplc="041A0001" w:tentative="1">
      <w:start w:val="1"/>
      <w:numFmt w:val="bullet"/>
      <w:lvlText w:val=""/>
      <w:lvlJc w:val="left"/>
      <w:pPr>
        <w:tabs>
          <w:tab w:val="num" w:pos="5748"/>
        </w:tabs>
        <w:ind w:left="5748" w:hanging="360"/>
      </w:pPr>
      <w:rPr>
        <w:rFonts w:ascii="Symbol" w:hAnsi="Symbol" w:hint="default"/>
      </w:rPr>
    </w:lvl>
    <w:lvl w:ilvl="7" w:tplc="041A0003" w:tentative="1">
      <w:start w:val="1"/>
      <w:numFmt w:val="bullet"/>
      <w:lvlText w:val="o"/>
      <w:lvlJc w:val="left"/>
      <w:pPr>
        <w:tabs>
          <w:tab w:val="num" w:pos="6468"/>
        </w:tabs>
        <w:ind w:left="6468" w:hanging="360"/>
      </w:pPr>
      <w:rPr>
        <w:rFonts w:ascii="Courier New" w:hAnsi="Courier New" w:cs="Courier New" w:hint="default"/>
      </w:rPr>
    </w:lvl>
    <w:lvl w:ilvl="8" w:tplc="041A0005" w:tentative="1">
      <w:start w:val="1"/>
      <w:numFmt w:val="bullet"/>
      <w:lvlText w:val=""/>
      <w:lvlJc w:val="left"/>
      <w:pPr>
        <w:tabs>
          <w:tab w:val="num" w:pos="7188"/>
        </w:tabs>
        <w:ind w:left="7188" w:hanging="360"/>
      </w:pPr>
      <w:rPr>
        <w:rFonts w:ascii="Wingdings" w:hAnsi="Wingdings" w:hint="default"/>
      </w:rPr>
    </w:lvl>
  </w:abstractNum>
  <w:abstractNum w:abstractNumId="9" w15:restartNumberingAfterBreak="0">
    <w:nsid w:val="4B8577A5"/>
    <w:multiLevelType w:val="hybridMultilevel"/>
    <w:tmpl w:val="760070A8"/>
    <w:lvl w:ilvl="0" w:tplc="041A0005">
      <w:start w:val="1"/>
      <w:numFmt w:val="bullet"/>
      <w:lvlText w:val=""/>
      <w:lvlJc w:val="left"/>
      <w:pPr>
        <w:tabs>
          <w:tab w:val="num" w:pos="780"/>
        </w:tabs>
        <w:ind w:left="780" w:hanging="360"/>
      </w:pPr>
      <w:rPr>
        <w:rFonts w:ascii="Wingdings" w:hAnsi="Wingdings" w:hint="default"/>
        <w:color w:val="auto"/>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4E0144DF"/>
    <w:multiLevelType w:val="multilevel"/>
    <w:tmpl w:val="5404A07A"/>
    <w:lvl w:ilvl="0">
      <w:start w:val="1"/>
      <w:numFmt w:val="bullet"/>
      <w:lvlText w:val="o"/>
      <w:lvlJc w:val="left"/>
      <w:pPr>
        <w:tabs>
          <w:tab w:val="num" w:pos="720"/>
        </w:tabs>
        <w:ind w:left="720" w:hanging="360"/>
      </w:pPr>
      <w:rPr>
        <w:rFonts w:ascii="Courier New" w:hAnsi="Courier New" w:cs="Courier New" w:hint="default"/>
      </w:rPr>
    </w:lvl>
    <w:lvl w:ilvl="1">
      <w:start w:val="1"/>
      <w:numFmt w:val="bullet"/>
      <w:lvlText w:val="o"/>
      <w:lvlJc w:val="left"/>
      <w:pPr>
        <w:tabs>
          <w:tab w:val="num" w:pos="1440"/>
        </w:tabs>
        <w:ind w:left="1440" w:hanging="360"/>
      </w:pPr>
      <w:rPr>
        <w:rFonts w:ascii="Courier New" w:hAnsi="Courier New" w:cs="Courier New" w:hint="default"/>
      </w:rPr>
    </w:lvl>
    <w:lvl w:ilvl="2">
      <w:start w:val="1"/>
      <w:numFmt w:val="bullet"/>
      <w:lvlText w:val=""/>
      <w:lvlJc w:val="left"/>
      <w:pPr>
        <w:tabs>
          <w:tab w:val="num" w:pos="2160"/>
        </w:tabs>
        <w:ind w:left="2160" w:hanging="360"/>
      </w:pPr>
      <w:rPr>
        <w:rFonts w:ascii="Wingdings" w:hAnsi="Wingdings"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o"/>
      <w:lvlJc w:val="left"/>
      <w:pPr>
        <w:tabs>
          <w:tab w:val="num" w:pos="3600"/>
        </w:tabs>
        <w:ind w:left="3600" w:hanging="360"/>
      </w:pPr>
      <w:rPr>
        <w:rFonts w:ascii="Courier New" w:hAnsi="Courier New" w:cs="Courier New" w:hint="default"/>
      </w:rPr>
    </w:lvl>
    <w:lvl w:ilvl="5">
      <w:start w:val="1"/>
      <w:numFmt w:val="bullet"/>
      <w:lvlText w:val=""/>
      <w:lvlJc w:val="left"/>
      <w:pPr>
        <w:tabs>
          <w:tab w:val="num" w:pos="4320"/>
        </w:tabs>
        <w:ind w:left="4320" w:hanging="360"/>
      </w:pPr>
      <w:rPr>
        <w:rFonts w:ascii="Wingdings" w:hAnsi="Wingdings"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o"/>
      <w:lvlJc w:val="left"/>
      <w:pPr>
        <w:tabs>
          <w:tab w:val="num" w:pos="5760"/>
        </w:tabs>
        <w:ind w:left="5760" w:hanging="360"/>
      </w:pPr>
      <w:rPr>
        <w:rFonts w:ascii="Courier New" w:hAnsi="Courier New" w:cs="Courier New" w:hint="default"/>
      </w:rPr>
    </w:lvl>
    <w:lvl w:ilvl="8">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5245746D"/>
    <w:multiLevelType w:val="hybridMultilevel"/>
    <w:tmpl w:val="71984E84"/>
    <w:lvl w:ilvl="0" w:tplc="D17E7816">
      <w:start w:val="1"/>
      <w:numFmt w:val="bullet"/>
      <w:lvlText w:val=""/>
      <w:lvlJc w:val="left"/>
      <w:pPr>
        <w:tabs>
          <w:tab w:val="num" w:pos="780"/>
        </w:tabs>
        <w:ind w:left="780" w:hanging="360"/>
      </w:pPr>
      <w:rPr>
        <w:rFonts w:ascii="Symbol" w:hAnsi="Symbol" w:hint="default"/>
        <w:color w:val="auto"/>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53A8243A"/>
    <w:multiLevelType w:val="multilevel"/>
    <w:tmpl w:val="A7FAA876"/>
    <w:lvl w:ilvl="0">
      <w:start w:val="1"/>
      <w:numFmt w:val="decimal"/>
      <w:lvlText w:val="%1."/>
      <w:lvlJc w:val="left"/>
      <w:pPr>
        <w:tabs>
          <w:tab w:val="num" w:pos="1428"/>
        </w:tabs>
        <w:ind w:left="1428" w:hanging="360"/>
      </w:pPr>
    </w:lvl>
    <w:lvl w:ilvl="1">
      <w:start w:val="1"/>
      <w:numFmt w:val="lowerLetter"/>
      <w:lvlText w:val="%2."/>
      <w:lvlJc w:val="left"/>
      <w:pPr>
        <w:tabs>
          <w:tab w:val="num" w:pos="2148"/>
        </w:tabs>
        <w:ind w:left="2148" w:hanging="360"/>
      </w:pPr>
    </w:lvl>
    <w:lvl w:ilvl="2">
      <w:start w:val="1"/>
      <w:numFmt w:val="lowerRoman"/>
      <w:lvlText w:val="%3."/>
      <w:lvlJc w:val="right"/>
      <w:pPr>
        <w:tabs>
          <w:tab w:val="num" w:pos="2868"/>
        </w:tabs>
        <w:ind w:left="2868" w:hanging="180"/>
      </w:pPr>
    </w:lvl>
    <w:lvl w:ilvl="3">
      <w:start w:val="1"/>
      <w:numFmt w:val="decimal"/>
      <w:lvlText w:val="%4."/>
      <w:lvlJc w:val="left"/>
      <w:pPr>
        <w:tabs>
          <w:tab w:val="num" w:pos="3588"/>
        </w:tabs>
        <w:ind w:left="3588" w:hanging="360"/>
      </w:pPr>
    </w:lvl>
    <w:lvl w:ilvl="4">
      <w:start w:val="1"/>
      <w:numFmt w:val="lowerLetter"/>
      <w:lvlText w:val="%5."/>
      <w:lvlJc w:val="left"/>
      <w:pPr>
        <w:tabs>
          <w:tab w:val="num" w:pos="4308"/>
        </w:tabs>
        <w:ind w:left="4308" w:hanging="360"/>
      </w:pPr>
    </w:lvl>
    <w:lvl w:ilvl="5">
      <w:start w:val="1"/>
      <w:numFmt w:val="lowerRoman"/>
      <w:lvlText w:val="%6."/>
      <w:lvlJc w:val="right"/>
      <w:pPr>
        <w:tabs>
          <w:tab w:val="num" w:pos="5028"/>
        </w:tabs>
        <w:ind w:left="5028" w:hanging="180"/>
      </w:pPr>
    </w:lvl>
    <w:lvl w:ilvl="6">
      <w:start w:val="1"/>
      <w:numFmt w:val="decimal"/>
      <w:lvlText w:val="%7."/>
      <w:lvlJc w:val="left"/>
      <w:pPr>
        <w:tabs>
          <w:tab w:val="num" w:pos="5748"/>
        </w:tabs>
        <w:ind w:left="5748" w:hanging="360"/>
      </w:pPr>
    </w:lvl>
    <w:lvl w:ilvl="7">
      <w:start w:val="1"/>
      <w:numFmt w:val="lowerLetter"/>
      <w:lvlText w:val="%8."/>
      <w:lvlJc w:val="left"/>
      <w:pPr>
        <w:tabs>
          <w:tab w:val="num" w:pos="6468"/>
        </w:tabs>
        <w:ind w:left="6468" w:hanging="360"/>
      </w:pPr>
    </w:lvl>
    <w:lvl w:ilvl="8">
      <w:start w:val="1"/>
      <w:numFmt w:val="lowerRoman"/>
      <w:lvlText w:val="%9."/>
      <w:lvlJc w:val="right"/>
      <w:pPr>
        <w:tabs>
          <w:tab w:val="num" w:pos="7188"/>
        </w:tabs>
        <w:ind w:left="7188" w:hanging="180"/>
      </w:pPr>
    </w:lvl>
  </w:abstractNum>
  <w:abstractNum w:abstractNumId="13" w15:restartNumberingAfterBreak="0">
    <w:nsid w:val="57325D6B"/>
    <w:multiLevelType w:val="hybridMultilevel"/>
    <w:tmpl w:val="40A67854"/>
    <w:lvl w:ilvl="0" w:tplc="D17E7816">
      <w:start w:val="1"/>
      <w:numFmt w:val="bullet"/>
      <w:lvlText w:val=""/>
      <w:lvlJc w:val="left"/>
      <w:pPr>
        <w:tabs>
          <w:tab w:val="num" w:pos="780"/>
        </w:tabs>
        <w:ind w:left="780" w:hanging="360"/>
      </w:pPr>
      <w:rPr>
        <w:rFonts w:ascii="Symbol" w:hAnsi="Symbol" w:hint="default"/>
        <w:color w:val="auto"/>
      </w:rPr>
    </w:lvl>
    <w:lvl w:ilvl="1" w:tplc="041A0003">
      <w:start w:val="1"/>
      <w:numFmt w:val="decimal"/>
      <w:lvlText w:val="%2."/>
      <w:lvlJc w:val="left"/>
      <w:pPr>
        <w:tabs>
          <w:tab w:val="num" w:pos="1440"/>
        </w:tabs>
        <w:ind w:left="1440" w:hanging="360"/>
      </w:pPr>
    </w:lvl>
    <w:lvl w:ilvl="2" w:tplc="041A0005">
      <w:start w:val="1"/>
      <w:numFmt w:val="decimal"/>
      <w:lvlText w:val="%3."/>
      <w:lvlJc w:val="left"/>
      <w:pPr>
        <w:tabs>
          <w:tab w:val="num" w:pos="2160"/>
        </w:tabs>
        <w:ind w:left="2160" w:hanging="360"/>
      </w:pPr>
    </w:lvl>
    <w:lvl w:ilvl="3" w:tplc="041A0001">
      <w:start w:val="1"/>
      <w:numFmt w:val="decimal"/>
      <w:lvlText w:val="%4."/>
      <w:lvlJc w:val="left"/>
      <w:pPr>
        <w:tabs>
          <w:tab w:val="num" w:pos="2880"/>
        </w:tabs>
        <w:ind w:left="2880" w:hanging="360"/>
      </w:pPr>
    </w:lvl>
    <w:lvl w:ilvl="4" w:tplc="041A0003">
      <w:start w:val="1"/>
      <w:numFmt w:val="decimal"/>
      <w:lvlText w:val="%5."/>
      <w:lvlJc w:val="left"/>
      <w:pPr>
        <w:tabs>
          <w:tab w:val="num" w:pos="3600"/>
        </w:tabs>
        <w:ind w:left="3600" w:hanging="360"/>
      </w:pPr>
    </w:lvl>
    <w:lvl w:ilvl="5" w:tplc="041A0005">
      <w:start w:val="1"/>
      <w:numFmt w:val="decimal"/>
      <w:lvlText w:val="%6."/>
      <w:lvlJc w:val="left"/>
      <w:pPr>
        <w:tabs>
          <w:tab w:val="num" w:pos="4320"/>
        </w:tabs>
        <w:ind w:left="4320" w:hanging="360"/>
      </w:pPr>
    </w:lvl>
    <w:lvl w:ilvl="6" w:tplc="041A0001">
      <w:start w:val="1"/>
      <w:numFmt w:val="decimal"/>
      <w:lvlText w:val="%7."/>
      <w:lvlJc w:val="left"/>
      <w:pPr>
        <w:tabs>
          <w:tab w:val="num" w:pos="5040"/>
        </w:tabs>
        <w:ind w:left="5040" w:hanging="360"/>
      </w:pPr>
    </w:lvl>
    <w:lvl w:ilvl="7" w:tplc="041A0003">
      <w:start w:val="1"/>
      <w:numFmt w:val="decimal"/>
      <w:lvlText w:val="%8."/>
      <w:lvlJc w:val="left"/>
      <w:pPr>
        <w:tabs>
          <w:tab w:val="num" w:pos="5760"/>
        </w:tabs>
        <w:ind w:left="5760" w:hanging="360"/>
      </w:pPr>
    </w:lvl>
    <w:lvl w:ilvl="8" w:tplc="041A0005">
      <w:start w:val="1"/>
      <w:numFmt w:val="decimal"/>
      <w:lvlText w:val="%9."/>
      <w:lvlJc w:val="left"/>
      <w:pPr>
        <w:tabs>
          <w:tab w:val="num" w:pos="6480"/>
        </w:tabs>
        <w:ind w:left="6480" w:hanging="360"/>
      </w:pPr>
    </w:lvl>
  </w:abstractNum>
  <w:abstractNum w:abstractNumId="14" w15:restartNumberingAfterBreak="0">
    <w:nsid w:val="58131278"/>
    <w:multiLevelType w:val="hybridMultilevel"/>
    <w:tmpl w:val="5404A07A"/>
    <w:lvl w:ilvl="0" w:tplc="041A0003">
      <w:start w:val="1"/>
      <w:numFmt w:val="bullet"/>
      <w:lvlText w:val="o"/>
      <w:lvlJc w:val="left"/>
      <w:pPr>
        <w:tabs>
          <w:tab w:val="num" w:pos="720"/>
        </w:tabs>
        <w:ind w:left="720" w:hanging="360"/>
      </w:pPr>
      <w:rPr>
        <w:rFonts w:ascii="Courier New" w:hAnsi="Courier New" w:cs="Courier New"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5" w15:restartNumberingAfterBreak="0">
    <w:nsid w:val="5BB162E1"/>
    <w:multiLevelType w:val="hybridMultilevel"/>
    <w:tmpl w:val="25FA45CC"/>
    <w:lvl w:ilvl="0" w:tplc="041A0017">
      <w:start w:val="1"/>
      <w:numFmt w:val="lowerLetter"/>
      <w:lvlText w:val="%1)"/>
      <w:lvlJc w:val="left"/>
      <w:pPr>
        <w:tabs>
          <w:tab w:val="num" w:pos="720"/>
        </w:tabs>
        <w:ind w:left="720" w:hanging="360"/>
      </w:pPr>
      <w:rPr>
        <w:rFonts w:hint="default"/>
      </w:rPr>
    </w:lvl>
    <w:lvl w:ilvl="1" w:tplc="041A0003" w:tentative="1">
      <w:start w:val="1"/>
      <w:numFmt w:val="bullet"/>
      <w:lvlText w:val="o"/>
      <w:lvlJc w:val="left"/>
      <w:pPr>
        <w:tabs>
          <w:tab w:val="num" w:pos="1440"/>
        </w:tabs>
        <w:ind w:left="1440" w:hanging="360"/>
      </w:pPr>
      <w:rPr>
        <w:rFonts w:ascii="Courier New" w:hAnsi="Courier New" w:cs="Courier New" w:hint="default"/>
      </w:rPr>
    </w:lvl>
    <w:lvl w:ilvl="2" w:tplc="041A0005" w:tentative="1">
      <w:start w:val="1"/>
      <w:numFmt w:val="bullet"/>
      <w:lvlText w:val=""/>
      <w:lvlJc w:val="left"/>
      <w:pPr>
        <w:tabs>
          <w:tab w:val="num" w:pos="2160"/>
        </w:tabs>
        <w:ind w:left="2160" w:hanging="360"/>
      </w:pPr>
      <w:rPr>
        <w:rFonts w:ascii="Wingdings" w:hAnsi="Wingdings" w:hint="default"/>
      </w:rPr>
    </w:lvl>
    <w:lvl w:ilvl="3" w:tplc="041A0001" w:tentative="1">
      <w:start w:val="1"/>
      <w:numFmt w:val="bullet"/>
      <w:lvlText w:val=""/>
      <w:lvlJc w:val="left"/>
      <w:pPr>
        <w:tabs>
          <w:tab w:val="num" w:pos="2880"/>
        </w:tabs>
        <w:ind w:left="2880" w:hanging="360"/>
      </w:pPr>
      <w:rPr>
        <w:rFonts w:ascii="Symbol" w:hAnsi="Symbol" w:hint="default"/>
      </w:rPr>
    </w:lvl>
    <w:lvl w:ilvl="4" w:tplc="041A0003" w:tentative="1">
      <w:start w:val="1"/>
      <w:numFmt w:val="bullet"/>
      <w:lvlText w:val="o"/>
      <w:lvlJc w:val="left"/>
      <w:pPr>
        <w:tabs>
          <w:tab w:val="num" w:pos="3600"/>
        </w:tabs>
        <w:ind w:left="3600" w:hanging="360"/>
      </w:pPr>
      <w:rPr>
        <w:rFonts w:ascii="Courier New" w:hAnsi="Courier New" w:cs="Courier New" w:hint="default"/>
      </w:rPr>
    </w:lvl>
    <w:lvl w:ilvl="5" w:tplc="041A0005" w:tentative="1">
      <w:start w:val="1"/>
      <w:numFmt w:val="bullet"/>
      <w:lvlText w:val=""/>
      <w:lvlJc w:val="left"/>
      <w:pPr>
        <w:tabs>
          <w:tab w:val="num" w:pos="4320"/>
        </w:tabs>
        <w:ind w:left="4320" w:hanging="360"/>
      </w:pPr>
      <w:rPr>
        <w:rFonts w:ascii="Wingdings" w:hAnsi="Wingdings" w:hint="default"/>
      </w:rPr>
    </w:lvl>
    <w:lvl w:ilvl="6" w:tplc="041A0001" w:tentative="1">
      <w:start w:val="1"/>
      <w:numFmt w:val="bullet"/>
      <w:lvlText w:val=""/>
      <w:lvlJc w:val="left"/>
      <w:pPr>
        <w:tabs>
          <w:tab w:val="num" w:pos="5040"/>
        </w:tabs>
        <w:ind w:left="5040" w:hanging="360"/>
      </w:pPr>
      <w:rPr>
        <w:rFonts w:ascii="Symbol" w:hAnsi="Symbol" w:hint="default"/>
      </w:rPr>
    </w:lvl>
    <w:lvl w:ilvl="7" w:tplc="041A0003" w:tentative="1">
      <w:start w:val="1"/>
      <w:numFmt w:val="bullet"/>
      <w:lvlText w:val="o"/>
      <w:lvlJc w:val="left"/>
      <w:pPr>
        <w:tabs>
          <w:tab w:val="num" w:pos="5760"/>
        </w:tabs>
        <w:ind w:left="5760" w:hanging="360"/>
      </w:pPr>
      <w:rPr>
        <w:rFonts w:ascii="Courier New" w:hAnsi="Courier New" w:cs="Courier New" w:hint="default"/>
      </w:rPr>
    </w:lvl>
    <w:lvl w:ilvl="8" w:tplc="041A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5C160550"/>
    <w:multiLevelType w:val="hybridMultilevel"/>
    <w:tmpl w:val="9BA0BD7E"/>
    <w:lvl w:ilvl="0" w:tplc="04090019">
      <w:start w:val="1"/>
      <w:numFmt w:val="lowerLetter"/>
      <w:lvlText w:val="%1."/>
      <w:lvlJc w:val="left"/>
      <w:pPr>
        <w:ind w:left="1429" w:hanging="360"/>
      </w:pPr>
    </w:lvl>
    <w:lvl w:ilvl="1" w:tplc="041A0019" w:tentative="1">
      <w:start w:val="1"/>
      <w:numFmt w:val="lowerLetter"/>
      <w:lvlText w:val="%2."/>
      <w:lvlJc w:val="left"/>
      <w:pPr>
        <w:ind w:left="2149" w:hanging="360"/>
      </w:pPr>
    </w:lvl>
    <w:lvl w:ilvl="2" w:tplc="041A001B" w:tentative="1">
      <w:start w:val="1"/>
      <w:numFmt w:val="lowerRoman"/>
      <w:lvlText w:val="%3."/>
      <w:lvlJc w:val="right"/>
      <w:pPr>
        <w:ind w:left="2869" w:hanging="180"/>
      </w:pPr>
    </w:lvl>
    <w:lvl w:ilvl="3" w:tplc="041A000F" w:tentative="1">
      <w:start w:val="1"/>
      <w:numFmt w:val="decimal"/>
      <w:lvlText w:val="%4."/>
      <w:lvlJc w:val="left"/>
      <w:pPr>
        <w:ind w:left="3589" w:hanging="360"/>
      </w:pPr>
    </w:lvl>
    <w:lvl w:ilvl="4" w:tplc="041A0019" w:tentative="1">
      <w:start w:val="1"/>
      <w:numFmt w:val="lowerLetter"/>
      <w:lvlText w:val="%5."/>
      <w:lvlJc w:val="left"/>
      <w:pPr>
        <w:ind w:left="4309" w:hanging="360"/>
      </w:pPr>
    </w:lvl>
    <w:lvl w:ilvl="5" w:tplc="041A001B" w:tentative="1">
      <w:start w:val="1"/>
      <w:numFmt w:val="lowerRoman"/>
      <w:lvlText w:val="%6."/>
      <w:lvlJc w:val="right"/>
      <w:pPr>
        <w:ind w:left="5029" w:hanging="180"/>
      </w:pPr>
    </w:lvl>
    <w:lvl w:ilvl="6" w:tplc="041A000F" w:tentative="1">
      <w:start w:val="1"/>
      <w:numFmt w:val="decimal"/>
      <w:lvlText w:val="%7."/>
      <w:lvlJc w:val="left"/>
      <w:pPr>
        <w:ind w:left="5749" w:hanging="360"/>
      </w:pPr>
    </w:lvl>
    <w:lvl w:ilvl="7" w:tplc="041A0019" w:tentative="1">
      <w:start w:val="1"/>
      <w:numFmt w:val="lowerLetter"/>
      <w:lvlText w:val="%8."/>
      <w:lvlJc w:val="left"/>
      <w:pPr>
        <w:ind w:left="6469" w:hanging="360"/>
      </w:pPr>
    </w:lvl>
    <w:lvl w:ilvl="8" w:tplc="041A001B" w:tentative="1">
      <w:start w:val="1"/>
      <w:numFmt w:val="lowerRoman"/>
      <w:lvlText w:val="%9."/>
      <w:lvlJc w:val="right"/>
      <w:pPr>
        <w:ind w:left="7189" w:hanging="180"/>
      </w:pPr>
    </w:lvl>
  </w:abstractNum>
  <w:abstractNum w:abstractNumId="17" w15:restartNumberingAfterBreak="0">
    <w:nsid w:val="653B579C"/>
    <w:multiLevelType w:val="hybridMultilevel"/>
    <w:tmpl w:val="F238F378"/>
    <w:lvl w:ilvl="0" w:tplc="04090017">
      <w:start w:val="1"/>
      <w:numFmt w:val="lowerLetter"/>
      <w:lvlText w:val="%1)"/>
      <w:lvlJc w:val="left"/>
      <w:pPr>
        <w:tabs>
          <w:tab w:val="num" w:pos="1428"/>
        </w:tabs>
        <w:ind w:left="1428" w:hanging="360"/>
      </w:pPr>
    </w:lvl>
    <w:lvl w:ilvl="1" w:tplc="04090019" w:tentative="1">
      <w:start w:val="1"/>
      <w:numFmt w:val="lowerLetter"/>
      <w:lvlText w:val="%2."/>
      <w:lvlJc w:val="left"/>
      <w:pPr>
        <w:tabs>
          <w:tab w:val="num" w:pos="2148"/>
        </w:tabs>
        <w:ind w:left="2148" w:hanging="360"/>
      </w:pPr>
    </w:lvl>
    <w:lvl w:ilvl="2" w:tplc="0409001B" w:tentative="1">
      <w:start w:val="1"/>
      <w:numFmt w:val="lowerRoman"/>
      <w:lvlText w:val="%3."/>
      <w:lvlJc w:val="right"/>
      <w:pPr>
        <w:tabs>
          <w:tab w:val="num" w:pos="2868"/>
        </w:tabs>
        <w:ind w:left="2868" w:hanging="180"/>
      </w:pPr>
    </w:lvl>
    <w:lvl w:ilvl="3" w:tplc="0409000F" w:tentative="1">
      <w:start w:val="1"/>
      <w:numFmt w:val="decimal"/>
      <w:lvlText w:val="%4."/>
      <w:lvlJc w:val="left"/>
      <w:pPr>
        <w:tabs>
          <w:tab w:val="num" w:pos="3588"/>
        </w:tabs>
        <w:ind w:left="3588" w:hanging="360"/>
      </w:pPr>
    </w:lvl>
    <w:lvl w:ilvl="4" w:tplc="04090019" w:tentative="1">
      <w:start w:val="1"/>
      <w:numFmt w:val="lowerLetter"/>
      <w:lvlText w:val="%5."/>
      <w:lvlJc w:val="left"/>
      <w:pPr>
        <w:tabs>
          <w:tab w:val="num" w:pos="4308"/>
        </w:tabs>
        <w:ind w:left="4308" w:hanging="360"/>
      </w:pPr>
    </w:lvl>
    <w:lvl w:ilvl="5" w:tplc="0409001B" w:tentative="1">
      <w:start w:val="1"/>
      <w:numFmt w:val="lowerRoman"/>
      <w:lvlText w:val="%6."/>
      <w:lvlJc w:val="right"/>
      <w:pPr>
        <w:tabs>
          <w:tab w:val="num" w:pos="5028"/>
        </w:tabs>
        <w:ind w:left="5028" w:hanging="180"/>
      </w:pPr>
    </w:lvl>
    <w:lvl w:ilvl="6" w:tplc="0409000F" w:tentative="1">
      <w:start w:val="1"/>
      <w:numFmt w:val="decimal"/>
      <w:lvlText w:val="%7."/>
      <w:lvlJc w:val="left"/>
      <w:pPr>
        <w:tabs>
          <w:tab w:val="num" w:pos="5748"/>
        </w:tabs>
        <w:ind w:left="5748" w:hanging="360"/>
      </w:pPr>
    </w:lvl>
    <w:lvl w:ilvl="7" w:tplc="04090019" w:tentative="1">
      <w:start w:val="1"/>
      <w:numFmt w:val="lowerLetter"/>
      <w:lvlText w:val="%8."/>
      <w:lvlJc w:val="left"/>
      <w:pPr>
        <w:tabs>
          <w:tab w:val="num" w:pos="6468"/>
        </w:tabs>
        <w:ind w:left="6468" w:hanging="360"/>
      </w:pPr>
    </w:lvl>
    <w:lvl w:ilvl="8" w:tplc="0409001B" w:tentative="1">
      <w:start w:val="1"/>
      <w:numFmt w:val="lowerRoman"/>
      <w:lvlText w:val="%9."/>
      <w:lvlJc w:val="right"/>
      <w:pPr>
        <w:tabs>
          <w:tab w:val="num" w:pos="7188"/>
        </w:tabs>
        <w:ind w:left="7188" w:hanging="180"/>
      </w:pPr>
    </w:lvl>
  </w:abstractNum>
  <w:abstractNum w:abstractNumId="18" w15:restartNumberingAfterBreak="0">
    <w:nsid w:val="6CF429EA"/>
    <w:multiLevelType w:val="hybridMultilevel"/>
    <w:tmpl w:val="7870BCFC"/>
    <w:lvl w:ilvl="0" w:tplc="0409000F">
      <w:start w:val="1"/>
      <w:numFmt w:val="decimal"/>
      <w:lvlText w:val="%1."/>
      <w:lvlJc w:val="left"/>
      <w:pPr>
        <w:tabs>
          <w:tab w:val="num" w:pos="1428"/>
        </w:tabs>
        <w:ind w:left="1428" w:hanging="360"/>
      </w:pPr>
      <w:rPr>
        <w:rFonts w:hint="default"/>
      </w:rPr>
    </w:lvl>
    <w:lvl w:ilvl="1" w:tplc="04090003" w:tentative="1">
      <w:start w:val="1"/>
      <w:numFmt w:val="bullet"/>
      <w:lvlText w:val="o"/>
      <w:lvlJc w:val="left"/>
      <w:pPr>
        <w:tabs>
          <w:tab w:val="num" w:pos="2148"/>
        </w:tabs>
        <w:ind w:left="2148" w:hanging="360"/>
      </w:pPr>
      <w:rPr>
        <w:rFonts w:ascii="Courier New" w:hAnsi="Courier New" w:cs="Courier New" w:hint="default"/>
      </w:rPr>
    </w:lvl>
    <w:lvl w:ilvl="2" w:tplc="04090005" w:tentative="1">
      <w:start w:val="1"/>
      <w:numFmt w:val="bullet"/>
      <w:lvlText w:val=""/>
      <w:lvlJc w:val="left"/>
      <w:pPr>
        <w:tabs>
          <w:tab w:val="num" w:pos="2868"/>
        </w:tabs>
        <w:ind w:left="2868" w:hanging="360"/>
      </w:pPr>
      <w:rPr>
        <w:rFonts w:ascii="Wingdings" w:hAnsi="Wingdings" w:hint="default"/>
      </w:rPr>
    </w:lvl>
    <w:lvl w:ilvl="3" w:tplc="04090001" w:tentative="1">
      <w:start w:val="1"/>
      <w:numFmt w:val="bullet"/>
      <w:lvlText w:val=""/>
      <w:lvlJc w:val="left"/>
      <w:pPr>
        <w:tabs>
          <w:tab w:val="num" w:pos="3588"/>
        </w:tabs>
        <w:ind w:left="3588" w:hanging="360"/>
      </w:pPr>
      <w:rPr>
        <w:rFonts w:ascii="Symbol" w:hAnsi="Symbol" w:hint="default"/>
      </w:rPr>
    </w:lvl>
    <w:lvl w:ilvl="4" w:tplc="04090003" w:tentative="1">
      <w:start w:val="1"/>
      <w:numFmt w:val="bullet"/>
      <w:lvlText w:val="o"/>
      <w:lvlJc w:val="left"/>
      <w:pPr>
        <w:tabs>
          <w:tab w:val="num" w:pos="4308"/>
        </w:tabs>
        <w:ind w:left="4308" w:hanging="360"/>
      </w:pPr>
      <w:rPr>
        <w:rFonts w:ascii="Courier New" w:hAnsi="Courier New" w:cs="Courier New" w:hint="default"/>
      </w:rPr>
    </w:lvl>
    <w:lvl w:ilvl="5" w:tplc="04090005" w:tentative="1">
      <w:start w:val="1"/>
      <w:numFmt w:val="bullet"/>
      <w:lvlText w:val=""/>
      <w:lvlJc w:val="left"/>
      <w:pPr>
        <w:tabs>
          <w:tab w:val="num" w:pos="5028"/>
        </w:tabs>
        <w:ind w:left="5028" w:hanging="360"/>
      </w:pPr>
      <w:rPr>
        <w:rFonts w:ascii="Wingdings" w:hAnsi="Wingdings" w:hint="default"/>
      </w:rPr>
    </w:lvl>
    <w:lvl w:ilvl="6" w:tplc="04090001" w:tentative="1">
      <w:start w:val="1"/>
      <w:numFmt w:val="bullet"/>
      <w:lvlText w:val=""/>
      <w:lvlJc w:val="left"/>
      <w:pPr>
        <w:tabs>
          <w:tab w:val="num" w:pos="5748"/>
        </w:tabs>
        <w:ind w:left="5748" w:hanging="360"/>
      </w:pPr>
      <w:rPr>
        <w:rFonts w:ascii="Symbol" w:hAnsi="Symbol" w:hint="default"/>
      </w:rPr>
    </w:lvl>
    <w:lvl w:ilvl="7" w:tplc="04090003" w:tentative="1">
      <w:start w:val="1"/>
      <w:numFmt w:val="bullet"/>
      <w:lvlText w:val="o"/>
      <w:lvlJc w:val="left"/>
      <w:pPr>
        <w:tabs>
          <w:tab w:val="num" w:pos="6468"/>
        </w:tabs>
        <w:ind w:left="6468" w:hanging="360"/>
      </w:pPr>
      <w:rPr>
        <w:rFonts w:ascii="Courier New" w:hAnsi="Courier New" w:cs="Courier New" w:hint="default"/>
      </w:rPr>
    </w:lvl>
    <w:lvl w:ilvl="8" w:tplc="04090005" w:tentative="1">
      <w:start w:val="1"/>
      <w:numFmt w:val="bullet"/>
      <w:lvlText w:val=""/>
      <w:lvlJc w:val="left"/>
      <w:pPr>
        <w:tabs>
          <w:tab w:val="num" w:pos="7188"/>
        </w:tabs>
        <w:ind w:left="7188" w:hanging="360"/>
      </w:pPr>
      <w:rPr>
        <w:rFonts w:ascii="Wingdings" w:hAnsi="Wingdings" w:hint="default"/>
      </w:rPr>
    </w:lvl>
  </w:abstractNum>
  <w:abstractNum w:abstractNumId="19" w15:restartNumberingAfterBreak="0">
    <w:nsid w:val="6F13078E"/>
    <w:multiLevelType w:val="hybridMultilevel"/>
    <w:tmpl w:val="B2DADC6E"/>
    <w:lvl w:ilvl="0" w:tplc="998AE4B4">
      <w:start w:val="1"/>
      <w:numFmt w:val="decimal"/>
      <w:lvlText w:val="%1."/>
      <w:lvlJc w:val="left"/>
      <w:pPr>
        <w:ind w:left="1069" w:hanging="360"/>
      </w:pPr>
      <w:rPr>
        <w:rFonts w:hint="default"/>
      </w:rPr>
    </w:lvl>
    <w:lvl w:ilvl="1" w:tplc="041A0019" w:tentative="1">
      <w:start w:val="1"/>
      <w:numFmt w:val="lowerLetter"/>
      <w:lvlText w:val="%2."/>
      <w:lvlJc w:val="left"/>
      <w:pPr>
        <w:ind w:left="1789" w:hanging="360"/>
      </w:pPr>
    </w:lvl>
    <w:lvl w:ilvl="2" w:tplc="041A001B" w:tentative="1">
      <w:start w:val="1"/>
      <w:numFmt w:val="lowerRoman"/>
      <w:lvlText w:val="%3."/>
      <w:lvlJc w:val="right"/>
      <w:pPr>
        <w:ind w:left="2509" w:hanging="180"/>
      </w:pPr>
    </w:lvl>
    <w:lvl w:ilvl="3" w:tplc="041A000F" w:tentative="1">
      <w:start w:val="1"/>
      <w:numFmt w:val="decimal"/>
      <w:lvlText w:val="%4."/>
      <w:lvlJc w:val="left"/>
      <w:pPr>
        <w:ind w:left="3229" w:hanging="360"/>
      </w:pPr>
    </w:lvl>
    <w:lvl w:ilvl="4" w:tplc="041A0019" w:tentative="1">
      <w:start w:val="1"/>
      <w:numFmt w:val="lowerLetter"/>
      <w:lvlText w:val="%5."/>
      <w:lvlJc w:val="left"/>
      <w:pPr>
        <w:ind w:left="3949" w:hanging="360"/>
      </w:pPr>
    </w:lvl>
    <w:lvl w:ilvl="5" w:tplc="041A001B" w:tentative="1">
      <w:start w:val="1"/>
      <w:numFmt w:val="lowerRoman"/>
      <w:lvlText w:val="%6."/>
      <w:lvlJc w:val="right"/>
      <w:pPr>
        <w:ind w:left="4669" w:hanging="180"/>
      </w:pPr>
    </w:lvl>
    <w:lvl w:ilvl="6" w:tplc="041A000F" w:tentative="1">
      <w:start w:val="1"/>
      <w:numFmt w:val="decimal"/>
      <w:lvlText w:val="%7."/>
      <w:lvlJc w:val="left"/>
      <w:pPr>
        <w:ind w:left="5389" w:hanging="360"/>
      </w:pPr>
    </w:lvl>
    <w:lvl w:ilvl="7" w:tplc="041A0019" w:tentative="1">
      <w:start w:val="1"/>
      <w:numFmt w:val="lowerLetter"/>
      <w:lvlText w:val="%8."/>
      <w:lvlJc w:val="left"/>
      <w:pPr>
        <w:ind w:left="6109" w:hanging="360"/>
      </w:pPr>
    </w:lvl>
    <w:lvl w:ilvl="8" w:tplc="041A001B" w:tentative="1">
      <w:start w:val="1"/>
      <w:numFmt w:val="lowerRoman"/>
      <w:lvlText w:val="%9."/>
      <w:lvlJc w:val="right"/>
      <w:pPr>
        <w:ind w:left="6829" w:hanging="180"/>
      </w:pPr>
    </w:lvl>
  </w:abstractNum>
  <w:abstractNum w:abstractNumId="20" w15:restartNumberingAfterBreak="0">
    <w:nsid w:val="761268DB"/>
    <w:multiLevelType w:val="hybridMultilevel"/>
    <w:tmpl w:val="CF56CD3A"/>
    <w:lvl w:ilvl="0" w:tplc="04090017">
      <w:start w:val="1"/>
      <w:numFmt w:val="lowerLetter"/>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77CA4DB2"/>
    <w:multiLevelType w:val="hybridMultilevel"/>
    <w:tmpl w:val="CCE045FE"/>
    <w:lvl w:ilvl="0" w:tplc="04090017">
      <w:start w:val="1"/>
      <w:numFmt w:val="lowerLetter"/>
      <w:lvlText w:val="%1)"/>
      <w:lvlJc w:val="left"/>
      <w:pPr>
        <w:tabs>
          <w:tab w:val="num" w:pos="720"/>
        </w:tabs>
        <w:ind w:left="720" w:hanging="360"/>
      </w:p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79910751"/>
    <w:multiLevelType w:val="hybridMultilevel"/>
    <w:tmpl w:val="9D008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7AD93868"/>
    <w:multiLevelType w:val="hybridMultilevel"/>
    <w:tmpl w:val="3580DA56"/>
    <w:lvl w:ilvl="0" w:tplc="041A000F">
      <w:start w:val="1"/>
      <w:numFmt w:val="decimal"/>
      <w:lvlText w:val="%1."/>
      <w:lvlJc w:val="left"/>
      <w:pPr>
        <w:tabs>
          <w:tab w:val="num" w:pos="1488"/>
        </w:tabs>
        <w:ind w:left="1488" w:hanging="360"/>
      </w:pPr>
      <w:rPr>
        <w:rFonts w:hint="default"/>
        <w:color w:val="auto"/>
      </w:rPr>
    </w:lvl>
    <w:lvl w:ilvl="1" w:tplc="041A0003" w:tentative="1">
      <w:start w:val="1"/>
      <w:numFmt w:val="bullet"/>
      <w:lvlText w:val="o"/>
      <w:lvlJc w:val="left"/>
      <w:pPr>
        <w:tabs>
          <w:tab w:val="num" w:pos="2148"/>
        </w:tabs>
        <w:ind w:left="2148" w:hanging="360"/>
      </w:pPr>
      <w:rPr>
        <w:rFonts w:ascii="Courier New" w:hAnsi="Courier New" w:cs="Courier New" w:hint="default"/>
      </w:rPr>
    </w:lvl>
    <w:lvl w:ilvl="2" w:tplc="041A0005" w:tentative="1">
      <w:start w:val="1"/>
      <w:numFmt w:val="bullet"/>
      <w:lvlText w:val=""/>
      <w:lvlJc w:val="left"/>
      <w:pPr>
        <w:tabs>
          <w:tab w:val="num" w:pos="2868"/>
        </w:tabs>
        <w:ind w:left="2868" w:hanging="360"/>
      </w:pPr>
      <w:rPr>
        <w:rFonts w:ascii="Wingdings" w:hAnsi="Wingdings" w:hint="default"/>
      </w:rPr>
    </w:lvl>
    <w:lvl w:ilvl="3" w:tplc="041A0001" w:tentative="1">
      <w:start w:val="1"/>
      <w:numFmt w:val="bullet"/>
      <w:lvlText w:val=""/>
      <w:lvlJc w:val="left"/>
      <w:pPr>
        <w:tabs>
          <w:tab w:val="num" w:pos="3588"/>
        </w:tabs>
        <w:ind w:left="3588" w:hanging="360"/>
      </w:pPr>
      <w:rPr>
        <w:rFonts w:ascii="Symbol" w:hAnsi="Symbol" w:hint="default"/>
      </w:rPr>
    </w:lvl>
    <w:lvl w:ilvl="4" w:tplc="041A0003" w:tentative="1">
      <w:start w:val="1"/>
      <w:numFmt w:val="bullet"/>
      <w:lvlText w:val="o"/>
      <w:lvlJc w:val="left"/>
      <w:pPr>
        <w:tabs>
          <w:tab w:val="num" w:pos="4308"/>
        </w:tabs>
        <w:ind w:left="4308" w:hanging="360"/>
      </w:pPr>
      <w:rPr>
        <w:rFonts w:ascii="Courier New" w:hAnsi="Courier New" w:cs="Courier New" w:hint="default"/>
      </w:rPr>
    </w:lvl>
    <w:lvl w:ilvl="5" w:tplc="041A0005" w:tentative="1">
      <w:start w:val="1"/>
      <w:numFmt w:val="bullet"/>
      <w:lvlText w:val=""/>
      <w:lvlJc w:val="left"/>
      <w:pPr>
        <w:tabs>
          <w:tab w:val="num" w:pos="5028"/>
        </w:tabs>
        <w:ind w:left="5028" w:hanging="360"/>
      </w:pPr>
      <w:rPr>
        <w:rFonts w:ascii="Wingdings" w:hAnsi="Wingdings" w:hint="default"/>
      </w:rPr>
    </w:lvl>
    <w:lvl w:ilvl="6" w:tplc="041A0001" w:tentative="1">
      <w:start w:val="1"/>
      <w:numFmt w:val="bullet"/>
      <w:lvlText w:val=""/>
      <w:lvlJc w:val="left"/>
      <w:pPr>
        <w:tabs>
          <w:tab w:val="num" w:pos="5748"/>
        </w:tabs>
        <w:ind w:left="5748" w:hanging="360"/>
      </w:pPr>
      <w:rPr>
        <w:rFonts w:ascii="Symbol" w:hAnsi="Symbol" w:hint="default"/>
      </w:rPr>
    </w:lvl>
    <w:lvl w:ilvl="7" w:tplc="041A0003" w:tentative="1">
      <w:start w:val="1"/>
      <w:numFmt w:val="bullet"/>
      <w:lvlText w:val="o"/>
      <w:lvlJc w:val="left"/>
      <w:pPr>
        <w:tabs>
          <w:tab w:val="num" w:pos="6468"/>
        </w:tabs>
        <w:ind w:left="6468" w:hanging="360"/>
      </w:pPr>
      <w:rPr>
        <w:rFonts w:ascii="Courier New" w:hAnsi="Courier New" w:cs="Courier New" w:hint="default"/>
      </w:rPr>
    </w:lvl>
    <w:lvl w:ilvl="8" w:tplc="041A0005" w:tentative="1">
      <w:start w:val="1"/>
      <w:numFmt w:val="bullet"/>
      <w:lvlText w:val=""/>
      <w:lvlJc w:val="left"/>
      <w:pPr>
        <w:tabs>
          <w:tab w:val="num" w:pos="7188"/>
        </w:tabs>
        <w:ind w:left="7188" w:hanging="360"/>
      </w:pPr>
      <w:rPr>
        <w:rFonts w:ascii="Wingdings" w:hAnsi="Wingdings" w:hint="default"/>
      </w:rPr>
    </w:lvl>
  </w:abstractNum>
  <w:abstractNum w:abstractNumId="24" w15:restartNumberingAfterBreak="0">
    <w:nsid w:val="7BEC5C70"/>
    <w:multiLevelType w:val="hybridMultilevel"/>
    <w:tmpl w:val="F6BEA36A"/>
    <w:lvl w:ilvl="0" w:tplc="04090017">
      <w:start w:val="1"/>
      <w:numFmt w:val="lowerLetter"/>
      <w:lvlText w:val="%1)"/>
      <w:lvlJc w:val="left"/>
      <w:pPr>
        <w:tabs>
          <w:tab w:val="num" w:pos="927"/>
        </w:tabs>
        <w:ind w:left="927" w:hanging="360"/>
      </w:p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num w:numId="1">
    <w:abstractNumId w:val="13"/>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5"/>
  </w:num>
  <w:num w:numId="3">
    <w:abstractNumId w:val="18"/>
  </w:num>
  <w:num w:numId="4">
    <w:abstractNumId w:val="17"/>
  </w:num>
  <w:num w:numId="5">
    <w:abstractNumId w:val="12"/>
  </w:num>
  <w:num w:numId="6">
    <w:abstractNumId w:val="0"/>
  </w:num>
  <w:num w:numId="7">
    <w:abstractNumId w:val="24"/>
  </w:num>
  <w:num w:numId="8">
    <w:abstractNumId w:val="22"/>
  </w:num>
  <w:num w:numId="9">
    <w:abstractNumId w:val="2"/>
  </w:num>
  <w:num w:numId="10">
    <w:abstractNumId w:val="1"/>
  </w:num>
  <w:num w:numId="11">
    <w:abstractNumId w:val="20"/>
  </w:num>
  <w:num w:numId="12">
    <w:abstractNumId w:val="6"/>
  </w:num>
  <w:num w:numId="13">
    <w:abstractNumId w:val="21"/>
  </w:num>
  <w:num w:numId="14">
    <w:abstractNumId w:val="7"/>
  </w:num>
  <w:num w:numId="15">
    <w:abstractNumId w:val="13"/>
  </w:num>
  <w:num w:numId="16">
    <w:abstractNumId w:val="8"/>
  </w:num>
  <w:num w:numId="17">
    <w:abstractNumId w:val="11"/>
  </w:num>
  <w:num w:numId="18">
    <w:abstractNumId w:val="4"/>
  </w:num>
  <w:num w:numId="19">
    <w:abstractNumId w:val="23"/>
  </w:num>
  <w:num w:numId="20">
    <w:abstractNumId w:val="14"/>
  </w:num>
  <w:num w:numId="21">
    <w:abstractNumId w:val="10"/>
  </w:num>
  <w:num w:numId="22">
    <w:abstractNumId w:val="15"/>
  </w:num>
  <w:num w:numId="23">
    <w:abstractNumId w:val="3"/>
  </w:num>
  <w:num w:numId="24">
    <w:abstractNumId w:val="9"/>
  </w:num>
  <w:num w:numId="25">
    <w:abstractNumId w:val="16"/>
  </w:num>
  <w:num w:numId="2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4E18"/>
    <w:rsid w:val="00003000"/>
    <w:rsid w:val="000122A0"/>
    <w:rsid w:val="00014A4D"/>
    <w:rsid w:val="00020E3E"/>
    <w:rsid w:val="0002134A"/>
    <w:rsid w:val="00021AB2"/>
    <w:rsid w:val="000238F6"/>
    <w:rsid w:val="00031CD2"/>
    <w:rsid w:val="000370E1"/>
    <w:rsid w:val="000464BA"/>
    <w:rsid w:val="00052787"/>
    <w:rsid w:val="0005478F"/>
    <w:rsid w:val="00054FAD"/>
    <w:rsid w:val="00055DE9"/>
    <w:rsid w:val="00060E6A"/>
    <w:rsid w:val="00066E11"/>
    <w:rsid w:val="0008319E"/>
    <w:rsid w:val="00083CAF"/>
    <w:rsid w:val="000B06FF"/>
    <w:rsid w:val="000B703B"/>
    <w:rsid w:val="000D03D2"/>
    <w:rsid w:val="000D554B"/>
    <w:rsid w:val="000E519C"/>
    <w:rsid w:val="000E756F"/>
    <w:rsid w:val="00107A0F"/>
    <w:rsid w:val="00110EFE"/>
    <w:rsid w:val="00112FAD"/>
    <w:rsid w:val="00131148"/>
    <w:rsid w:val="00145C92"/>
    <w:rsid w:val="00147191"/>
    <w:rsid w:val="00151736"/>
    <w:rsid w:val="0016061A"/>
    <w:rsid w:val="001647FB"/>
    <w:rsid w:val="001712CB"/>
    <w:rsid w:val="00173764"/>
    <w:rsid w:val="001762A9"/>
    <w:rsid w:val="001817BE"/>
    <w:rsid w:val="00192479"/>
    <w:rsid w:val="00195C3E"/>
    <w:rsid w:val="001A4A34"/>
    <w:rsid w:val="001B4A4B"/>
    <w:rsid w:val="001D3B1C"/>
    <w:rsid w:val="001E0B36"/>
    <w:rsid w:val="001E0C92"/>
    <w:rsid w:val="001E25CF"/>
    <w:rsid w:val="001E525C"/>
    <w:rsid w:val="00200453"/>
    <w:rsid w:val="00200E24"/>
    <w:rsid w:val="00201D1D"/>
    <w:rsid w:val="0020670B"/>
    <w:rsid w:val="002144BA"/>
    <w:rsid w:val="00223558"/>
    <w:rsid w:val="00223F8B"/>
    <w:rsid w:val="00225592"/>
    <w:rsid w:val="00236A55"/>
    <w:rsid w:val="00264E18"/>
    <w:rsid w:val="00267428"/>
    <w:rsid w:val="002675ED"/>
    <w:rsid w:val="00276A34"/>
    <w:rsid w:val="002812E6"/>
    <w:rsid w:val="00291CB8"/>
    <w:rsid w:val="002A3F80"/>
    <w:rsid w:val="002A4415"/>
    <w:rsid w:val="002A6046"/>
    <w:rsid w:val="002B1423"/>
    <w:rsid w:val="002B7863"/>
    <w:rsid w:val="002C4584"/>
    <w:rsid w:val="002C525C"/>
    <w:rsid w:val="002C6009"/>
    <w:rsid w:val="002C651E"/>
    <w:rsid w:val="002C7195"/>
    <w:rsid w:val="002D08F1"/>
    <w:rsid w:val="002D1EB9"/>
    <w:rsid w:val="002F4E1A"/>
    <w:rsid w:val="00303C74"/>
    <w:rsid w:val="0031028C"/>
    <w:rsid w:val="00312F75"/>
    <w:rsid w:val="0031600F"/>
    <w:rsid w:val="0032289F"/>
    <w:rsid w:val="00323590"/>
    <w:rsid w:val="00334C91"/>
    <w:rsid w:val="003356EF"/>
    <w:rsid w:val="00336149"/>
    <w:rsid w:val="00360928"/>
    <w:rsid w:val="00366779"/>
    <w:rsid w:val="00383E5C"/>
    <w:rsid w:val="0038672A"/>
    <w:rsid w:val="00387E68"/>
    <w:rsid w:val="003A265D"/>
    <w:rsid w:val="003A7D61"/>
    <w:rsid w:val="003B0BBA"/>
    <w:rsid w:val="003B306B"/>
    <w:rsid w:val="003C2511"/>
    <w:rsid w:val="003C37B7"/>
    <w:rsid w:val="003D74B3"/>
    <w:rsid w:val="003E73D2"/>
    <w:rsid w:val="003F5888"/>
    <w:rsid w:val="004047F3"/>
    <w:rsid w:val="00405EA6"/>
    <w:rsid w:val="00406568"/>
    <w:rsid w:val="00411423"/>
    <w:rsid w:val="0041267D"/>
    <w:rsid w:val="0042080C"/>
    <w:rsid w:val="00426332"/>
    <w:rsid w:val="00426499"/>
    <w:rsid w:val="00427DC5"/>
    <w:rsid w:val="00436730"/>
    <w:rsid w:val="00444947"/>
    <w:rsid w:val="00447D7B"/>
    <w:rsid w:val="00470C10"/>
    <w:rsid w:val="00496EEC"/>
    <w:rsid w:val="004973DB"/>
    <w:rsid w:val="004A6F1E"/>
    <w:rsid w:val="004B03DE"/>
    <w:rsid w:val="004C7F6C"/>
    <w:rsid w:val="004E1B55"/>
    <w:rsid w:val="004F73CA"/>
    <w:rsid w:val="0050196B"/>
    <w:rsid w:val="00515DCA"/>
    <w:rsid w:val="00523750"/>
    <w:rsid w:val="005371B1"/>
    <w:rsid w:val="00541972"/>
    <w:rsid w:val="00543D32"/>
    <w:rsid w:val="00543E7E"/>
    <w:rsid w:val="005440C0"/>
    <w:rsid w:val="005537AD"/>
    <w:rsid w:val="0056050A"/>
    <w:rsid w:val="00561CD1"/>
    <w:rsid w:val="005844DA"/>
    <w:rsid w:val="005933E0"/>
    <w:rsid w:val="0059482F"/>
    <w:rsid w:val="005949ED"/>
    <w:rsid w:val="005A0223"/>
    <w:rsid w:val="005B198C"/>
    <w:rsid w:val="005D0253"/>
    <w:rsid w:val="005F284B"/>
    <w:rsid w:val="005F317F"/>
    <w:rsid w:val="005F609D"/>
    <w:rsid w:val="00612F03"/>
    <w:rsid w:val="00613C74"/>
    <w:rsid w:val="0061739B"/>
    <w:rsid w:val="00625225"/>
    <w:rsid w:val="0063411F"/>
    <w:rsid w:val="006421D5"/>
    <w:rsid w:val="00652012"/>
    <w:rsid w:val="006563FC"/>
    <w:rsid w:val="0069699D"/>
    <w:rsid w:val="006A1FE0"/>
    <w:rsid w:val="006B32AB"/>
    <w:rsid w:val="006C161F"/>
    <w:rsid w:val="006C7DD6"/>
    <w:rsid w:val="006E7D35"/>
    <w:rsid w:val="006F758D"/>
    <w:rsid w:val="00701AEA"/>
    <w:rsid w:val="00701F18"/>
    <w:rsid w:val="00726A2E"/>
    <w:rsid w:val="0073151D"/>
    <w:rsid w:val="00731EA3"/>
    <w:rsid w:val="00791C5B"/>
    <w:rsid w:val="007923FA"/>
    <w:rsid w:val="007978DF"/>
    <w:rsid w:val="007F5577"/>
    <w:rsid w:val="007F6218"/>
    <w:rsid w:val="007F7644"/>
    <w:rsid w:val="008007C4"/>
    <w:rsid w:val="00813C6B"/>
    <w:rsid w:val="00817FBB"/>
    <w:rsid w:val="00821194"/>
    <w:rsid w:val="00836C84"/>
    <w:rsid w:val="00860B9D"/>
    <w:rsid w:val="00866217"/>
    <w:rsid w:val="00877E0A"/>
    <w:rsid w:val="0088327E"/>
    <w:rsid w:val="00887FA9"/>
    <w:rsid w:val="00892625"/>
    <w:rsid w:val="008950B0"/>
    <w:rsid w:val="008A123A"/>
    <w:rsid w:val="008A18E7"/>
    <w:rsid w:val="008B5218"/>
    <w:rsid w:val="008B65EF"/>
    <w:rsid w:val="008C42A8"/>
    <w:rsid w:val="008D324A"/>
    <w:rsid w:val="008D4D0E"/>
    <w:rsid w:val="008D7A66"/>
    <w:rsid w:val="008D7A77"/>
    <w:rsid w:val="008F2781"/>
    <w:rsid w:val="00906DC9"/>
    <w:rsid w:val="00907FB1"/>
    <w:rsid w:val="00912D41"/>
    <w:rsid w:val="009202F7"/>
    <w:rsid w:val="0092409F"/>
    <w:rsid w:val="00930E92"/>
    <w:rsid w:val="009342FF"/>
    <w:rsid w:val="00945D80"/>
    <w:rsid w:val="00946A8C"/>
    <w:rsid w:val="009524B8"/>
    <w:rsid w:val="009574C9"/>
    <w:rsid w:val="00965263"/>
    <w:rsid w:val="009656D8"/>
    <w:rsid w:val="0097142D"/>
    <w:rsid w:val="00974C73"/>
    <w:rsid w:val="009842BC"/>
    <w:rsid w:val="00990ADF"/>
    <w:rsid w:val="009926DC"/>
    <w:rsid w:val="009944AE"/>
    <w:rsid w:val="009A4B80"/>
    <w:rsid w:val="009A5D9E"/>
    <w:rsid w:val="009C399F"/>
    <w:rsid w:val="009C718D"/>
    <w:rsid w:val="009D2FF7"/>
    <w:rsid w:val="009D54FA"/>
    <w:rsid w:val="009E4202"/>
    <w:rsid w:val="009F10C7"/>
    <w:rsid w:val="00A02CCD"/>
    <w:rsid w:val="00A03B65"/>
    <w:rsid w:val="00A04BA8"/>
    <w:rsid w:val="00A1020C"/>
    <w:rsid w:val="00A14857"/>
    <w:rsid w:val="00A52304"/>
    <w:rsid w:val="00A545EF"/>
    <w:rsid w:val="00A6176E"/>
    <w:rsid w:val="00A64727"/>
    <w:rsid w:val="00A660F8"/>
    <w:rsid w:val="00A667CF"/>
    <w:rsid w:val="00A67D2D"/>
    <w:rsid w:val="00A82745"/>
    <w:rsid w:val="00A87284"/>
    <w:rsid w:val="00A878A3"/>
    <w:rsid w:val="00A946ED"/>
    <w:rsid w:val="00A9582A"/>
    <w:rsid w:val="00AA5323"/>
    <w:rsid w:val="00AA6414"/>
    <w:rsid w:val="00AA7E96"/>
    <w:rsid w:val="00AD72AE"/>
    <w:rsid w:val="00AE5669"/>
    <w:rsid w:val="00AF12D9"/>
    <w:rsid w:val="00AF4FCE"/>
    <w:rsid w:val="00B0589F"/>
    <w:rsid w:val="00B11053"/>
    <w:rsid w:val="00B16BBF"/>
    <w:rsid w:val="00B25D8A"/>
    <w:rsid w:val="00B30FE7"/>
    <w:rsid w:val="00B36535"/>
    <w:rsid w:val="00B43795"/>
    <w:rsid w:val="00B47BD9"/>
    <w:rsid w:val="00B64C2B"/>
    <w:rsid w:val="00B678EB"/>
    <w:rsid w:val="00B74E7D"/>
    <w:rsid w:val="00B8118F"/>
    <w:rsid w:val="00B82901"/>
    <w:rsid w:val="00B93F3C"/>
    <w:rsid w:val="00BA5CDA"/>
    <w:rsid w:val="00BB4BB4"/>
    <w:rsid w:val="00BC3FC7"/>
    <w:rsid w:val="00BC63E2"/>
    <w:rsid w:val="00BD5E55"/>
    <w:rsid w:val="00BE17E4"/>
    <w:rsid w:val="00BE281A"/>
    <w:rsid w:val="00BE3FE0"/>
    <w:rsid w:val="00BF6D33"/>
    <w:rsid w:val="00BF7624"/>
    <w:rsid w:val="00C04B4A"/>
    <w:rsid w:val="00C066C5"/>
    <w:rsid w:val="00C07FC0"/>
    <w:rsid w:val="00C110F3"/>
    <w:rsid w:val="00C1279E"/>
    <w:rsid w:val="00C25410"/>
    <w:rsid w:val="00C32E51"/>
    <w:rsid w:val="00C33A7B"/>
    <w:rsid w:val="00C54D6E"/>
    <w:rsid w:val="00C66FDF"/>
    <w:rsid w:val="00C73C70"/>
    <w:rsid w:val="00C73D85"/>
    <w:rsid w:val="00CA4DD2"/>
    <w:rsid w:val="00CA7228"/>
    <w:rsid w:val="00CB1B30"/>
    <w:rsid w:val="00CB4A31"/>
    <w:rsid w:val="00CB5868"/>
    <w:rsid w:val="00CB5DCE"/>
    <w:rsid w:val="00CC4F21"/>
    <w:rsid w:val="00CD34AC"/>
    <w:rsid w:val="00CD76A5"/>
    <w:rsid w:val="00CE767D"/>
    <w:rsid w:val="00CF71E6"/>
    <w:rsid w:val="00D06BD1"/>
    <w:rsid w:val="00D1230D"/>
    <w:rsid w:val="00D1397F"/>
    <w:rsid w:val="00D16876"/>
    <w:rsid w:val="00D2027B"/>
    <w:rsid w:val="00D32EE1"/>
    <w:rsid w:val="00D41CC9"/>
    <w:rsid w:val="00D64B7A"/>
    <w:rsid w:val="00D85F93"/>
    <w:rsid w:val="00D960E6"/>
    <w:rsid w:val="00DA0F68"/>
    <w:rsid w:val="00DA2905"/>
    <w:rsid w:val="00DA7801"/>
    <w:rsid w:val="00DB3390"/>
    <w:rsid w:val="00DB45E4"/>
    <w:rsid w:val="00DB4D34"/>
    <w:rsid w:val="00DC3520"/>
    <w:rsid w:val="00DC6D74"/>
    <w:rsid w:val="00DC7953"/>
    <w:rsid w:val="00DD65E0"/>
    <w:rsid w:val="00DE45F3"/>
    <w:rsid w:val="00DE4A0C"/>
    <w:rsid w:val="00DF1ECC"/>
    <w:rsid w:val="00E0586A"/>
    <w:rsid w:val="00E25D45"/>
    <w:rsid w:val="00E37C0A"/>
    <w:rsid w:val="00E56EDD"/>
    <w:rsid w:val="00E57793"/>
    <w:rsid w:val="00E63D7E"/>
    <w:rsid w:val="00E64DAC"/>
    <w:rsid w:val="00E67627"/>
    <w:rsid w:val="00E75DBC"/>
    <w:rsid w:val="00E94DFF"/>
    <w:rsid w:val="00EA3846"/>
    <w:rsid w:val="00EB78EA"/>
    <w:rsid w:val="00EC1482"/>
    <w:rsid w:val="00EC2496"/>
    <w:rsid w:val="00EC4B9E"/>
    <w:rsid w:val="00ED1533"/>
    <w:rsid w:val="00EE281A"/>
    <w:rsid w:val="00EF4C8F"/>
    <w:rsid w:val="00EF5502"/>
    <w:rsid w:val="00F12C32"/>
    <w:rsid w:val="00F22539"/>
    <w:rsid w:val="00F33B6B"/>
    <w:rsid w:val="00F34046"/>
    <w:rsid w:val="00F41053"/>
    <w:rsid w:val="00F56576"/>
    <w:rsid w:val="00F566C1"/>
    <w:rsid w:val="00F72FF4"/>
    <w:rsid w:val="00F74138"/>
    <w:rsid w:val="00F76966"/>
    <w:rsid w:val="00F84FA8"/>
    <w:rsid w:val="00F8530F"/>
    <w:rsid w:val="00FB1D03"/>
    <w:rsid w:val="00FB5337"/>
    <w:rsid w:val="00FB6A9A"/>
    <w:rsid w:val="00FC46BA"/>
    <w:rsid w:val="00FC6AE5"/>
    <w:rsid w:val="00FD0908"/>
    <w:rsid w:val="00FF1B1D"/>
    <w:rsid w:val="00FF69D5"/>
    <w:rsid w:val="00FF6E92"/>
  </w:rsids>
  <m:mathPr>
    <m:mathFont m:val="Cambria Math"/>
    <m:brkBin m:val="before"/>
    <m:brkBinSub m:val="--"/>
    <m:smallFrac m:val="0"/>
    <m:dispDef/>
    <m:lMargin m:val="0"/>
    <m:rMargin m:val="0"/>
    <m:defJc m:val="centerGroup"/>
    <m:wrapIndent m:val="1440"/>
    <m:intLim m:val="subSup"/>
    <m:naryLim m:val="undOvr"/>
  </m:mathPr>
  <w:themeFontLang w:val="hr-H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1A83355"/>
  <w15:chartTrackingRefBased/>
  <w15:docId w15:val="{7CAF60E9-B9E7-4B9E-A717-D6A7848684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hr-HR" w:eastAsia="hr-H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47191"/>
    <w:rPr>
      <w:sz w:val="24"/>
      <w:szCs w:val="24"/>
    </w:rPr>
  </w:style>
  <w:style w:type="paragraph" w:styleId="Heading1">
    <w:name w:val="heading 1"/>
    <w:basedOn w:val="Normal"/>
    <w:next w:val="Normal"/>
    <w:qFormat/>
    <w:rsid w:val="009D2FF7"/>
    <w:pPr>
      <w:keepNext/>
      <w:outlineLvl w:val="0"/>
    </w:pPr>
    <w:rPr>
      <w:b/>
    </w:rPr>
  </w:style>
  <w:style w:type="paragraph" w:styleId="Heading2">
    <w:name w:val="heading 2"/>
    <w:basedOn w:val="Normal"/>
    <w:next w:val="Normal"/>
    <w:link w:val="Heading2Char"/>
    <w:uiPriority w:val="9"/>
    <w:semiHidden/>
    <w:unhideWhenUsed/>
    <w:qFormat/>
    <w:rsid w:val="00223F8B"/>
    <w:pPr>
      <w:keepNext/>
      <w:spacing w:before="240" w:after="60"/>
      <w:outlineLvl w:val="1"/>
    </w:pPr>
    <w:rPr>
      <w:rFonts w:ascii="Calibri Light" w:hAnsi="Calibri Light"/>
      <w:b/>
      <w:bCs/>
      <w:i/>
      <w:iCs/>
      <w:sz w:val="28"/>
      <w:szCs w:val="28"/>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character" w:styleId="Hyperlink">
    <w:name w:val="Hyperlink"/>
    <w:uiPriority w:val="99"/>
    <w:rsid w:val="00CF71E6"/>
    <w:rPr>
      <w:color w:val="0000FF"/>
      <w:u w:val="single"/>
    </w:rPr>
  </w:style>
  <w:style w:type="table" w:styleId="TableGrid">
    <w:name w:val="Table Grid"/>
    <w:basedOn w:val="TableNormal"/>
    <w:uiPriority w:val="39"/>
    <w:rsid w:val="00FB6A9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semiHidden/>
    <w:rsid w:val="00AF4FCE"/>
    <w:rPr>
      <w:rFonts w:ascii="Tahoma" w:hAnsi="Tahoma" w:cs="Tahoma"/>
      <w:sz w:val="16"/>
      <w:szCs w:val="16"/>
    </w:rPr>
  </w:style>
  <w:style w:type="paragraph" w:styleId="Footer">
    <w:name w:val="footer"/>
    <w:basedOn w:val="Normal"/>
    <w:rsid w:val="00AF4FCE"/>
    <w:pPr>
      <w:tabs>
        <w:tab w:val="center" w:pos="4536"/>
        <w:tab w:val="right" w:pos="9072"/>
      </w:tabs>
    </w:pPr>
  </w:style>
  <w:style w:type="character" w:styleId="PageNumber">
    <w:name w:val="page number"/>
    <w:basedOn w:val="DefaultParagraphFont"/>
    <w:rsid w:val="00AF4FCE"/>
  </w:style>
  <w:style w:type="character" w:styleId="CommentReference">
    <w:name w:val="annotation reference"/>
    <w:uiPriority w:val="99"/>
    <w:semiHidden/>
    <w:unhideWhenUsed/>
    <w:rsid w:val="00B30FE7"/>
    <w:rPr>
      <w:sz w:val="16"/>
      <w:szCs w:val="16"/>
    </w:rPr>
  </w:style>
  <w:style w:type="paragraph" w:styleId="CommentText">
    <w:name w:val="annotation text"/>
    <w:basedOn w:val="Normal"/>
    <w:link w:val="CommentTextChar"/>
    <w:uiPriority w:val="99"/>
    <w:semiHidden/>
    <w:unhideWhenUsed/>
    <w:rsid w:val="00B30FE7"/>
    <w:rPr>
      <w:sz w:val="20"/>
      <w:szCs w:val="20"/>
    </w:rPr>
  </w:style>
  <w:style w:type="character" w:customStyle="1" w:styleId="CommentTextChar">
    <w:name w:val="Comment Text Char"/>
    <w:basedOn w:val="DefaultParagraphFont"/>
    <w:link w:val="CommentText"/>
    <w:uiPriority w:val="99"/>
    <w:semiHidden/>
    <w:rsid w:val="00B30FE7"/>
  </w:style>
  <w:style w:type="paragraph" w:styleId="CommentSubject">
    <w:name w:val="annotation subject"/>
    <w:basedOn w:val="CommentText"/>
    <w:next w:val="CommentText"/>
    <w:link w:val="CommentSubjectChar"/>
    <w:uiPriority w:val="99"/>
    <w:semiHidden/>
    <w:unhideWhenUsed/>
    <w:rsid w:val="00B30FE7"/>
    <w:rPr>
      <w:b/>
      <w:bCs/>
    </w:rPr>
  </w:style>
  <w:style w:type="character" w:customStyle="1" w:styleId="CommentSubjectChar">
    <w:name w:val="Comment Subject Char"/>
    <w:link w:val="CommentSubject"/>
    <w:uiPriority w:val="99"/>
    <w:semiHidden/>
    <w:rsid w:val="00B30FE7"/>
    <w:rPr>
      <w:b/>
      <w:bCs/>
    </w:rPr>
  </w:style>
  <w:style w:type="paragraph" w:customStyle="1" w:styleId="Izjava">
    <w:name w:val="Izjava"/>
    <w:rsid w:val="00B8118F"/>
    <w:pPr>
      <w:spacing w:before="5160" w:line="360" w:lineRule="auto"/>
      <w:ind w:firstLine="284"/>
    </w:pPr>
    <w:rPr>
      <w:sz w:val="24"/>
      <w:szCs w:val="24"/>
    </w:rPr>
  </w:style>
  <w:style w:type="paragraph" w:styleId="Header">
    <w:name w:val="header"/>
    <w:basedOn w:val="Normal"/>
    <w:link w:val="HeaderChar"/>
    <w:uiPriority w:val="99"/>
    <w:unhideWhenUsed/>
    <w:rsid w:val="00470C10"/>
    <w:pPr>
      <w:tabs>
        <w:tab w:val="center" w:pos="4513"/>
        <w:tab w:val="right" w:pos="9026"/>
      </w:tabs>
    </w:pPr>
  </w:style>
  <w:style w:type="character" w:customStyle="1" w:styleId="HeaderChar">
    <w:name w:val="Header Char"/>
    <w:link w:val="Header"/>
    <w:uiPriority w:val="99"/>
    <w:rsid w:val="00470C10"/>
    <w:rPr>
      <w:sz w:val="24"/>
      <w:szCs w:val="24"/>
    </w:rPr>
  </w:style>
  <w:style w:type="character" w:styleId="UnresolvedMention">
    <w:name w:val="Unresolved Mention"/>
    <w:uiPriority w:val="99"/>
    <w:semiHidden/>
    <w:unhideWhenUsed/>
    <w:rsid w:val="00031CD2"/>
    <w:rPr>
      <w:color w:val="605E5C"/>
      <w:shd w:val="clear" w:color="auto" w:fill="E1DFDD"/>
    </w:rPr>
  </w:style>
  <w:style w:type="character" w:styleId="FollowedHyperlink">
    <w:name w:val="FollowedHyperlink"/>
    <w:uiPriority w:val="99"/>
    <w:semiHidden/>
    <w:unhideWhenUsed/>
    <w:rsid w:val="00FB1D03"/>
    <w:rPr>
      <w:color w:val="954F72"/>
      <w:u w:val="single"/>
    </w:rPr>
  </w:style>
  <w:style w:type="character" w:styleId="Emphasis">
    <w:name w:val="Emphasis"/>
    <w:uiPriority w:val="20"/>
    <w:qFormat/>
    <w:rsid w:val="00E63D7E"/>
    <w:rPr>
      <w:i/>
      <w:iCs/>
    </w:rPr>
  </w:style>
  <w:style w:type="paragraph" w:styleId="HTMLPreformatted">
    <w:name w:val="HTML Preformatted"/>
    <w:basedOn w:val="Normal"/>
    <w:link w:val="HTMLPreformattedChar"/>
    <w:uiPriority w:val="99"/>
    <w:semiHidden/>
    <w:unhideWhenUsed/>
    <w:rsid w:val="00223F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link w:val="HTMLPreformatted"/>
    <w:uiPriority w:val="99"/>
    <w:semiHidden/>
    <w:rsid w:val="00223F8B"/>
    <w:rPr>
      <w:rFonts w:ascii="Courier New" w:hAnsi="Courier New" w:cs="Courier New"/>
    </w:rPr>
  </w:style>
  <w:style w:type="character" w:customStyle="1" w:styleId="y2iqfc">
    <w:name w:val="y2iqfc"/>
    <w:basedOn w:val="DefaultParagraphFont"/>
    <w:rsid w:val="00223F8B"/>
  </w:style>
  <w:style w:type="character" w:customStyle="1" w:styleId="Heading2Char">
    <w:name w:val="Heading 2 Char"/>
    <w:link w:val="Heading2"/>
    <w:uiPriority w:val="9"/>
    <w:semiHidden/>
    <w:rsid w:val="00223F8B"/>
    <w:rPr>
      <w:rFonts w:ascii="Calibri Light" w:eastAsia="Times New Roman" w:hAnsi="Calibri Light" w:cs="Times New Roman"/>
      <w:b/>
      <w:bCs/>
      <w:i/>
      <w:iCs/>
      <w:sz w:val="28"/>
      <w:szCs w:val="28"/>
    </w:rPr>
  </w:style>
  <w:style w:type="paragraph" w:styleId="NormalWeb">
    <w:name w:val="Normal (Web)"/>
    <w:basedOn w:val="Normal"/>
    <w:uiPriority w:val="99"/>
    <w:semiHidden/>
    <w:unhideWhenUsed/>
    <w:rsid w:val="00223F8B"/>
    <w:pPr>
      <w:spacing w:before="100" w:beforeAutospacing="1" w:after="100" w:afterAutospacing="1"/>
    </w:pPr>
  </w:style>
  <w:style w:type="character" w:styleId="Strong">
    <w:name w:val="Strong"/>
    <w:uiPriority w:val="22"/>
    <w:qFormat/>
    <w:rsid w:val="00223F8B"/>
    <w:rPr>
      <w:b/>
      <w:bCs/>
    </w:rPr>
  </w:style>
  <w:style w:type="table" w:styleId="PlainTable4">
    <w:name w:val="Plain Table 4"/>
    <w:basedOn w:val="TableNormal"/>
    <w:uiPriority w:val="44"/>
    <w:rsid w:val="00CB4A3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styleId="PlainTable2">
    <w:name w:val="Plain Table 2"/>
    <w:basedOn w:val="TableNormal"/>
    <w:uiPriority w:val="42"/>
    <w:rsid w:val="00CB4A31"/>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9050188">
      <w:bodyDiv w:val="1"/>
      <w:marLeft w:val="0"/>
      <w:marRight w:val="0"/>
      <w:marTop w:val="0"/>
      <w:marBottom w:val="0"/>
      <w:divBdr>
        <w:top w:val="none" w:sz="0" w:space="0" w:color="auto"/>
        <w:left w:val="none" w:sz="0" w:space="0" w:color="auto"/>
        <w:bottom w:val="none" w:sz="0" w:space="0" w:color="auto"/>
        <w:right w:val="none" w:sz="0" w:space="0" w:color="auto"/>
      </w:divBdr>
    </w:div>
    <w:div w:id="400568001">
      <w:bodyDiv w:val="1"/>
      <w:marLeft w:val="0"/>
      <w:marRight w:val="0"/>
      <w:marTop w:val="0"/>
      <w:marBottom w:val="0"/>
      <w:divBdr>
        <w:top w:val="none" w:sz="0" w:space="0" w:color="auto"/>
        <w:left w:val="none" w:sz="0" w:space="0" w:color="auto"/>
        <w:bottom w:val="none" w:sz="0" w:space="0" w:color="auto"/>
        <w:right w:val="none" w:sz="0" w:space="0" w:color="auto"/>
      </w:divBdr>
      <w:divsChild>
        <w:div w:id="677388297">
          <w:marLeft w:val="0"/>
          <w:marRight w:val="0"/>
          <w:marTop w:val="0"/>
          <w:marBottom w:val="0"/>
          <w:divBdr>
            <w:top w:val="none" w:sz="0" w:space="0" w:color="auto"/>
            <w:left w:val="none" w:sz="0" w:space="0" w:color="auto"/>
            <w:bottom w:val="none" w:sz="0" w:space="0" w:color="auto"/>
            <w:right w:val="none" w:sz="0" w:space="0" w:color="auto"/>
          </w:divBdr>
        </w:div>
      </w:divsChild>
    </w:div>
    <w:div w:id="467820606">
      <w:bodyDiv w:val="1"/>
      <w:marLeft w:val="0"/>
      <w:marRight w:val="0"/>
      <w:marTop w:val="0"/>
      <w:marBottom w:val="0"/>
      <w:divBdr>
        <w:top w:val="none" w:sz="0" w:space="0" w:color="auto"/>
        <w:left w:val="none" w:sz="0" w:space="0" w:color="auto"/>
        <w:bottom w:val="none" w:sz="0" w:space="0" w:color="auto"/>
        <w:right w:val="none" w:sz="0" w:space="0" w:color="auto"/>
      </w:divBdr>
    </w:div>
    <w:div w:id="561451095">
      <w:bodyDiv w:val="1"/>
      <w:marLeft w:val="0"/>
      <w:marRight w:val="0"/>
      <w:marTop w:val="0"/>
      <w:marBottom w:val="0"/>
      <w:divBdr>
        <w:top w:val="none" w:sz="0" w:space="0" w:color="auto"/>
        <w:left w:val="none" w:sz="0" w:space="0" w:color="auto"/>
        <w:bottom w:val="none" w:sz="0" w:space="0" w:color="auto"/>
        <w:right w:val="none" w:sz="0" w:space="0" w:color="auto"/>
      </w:divBdr>
    </w:div>
    <w:div w:id="947661393">
      <w:bodyDiv w:val="1"/>
      <w:marLeft w:val="0"/>
      <w:marRight w:val="0"/>
      <w:marTop w:val="0"/>
      <w:marBottom w:val="0"/>
      <w:divBdr>
        <w:top w:val="none" w:sz="0" w:space="0" w:color="auto"/>
        <w:left w:val="none" w:sz="0" w:space="0" w:color="auto"/>
        <w:bottom w:val="none" w:sz="0" w:space="0" w:color="auto"/>
        <w:right w:val="none" w:sz="0" w:space="0" w:color="auto"/>
      </w:divBdr>
    </w:div>
    <w:div w:id="1026255885">
      <w:bodyDiv w:val="1"/>
      <w:marLeft w:val="0"/>
      <w:marRight w:val="0"/>
      <w:marTop w:val="0"/>
      <w:marBottom w:val="0"/>
      <w:divBdr>
        <w:top w:val="none" w:sz="0" w:space="0" w:color="auto"/>
        <w:left w:val="none" w:sz="0" w:space="0" w:color="auto"/>
        <w:bottom w:val="none" w:sz="0" w:space="0" w:color="auto"/>
        <w:right w:val="none" w:sz="0" w:space="0" w:color="auto"/>
      </w:divBdr>
    </w:div>
    <w:div w:id="149444312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s://apastyle.apa.org" TargetMode="External"/><Relationship Id="rId13" Type="http://schemas.openxmlformats.org/officeDocument/2006/relationships/hyperlink" Target="https://repository.arizona.edu/handle/10150/620615" TargetMode="External"/><Relationship Id="rId18" Type="http://schemas.openxmlformats.org/officeDocument/2006/relationships/hyperlink" Target="https://apastyle.apa.org/style-grammar-guidelines/tables-figures/sample-tables" TargetMode="External"/><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hyperlink" Target="https://apastyle.apa.org/instructional-aids/scaffolded-reference-elements-worksheet.pdf" TargetMode="External"/><Relationship Id="rId17" Type="http://schemas.openxmlformats.org/officeDocument/2006/relationships/hyperlink" Target="https://apastyle.apa.org/instructional-aids/heading-template-student-paper.pdf" TargetMode="Externa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yperlink" Target="https://doi.org/10.1037/ppm0000185" TargetMode="External"/><Relationship Id="rId20" Type="http://schemas.openxmlformats.org/officeDocument/2006/relationships/hyperlink" Target="https://apastyle.apa.org/instructional-aids/numbers-statistics-guide.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apastyle.apa.org/style-grammar-guidelines/references/examples" TargetMode="Externa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apastyle.apa.org/style-grammar-guidelines/references/examples/webpage-website-references" TargetMode="External"/><Relationship Id="rId23" Type="http://schemas.openxmlformats.org/officeDocument/2006/relationships/footer" Target="footer2.xml"/><Relationship Id="rId10" Type="http://schemas.openxmlformats.org/officeDocument/2006/relationships/hyperlink" Target="https://apastyle.apa.org/instructional-aids/handouts-guides" TargetMode="External"/><Relationship Id="rId19" Type="http://schemas.openxmlformats.org/officeDocument/2006/relationships/chart" Target="charts/chart1.xml"/><Relationship Id="rId4" Type="http://schemas.openxmlformats.org/officeDocument/2006/relationships/settings" Target="settings.xml"/><Relationship Id="rId9" Type="http://schemas.openxmlformats.org/officeDocument/2006/relationships/hyperlink" Target="https://apastyle.apa.org/style-grammar-guidelines" TargetMode="External"/><Relationship Id="rId14" Type="http://schemas.openxmlformats.org/officeDocument/2006/relationships/hyperlink" Target="https://urn.nsk.hr/urn:nbn:hr:131:208044" TargetMode="External"/><Relationship Id="rId22" Type="http://schemas.openxmlformats.org/officeDocument/2006/relationships/footer" Target="footer1.xml"/></Relationships>
</file>

<file path=word/charts/_rels/chart1.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manualLayout>
          <c:layoutTarget val="inner"/>
          <c:xMode val="edge"/>
          <c:yMode val="edge"/>
          <c:x val="0.1310344827586207"/>
          <c:y val="6.7741935483870974E-2"/>
          <c:w val="0.79540229885057467"/>
          <c:h val="0.81612903225806455"/>
        </c:manualLayout>
      </c:layout>
      <c:barChart>
        <c:barDir val="col"/>
        <c:grouping val="clustered"/>
        <c:varyColors val="0"/>
        <c:ser>
          <c:idx val="0"/>
          <c:order val="0"/>
          <c:tx>
            <c:strRef>
              <c:f>List1!$C$16</c:f>
              <c:strCache>
                <c:ptCount val="1"/>
                <c:pt idx="0">
                  <c:v>bolno podraživanje + stroop</c:v>
                </c:pt>
              </c:strCache>
            </c:strRef>
          </c:tx>
          <c:spPr>
            <a:solidFill>
              <a:srgbClr val="000000"/>
            </a:solidFill>
            <a:ln w="12681">
              <a:solidFill>
                <a:srgbClr val="000000"/>
              </a:solidFill>
              <a:prstDash val="solid"/>
            </a:ln>
          </c:spPr>
          <c:invertIfNegative val="0"/>
          <c:dLbls>
            <c:spPr>
              <a:noFill/>
              <a:ln w="25361">
                <a:noFill/>
              </a:ln>
            </c:spPr>
            <c:txPr>
              <a:bodyPr wrap="square" lIns="38100" tIns="19050" rIns="38100" bIns="19050" anchor="ctr">
                <a:spAutoFit/>
              </a:bodyPr>
              <a:lstStyle/>
              <a:p>
                <a:pPr>
                  <a:defRPr sz="799" b="0" i="0" u="none" strike="noStrike" baseline="0">
                    <a:solidFill>
                      <a:srgbClr val="000000"/>
                    </a:solidFill>
                    <a:latin typeface="Arial"/>
                    <a:ea typeface="Arial"/>
                    <a:cs typeface="Arial"/>
                  </a:defRPr>
                </a:pPr>
                <a:endParaRPr lang="sr-Latn-R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List1!$D$15:$E$15</c:f>
              <c:strCache>
                <c:ptCount val="2"/>
                <c:pt idx="0">
                  <c:v>prag boli</c:v>
                </c:pt>
                <c:pt idx="1">
                  <c:v>tolerancija boli</c:v>
                </c:pt>
              </c:strCache>
            </c:strRef>
          </c:cat>
          <c:val>
            <c:numRef>
              <c:f>List1!$D$16:$E$16</c:f>
              <c:numCache>
                <c:formatCode>General</c:formatCode>
                <c:ptCount val="2"/>
                <c:pt idx="0">
                  <c:v>2.2400000000000002</c:v>
                </c:pt>
                <c:pt idx="1">
                  <c:v>3.47</c:v>
                </c:pt>
              </c:numCache>
            </c:numRef>
          </c:val>
          <c:extLst>
            <c:ext xmlns:c16="http://schemas.microsoft.com/office/drawing/2014/chart" uri="{C3380CC4-5D6E-409C-BE32-E72D297353CC}">
              <c16:uniqueId val="{00000000-8ACD-4E99-AB38-72E6A4C18058}"/>
            </c:ext>
          </c:extLst>
        </c:ser>
        <c:ser>
          <c:idx val="1"/>
          <c:order val="1"/>
          <c:tx>
            <c:strRef>
              <c:f>List1!$C$17</c:f>
              <c:strCache>
                <c:ptCount val="1"/>
                <c:pt idx="0">
                  <c:v>samo bolno podraživanje</c:v>
                </c:pt>
              </c:strCache>
            </c:strRef>
          </c:tx>
          <c:spPr>
            <a:solidFill>
              <a:srgbClr val="FFFFFF"/>
            </a:solidFill>
            <a:ln w="12681">
              <a:solidFill>
                <a:srgbClr val="000000"/>
              </a:solidFill>
              <a:prstDash val="solid"/>
            </a:ln>
          </c:spPr>
          <c:invertIfNegative val="0"/>
          <c:dLbls>
            <c:spPr>
              <a:noFill/>
              <a:ln w="25361">
                <a:noFill/>
              </a:ln>
            </c:spPr>
            <c:txPr>
              <a:bodyPr wrap="square" lIns="38100" tIns="19050" rIns="38100" bIns="19050" anchor="ctr">
                <a:spAutoFit/>
              </a:bodyPr>
              <a:lstStyle/>
              <a:p>
                <a:pPr>
                  <a:defRPr sz="799" b="0" i="0" u="none" strike="noStrike" baseline="0">
                    <a:solidFill>
                      <a:srgbClr val="000000"/>
                    </a:solidFill>
                    <a:latin typeface="Arial"/>
                    <a:ea typeface="Arial"/>
                    <a:cs typeface="Arial"/>
                  </a:defRPr>
                </a:pPr>
                <a:endParaRPr lang="sr-Latn-RS"/>
              </a:p>
            </c:txPr>
            <c:showLegendKey val="0"/>
            <c:showVal val="1"/>
            <c:showCatName val="0"/>
            <c:showSerName val="0"/>
            <c:showPercent val="0"/>
            <c:showBubbleSize val="0"/>
            <c:showLeaderLines val="0"/>
            <c:extLst>
              <c:ext xmlns:c15="http://schemas.microsoft.com/office/drawing/2012/chart" uri="{CE6537A1-D6FC-4f65-9D91-7224C49458BB}">
                <c15:showLeaderLines val="0"/>
              </c:ext>
            </c:extLst>
          </c:dLbls>
          <c:cat>
            <c:strRef>
              <c:f>List1!$D$15:$E$15</c:f>
              <c:strCache>
                <c:ptCount val="2"/>
                <c:pt idx="0">
                  <c:v>prag boli</c:v>
                </c:pt>
                <c:pt idx="1">
                  <c:v>tolerancija boli</c:v>
                </c:pt>
              </c:strCache>
            </c:strRef>
          </c:cat>
          <c:val>
            <c:numRef>
              <c:f>List1!$D$17:$E$17</c:f>
              <c:numCache>
                <c:formatCode>General</c:formatCode>
                <c:ptCount val="2"/>
                <c:pt idx="0">
                  <c:v>2.08</c:v>
                </c:pt>
                <c:pt idx="1">
                  <c:v>3.29</c:v>
                </c:pt>
              </c:numCache>
            </c:numRef>
          </c:val>
          <c:extLst>
            <c:ext xmlns:c16="http://schemas.microsoft.com/office/drawing/2014/chart" uri="{C3380CC4-5D6E-409C-BE32-E72D297353CC}">
              <c16:uniqueId val="{00000001-8ACD-4E99-AB38-72E6A4C18058}"/>
            </c:ext>
          </c:extLst>
        </c:ser>
        <c:dLbls>
          <c:showLegendKey val="0"/>
          <c:showVal val="0"/>
          <c:showCatName val="0"/>
          <c:showSerName val="0"/>
          <c:showPercent val="0"/>
          <c:showBubbleSize val="0"/>
        </c:dLbls>
        <c:gapWidth val="150"/>
        <c:axId val="40896288"/>
        <c:axId val="1"/>
      </c:barChart>
      <c:catAx>
        <c:axId val="40896288"/>
        <c:scaling>
          <c:orientation val="minMax"/>
        </c:scaling>
        <c:delete val="0"/>
        <c:axPos val="b"/>
        <c:numFmt formatCode="General" sourceLinked="1"/>
        <c:majorTickMark val="out"/>
        <c:minorTickMark val="none"/>
        <c:tickLblPos val="nextTo"/>
        <c:spPr>
          <a:ln w="3170">
            <a:solidFill>
              <a:srgbClr val="000000"/>
            </a:solidFill>
            <a:prstDash val="solid"/>
          </a:ln>
        </c:spPr>
        <c:txPr>
          <a:bodyPr rot="0" vert="horz"/>
          <a:lstStyle/>
          <a:p>
            <a:pPr>
              <a:defRPr sz="799" b="0" i="0" u="none" strike="noStrike" baseline="0">
                <a:solidFill>
                  <a:srgbClr val="000000"/>
                </a:solidFill>
                <a:latin typeface="Arial"/>
                <a:ea typeface="Arial"/>
                <a:cs typeface="Arial"/>
              </a:defRPr>
            </a:pPr>
            <a:endParaRPr lang="sr-Latn-RS"/>
          </a:p>
        </c:txPr>
        <c:crossAx val="1"/>
        <c:crosses val="autoZero"/>
        <c:auto val="1"/>
        <c:lblAlgn val="ctr"/>
        <c:lblOffset val="100"/>
        <c:tickLblSkip val="1"/>
        <c:tickMarkSkip val="1"/>
        <c:noMultiLvlLbl val="0"/>
      </c:catAx>
      <c:valAx>
        <c:axId val="1"/>
        <c:scaling>
          <c:orientation val="minMax"/>
        </c:scaling>
        <c:delete val="0"/>
        <c:axPos val="l"/>
        <c:title>
          <c:tx>
            <c:rich>
              <a:bodyPr/>
              <a:lstStyle/>
              <a:p>
                <a:pPr>
                  <a:defRPr sz="799" b="1" i="0" u="none" strike="noStrike" baseline="0">
                    <a:solidFill>
                      <a:srgbClr val="000000"/>
                    </a:solidFill>
                    <a:latin typeface="Arial"/>
                    <a:ea typeface="Arial"/>
                    <a:cs typeface="Arial"/>
                  </a:defRPr>
                </a:pPr>
                <a:r>
                  <a:rPr lang="hr-HR"/>
                  <a:t>Prosječni intenzitet el. struje (mA)</a:t>
                </a:r>
              </a:p>
            </c:rich>
          </c:tx>
          <c:layout>
            <c:manualLayout>
              <c:xMode val="edge"/>
              <c:yMode val="edge"/>
              <c:x val="2.2988505747126436E-2"/>
              <c:y val="0.16129032258064516"/>
            </c:manualLayout>
          </c:layout>
          <c:overlay val="0"/>
          <c:spPr>
            <a:noFill/>
            <a:ln w="25361">
              <a:noFill/>
            </a:ln>
          </c:spPr>
        </c:title>
        <c:numFmt formatCode="General" sourceLinked="1"/>
        <c:majorTickMark val="out"/>
        <c:minorTickMark val="none"/>
        <c:tickLblPos val="nextTo"/>
        <c:spPr>
          <a:ln w="3170">
            <a:solidFill>
              <a:srgbClr val="000000"/>
            </a:solidFill>
            <a:prstDash val="solid"/>
          </a:ln>
        </c:spPr>
        <c:txPr>
          <a:bodyPr rot="0" vert="horz"/>
          <a:lstStyle/>
          <a:p>
            <a:pPr>
              <a:defRPr sz="799" b="0" i="0" u="none" strike="noStrike" baseline="0">
                <a:solidFill>
                  <a:srgbClr val="000000"/>
                </a:solidFill>
                <a:latin typeface="Arial"/>
                <a:ea typeface="Arial"/>
                <a:cs typeface="Arial"/>
              </a:defRPr>
            </a:pPr>
            <a:endParaRPr lang="sr-Latn-RS"/>
          </a:p>
        </c:txPr>
        <c:crossAx val="40896288"/>
        <c:crosses val="autoZero"/>
        <c:crossBetween val="between"/>
      </c:valAx>
      <c:spPr>
        <a:noFill/>
        <a:ln w="25361">
          <a:noFill/>
        </a:ln>
      </c:spPr>
    </c:plotArea>
    <c:legend>
      <c:legendPos val="r"/>
      <c:layout>
        <c:manualLayout>
          <c:xMode val="edge"/>
          <c:yMode val="edge"/>
          <c:x val="0.17011494252873563"/>
          <c:y val="3.870967741935484E-2"/>
          <c:w val="0.40229885057471265"/>
          <c:h val="0.14193548387096774"/>
        </c:manualLayout>
      </c:layout>
      <c:overlay val="0"/>
      <c:spPr>
        <a:solidFill>
          <a:srgbClr val="FFFFFF"/>
        </a:solidFill>
        <a:ln w="3170">
          <a:solidFill>
            <a:srgbClr val="000000"/>
          </a:solidFill>
          <a:prstDash val="solid"/>
        </a:ln>
      </c:spPr>
      <c:txPr>
        <a:bodyPr/>
        <a:lstStyle/>
        <a:p>
          <a:pPr>
            <a:defRPr sz="734" b="0" i="0" u="none" strike="noStrike" baseline="0">
              <a:solidFill>
                <a:srgbClr val="000000"/>
              </a:solidFill>
              <a:latin typeface="Arial"/>
              <a:ea typeface="Arial"/>
              <a:cs typeface="Arial"/>
            </a:defRPr>
          </a:pPr>
          <a:endParaRPr lang="sr-Latn-RS"/>
        </a:p>
      </c:txPr>
    </c:legend>
    <c:plotVisOnly val="1"/>
    <c:dispBlanksAs val="gap"/>
    <c:showDLblsOverMax val="0"/>
  </c:chart>
  <c:spPr>
    <a:solidFill>
      <a:srgbClr val="FFFFFF"/>
    </a:solidFill>
    <a:ln w="3170">
      <a:solidFill>
        <a:srgbClr val="000000"/>
      </a:solidFill>
      <a:prstDash val="solid"/>
    </a:ln>
  </c:spPr>
  <c:txPr>
    <a:bodyPr/>
    <a:lstStyle/>
    <a:p>
      <a:pPr>
        <a:defRPr sz="799" b="0" i="0" u="none" strike="noStrike" baseline="0">
          <a:solidFill>
            <a:srgbClr val="000000"/>
          </a:solidFill>
          <a:latin typeface="Arial"/>
          <a:ea typeface="Arial"/>
          <a:cs typeface="Arial"/>
        </a:defRPr>
      </a:pPr>
      <a:endParaRPr lang="sr-Latn-R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5044BD9-0C3D-4112-B3A9-818A987065E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18</Pages>
  <Words>3797</Words>
  <Characters>21647</Characters>
  <Application>Microsoft Office Word</Application>
  <DocSecurity>0</DocSecurity>
  <Lines>180</Lines>
  <Paragraphs>50</Paragraphs>
  <ScaleCrop>false</ScaleCrop>
  <HeadingPairs>
    <vt:vector size="4" baseType="variant">
      <vt:variant>
        <vt:lpstr>Title</vt:lpstr>
      </vt:variant>
      <vt:variant>
        <vt:i4>1</vt:i4>
      </vt:variant>
      <vt:variant>
        <vt:lpstr>Naslov</vt:lpstr>
      </vt:variant>
      <vt:variant>
        <vt:i4>1</vt:i4>
      </vt:variant>
    </vt:vector>
  </HeadingPairs>
  <TitlesOfParts>
    <vt:vector size="2" baseType="lpstr">
      <vt:lpstr>O</vt:lpstr>
      <vt:lpstr>O</vt:lpstr>
    </vt:vector>
  </TitlesOfParts>
  <Company>ffzg</Company>
  <LinksUpToDate>false</LinksUpToDate>
  <CharactersWithSpaces>25394</CharactersWithSpaces>
  <SharedDoc>false</SharedDoc>
  <HLinks>
    <vt:vector size="72" baseType="variant">
      <vt:variant>
        <vt:i4>1048664</vt:i4>
      </vt:variant>
      <vt:variant>
        <vt:i4>36</vt:i4>
      </vt:variant>
      <vt:variant>
        <vt:i4>0</vt:i4>
      </vt:variant>
      <vt:variant>
        <vt:i4>5</vt:i4>
      </vt:variant>
      <vt:variant>
        <vt:lpwstr>https://apastyle.apa.org/instructional-aids/numbers-statistics-guide.pdf</vt:lpwstr>
      </vt:variant>
      <vt:variant>
        <vt:lpwstr/>
      </vt:variant>
      <vt:variant>
        <vt:i4>6750332</vt:i4>
      </vt:variant>
      <vt:variant>
        <vt:i4>30</vt:i4>
      </vt:variant>
      <vt:variant>
        <vt:i4>0</vt:i4>
      </vt:variant>
      <vt:variant>
        <vt:i4>5</vt:i4>
      </vt:variant>
      <vt:variant>
        <vt:lpwstr>https://apastyle.apa.org/style-grammar-guidelines/tables-figures/sample-tables</vt:lpwstr>
      </vt:variant>
      <vt:variant>
        <vt:lpwstr/>
      </vt:variant>
      <vt:variant>
        <vt:i4>7077985</vt:i4>
      </vt:variant>
      <vt:variant>
        <vt:i4>27</vt:i4>
      </vt:variant>
      <vt:variant>
        <vt:i4>0</vt:i4>
      </vt:variant>
      <vt:variant>
        <vt:i4>5</vt:i4>
      </vt:variant>
      <vt:variant>
        <vt:lpwstr>https://apastyle.apa.org/instructional-aids/heading-template-student-paper.pdf</vt:lpwstr>
      </vt:variant>
      <vt:variant>
        <vt:lpwstr/>
      </vt:variant>
      <vt:variant>
        <vt:i4>6553720</vt:i4>
      </vt:variant>
      <vt:variant>
        <vt:i4>24</vt:i4>
      </vt:variant>
      <vt:variant>
        <vt:i4>0</vt:i4>
      </vt:variant>
      <vt:variant>
        <vt:i4>5</vt:i4>
      </vt:variant>
      <vt:variant>
        <vt:lpwstr>https://doi.org/10.1037/ppm0000185</vt:lpwstr>
      </vt:variant>
      <vt:variant>
        <vt:lpwstr/>
      </vt:variant>
      <vt:variant>
        <vt:i4>1441886</vt:i4>
      </vt:variant>
      <vt:variant>
        <vt:i4>21</vt:i4>
      </vt:variant>
      <vt:variant>
        <vt:i4>0</vt:i4>
      </vt:variant>
      <vt:variant>
        <vt:i4>5</vt:i4>
      </vt:variant>
      <vt:variant>
        <vt:lpwstr>https://apastyle.apa.org/style-grammar-guidelines/references/examples/webpage-website-references</vt:lpwstr>
      </vt:variant>
      <vt:variant>
        <vt:lpwstr/>
      </vt:variant>
      <vt:variant>
        <vt:i4>1441861</vt:i4>
      </vt:variant>
      <vt:variant>
        <vt:i4>18</vt:i4>
      </vt:variant>
      <vt:variant>
        <vt:i4>0</vt:i4>
      </vt:variant>
      <vt:variant>
        <vt:i4>5</vt:i4>
      </vt:variant>
      <vt:variant>
        <vt:lpwstr>https://urn.nsk.hr/urn:nbn:hr:131:208044</vt:lpwstr>
      </vt:variant>
      <vt:variant>
        <vt:lpwstr/>
      </vt:variant>
      <vt:variant>
        <vt:i4>2883709</vt:i4>
      </vt:variant>
      <vt:variant>
        <vt:i4>15</vt:i4>
      </vt:variant>
      <vt:variant>
        <vt:i4>0</vt:i4>
      </vt:variant>
      <vt:variant>
        <vt:i4>5</vt:i4>
      </vt:variant>
      <vt:variant>
        <vt:lpwstr>https://repository.arizona.edu/handle/10150/620615</vt:lpwstr>
      </vt:variant>
      <vt:variant>
        <vt:lpwstr/>
      </vt:variant>
      <vt:variant>
        <vt:i4>3407911</vt:i4>
      </vt:variant>
      <vt:variant>
        <vt:i4>12</vt:i4>
      </vt:variant>
      <vt:variant>
        <vt:i4>0</vt:i4>
      </vt:variant>
      <vt:variant>
        <vt:i4>5</vt:i4>
      </vt:variant>
      <vt:variant>
        <vt:lpwstr>https://apastyle.apa.org/instructional-aids/scaffolded-reference-elements-worksheet.pdf</vt:lpwstr>
      </vt:variant>
      <vt:variant>
        <vt:lpwstr/>
      </vt:variant>
      <vt:variant>
        <vt:i4>6029384</vt:i4>
      </vt:variant>
      <vt:variant>
        <vt:i4>9</vt:i4>
      </vt:variant>
      <vt:variant>
        <vt:i4>0</vt:i4>
      </vt:variant>
      <vt:variant>
        <vt:i4>5</vt:i4>
      </vt:variant>
      <vt:variant>
        <vt:lpwstr>https://apastyle.apa.org/style-grammar-guidelines/references/examples</vt:lpwstr>
      </vt:variant>
      <vt:variant>
        <vt:lpwstr/>
      </vt:variant>
      <vt:variant>
        <vt:i4>2359414</vt:i4>
      </vt:variant>
      <vt:variant>
        <vt:i4>6</vt:i4>
      </vt:variant>
      <vt:variant>
        <vt:i4>0</vt:i4>
      </vt:variant>
      <vt:variant>
        <vt:i4>5</vt:i4>
      </vt:variant>
      <vt:variant>
        <vt:lpwstr>https://apastyle.apa.org/instructional-aids/handouts-guides</vt:lpwstr>
      </vt:variant>
      <vt:variant>
        <vt:lpwstr/>
      </vt:variant>
      <vt:variant>
        <vt:i4>1507328</vt:i4>
      </vt:variant>
      <vt:variant>
        <vt:i4>3</vt:i4>
      </vt:variant>
      <vt:variant>
        <vt:i4>0</vt:i4>
      </vt:variant>
      <vt:variant>
        <vt:i4>5</vt:i4>
      </vt:variant>
      <vt:variant>
        <vt:lpwstr>https://apastyle.apa.org/style-grammar-guidelines</vt:lpwstr>
      </vt:variant>
      <vt:variant>
        <vt:lpwstr/>
      </vt:variant>
      <vt:variant>
        <vt:i4>393306</vt:i4>
      </vt:variant>
      <vt:variant>
        <vt:i4>0</vt:i4>
      </vt:variant>
      <vt:variant>
        <vt:i4>0</vt:i4>
      </vt:variant>
      <vt:variant>
        <vt:i4>5</vt:i4>
      </vt:variant>
      <vt:variant>
        <vt:lpwstr>https://apastyle.apa.org/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dc:title>
  <dc:subject/>
  <dc:creator>divanec</dc:creator>
  <cp:keywords/>
  <cp:lastModifiedBy>Una Mikac</cp:lastModifiedBy>
  <cp:revision>3</cp:revision>
  <cp:lastPrinted>2005-03-31T08:49:00Z</cp:lastPrinted>
  <dcterms:created xsi:type="dcterms:W3CDTF">2024-10-18T13:49:00Z</dcterms:created>
  <dcterms:modified xsi:type="dcterms:W3CDTF">2024-10-18T13:50:00Z</dcterms:modified>
</cp:coreProperties>
</file>