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49B6" w14:textId="77777777" w:rsidR="00234745" w:rsidRDefault="00ED4D71">
      <w:pPr>
        <w:spacing w:after="306" w:line="259" w:lineRule="auto"/>
        <w:ind w:left="3522" w:right="0" w:firstLine="0"/>
        <w:jc w:val="left"/>
      </w:pPr>
      <w:r>
        <w:rPr>
          <w:noProof/>
        </w:rPr>
        <w:drawing>
          <wp:inline distT="0" distB="0" distL="0" distR="0" wp14:anchorId="5644BDB7" wp14:editId="262F0068">
            <wp:extent cx="1257300" cy="1257300"/>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1257300" cy="1257300"/>
                    </a:xfrm>
                    <a:prstGeom prst="rect">
                      <a:avLst/>
                    </a:prstGeom>
                  </pic:spPr>
                </pic:pic>
              </a:graphicData>
            </a:graphic>
          </wp:inline>
        </w:drawing>
      </w:r>
    </w:p>
    <w:p w14:paraId="76E68BB4" w14:textId="77777777" w:rsidR="00234745" w:rsidRDefault="00234745">
      <w:pPr>
        <w:spacing w:after="124" w:line="259" w:lineRule="auto"/>
        <w:ind w:left="18" w:right="0" w:firstLine="0"/>
        <w:jc w:val="center"/>
      </w:pPr>
    </w:p>
    <w:p w14:paraId="058A6843" w14:textId="77777777" w:rsidR="00234745" w:rsidRPr="00D85632" w:rsidRDefault="00ED4D71">
      <w:pPr>
        <w:spacing w:after="160" w:line="259" w:lineRule="auto"/>
        <w:ind w:left="0" w:right="65" w:firstLine="0"/>
        <w:jc w:val="center"/>
        <w:rPr>
          <w:sz w:val="28"/>
          <w:szCs w:val="28"/>
        </w:rPr>
      </w:pPr>
      <w:r w:rsidRPr="00D85632">
        <w:rPr>
          <w:b/>
          <w:sz w:val="28"/>
          <w:szCs w:val="28"/>
        </w:rPr>
        <w:t xml:space="preserve">SVEUČILIŠTE U SPLITU </w:t>
      </w:r>
    </w:p>
    <w:p w14:paraId="29CE8D29" w14:textId="77777777" w:rsidR="00234745" w:rsidRPr="00D85632" w:rsidRDefault="00ED4D71">
      <w:pPr>
        <w:spacing w:after="110" w:line="259" w:lineRule="auto"/>
        <w:ind w:left="0" w:right="56" w:firstLine="0"/>
        <w:jc w:val="center"/>
        <w:rPr>
          <w:sz w:val="28"/>
          <w:szCs w:val="28"/>
        </w:rPr>
      </w:pPr>
      <w:r w:rsidRPr="00D85632">
        <w:rPr>
          <w:b/>
          <w:sz w:val="28"/>
          <w:szCs w:val="28"/>
        </w:rPr>
        <w:t xml:space="preserve">PRAVNI FAKULTET </w:t>
      </w:r>
    </w:p>
    <w:p w14:paraId="740A27EC" w14:textId="77777777" w:rsidR="00234745" w:rsidRDefault="00234745">
      <w:pPr>
        <w:spacing w:after="20" w:line="259" w:lineRule="auto"/>
        <w:ind w:left="18" w:right="0" w:firstLine="0"/>
        <w:jc w:val="center"/>
      </w:pPr>
    </w:p>
    <w:p w14:paraId="44AA7442" w14:textId="77777777" w:rsidR="00234745" w:rsidRDefault="00ED4D71">
      <w:pPr>
        <w:spacing w:after="64" w:line="259" w:lineRule="auto"/>
        <w:ind w:left="-1" w:right="0" w:firstLine="0"/>
        <w:jc w:val="right"/>
      </w:pPr>
      <w:r>
        <w:rPr>
          <w:noProof/>
        </w:rPr>
        <w:drawing>
          <wp:inline distT="0" distB="0" distL="0" distR="0" wp14:anchorId="742F50F9" wp14:editId="56424D54">
            <wp:extent cx="5731510" cy="3820795"/>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a:stretch>
                      <a:fillRect/>
                    </a:stretch>
                  </pic:blipFill>
                  <pic:spPr>
                    <a:xfrm>
                      <a:off x="0" y="0"/>
                      <a:ext cx="5731510" cy="3820795"/>
                    </a:xfrm>
                    <a:prstGeom prst="rect">
                      <a:avLst/>
                    </a:prstGeom>
                  </pic:spPr>
                </pic:pic>
              </a:graphicData>
            </a:graphic>
          </wp:inline>
        </w:drawing>
      </w:r>
    </w:p>
    <w:p w14:paraId="5A3AD4A0" w14:textId="77777777" w:rsidR="00234745" w:rsidRDefault="00234745">
      <w:pPr>
        <w:spacing w:after="143" w:line="259" w:lineRule="auto"/>
        <w:ind w:left="0" w:right="0" w:firstLine="0"/>
        <w:jc w:val="left"/>
      </w:pPr>
    </w:p>
    <w:p w14:paraId="1DFBF75D" w14:textId="77777777" w:rsidR="00234745" w:rsidRDefault="00234745">
      <w:pPr>
        <w:spacing w:after="239" w:line="259" w:lineRule="auto"/>
        <w:ind w:left="0" w:right="0" w:firstLine="0"/>
        <w:jc w:val="left"/>
      </w:pPr>
    </w:p>
    <w:p w14:paraId="664D5A36" w14:textId="77777777" w:rsidR="00234745" w:rsidRPr="00751F61" w:rsidRDefault="00ED4D71">
      <w:pPr>
        <w:spacing w:after="27" w:line="259" w:lineRule="auto"/>
        <w:ind w:left="0" w:right="58" w:firstLine="0"/>
        <w:jc w:val="center"/>
        <w:rPr>
          <w:sz w:val="40"/>
          <w:szCs w:val="40"/>
        </w:rPr>
      </w:pPr>
      <w:r w:rsidRPr="00751F61">
        <w:rPr>
          <w:b/>
          <w:sz w:val="40"/>
          <w:szCs w:val="40"/>
        </w:rPr>
        <w:t xml:space="preserve">VODIČ ZA STUDENTE </w:t>
      </w:r>
    </w:p>
    <w:p w14:paraId="408AC8FF" w14:textId="77777777" w:rsidR="00234745" w:rsidRDefault="00234745">
      <w:pPr>
        <w:spacing w:after="150" w:line="259" w:lineRule="auto"/>
        <w:ind w:left="8" w:right="0" w:firstLine="0"/>
        <w:jc w:val="center"/>
      </w:pPr>
    </w:p>
    <w:p w14:paraId="274DB063" w14:textId="77777777" w:rsidR="00234745" w:rsidRDefault="00234745">
      <w:pPr>
        <w:spacing w:after="124" w:line="259" w:lineRule="auto"/>
        <w:ind w:left="18" w:right="0" w:firstLine="0"/>
        <w:jc w:val="center"/>
      </w:pPr>
    </w:p>
    <w:p w14:paraId="6A747FF5" w14:textId="77777777" w:rsidR="00234745" w:rsidRDefault="00234745">
      <w:pPr>
        <w:spacing w:after="124" w:line="259" w:lineRule="auto"/>
        <w:ind w:left="18" w:right="0" w:firstLine="0"/>
        <w:jc w:val="center"/>
      </w:pPr>
    </w:p>
    <w:p w14:paraId="125DCA79" w14:textId="77777777" w:rsidR="00234745" w:rsidRDefault="00234745">
      <w:pPr>
        <w:spacing w:after="124" w:line="259" w:lineRule="auto"/>
        <w:ind w:left="18" w:right="0" w:firstLine="0"/>
        <w:jc w:val="center"/>
      </w:pPr>
    </w:p>
    <w:p w14:paraId="332D5016" w14:textId="71C97A66" w:rsidR="00234745" w:rsidRPr="00751F61" w:rsidRDefault="00300FB2">
      <w:pPr>
        <w:spacing w:after="0" w:line="259" w:lineRule="auto"/>
        <w:ind w:left="0" w:right="62" w:firstLine="0"/>
        <w:jc w:val="center"/>
        <w:rPr>
          <w:b/>
        </w:rPr>
      </w:pPr>
      <w:r w:rsidRPr="00751F61">
        <w:rPr>
          <w:b/>
          <w:sz w:val="24"/>
        </w:rPr>
        <w:t>Split, ak. god. 202</w:t>
      </w:r>
      <w:r w:rsidR="00603DA3">
        <w:rPr>
          <w:b/>
          <w:sz w:val="24"/>
        </w:rPr>
        <w:t>5</w:t>
      </w:r>
      <w:r w:rsidR="00ED4D71" w:rsidRPr="00751F61">
        <w:rPr>
          <w:b/>
          <w:sz w:val="24"/>
        </w:rPr>
        <w:t>./</w:t>
      </w:r>
      <w:r w:rsidR="00216C8E" w:rsidRPr="00751F61">
        <w:rPr>
          <w:b/>
          <w:sz w:val="24"/>
        </w:rPr>
        <w:t>20</w:t>
      </w:r>
      <w:r w:rsidRPr="00751F61">
        <w:rPr>
          <w:b/>
          <w:sz w:val="24"/>
        </w:rPr>
        <w:t>2</w:t>
      </w:r>
      <w:r w:rsidR="00603DA3">
        <w:rPr>
          <w:b/>
          <w:sz w:val="24"/>
        </w:rPr>
        <w:t>6</w:t>
      </w:r>
      <w:r w:rsidR="00ED4D71" w:rsidRPr="00751F61">
        <w:rPr>
          <w:b/>
          <w:sz w:val="24"/>
        </w:rPr>
        <w:t xml:space="preserve">. </w:t>
      </w:r>
    </w:p>
    <w:p w14:paraId="6C662472" w14:textId="77777777" w:rsidR="00ED4D71" w:rsidRDefault="00ED4D71">
      <w:pPr>
        <w:spacing w:after="222" w:line="259" w:lineRule="auto"/>
        <w:ind w:left="0" w:firstLine="0"/>
        <w:jc w:val="center"/>
      </w:pPr>
    </w:p>
    <w:p w14:paraId="25911C0E" w14:textId="77777777" w:rsidR="00234745" w:rsidRDefault="00ED4D71">
      <w:pPr>
        <w:spacing w:after="222" w:line="259" w:lineRule="auto"/>
        <w:ind w:left="0" w:firstLine="0"/>
        <w:jc w:val="center"/>
      </w:pPr>
      <w:r>
        <w:lastRenderedPageBreak/>
        <w:t xml:space="preserve">SADRŽAJ </w:t>
      </w:r>
    </w:p>
    <w:sdt>
      <w:sdtPr>
        <w:id w:val="1277672873"/>
        <w:docPartObj>
          <w:docPartGallery w:val="Table of Contents"/>
        </w:docPartObj>
      </w:sdtPr>
      <w:sdtContent>
        <w:p w14:paraId="4AEE1BA1" w14:textId="77777777" w:rsidR="00234745" w:rsidRDefault="00DF5D82">
          <w:pPr>
            <w:pStyle w:val="TOC1"/>
            <w:tabs>
              <w:tab w:val="right" w:leader="dot" w:pos="9083"/>
            </w:tabs>
          </w:pPr>
          <w:r>
            <w:fldChar w:fldCharType="begin"/>
          </w:r>
          <w:r w:rsidR="00ED4D71">
            <w:instrText xml:space="preserve"> TOC \o "1-2" \h \z \u </w:instrText>
          </w:r>
          <w:r>
            <w:fldChar w:fldCharType="separate"/>
          </w:r>
          <w:hyperlink w:anchor="_Toc71266">
            <w:r w:rsidR="00ED4D71">
              <w:t>1. PREDGOVOR</w:t>
            </w:r>
            <w:r w:rsidR="00ED4D71">
              <w:tab/>
            </w:r>
            <w:r>
              <w:fldChar w:fldCharType="begin"/>
            </w:r>
            <w:r w:rsidR="00ED4D71">
              <w:instrText>PAGEREF _Toc71266 \h</w:instrText>
            </w:r>
            <w:r>
              <w:fldChar w:fldCharType="separate"/>
            </w:r>
            <w:r w:rsidR="008E58C8">
              <w:rPr>
                <w:noProof/>
              </w:rPr>
              <w:t>2</w:t>
            </w:r>
            <w:r>
              <w:fldChar w:fldCharType="end"/>
            </w:r>
          </w:hyperlink>
        </w:p>
        <w:p w14:paraId="2BA6C176" w14:textId="77777777" w:rsidR="00234745" w:rsidRDefault="00ED4D71">
          <w:pPr>
            <w:pStyle w:val="TOC1"/>
            <w:tabs>
              <w:tab w:val="right" w:leader="dot" w:pos="9083"/>
            </w:tabs>
          </w:pPr>
          <w:hyperlink w:anchor="_Toc71267">
            <w:r>
              <w:t>2. PRAVNI FAKULTET U SPLITU</w:t>
            </w:r>
            <w:r>
              <w:tab/>
            </w:r>
            <w:r w:rsidR="00DF5D82">
              <w:fldChar w:fldCharType="begin"/>
            </w:r>
            <w:r>
              <w:instrText>PAGEREF _Toc71267 \h</w:instrText>
            </w:r>
            <w:r w:rsidR="00DF5D82">
              <w:fldChar w:fldCharType="separate"/>
            </w:r>
            <w:r w:rsidR="008E58C8">
              <w:rPr>
                <w:noProof/>
              </w:rPr>
              <w:t>2</w:t>
            </w:r>
            <w:r w:rsidR="00DF5D82">
              <w:fldChar w:fldCharType="end"/>
            </w:r>
          </w:hyperlink>
        </w:p>
        <w:p w14:paraId="37589AC4" w14:textId="77777777" w:rsidR="00234745" w:rsidRDefault="00ED4D71">
          <w:pPr>
            <w:pStyle w:val="TOC2"/>
            <w:tabs>
              <w:tab w:val="right" w:leader="dot" w:pos="9083"/>
            </w:tabs>
          </w:pPr>
          <w:hyperlink w:anchor="_Toc71268">
            <w:r>
              <w:t>2.1. POVIJEST FAKULTETA</w:t>
            </w:r>
            <w:r>
              <w:tab/>
            </w:r>
            <w:r w:rsidR="00DF5D82">
              <w:fldChar w:fldCharType="begin"/>
            </w:r>
            <w:r>
              <w:instrText>PAGEREF _Toc71268 \h</w:instrText>
            </w:r>
            <w:r w:rsidR="00DF5D82">
              <w:fldChar w:fldCharType="separate"/>
            </w:r>
            <w:r w:rsidR="008E58C8">
              <w:rPr>
                <w:noProof/>
              </w:rPr>
              <w:t>2</w:t>
            </w:r>
            <w:r w:rsidR="00DF5D82">
              <w:fldChar w:fldCharType="end"/>
            </w:r>
          </w:hyperlink>
        </w:p>
        <w:p w14:paraId="5D36354E" w14:textId="77777777" w:rsidR="00234745" w:rsidRDefault="00ED4D71">
          <w:pPr>
            <w:pStyle w:val="TOC2"/>
            <w:tabs>
              <w:tab w:val="right" w:leader="dot" w:pos="9083"/>
            </w:tabs>
          </w:pPr>
          <w:hyperlink w:anchor="_Toc71269">
            <w:r>
              <w:t>2.2. FAKULTET DANAS</w:t>
            </w:r>
            <w:r>
              <w:tab/>
            </w:r>
            <w:r w:rsidR="00DF5D82">
              <w:fldChar w:fldCharType="begin"/>
            </w:r>
            <w:r>
              <w:instrText>PAGEREF _Toc71269 \h</w:instrText>
            </w:r>
            <w:r w:rsidR="00DF5D82">
              <w:fldChar w:fldCharType="separate"/>
            </w:r>
            <w:r w:rsidR="008E58C8">
              <w:rPr>
                <w:noProof/>
              </w:rPr>
              <w:t>3</w:t>
            </w:r>
            <w:r w:rsidR="00DF5D82">
              <w:fldChar w:fldCharType="end"/>
            </w:r>
          </w:hyperlink>
        </w:p>
        <w:p w14:paraId="03A7E4F4" w14:textId="77777777" w:rsidR="00234745" w:rsidRDefault="00ED4D71">
          <w:pPr>
            <w:pStyle w:val="TOC1"/>
            <w:tabs>
              <w:tab w:val="right" w:leader="dot" w:pos="9083"/>
            </w:tabs>
          </w:pPr>
          <w:hyperlink w:anchor="_Toc71270">
            <w:r>
              <w:t>3. STUDIJSKI PROGRAMI</w:t>
            </w:r>
            <w:r>
              <w:tab/>
            </w:r>
            <w:r w:rsidR="00DF5D82">
              <w:fldChar w:fldCharType="begin"/>
            </w:r>
            <w:r>
              <w:instrText>PAGEREF _Toc71270 \h</w:instrText>
            </w:r>
            <w:r w:rsidR="00DF5D82">
              <w:fldChar w:fldCharType="separate"/>
            </w:r>
            <w:r w:rsidR="008E58C8">
              <w:rPr>
                <w:noProof/>
              </w:rPr>
              <w:t>3</w:t>
            </w:r>
            <w:r w:rsidR="00DF5D82">
              <w:fldChar w:fldCharType="end"/>
            </w:r>
          </w:hyperlink>
        </w:p>
        <w:p w14:paraId="5B072288" w14:textId="77777777" w:rsidR="00234745" w:rsidRDefault="00ED4D71">
          <w:pPr>
            <w:pStyle w:val="TOC2"/>
            <w:tabs>
              <w:tab w:val="right" w:leader="dot" w:pos="9083"/>
            </w:tabs>
          </w:pPr>
          <w:hyperlink w:anchor="_Toc71271">
            <w:r>
              <w:t xml:space="preserve">3.1. </w:t>
            </w:r>
            <w:r w:rsidR="007B7757">
              <w:t>SVEUČILIŠNI INTEGRIRANI PRIJE</w:t>
            </w:r>
            <w:r>
              <w:t xml:space="preserve">DIPLOMSKI I DIPLOMSKI </w:t>
            </w:r>
            <w:r w:rsidR="005061DE">
              <w:t>STUDIJ PRAVO</w:t>
            </w:r>
            <w:r>
              <w:tab/>
            </w:r>
            <w:r w:rsidR="00DF5D82">
              <w:fldChar w:fldCharType="begin"/>
            </w:r>
            <w:r>
              <w:instrText>PAGEREF _Toc71271 \h</w:instrText>
            </w:r>
            <w:r w:rsidR="00DF5D82">
              <w:fldChar w:fldCharType="separate"/>
            </w:r>
            <w:r w:rsidR="008E58C8">
              <w:rPr>
                <w:noProof/>
              </w:rPr>
              <w:t>3</w:t>
            </w:r>
            <w:r w:rsidR="00DF5D82">
              <w:fldChar w:fldCharType="end"/>
            </w:r>
          </w:hyperlink>
        </w:p>
        <w:p w14:paraId="3BC49698" w14:textId="77777777" w:rsidR="00234745" w:rsidRDefault="00ED4D71">
          <w:pPr>
            <w:pStyle w:val="TOC2"/>
            <w:tabs>
              <w:tab w:val="right" w:leader="dot" w:pos="9083"/>
            </w:tabs>
          </w:pPr>
          <w:hyperlink w:anchor="_Toc71272">
            <w:r>
              <w:t xml:space="preserve">3.2. </w:t>
            </w:r>
            <w:r w:rsidRPr="00ED4D71">
              <w:t>STRUČNI PRIJEDIPLOMSKI UPRAVNI STUDIJ</w:t>
            </w:r>
            <w:r>
              <w:tab/>
            </w:r>
            <w:r w:rsidR="00DF5D82">
              <w:fldChar w:fldCharType="begin"/>
            </w:r>
            <w:r>
              <w:instrText>PAGEREF _Toc71272 \h</w:instrText>
            </w:r>
            <w:r w:rsidR="00DF5D82">
              <w:fldChar w:fldCharType="separate"/>
            </w:r>
            <w:r w:rsidR="008E58C8">
              <w:rPr>
                <w:noProof/>
              </w:rPr>
              <w:t>8</w:t>
            </w:r>
            <w:r w:rsidR="00DF5D82">
              <w:fldChar w:fldCharType="end"/>
            </w:r>
          </w:hyperlink>
        </w:p>
        <w:p w14:paraId="7FD2213A" w14:textId="77777777" w:rsidR="00234745" w:rsidRDefault="00ED4D71">
          <w:pPr>
            <w:pStyle w:val="TOC2"/>
            <w:tabs>
              <w:tab w:val="right" w:leader="dot" w:pos="9083"/>
            </w:tabs>
          </w:pPr>
          <w:hyperlink w:anchor="_Toc71273">
            <w:r>
              <w:t xml:space="preserve">3.3. </w:t>
            </w:r>
            <w:r w:rsidR="007B7757">
              <w:t>STRUČNI</w:t>
            </w:r>
            <w:r>
              <w:t xml:space="preserve"> DIPLOMSKI UPRAVNI STUDIJ</w:t>
            </w:r>
            <w:r>
              <w:tab/>
            </w:r>
            <w:r w:rsidR="00DF5D82">
              <w:fldChar w:fldCharType="begin"/>
            </w:r>
            <w:r>
              <w:instrText>PAGEREF _Toc71273 \h</w:instrText>
            </w:r>
            <w:r w:rsidR="00DF5D82">
              <w:fldChar w:fldCharType="separate"/>
            </w:r>
            <w:r w:rsidR="008E58C8">
              <w:rPr>
                <w:noProof/>
              </w:rPr>
              <w:t>11</w:t>
            </w:r>
            <w:r w:rsidR="00DF5D82">
              <w:fldChar w:fldCharType="end"/>
            </w:r>
          </w:hyperlink>
        </w:p>
        <w:p w14:paraId="3B51B05F" w14:textId="77777777" w:rsidR="00234745" w:rsidRDefault="00ED4D71">
          <w:pPr>
            <w:pStyle w:val="TOC2"/>
            <w:tabs>
              <w:tab w:val="right" w:leader="dot" w:pos="9083"/>
            </w:tabs>
          </w:pPr>
          <w:hyperlink w:anchor="_Toc71274">
            <w:r>
              <w:t>3.</w:t>
            </w:r>
            <w:r w:rsidR="005061DE">
              <w:t>4.</w:t>
            </w:r>
            <w:r w:rsidR="00855663">
              <w:t xml:space="preserve"> </w:t>
            </w:r>
            <w:r w:rsidR="00A46D5E">
              <w:t>POSLIJEDIPLOMSKI</w:t>
            </w:r>
            <w:r>
              <w:t>DOKTORSKI STUDIJ PRAVNIH ZNANOSTI</w:t>
            </w:r>
            <w:r>
              <w:tab/>
            </w:r>
            <w:r w:rsidR="00DF5D82">
              <w:fldChar w:fldCharType="begin"/>
            </w:r>
            <w:r>
              <w:instrText>PAGEREF _Toc71274 \h</w:instrText>
            </w:r>
            <w:r w:rsidR="00DF5D82">
              <w:fldChar w:fldCharType="separate"/>
            </w:r>
            <w:r w:rsidR="008E58C8">
              <w:rPr>
                <w:noProof/>
              </w:rPr>
              <w:t>14</w:t>
            </w:r>
            <w:r w:rsidR="00DF5D82">
              <w:fldChar w:fldCharType="end"/>
            </w:r>
          </w:hyperlink>
        </w:p>
        <w:p w14:paraId="47E8018E" w14:textId="77777777" w:rsidR="00234745" w:rsidRDefault="00ED4D71">
          <w:pPr>
            <w:pStyle w:val="TOC2"/>
            <w:tabs>
              <w:tab w:val="right" w:leader="dot" w:pos="9083"/>
            </w:tabs>
          </w:pPr>
          <w:hyperlink w:anchor="_Toc71275">
            <w:r>
              <w:t>3.5. SVEUČILIŠNI SPECIJALISTIČKI STUDIJ MEDICINSKO PRAVO</w:t>
            </w:r>
            <w:r>
              <w:tab/>
            </w:r>
            <w:r w:rsidR="00DF5D82">
              <w:fldChar w:fldCharType="begin"/>
            </w:r>
            <w:r>
              <w:instrText>PAGEREF _Toc71275 \h</w:instrText>
            </w:r>
            <w:r w:rsidR="00DF5D82">
              <w:fldChar w:fldCharType="separate"/>
            </w:r>
            <w:r w:rsidR="008E58C8">
              <w:rPr>
                <w:noProof/>
              </w:rPr>
              <w:t>16</w:t>
            </w:r>
            <w:r w:rsidR="00DF5D82">
              <w:fldChar w:fldCharType="end"/>
            </w:r>
          </w:hyperlink>
        </w:p>
        <w:p w14:paraId="2A9084A5" w14:textId="77777777" w:rsidR="00234745" w:rsidRDefault="00ED4D71">
          <w:pPr>
            <w:pStyle w:val="TOC2"/>
            <w:tabs>
              <w:tab w:val="right" w:leader="dot" w:pos="9083"/>
            </w:tabs>
          </w:pPr>
          <w:hyperlink w:anchor="_Toc71276">
            <w:r>
              <w:t>3.6. SVEUČILIŠNI SPECIJALISTIČKI STUDIJ ŠPORTSKO PRAVO</w:t>
            </w:r>
            <w:r>
              <w:tab/>
            </w:r>
            <w:r w:rsidR="00DF5D82">
              <w:fldChar w:fldCharType="begin"/>
            </w:r>
            <w:r>
              <w:instrText>PAGEREF _Toc71276 \h</w:instrText>
            </w:r>
            <w:r w:rsidR="00DF5D82">
              <w:fldChar w:fldCharType="separate"/>
            </w:r>
            <w:r w:rsidR="008E58C8">
              <w:rPr>
                <w:noProof/>
              </w:rPr>
              <w:t>18</w:t>
            </w:r>
            <w:r w:rsidR="00DF5D82">
              <w:fldChar w:fldCharType="end"/>
            </w:r>
          </w:hyperlink>
        </w:p>
        <w:p w14:paraId="053D828A" w14:textId="77777777" w:rsidR="00234745" w:rsidRDefault="00ED4D71">
          <w:pPr>
            <w:pStyle w:val="TOC1"/>
            <w:tabs>
              <w:tab w:val="right" w:leader="dot" w:pos="9083"/>
            </w:tabs>
          </w:pPr>
          <w:hyperlink w:anchor="_Toc71277">
            <w:r>
              <w:t>4. NASTAVA</w:t>
            </w:r>
            <w:r>
              <w:tab/>
            </w:r>
            <w:r w:rsidR="00DF5D82">
              <w:fldChar w:fldCharType="begin"/>
            </w:r>
            <w:r>
              <w:instrText>PAGEREF _Toc71277 \h</w:instrText>
            </w:r>
            <w:r w:rsidR="00DF5D82">
              <w:fldChar w:fldCharType="separate"/>
            </w:r>
            <w:r w:rsidR="008E58C8">
              <w:rPr>
                <w:noProof/>
              </w:rPr>
              <w:t>20</w:t>
            </w:r>
            <w:r w:rsidR="00DF5D82">
              <w:fldChar w:fldCharType="end"/>
            </w:r>
          </w:hyperlink>
        </w:p>
        <w:p w14:paraId="23C59E62" w14:textId="77777777" w:rsidR="00234745" w:rsidRDefault="00ED4D71">
          <w:pPr>
            <w:pStyle w:val="TOC1"/>
            <w:tabs>
              <w:tab w:val="right" w:leader="dot" w:pos="9083"/>
            </w:tabs>
          </w:pPr>
          <w:hyperlink w:anchor="_Toc71278">
            <w:r>
              <w:t>5. ISPITI</w:t>
            </w:r>
            <w:r>
              <w:tab/>
            </w:r>
            <w:r w:rsidR="00DF5D82">
              <w:fldChar w:fldCharType="begin"/>
            </w:r>
            <w:r>
              <w:instrText>PAGEREF _Toc71278 \h</w:instrText>
            </w:r>
            <w:r w:rsidR="00DF5D82">
              <w:fldChar w:fldCharType="separate"/>
            </w:r>
            <w:r w:rsidR="008E58C8">
              <w:rPr>
                <w:noProof/>
              </w:rPr>
              <w:t>21</w:t>
            </w:r>
            <w:r w:rsidR="00DF5D82">
              <w:fldChar w:fldCharType="end"/>
            </w:r>
          </w:hyperlink>
        </w:p>
        <w:p w14:paraId="6F59DC8E" w14:textId="77777777" w:rsidR="00234745" w:rsidRDefault="00ED4D71">
          <w:pPr>
            <w:pStyle w:val="TOC2"/>
            <w:tabs>
              <w:tab w:val="right" w:leader="dot" w:pos="9083"/>
            </w:tabs>
          </w:pPr>
          <w:hyperlink w:anchor="_Toc71279">
            <w:r>
              <w:t>5.1. ISPITNI ROKOVI</w:t>
            </w:r>
            <w:r>
              <w:tab/>
            </w:r>
            <w:r w:rsidR="00DF5D82">
              <w:fldChar w:fldCharType="begin"/>
            </w:r>
            <w:r>
              <w:instrText>PAGEREF _Toc71279 \h</w:instrText>
            </w:r>
            <w:r w:rsidR="00DF5D82">
              <w:fldChar w:fldCharType="separate"/>
            </w:r>
            <w:r w:rsidR="008E58C8">
              <w:rPr>
                <w:noProof/>
              </w:rPr>
              <w:t>21</w:t>
            </w:r>
            <w:r w:rsidR="00DF5D82">
              <w:fldChar w:fldCharType="end"/>
            </w:r>
          </w:hyperlink>
        </w:p>
        <w:p w14:paraId="656F3450" w14:textId="77777777" w:rsidR="00234745" w:rsidRDefault="00ED4D71">
          <w:pPr>
            <w:pStyle w:val="TOC2"/>
            <w:tabs>
              <w:tab w:val="right" w:leader="dot" w:pos="9083"/>
            </w:tabs>
          </w:pPr>
          <w:hyperlink w:anchor="_Toc71280">
            <w:r>
              <w:t>5.2. ELEKTRONIČKI IDENTITET (AAI)</w:t>
            </w:r>
            <w:r>
              <w:tab/>
            </w:r>
            <w:r w:rsidR="00DF5D82">
              <w:fldChar w:fldCharType="begin"/>
            </w:r>
            <w:r>
              <w:instrText>PAGEREF _Toc71280 \h</w:instrText>
            </w:r>
            <w:r w:rsidR="00DF5D82">
              <w:fldChar w:fldCharType="separate"/>
            </w:r>
            <w:r w:rsidR="008E58C8">
              <w:rPr>
                <w:noProof/>
              </w:rPr>
              <w:t>21</w:t>
            </w:r>
            <w:r w:rsidR="00DF5D82">
              <w:fldChar w:fldCharType="end"/>
            </w:r>
          </w:hyperlink>
        </w:p>
        <w:p w14:paraId="7636BD4C" w14:textId="77777777" w:rsidR="00234745" w:rsidRDefault="00ED4D71">
          <w:pPr>
            <w:pStyle w:val="TOC2"/>
            <w:tabs>
              <w:tab w:val="right" w:leader="dot" w:pos="9083"/>
            </w:tabs>
          </w:pPr>
          <w:hyperlink w:anchor="_Toc71281">
            <w:r>
              <w:t>5.3. ISVU, STUDOMAT I PRIJAVA/ODJAVA ISPITA</w:t>
            </w:r>
            <w:r>
              <w:tab/>
            </w:r>
            <w:r w:rsidR="00DF5D82">
              <w:fldChar w:fldCharType="begin"/>
            </w:r>
            <w:r>
              <w:instrText>PAGEREF _Toc71281 \h</w:instrText>
            </w:r>
            <w:r w:rsidR="00DF5D82">
              <w:fldChar w:fldCharType="separate"/>
            </w:r>
            <w:r w:rsidR="008E58C8">
              <w:rPr>
                <w:noProof/>
              </w:rPr>
              <w:t>21</w:t>
            </w:r>
            <w:r w:rsidR="00DF5D82">
              <w:fldChar w:fldCharType="end"/>
            </w:r>
          </w:hyperlink>
        </w:p>
        <w:p w14:paraId="2D08FD74" w14:textId="77777777" w:rsidR="00234745" w:rsidRDefault="00ED4D71">
          <w:pPr>
            <w:pStyle w:val="TOC2"/>
            <w:tabs>
              <w:tab w:val="right" w:leader="dot" w:pos="9083"/>
            </w:tabs>
          </w:pPr>
          <w:hyperlink w:anchor="_Toc71282">
            <w:r>
              <w:t>5.4. EUROPSKI SUSTAV PRIJENOSA I PRIKUPLJANJA BODOVA (ECTS)</w:t>
            </w:r>
            <w:r>
              <w:tab/>
            </w:r>
            <w:r w:rsidR="00DF5D82">
              <w:fldChar w:fldCharType="begin"/>
            </w:r>
            <w:r>
              <w:instrText>PAGEREF _Toc71282 \h</w:instrText>
            </w:r>
            <w:r w:rsidR="00DF5D82">
              <w:fldChar w:fldCharType="separate"/>
            </w:r>
            <w:r w:rsidR="008E58C8">
              <w:rPr>
                <w:noProof/>
              </w:rPr>
              <w:t>22</w:t>
            </w:r>
            <w:r w:rsidR="00DF5D82">
              <w:fldChar w:fldCharType="end"/>
            </w:r>
          </w:hyperlink>
        </w:p>
        <w:p w14:paraId="4CF013E5" w14:textId="77777777" w:rsidR="00234745" w:rsidRDefault="00ED4D71">
          <w:pPr>
            <w:pStyle w:val="TOC1"/>
            <w:tabs>
              <w:tab w:val="right" w:leader="dot" w:pos="9083"/>
            </w:tabs>
          </w:pPr>
          <w:hyperlink w:anchor="_Toc71283">
            <w:r>
              <w:t>6. FAKULTET</w:t>
            </w:r>
            <w:r>
              <w:tab/>
            </w:r>
            <w:r w:rsidR="00DF5D82">
              <w:fldChar w:fldCharType="begin"/>
            </w:r>
            <w:r>
              <w:instrText>PAGEREF _Toc71283 \h</w:instrText>
            </w:r>
            <w:r w:rsidR="00DF5D82">
              <w:fldChar w:fldCharType="separate"/>
            </w:r>
            <w:r w:rsidR="008E58C8">
              <w:rPr>
                <w:noProof/>
              </w:rPr>
              <w:t>23</w:t>
            </w:r>
            <w:r w:rsidR="00DF5D82">
              <w:fldChar w:fldCharType="end"/>
            </w:r>
          </w:hyperlink>
        </w:p>
        <w:p w14:paraId="31382058" w14:textId="77777777" w:rsidR="00234745" w:rsidRDefault="00ED4D71">
          <w:pPr>
            <w:pStyle w:val="TOC2"/>
            <w:tabs>
              <w:tab w:val="right" w:leader="dot" w:pos="9083"/>
            </w:tabs>
          </w:pPr>
          <w:hyperlink w:anchor="_Toc71284">
            <w:r>
              <w:t>6.1. INTRANET FAKULTETA</w:t>
            </w:r>
            <w:r>
              <w:tab/>
            </w:r>
            <w:r w:rsidR="00DF5D82">
              <w:fldChar w:fldCharType="begin"/>
            </w:r>
            <w:r>
              <w:instrText>PAGEREF _Toc71284 \h</w:instrText>
            </w:r>
            <w:r w:rsidR="00DF5D82">
              <w:fldChar w:fldCharType="separate"/>
            </w:r>
            <w:r w:rsidR="008E58C8">
              <w:rPr>
                <w:noProof/>
              </w:rPr>
              <w:t>23</w:t>
            </w:r>
            <w:r w:rsidR="00DF5D82">
              <w:fldChar w:fldCharType="end"/>
            </w:r>
          </w:hyperlink>
        </w:p>
        <w:p w14:paraId="513D95E0" w14:textId="77777777" w:rsidR="00234745" w:rsidRDefault="00ED4D71">
          <w:pPr>
            <w:pStyle w:val="TOC2"/>
            <w:tabs>
              <w:tab w:val="right" w:leader="dot" w:pos="9083"/>
            </w:tabs>
          </w:pPr>
          <w:hyperlink w:anchor="_Toc71285">
            <w:r>
              <w:t>6.2. STUDENTSKA REFERADA</w:t>
            </w:r>
            <w:r>
              <w:tab/>
            </w:r>
            <w:r w:rsidR="00DF5D82">
              <w:fldChar w:fldCharType="begin"/>
            </w:r>
            <w:r>
              <w:instrText>PAGEREF _Toc71285 \h</w:instrText>
            </w:r>
            <w:r w:rsidR="00DF5D82">
              <w:fldChar w:fldCharType="separate"/>
            </w:r>
            <w:r w:rsidR="008E58C8">
              <w:rPr>
                <w:noProof/>
              </w:rPr>
              <w:t>23</w:t>
            </w:r>
            <w:r w:rsidR="00DF5D82">
              <w:fldChar w:fldCharType="end"/>
            </w:r>
          </w:hyperlink>
        </w:p>
        <w:p w14:paraId="42AB9E46" w14:textId="77777777" w:rsidR="00234745" w:rsidRDefault="00ED4D71">
          <w:pPr>
            <w:pStyle w:val="TOC2"/>
            <w:tabs>
              <w:tab w:val="right" w:leader="dot" w:pos="9083"/>
            </w:tabs>
          </w:pPr>
          <w:hyperlink w:anchor="_Toc71286">
            <w:r>
              <w:t>6.3. KNJIŽNICA I ČITAONICA</w:t>
            </w:r>
            <w:r>
              <w:tab/>
            </w:r>
            <w:r w:rsidR="00DF5D82">
              <w:fldChar w:fldCharType="begin"/>
            </w:r>
            <w:r>
              <w:instrText>PAGEREF _Toc71286 \h</w:instrText>
            </w:r>
            <w:r w:rsidR="00DF5D82">
              <w:fldChar w:fldCharType="separate"/>
            </w:r>
            <w:r w:rsidR="008E58C8">
              <w:rPr>
                <w:noProof/>
              </w:rPr>
              <w:t>23</w:t>
            </w:r>
            <w:r w:rsidR="00DF5D82">
              <w:fldChar w:fldCharType="end"/>
            </w:r>
          </w:hyperlink>
        </w:p>
        <w:p w14:paraId="4CE3AC7C" w14:textId="77777777" w:rsidR="00234745" w:rsidRDefault="00ED4D71">
          <w:pPr>
            <w:pStyle w:val="TOC2"/>
            <w:tabs>
              <w:tab w:val="right" w:leader="dot" w:pos="9083"/>
            </w:tabs>
          </w:pPr>
          <w:hyperlink w:anchor="_Toc71287">
            <w:r>
              <w:t>6.4. POVJERENIK ZA OSOBE S INVALIDITETOM</w:t>
            </w:r>
            <w:r>
              <w:tab/>
            </w:r>
            <w:r w:rsidR="00DF5D82">
              <w:fldChar w:fldCharType="begin"/>
            </w:r>
            <w:r>
              <w:instrText>PAGEREF _Toc71287 \h</w:instrText>
            </w:r>
            <w:r w:rsidR="00DF5D82">
              <w:fldChar w:fldCharType="separate"/>
            </w:r>
            <w:r w:rsidR="008E58C8">
              <w:rPr>
                <w:noProof/>
              </w:rPr>
              <w:t>24</w:t>
            </w:r>
            <w:r w:rsidR="00DF5D82">
              <w:fldChar w:fldCharType="end"/>
            </w:r>
          </w:hyperlink>
        </w:p>
        <w:p w14:paraId="555CEEB5" w14:textId="77777777" w:rsidR="00234745" w:rsidRDefault="00ED4D71">
          <w:pPr>
            <w:pStyle w:val="TOC2"/>
            <w:tabs>
              <w:tab w:val="right" w:leader="dot" w:pos="9083"/>
            </w:tabs>
          </w:pPr>
          <w:hyperlink w:anchor="_Toc71288">
            <w:r>
              <w:t>6.5. CENTRI</w:t>
            </w:r>
            <w:r>
              <w:tab/>
            </w:r>
            <w:r w:rsidR="00DF5D82">
              <w:fldChar w:fldCharType="begin"/>
            </w:r>
            <w:r>
              <w:instrText>PAGEREF _Toc71288 \h</w:instrText>
            </w:r>
            <w:r w:rsidR="00DF5D82">
              <w:fldChar w:fldCharType="separate"/>
            </w:r>
            <w:r w:rsidR="008E58C8">
              <w:rPr>
                <w:noProof/>
              </w:rPr>
              <w:t>24</w:t>
            </w:r>
            <w:r w:rsidR="00DF5D82">
              <w:fldChar w:fldCharType="end"/>
            </w:r>
          </w:hyperlink>
        </w:p>
        <w:p w14:paraId="693E718A" w14:textId="77777777" w:rsidR="00234745" w:rsidRDefault="00ED4D71">
          <w:pPr>
            <w:pStyle w:val="TOC2"/>
            <w:tabs>
              <w:tab w:val="right" w:leader="dot" w:pos="9083"/>
            </w:tabs>
          </w:pPr>
          <w:hyperlink w:anchor="_Toc71289">
            <w:r>
              <w:t>6.6. ALUMNI UDRUGA</w:t>
            </w:r>
            <w:r>
              <w:tab/>
            </w:r>
            <w:r w:rsidR="00DF5D82">
              <w:fldChar w:fldCharType="begin"/>
            </w:r>
            <w:r>
              <w:instrText>PAGEREF _Toc71289 \h</w:instrText>
            </w:r>
            <w:r w:rsidR="00DF5D82">
              <w:fldChar w:fldCharType="separate"/>
            </w:r>
            <w:r w:rsidR="008E58C8">
              <w:rPr>
                <w:noProof/>
              </w:rPr>
              <w:t>26</w:t>
            </w:r>
            <w:r w:rsidR="00DF5D82">
              <w:fldChar w:fldCharType="end"/>
            </w:r>
          </w:hyperlink>
        </w:p>
        <w:p w14:paraId="1B96A888" w14:textId="77777777" w:rsidR="00234745" w:rsidRDefault="00ED4D71">
          <w:pPr>
            <w:pStyle w:val="TOC1"/>
            <w:tabs>
              <w:tab w:val="right" w:leader="dot" w:pos="9083"/>
            </w:tabs>
          </w:pPr>
          <w:hyperlink w:anchor="_Toc71290">
            <w:r>
              <w:t>7. IZVANNASTAVNE AKTIVNOSTI NA FAKULTETU</w:t>
            </w:r>
            <w:r>
              <w:tab/>
            </w:r>
            <w:r w:rsidR="00DF5D82">
              <w:fldChar w:fldCharType="begin"/>
            </w:r>
            <w:r>
              <w:instrText>PAGEREF _Toc71290 \h</w:instrText>
            </w:r>
            <w:r w:rsidR="00DF5D82">
              <w:fldChar w:fldCharType="separate"/>
            </w:r>
            <w:r w:rsidR="008E58C8">
              <w:rPr>
                <w:noProof/>
              </w:rPr>
              <w:t>27</w:t>
            </w:r>
            <w:r w:rsidR="00DF5D82">
              <w:fldChar w:fldCharType="end"/>
            </w:r>
          </w:hyperlink>
        </w:p>
        <w:p w14:paraId="7DCC245F" w14:textId="77777777" w:rsidR="00234745" w:rsidRDefault="00ED4D71">
          <w:pPr>
            <w:pStyle w:val="TOC2"/>
            <w:tabs>
              <w:tab w:val="right" w:leader="dot" w:pos="9083"/>
            </w:tabs>
          </w:pPr>
          <w:hyperlink w:anchor="_Toc71291">
            <w:r>
              <w:t>STUDENTSKI ZBOR</w:t>
            </w:r>
            <w:r>
              <w:tab/>
            </w:r>
            <w:r w:rsidR="00DF5D82">
              <w:fldChar w:fldCharType="begin"/>
            </w:r>
            <w:r>
              <w:instrText>PAGEREF _Toc71291 \h</w:instrText>
            </w:r>
            <w:r w:rsidR="00DF5D82">
              <w:fldChar w:fldCharType="separate"/>
            </w:r>
            <w:r w:rsidR="008E58C8">
              <w:rPr>
                <w:noProof/>
              </w:rPr>
              <w:t>27</w:t>
            </w:r>
            <w:r w:rsidR="00DF5D82">
              <w:fldChar w:fldCharType="end"/>
            </w:r>
          </w:hyperlink>
        </w:p>
        <w:p w14:paraId="1B9C4ED8" w14:textId="77777777" w:rsidR="00234745" w:rsidRDefault="00ED4D71">
          <w:pPr>
            <w:pStyle w:val="TOC2"/>
            <w:tabs>
              <w:tab w:val="right" w:leader="dot" w:pos="9083"/>
            </w:tabs>
          </w:pPr>
          <w:hyperlink w:anchor="_Toc71292">
            <w:r>
              <w:t>EUROPSKA UDRUGA STUDENATA PRAVA (ELSA)</w:t>
            </w:r>
            <w:r>
              <w:tab/>
            </w:r>
            <w:r w:rsidR="00DF5D82">
              <w:fldChar w:fldCharType="begin"/>
            </w:r>
            <w:r>
              <w:instrText>PAGEREF _Toc71292 \h</w:instrText>
            </w:r>
            <w:r w:rsidR="00DF5D82">
              <w:fldChar w:fldCharType="separate"/>
            </w:r>
            <w:r w:rsidR="008E58C8">
              <w:rPr>
                <w:noProof/>
              </w:rPr>
              <w:t>28</w:t>
            </w:r>
            <w:r w:rsidR="00DF5D82">
              <w:fldChar w:fldCharType="end"/>
            </w:r>
          </w:hyperlink>
        </w:p>
        <w:p w14:paraId="56897189" w14:textId="77777777" w:rsidR="00234745" w:rsidRDefault="00ED4D71">
          <w:pPr>
            <w:pStyle w:val="TOC2"/>
            <w:tabs>
              <w:tab w:val="right" w:leader="dot" w:pos="9083"/>
            </w:tabs>
          </w:pPr>
          <w:hyperlink w:anchor="_Toc71293">
            <w:r>
              <w:t>SPLITSKA DEBATNA UNIJA</w:t>
            </w:r>
            <w:r>
              <w:tab/>
            </w:r>
            <w:r w:rsidR="00DF5D82">
              <w:fldChar w:fldCharType="begin"/>
            </w:r>
            <w:r>
              <w:instrText>PAGEREF _Toc71293 \h</w:instrText>
            </w:r>
            <w:r w:rsidR="00DF5D82">
              <w:fldChar w:fldCharType="separate"/>
            </w:r>
            <w:r w:rsidR="008E58C8">
              <w:rPr>
                <w:noProof/>
              </w:rPr>
              <w:t>28</w:t>
            </w:r>
            <w:r w:rsidR="00DF5D82">
              <w:fldChar w:fldCharType="end"/>
            </w:r>
          </w:hyperlink>
        </w:p>
        <w:p w14:paraId="71D57008" w14:textId="77777777" w:rsidR="00234745" w:rsidRDefault="00ED4D71">
          <w:pPr>
            <w:pStyle w:val="TOC2"/>
            <w:tabs>
              <w:tab w:val="right" w:leader="dot" w:pos="9083"/>
            </w:tabs>
          </w:pPr>
          <w:hyperlink w:anchor="_Toc71294">
            <w:r>
              <w:t>NATJECANJA U SIMULIRANOM SUĐENJU (MOOT COURTS)</w:t>
            </w:r>
            <w:r>
              <w:tab/>
            </w:r>
            <w:r w:rsidR="00DF5D82">
              <w:fldChar w:fldCharType="begin"/>
            </w:r>
            <w:r>
              <w:instrText>PAGEREF _Toc71294 \h</w:instrText>
            </w:r>
            <w:r w:rsidR="00DF5D82">
              <w:fldChar w:fldCharType="separate"/>
            </w:r>
            <w:r w:rsidR="008E58C8">
              <w:rPr>
                <w:noProof/>
              </w:rPr>
              <w:t>28</w:t>
            </w:r>
            <w:r w:rsidR="00DF5D82">
              <w:fldChar w:fldCharType="end"/>
            </w:r>
          </w:hyperlink>
        </w:p>
        <w:p w14:paraId="2437C5E3" w14:textId="77777777" w:rsidR="00234745" w:rsidRDefault="00ED4D71">
          <w:pPr>
            <w:pStyle w:val="TOC2"/>
            <w:tabs>
              <w:tab w:val="right" w:leader="dot" w:pos="9083"/>
            </w:tabs>
          </w:pPr>
          <w:hyperlink w:anchor="_Toc71295">
            <w:r>
              <w:t>PRAVNA KLINIKA</w:t>
            </w:r>
            <w:r>
              <w:tab/>
            </w:r>
            <w:r w:rsidR="00DF5D82">
              <w:fldChar w:fldCharType="begin"/>
            </w:r>
            <w:r>
              <w:instrText>PAGEREF _Toc71295 \h</w:instrText>
            </w:r>
            <w:r w:rsidR="00DF5D82">
              <w:fldChar w:fldCharType="separate"/>
            </w:r>
            <w:r w:rsidR="008E58C8">
              <w:rPr>
                <w:noProof/>
              </w:rPr>
              <w:t>29</w:t>
            </w:r>
            <w:r w:rsidR="00DF5D82">
              <w:fldChar w:fldCharType="end"/>
            </w:r>
          </w:hyperlink>
        </w:p>
        <w:p w14:paraId="0AAF6D5C" w14:textId="77777777" w:rsidR="00234745" w:rsidRDefault="00ED4D71">
          <w:pPr>
            <w:pStyle w:val="TOC2"/>
            <w:tabs>
              <w:tab w:val="right" w:leader="dot" w:pos="9083"/>
            </w:tabs>
          </w:pPr>
          <w:hyperlink w:anchor="_Toc71296">
            <w:r>
              <w:t>ERASMUS+</w:t>
            </w:r>
            <w:r>
              <w:tab/>
            </w:r>
            <w:r w:rsidR="00DF5D82">
              <w:fldChar w:fldCharType="begin"/>
            </w:r>
            <w:r>
              <w:instrText>PAGEREF _Toc71296 \h</w:instrText>
            </w:r>
            <w:r w:rsidR="00DF5D82">
              <w:fldChar w:fldCharType="separate"/>
            </w:r>
            <w:r w:rsidR="008E58C8">
              <w:rPr>
                <w:noProof/>
              </w:rPr>
              <w:t>29</w:t>
            </w:r>
            <w:r w:rsidR="00DF5D82">
              <w:fldChar w:fldCharType="end"/>
            </w:r>
          </w:hyperlink>
        </w:p>
        <w:p w14:paraId="07031860" w14:textId="77777777" w:rsidR="00234745" w:rsidRDefault="00ED4D71">
          <w:pPr>
            <w:pStyle w:val="TOC1"/>
            <w:tabs>
              <w:tab w:val="right" w:leader="dot" w:pos="9083"/>
            </w:tabs>
          </w:pPr>
          <w:hyperlink w:anchor="_Toc71297">
            <w:r>
              <w:t>8. STIPENDIJE</w:t>
            </w:r>
            <w:r>
              <w:tab/>
            </w:r>
            <w:r w:rsidR="00DF5D82">
              <w:fldChar w:fldCharType="begin"/>
            </w:r>
            <w:r>
              <w:instrText>PAGEREF _Toc71297 \h</w:instrText>
            </w:r>
            <w:r w:rsidR="00DF5D82">
              <w:fldChar w:fldCharType="separate"/>
            </w:r>
            <w:r w:rsidR="008E58C8">
              <w:rPr>
                <w:noProof/>
              </w:rPr>
              <w:t>30</w:t>
            </w:r>
            <w:r w:rsidR="00DF5D82">
              <w:fldChar w:fldCharType="end"/>
            </w:r>
          </w:hyperlink>
        </w:p>
        <w:p w14:paraId="1CCAC5F6" w14:textId="77777777" w:rsidR="00234745" w:rsidRDefault="00ED4D71">
          <w:pPr>
            <w:pStyle w:val="TOC1"/>
            <w:tabs>
              <w:tab w:val="right" w:leader="dot" w:pos="9083"/>
            </w:tabs>
          </w:pPr>
          <w:hyperlink w:anchor="_Toc71298">
            <w:r>
              <w:t>9. OSTALE KORISNE INFORMACIJE</w:t>
            </w:r>
            <w:r>
              <w:tab/>
            </w:r>
            <w:r w:rsidR="00DF5D82">
              <w:fldChar w:fldCharType="begin"/>
            </w:r>
            <w:r>
              <w:instrText>PAGEREF _Toc71298 \h</w:instrText>
            </w:r>
            <w:r w:rsidR="00DF5D82">
              <w:fldChar w:fldCharType="separate"/>
            </w:r>
            <w:r w:rsidR="008E58C8">
              <w:rPr>
                <w:noProof/>
              </w:rPr>
              <w:t>31</w:t>
            </w:r>
            <w:r w:rsidR="00DF5D82">
              <w:fldChar w:fldCharType="end"/>
            </w:r>
          </w:hyperlink>
        </w:p>
        <w:p w14:paraId="2A1932DA" w14:textId="77777777" w:rsidR="00234745" w:rsidRDefault="00ED4D71">
          <w:pPr>
            <w:pStyle w:val="TOC2"/>
            <w:tabs>
              <w:tab w:val="right" w:leader="dot" w:pos="9083"/>
            </w:tabs>
          </w:pPr>
          <w:hyperlink w:anchor="_Toc71299">
            <w:r>
              <w:t>9.1. PROMETNE VEZE I POVEZANOST</w:t>
            </w:r>
            <w:r>
              <w:tab/>
            </w:r>
            <w:r w:rsidR="00DF5D82">
              <w:fldChar w:fldCharType="begin"/>
            </w:r>
            <w:r>
              <w:instrText>PAGEREF _Toc71299 \h</w:instrText>
            </w:r>
            <w:r w:rsidR="00DF5D82">
              <w:fldChar w:fldCharType="separate"/>
            </w:r>
            <w:r w:rsidR="008E58C8">
              <w:rPr>
                <w:noProof/>
              </w:rPr>
              <w:t>31</w:t>
            </w:r>
            <w:r w:rsidR="00DF5D82">
              <w:fldChar w:fldCharType="end"/>
            </w:r>
          </w:hyperlink>
        </w:p>
        <w:p w14:paraId="23C0AFC9" w14:textId="77777777" w:rsidR="00234745" w:rsidRDefault="00ED4D71">
          <w:pPr>
            <w:pStyle w:val="TOC2"/>
            <w:tabs>
              <w:tab w:val="right" w:leader="dot" w:pos="9083"/>
            </w:tabs>
          </w:pPr>
          <w:hyperlink w:anchor="_Toc71300">
            <w:r>
              <w:t>9.2. STUDENTSKA PREHRANA</w:t>
            </w:r>
            <w:r>
              <w:tab/>
            </w:r>
            <w:r w:rsidR="00DF5D82">
              <w:fldChar w:fldCharType="begin"/>
            </w:r>
            <w:r>
              <w:instrText>PAGEREF _Toc71300 \h</w:instrText>
            </w:r>
            <w:r w:rsidR="00DF5D82">
              <w:fldChar w:fldCharType="separate"/>
            </w:r>
            <w:r w:rsidR="008E58C8">
              <w:rPr>
                <w:noProof/>
              </w:rPr>
              <w:t>31</w:t>
            </w:r>
            <w:r w:rsidR="00DF5D82">
              <w:fldChar w:fldCharType="end"/>
            </w:r>
          </w:hyperlink>
        </w:p>
        <w:p w14:paraId="32247CA6" w14:textId="77777777" w:rsidR="00234745" w:rsidRDefault="00ED4D71">
          <w:pPr>
            <w:pStyle w:val="TOC1"/>
            <w:tabs>
              <w:tab w:val="right" w:leader="dot" w:pos="9083"/>
            </w:tabs>
          </w:pPr>
          <w:hyperlink w:anchor="_Toc71301">
            <w:r>
              <w:t>10. KONTAKT</w:t>
            </w:r>
            <w:r>
              <w:tab/>
            </w:r>
            <w:r w:rsidR="00DF5D82">
              <w:fldChar w:fldCharType="begin"/>
            </w:r>
            <w:r>
              <w:instrText>PAGEREF _Toc71301 \h</w:instrText>
            </w:r>
            <w:r w:rsidR="00DF5D82">
              <w:fldChar w:fldCharType="separate"/>
            </w:r>
            <w:r w:rsidR="008E58C8">
              <w:rPr>
                <w:noProof/>
              </w:rPr>
              <w:t>31</w:t>
            </w:r>
            <w:r w:rsidR="00DF5D82">
              <w:fldChar w:fldCharType="end"/>
            </w:r>
          </w:hyperlink>
        </w:p>
        <w:p w14:paraId="3CCEC2D9" w14:textId="77777777" w:rsidR="00234745" w:rsidRDefault="00DF5D82">
          <w:r>
            <w:fldChar w:fldCharType="end"/>
          </w:r>
        </w:p>
      </w:sdtContent>
    </w:sdt>
    <w:p w14:paraId="6315D0CD" w14:textId="77777777" w:rsidR="00234745" w:rsidRDefault="00234745">
      <w:pPr>
        <w:spacing w:after="0" w:line="259" w:lineRule="auto"/>
        <w:ind w:left="0" w:right="0" w:firstLine="0"/>
        <w:jc w:val="left"/>
      </w:pPr>
    </w:p>
    <w:p w14:paraId="56F83DBC" w14:textId="77777777" w:rsidR="00234745" w:rsidRDefault="00ED4D71">
      <w:pPr>
        <w:pStyle w:val="Heading1"/>
        <w:ind w:left="215" w:right="767" w:hanging="230"/>
      </w:pPr>
      <w:bookmarkStart w:id="0" w:name="_Toc71266"/>
      <w:r>
        <w:t xml:space="preserve">PREDGOVOR </w:t>
      </w:r>
      <w:bookmarkEnd w:id="0"/>
    </w:p>
    <w:p w14:paraId="0C653968" w14:textId="77777777" w:rsidR="00234745" w:rsidRDefault="00ED4D71">
      <w:pPr>
        <w:ind w:left="-5" w:right="43"/>
      </w:pPr>
      <w:r>
        <w:t xml:space="preserve">Pravni fakultet u Splitu je kroz šest desetljeća svog djelovanja oblikovao generacije pravnika i izravno i neizravno uvelike odredio zakonodavni okvir i smjer Republike Hrvatske.  Uspostava učinkovite, stalne zakonodavne platforme, koja će jamčiti pravnu sigurnost i osiguravanje vladavine prava, prioriteti su i zajednički ciljevi Pravnog fakulteta i hrvatske države. Spajajući prošlost sa sadašnjošću, a zahvaljujući nikad prekinutoj nastavi i u najturbulentnijim i osjetljivim vremenima, Fakultet je bio i ostao izvorište hrvatskoga državotvornog duha i slobodoumlja, čuvar hrvatske baštine i srednjoeuropske pravne tradicije. Pravni fakultet iz generacije u generaciju nastavnika, iz naraštaja u naraštaj studenata prenosi ono najvrjednije - znanje, nacionalni identitet i služenje domovini. Znanost prožeta mudrošću zalog je budućnosti. Neki su naši nastavnici zbog svoje stručnosti sudjelovali u radu organizacije UN-a, dali smo ministre, veleposlanike, konzule, gradonačelnike, saborske zastupnike, rektore, prorektore, akademike, članove različitih povjerenstava u procesu stvaranja i nastanka hrvatske države. I danas naši nastavnici aktivno sudjeluju u radu različitih odbora za izradu normativnih okvira te su autori pravnih mišljenja iz različitih grana prava. Važno je posebice naglasiti da su brojni naši studenti nakon stjecanja diploma obnašali i danas obnašaju najznačajnije dužnosti u državi. Neki od njih ostvarili su i uspješne inozemne karijere te su sada respektabilni stručnjaci različitih institucija u Europi i Americi, Svaki njihov uspjeh nas je uvijek izuzetno radovao i rado ga dijelimo s njima, jer je to najbolja potvrda našega rada, nama važnija od formalnih postignuća u znanstvenim karijerama nastavnika. Tradicija - predaja vrlina, znanja i vještina naših nastavnika novim naraštajima studenata - ostala je ono čime se ponosimo. Upisom Pravnog fakulteta u Splitu postajete dio naše zajednice i uvjereni smo da ćete studiranjem i svojim uspjesima kroz profesionalnu karijeru svjedočiti o pravnim znanjima koja ste stekli tijekom studiranja i ostvariti punu profesionalnu afirmaciju.  </w:t>
      </w:r>
    </w:p>
    <w:p w14:paraId="2257F1AC" w14:textId="77777777" w:rsidR="00234745" w:rsidRDefault="00234745">
      <w:pPr>
        <w:spacing w:after="93" w:line="259" w:lineRule="auto"/>
        <w:ind w:left="0" w:right="0" w:firstLine="0"/>
        <w:jc w:val="left"/>
      </w:pPr>
    </w:p>
    <w:p w14:paraId="22DF1161" w14:textId="77777777" w:rsidR="00234745" w:rsidRDefault="00ED4D71">
      <w:pPr>
        <w:pStyle w:val="Heading1"/>
        <w:ind w:left="215" w:right="767" w:hanging="230"/>
      </w:pPr>
      <w:bookmarkStart w:id="1" w:name="_Toc71267"/>
      <w:r>
        <w:t xml:space="preserve">PRAVNI FAKULTET U SPLITU </w:t>
      </w:r>
      <w:bookmarkEnd w:id="1"/>
    </w:p>
    <w:p w14:paraId="62AA6B10" w14:textId="77777777" w:rsidR="00234745" w:rsidRDefault="00ED4D71">
      <w:pPr>
        <w:pStyle w:val="Heading2"/>
        <w:ind w:left="380" w:right="767" w:hanging="395"/>
      </w:pPr>
      <w:bookmarkStart w:id="2" w:name="_Toc71268"/>
      <w:r>
        <w:t xml:space="preserve">POVIJEST FAKULTETA </w:t>
      </w:r>
      <w:bookmarkEnd w:id="2"/>
    </w:p>
    <w:p w14:paraId="3EDA20D3" w14:textId="77777777" w:rsidR="00234745" w:rsidRDefault="00ED4D71">
      <w:pPr>
        <w:ind w:left="-5" w:right="43"/>
      </w:pPr>
      <w:r>
        <w:t xml:space="preserve">Pravni fakultet u Splitu, osnovan kao studij Pravnog fakulteta u Zagrebu u akademskoj godini 1960./61., djeluje već više od 60 godina. Formalno uzevši, osnovan je 13. listopada 1961. godine kad je Odluku o osnivanju Fakulteta koju je donio Narodni odbor Kotara Split potvrdilo tadašnje Izvršno vijeće Sabora NR Hrvatske. Stvarno, međutim, možemo uzeti da Fakultet djeluje već od 1960. godine, jer je Pravni studij koji je osnovan godinu dana prije bio zapravo njegov začetak, a sam je Fakultet i preuzeo prvu i drugu godinu generacije studenata s dotadašnjeg Pravnog studija. Osnivanje Fakulteta imalo je svoje uporište u nizu čimbenika. Ono se obrazlagalo nedostatkom pravnog kadra za područje Dalmacije i Splita, potrebom rasterećenja Pravnog fakulteta u Zagrebu koji je tada bio jedini pravni fakultet u Hrvatskoj, potrebom smanjenja materijalnih izdataka studenata prava iz Dalmacije, potrebom pružanja </w:t>
      </w:r>
      <w:r>
        <w:lastRenderedPageBreak/>
        <w:t xml:space="preserve">stručne pravne pomoći te jačanjem i afirmacijom Splita kao kulturnog centra a posebno i potrebom unapređenja i razvijanja znanstvene pravne misli na ovim prostorima. </w:t>
      </w:r>
    </w:p>
    <w:p w14:paraId="512A1A97" w14:textId="77777777" w:rsidR="00234745" w:rsidRDefault="00234745">
      <w:pPr>
        <w:spacing w:after="92" w:line="259" w:lineRule="auto"/>
        <w:ind w:left="0" w:right="0" w:firstLine="0"/>
        <w:jc w:val="left"/>
      </w:pPr>
    </w:p>
    <w:p w14:paraId="574AE7D3" w14:textId="77777777" w:rsidR="00234745" w:rsidRDefault="00ED4D71">
      <w:pPr>
        <w:pStyle w:val="Heading2"/>
        <w:ind w:left="380" w:right="767" w:hanging="395"/>
      </w:pPr>
      <w:bookmarkStart w:id="3" w:name="_Toc71269"/>
      <w:r>
        <w:t xml:space="preserve">FAKULTET DANAS </w:t>
      </w:r>
      <w:bookmarkEnd w:id="3"/>
    </w:p>
    <w:p w14:paraId="6FAC62BD" w14:textId="77777777" w:rsidR="00234745" w:rsidRDefault="00ED4D71" w:rsidP="0073636E">
      <w:pPr>
        <w:ind w:left="-5" w:right="43"/>
      </w:pPr>
      <w:r>
        <w:t xml:space="preserve">Pravni fakultet u Splitu je javno visoko učilište u sastavu Sveučilišta u Splitu koje u polju pravnih </w:t>
      </w:r>
      <w:r w:rsidR="007B7757">
        <w:t>znanosti ustrojava i izvodi prije</w:t>
      </w:r>
      <w:r>
        <w:t>diplomske i dip</w:t>
      </w:r>
      <w:r w:rsidR="007B7757">
        <w:t>lomske studije (integrirani prije</w:t>
      </w:r>
      <w:r>
        <w:t xml:space="preserve">diplomski i diplomski studij, stručni upravni studij i </w:t>
      </w:r>
      <w:r w:rsidR="007B7757">
        <w:t xml:space="preserve">stručni diplomski </w:t>
      </w:r>
      <w:r>
        <w:t xml:space="preserve">upravni studij) i </w:t>
      </w:r>
      <w:r w:rsidR="003212FB">
        <w:t xml:space="preserve">sveučilišne </w:t>
      </w:r>
      <w:r>
        <w:t>poslijediplomske studije (doktorski studij pravnih znanosti, specijalistički studij medicinsko pravo i specijalistički studij športsko pravo). Danas se na Fakultetu obrazuje oko 2100 studenata na sveučilišnim i stručnim studijima svih razina. Fakultet svoju znanstvenoistraživačku, nastavnu i stručnu djelatnost obavlja na lokaciji Domovinskog rata 8 u Splitu. Fakultet raspolaže sa 3.627 m</w:t>
      </w:r>
      <w:r>
        <w:rPr>
          <w:vertAlign w:val="superscript"/>
        </w:rPr>
        <w:t>2</w:t>
      </w:r>
      <w:r>
        <w:t xml:space="preserve"> ukupne površine. Od ukupno raspoloživog prostora 839 m</w:t>
      </w:r>
      <w:r>
        <w:rPr>
          <w:vertAlign w:val="superscript"/>
        </w:rPr>
        <w:t>2</w:t>
      </w:r>
      <w:r>
        <w:t xml:space="preserve"> namijenjena su za dvorane i predavaonice (ukupno 666 sjedećih mjesta), 128 m</w:t>
      </w:r>
      <w:r>
        <w:rPr>
          <w:vertAlign w:val="superscript"/>
        </w:rPr>
        <w:t>2</w:t>
      </w:r>
      <w:r>
        <w:t xml:space="preserve"> namijenjena su za dvije seminarske učionice (ukupno 55 sjedećih mjesta), 54 m</w:t>
      </w:r>
      <w:r>
        <w:rPr>
          <w:vertAlign w:val="superscript"/>
        </w:rPr>
        <w:t>2</w:t>
      </w:r>
      <w:r>
        <w:t xml:space="preserve"> na informatički kabinet (ukupno 42 sjedećih mjesta), 100 m</w:t>
      </w:r>
      <w:r>
        <w:rPr>
          <w:vertAlign w:val="superscript"/>
        </w:rPr>
        <w:t>2</w:t>
      </w:r>
      <w:r>
        <w:t xml:space="preserve"> čitaonica (ukupno 35 sjedećih mjesta), 1050 m</w:t>
      </w:r>
      <w:r>
        <w:rPr>
          <w:vertAlign w:val="superscript"/>
        </w:rPr>
        <w:t>2</w:t>
      </w:r>
      <w:r>
        <w:t xml:space="preserve"> knjižnica, 1140 m</w:t>
      </w:r>
      <w:r>
        <w:rPr>
          <w:vertAlign w:val="superscript"/>
        </w:rPr>
        <w:t>2</w:t>
      </w:r>
      <w:r>
        <w:t xml:space="preserve"> namijenjeno je za nastavničke urede, 62 m</w:t>
      </w:r>
      <w:r>
        <w:rPr>
          <w:vertAlign w:val="superscript"/>
        </w:rPr>
        <w:t>2</w:t>
      </w:r>
      <w:r>
        <w:t xml:space="preserve"> Vijećnica, 150 m</w:t>
      </w:r>
      <w:r>
        <w:rPr>
          <w:vertAlign w:val="superscript"/>
        </w:rPr>
        <w:t>2</w:t>
      </w:r>
      <w:r>
        <w:t xml:space="preserve"> Dekanat, 25 m</w:t>
      </w:r>
      <w:r>
        <w:rPr>
          <w:vertAlign w:val="superscript"/>
        </w:rPr>
        <w:t>2</w:t>
      </w:r>
      <w:r>
        <w:t xml:space="preserve"> Ekonomat, posebne prostorije za studentski zbor i studentske udruge, dok ostatak kvadrature podrazumijeva vertikalne i horizontalne komunikacije, sanitarne prostore, spremišta i sanitarije. Na Fakultetu je zaključno s krajem akademske godine 2021./2022. bio zaposlen 51 djelatnik iz redova nastavnog osoblja, 14 djelatnika administrativnog i 9 djelatnika tehničkog i pomoćnog osoblja. </w:t>
      </w:r>
    </w:p>
    <w:p w14:paraId="4354EBBD" w14:textId="77777777" w:rsidR="00973539" w:rsidRPr="00D85632" w:rsidRDefault="00ED4D71" w:rsidP="0073636E">
      <w:pPr>
        <w:ind w:left="-5" w:right="43"/>
        <w:rPr>
          <w:szCs w:val="20"/>
        </w:rPr>
      </w:pPr>
      <w:r w:rsidRPr="00804EF6">
        <w:rPr>
          <w:szCs w:val="20"/>
        </w:rPr>
        <w:t xml:space="preserve">U cilju poboljšanja znanstvenoistraživačkog rada, stručne i nastavne djelatnosti, te </w:t>
      </w:r>
      <w:r w:rsidRPr="00973539">
        <w:rPr>
          <w:szCs w:val="20"/>
        </w:rPr>
        <w:t>povezivanja s praksom, u okviru Fakulteta djeluje</w:t>
      </w:r>
      <w:r w:rsidR="00804EF6" w:rsidRPr="00973539">
        <w:rPr>
          <w:szCs w:val="20"/>
        </w:rPr>
        <w:t xml:space="preserve"> sljedećih</w:t>
      </w:r>
      <w:r w:rsidRPr="00973539">
        <w:rPr>
          <w:szCs w:val="20"/>
        </w:rPr>
        <w:t xml:space="preserve"> pet centara</w:t>
      </w:r>
      <w:r w:rsidR="00973539" w:rsidRPr="00973539">
        <w:rPr>
          <w:szCs w:val="20"/>
        </w:rPr>
        <w:t xml:space="preserve">: </w:t>
      </w:r>
      <w:r w:rsidR="00973539">
        <w:rPr>
          <w:rStyle w:val="fontstyle01"/>
          <w:rFonts w:ascii="Century Gothic" w:hAnsi="Century Gothic"/>
          <w:sz w:val="20"/>
          <w:szCs w:val="20"/>
        </w:rPr>
        <w:t xml:space="preserve">Centar za </w:t>
      </w:r>
      <w:r w:rsidR="00973539" w:rsidRPr="00973539">
        <w:rPr>
          <w:rStyle w:val="fontstyle01"/>
          <w:rFonts w:ascii="Century Gothic" w:hAnsi="Century Gothic"/>
          <w:sz w:val="20"/>
          <w:szCs w:val="20"/>
        </w:rPr>
        <w:t>izvannastavne aktivnosti, Centar za cjeloživotno</w:t>
      </w:r>
      <w:r w:rsidR="00973539">
        <w:rPr>
          <w:szCs w:val="20"/>
        </w:rPr>
        <w:t xml:space="preserve"> </w:t>
      </w:r>
      <w:r w:rsidR="00973539" w:rsidRPr="00973539">
        <w:rPr>
          <w:rStyle w:val="fontstyle01"/>
          <w:rFonts w:ascii="Century Gothic" w:hAnsi="Century Gothic"/>
          <w:sz w:val="20"/>
          <w:szCs w:val="20"/>
        </w:rPr>
        <w:t>obrazovanje i C</w:t>
      </w:r>
      <w:r w:rsidR="00973539">
        <w:rPr>
          <w:rStyle w:val="fontstyle01"/>
          <w:rFonts w:ascii="Century Gothic" w:hAnsi="Century Gothic"/>
          <w:sz w:val="20"/>
          <w:szCs w:val="20"/>
        </w:rPr>
        <w:t xml:space="preserve">entar za karijerno </w:t>
      </w:r>
      <w:r w:rsidR="00973539" w:rsidRPr="00973539">
        <w:rPr>
          <w:rStyle w:val="fontstyle01"/>
          <w:rFonts w:ascii="Century Gothic" w:hAnsi="Century Gothic"/>
          <w:sz w:val="20"/>
          <w:szCs w:val="20"/>
        </w:rPr>
        <w:t>savjetovanje, te zajednički centri kojim je Fakultet</w:t>
      </w:r>
      <w:r w:rsidR="00973539">
        <w:rPr>
          <w:szCs w:val="20"/>
        </w:rPr>
        <w:t xml:space="preserve"> </w:t>
      </w:r>
      <w:r w:rsidR="00973539" w:rsidRPr="00973539">
        <w:rPr>
          <w:rStyle w:val="fontstyle01"/>
          <w:rFonts w:ascii="Century Gothic" w:hAnsi="Century Gothic"/>
          <w:sz w:val="20"/>
          <w:szCs w:val="20"/>
        </w:rPr>
        <w:t xml:space="preserve">jedan od suosnivača, i to: </w:t>
      </w:r>
      <w:proofErr w:type="spellStart"/>
      <w:r w:rsidR="00973539" w:rsidRPr="00973539">
        <w:rPr>
          <w:rStyle w:val="fontstyle01"/>
          <w:rFonts w:ascii="Century Gothic" w:hAnsi="Century Gothic"/>
          <w:sz w:val="20"/>
          <w:szCs w:val="20"/>
        </w:rPr>
        <w:t>Intercentar</w:t>
      </w:r>
      <w:proofErr w:type="spellEnd"/>
      <w:r w:rsidR="00973539" w:rsidRPr="00973539">
        <w:rPr>
          <w:rStyle w:val="fontstyle01"/>
          <w:rFonts w:ascii="Century Gothic" w:hAnsi="Century Gothic"/>
          <w:sz w:val="20"/>
          <w:szCs w:val="20"/>
        </w:rPr>
        <w:t xml:space="preserve"> - Sveučilište u Splitu, Pravni fakultet, Europa </w:t>
      </w:r>
      <w:proofErr w:type="spellStart"/>
      <w:r w:rsidR="00973539" w:rsidRPr="00973539">
        <w:rPr>
          <w:rStyle w:val="fontstyle01"/>
          <w:rFonts w:ascii="Century Gothic" w:hAnsi="Century Gothic"/>
          <w:sz w:val="20"/>
          <w:szCs w:val="20"/>
        </w:rPr>
        <w:t>Universitat</w:t>
      </w:r>
      <w:proofErr w:type="spellEnd"/>
      <w:r w:rsidR="00973539" w:rsidRPr="00973539">
        <w:rPr>
          <w:rStyle w:val="fontstyle01"/>
          <w:rFonts w:ascii="Century Gothic" w:hAnsi="Century Gothic"/>
          <w:sz w:val="20"/>
          <w:szCs w:val="20"/>
        </w:rPr>
        <w:t xml:space="preserve"> </w:t>
      </w:r>
      <w:proofErr w:type="spellStart"/>
      <w:r w:rsidR="00973539" w:rsidRPr="00973539">
        <w:rPr>
          <w:rStyle w:val="fontstyle01"/>
          <w:rFonts w:ascii="Century Gothic" w:hAnsi="Century Gothic"/>
          <w:sz w:val="20"/>
          <w:szCs w:val="20"/>
        </w:rPr>
        <w:t>V</w:t>
      </w:r>
      <w:r w:rsidR="00973539">
        <w:rPr>
          <w:rStyle w:val="fontstyle01"/>
          <w:rFonts w:ascii="Century Gothic" w:hAnsi="Century Gothic"/>
          <w:sz w:val="20"/>
          <w:szCs w:val="20"/>
        </w:rPr>
        <w:t>iadrina</w:t>
      </w:r>
      <w:proofErr w:type="spellEnd"/>
      <w:r w:rsidR="00973539">
        <w:rPr>
          <w:rStyle w:val="fontstyle01"/>
          <w:rFonts w:ascii="Century Gothic" w:hAnsi="Century Gothic"/>
          <w:sz w:val="20"/>
          <w:szCs w:val="20"/>
        </w:rPr>
        <w:t xml:space="preserve"> Frankfurt (</w:t>
      </w:r>
      <w:proofErr w:type="spellStart"/>
      <w:r w:rsidR="00973539">
        <w:rPr>
          <w:rStyle w:val="fontstyle01"/>
          <w:rFonts w:ascii="Century Gothic" w:hAnsi="Century Gothic"/>
          <w:sz w:val="20"/>
          <w:szCs w:val="20"/>
        </w:rPr>
        <w:t>Oder</w:t>
      </w:r>
      <w:proofErr w:type="spellEnd"/>
      <w:r w:rsidR="00973539">
        <w:rPr>
          <w:rStyle w:val="fontstyle01"/>
          <w:rFonts w:ascii="Century Gothic" w:hAnsi="Century Gothic"/>
          <w:sz w:val="20"/>
          <w:szCs w:val="20"/>
        </w:rPr>
        <w:t xml:space="preserve">), </w:t>
      </w:r>
      <w:proofErr w:type="spellStart"/>
      <w:r w:rsidR="00973539">
        <w:rPr>
          <w:rStyle w:val="fontstyle01"/>
          <w:rFonts w:ascii="Century Gothic" w:hAnsi="Century Gothic"/>
          <w:sz w:val="20"/>
          <w:szCs w:val="20"/>
        </w:rPr>
        <w:t>Freie</w:t>
      </w:r>
      <w:proofErr w:type="spellEnd"/>
      <w:r w:rsidR="00973539">
        <w:rPr>
          <w:rStyle w:val="fontstyle01"/>
          <w:rFonts w:ascii="Century Gothic" w:hAnsi="Century Gothic"/>
          <w:sz w:val="20"/>
          <w:szCs w:val="20"/>
        </w:rPr>
        <w:t xml:space="preserve"> </w:t>
      </w:r>
      <w:proofErr w:type="spellStart"/>
      <w:r w:rsidR="00973539" w:rsidRPr="00973539">
        <w:rPr>
          <w:rStyle w:val="fontstyle01"/>
          <w:rFonts w:ascii="Century Gothic" w:hAnsi="Century Gothic"/>
          <w:sz w:val="20"/>
          <w:szCs w:val="20"/>
        </w:rPr>
        <w:t>Universitat</w:t>
      </w:r>
      <w:proofErr w:type="spellEnd"/>
      <w:r w:rsidR="00973539" w:rsidRPr="00973539">
        <w:rPr>
          <w:rStyle w:val="fontstyle01"/>
          <w:rFonts w:ascii="Century Gothic" w:hAnsi="Century Gothic"/>
          <w:sz w:val="20"/>
          <w:szCs w:val="20"/>
        </w:rPr>
        <w:t xml:space="preserve"> Berlin, </w:t>
      </w:r>
      <w:proofErr w:type="spellStart"/>
      <w:r w:rsidR="00973539" w:rsidRPr="00973539">
        <w:rPr>
          <w:rStyle w:val="fontstyle01"/>
          <w:rFonts w:ascii="Century Gothic" w:hAnsi="Century Gothic"/>
          <w:sz w:val="20"/>
          <w:szCs w:val="20"/>
        </w:rPr>
        <w:t>Universite</w:t>
      </w:r>
      <w:proofErr w:type="spellEnd"/>
      <w:r w:rsidR="00973539" w:rsidRPr="00973539">
        <w:rPr>
          <w:rStyle w:val="fontstyle01"/>
          <w:rFonts w:ascii="Century Gothic" w:hAnsi="Century Gothic"/>
          <w:sz w:val="20"/>
          <w:szCs w:val="20"/>
        </w:rPr>
        <w:t xml:space="preserve"> Paris 1</w:t>
      </w:r>
      <w:r w:rsidR="00973539">
        <w:rPr>
          <w:szCs w:val="20"/>
        </w:rPr>
        <w:t xml:space="preserve"> </w:t>
      </w:r>
      <w:r w:rsidR="00973539" w:rsidRPr="00973539">
        <w:rPr>
          <w:rStyle w:val="fontstyle01"/>
          <w:rFonts w:ascii="Century Gothic" w:hAnsi="Century Gothic"/>
          <w:sz w:val="20"/>
          <w:szCs w:val="20"/>
        </w:rPr>
        <w:t>Pantheon-Sorbone, i Cen</w:t>
      </w:r>
      <w:r w:rsidR="00973539">
        <w:rPr>
          <w:rStyle w:val="fontstyle01"/>
          <w:rFonts w:ascii="Century Gothic" w:hAnsi="Century Gothic"/>
          <w:sz w:val="20"/>
          <w:szCs w:val="20"/>
        </w:rPr>
        <w:t xml:space="preserve">tar za europsku dokumentaciju i </w:t>
      </w:r>
      <w:r w:rsidR="00973539" w:rsidRPr="00D85632">
        <w:rPr>
          <w:rStyle w:val="fontstyle01"/>
          <w:rFonts w:ascii="Century Gothic" w:hAnsi="Century Gothic"/>
          <w:sz w:val="20"/>
          <w:szCs w:val="20"/>
        </w:rPr>
        <w:t>istraživanje: „Robert</w:t>
      </w:r>
      <w:r w:rsidR="00973539" w:rsidRPr="00D85632">
        <w:rPr>
          <w:szCs w:val="20"/>
        </w:rPr>
        <w:t xml:space="preserve"> </w:t>
      </w:r>
      <w:r w:rsidR="00973539" w:rsidRPr="00D85632">
        <w:rPr>
          <w:rStyle w:val="fontstyle01"/>
          <w:rFonts w:ascii="Century Gothic" w:hAnsi="Century Gothic"/>
          <w:sz w:val="20"/>
          <w:szCs w:val="20"/>
        </w:rPr>
        <w:t>Schuman" (CEDI).</w:t>
      </w:r>
    </w:p>
    <w:p w14:paraId="2BE48DE6" w14:textId="77777777" w:rsidR="00234745" w:rsidRDefault="00ED4D71" w:rsidP="0073636E">
      <w:pPr>
        <w:ind w:left="0" w:right="43" w:firstLine="0"/>
      </w:pPr>
      <w:r w:rsidRPr="00D85632">
        <w:rPr>
          <w:szCs w:val="20"/>
        </w:rPr>
        <w:t xml:space="preserve">Pravni fakultet od 1963. godine izdaje Zbornik radova, znanstveni časopis s međunarodnom recenzijom koji izlazi četiri puta godišnje. </w:t>
      </w:r>
      <w:r w:rsidR="00391137" w:rsidRPr="00D85632">
        <w:t xml:space="preserve">Detaljnije o Zborniku radova </w:t>
      </w:r>
      <w:r w:rsidR="00D85632">
        <w:t xml:space="preserve">Pravnog fakulteta u Splitu </w:t>
      </w:r>
      <w:r w:rsidR="00391137" w:rsidRPr="00D85632">
        <w:t>na poveznici:</w:t>
      </w:r>
      <w:r w:rsidR="00D85632" w:rsidRPr="00D85632">
        <w:t xml:space="preserve"> </w:t>
      </w:r>
      <w:hyperlink r:id="rId9" w:history="1">
        <w:r w:rsidR="00D85632" w:rsidRPr="00D85632">
          <w:rPr>
            <w:rStyle w:val="Hyperlink"/>
          </w:rPr>
          <w:t>https://www.pravst.unist.hr/izdavastvo/zbornik-radova/</w:t>
        </w:r>
      </w:hyperlink>
      <w:r w:rsidR="00D85632" w:rsidRPr="00D85632">
        <w:t>.</w:t>
      </w:r>
    </w:p>
    <w:p w14:paraId="7A247B08" w14:textId="77777777" w:rsidR="000C1C59" w:rsidRDefault="000C1C59" w:rsidP="00D85632">
      <w:pPr>
        <w:ind w:left="0" w:right="43" w:firstLine="0"/>
      </w:pPr>
    </w:p>
    <w:p w14:paraId="6490D0E0" w14:textId="77777777" w:rsidR="00234745" w:rsidRDefault="00ED4D71">
      <w:pPr>
        <w:pStyle w:val="Heading1"/>
        <w:ind w:left="215" w:right="767" w:hanging="230"/>
      </w:pPr>
      <w:bookmarkStart w:id="4" w:name="_Toc71270"/>
      <w:r>
        <w:t xml:space="preserve">STUDIJSKI PROGRAMI </w:t>
      </w:r>
      <w:bookmarkEnd w:id="4"/>
    </w:p>
    <w:p w14:paraId="22A9FBAA" w14:textId="77777777" w:rsidR="00234745" w:rsidRDefault="00ED4D71">
      <w:pPr>
        <w:ind w:left="-5" w:right="43"/>
      </w:pPr>
      <w:r>
        <w:t>Pravni fakultet izvodi pr</w:t>
      </w:r>
      <w:r w:rsidR="00FA0F5E">
        <w:t>ijed</w:t>
      </w:r>
      <w:r>
        <w:t>iplomske i diplomske studije:</w:t>
      </w:r>
      <w:r w:rsidR="00FA0F5E">
        <w:t xml:space="preserve"> sveučilišni</w:t>
      </w:r>
      <w:r>
        <w:t xml:space="preserve"> integrirani pr</w:t>
      </w:r>
      <w:r w:rsidR="00FA0F5E">
        <w:t>ije</w:t>
      </w:r>
      <w:r>
        <w:t>di</w:t>
      </w:r>
      <w:r w:rsidR="00FA0F5E">
        <w:t xml:space="preserve">plomski i diplomski </w:t>
      </w:r>
      <w:r w:rsidR="005061DE">
        <w:t>studij pravo</w:t>
      </w:r>
      <w:r>
        <w:t xml:space="preserve">, stručni </w:t>
      </w:r>
      <w:r w:rsidR="00AF7A80">
        <w:t>prijediplomski upravni studij i stručni</w:t>
      </w:r>
      <w:r w:rsidR="00B54911">
        <w:t xml:space="preserve"> diplomski upravni studij, </w:t>
      </w:r>
      <w:r>
        <w:t xml:space="preserve">te poslijediplomske studije: doktorski studij pravnih znanosti, </w:t>
      </w:r>
      <w:r w:rsidR="005061DE">
        <w:t xml:space="preserve">sveučilišni </w:t>
      </w:r>
      <w:r>
        <w:t xml:space="preserve">specijalistički studij medicinsko pravo i </w:t>
      </w:r>
      <w:r w:rsidR="005061DE">
        <w:t xml:space="preserve">sveučilišni </w:t>
      </w:r>
      <w:r>
        <w:t xml:space="preserve">specijalistički studij športsko pravo. </w:t>
      </w:r>
    </w:p>
    <w:p w14:paraId="6E287DE0" w14:textId="77777777" w:rsidR="00234745" w:rsidRDefault="00234745">
      <w:pPr>
        <w:spacing w:after="93" w:line="259" w:lineRule="auto"/>
        <w:ind w:left="720" w:right="0" w:firstLine="0"/>
        <w:jc w:val="left"/>
      </w:pPr>
    </w:p>
    <w:p w14:paraId="2271E167" w14:textId="77777777" w:rsidR="00234745" w:rsidRDefault="005061DE">
      <w:pPr>
        <w:pStyle w:val="Heading2"/>
        <w:ind w:left="381" w:right="767" w:hanging="396"/>
      </w:pPr>
      <w:bookmarkStart w:id="5" w:name="_Toc71271"/>
      <w:r>
        <w:lastRenderedPageBreak/>
        <w:t xml:space="preserve">SVEUČILIŠNI </w:t>
      </w:r>
      <w:r w:rsidR="00ED4D71">
        <w:t xml:space="preserve">INTEGRIRANI </w:t>
      </w:r>
      <w:r>
        <w:t>PRIJE</w:t>
      </w:r>
      <w:r w:rsidR="00ED4D71">
        <w:t>DIPLOMSKI I DIPLOMSKI STUDIJ PRAV</w:t>
      </w:r>
      <w:r>
        <w:t>O</w:t>
      </w:r>
      <w:bookmarkEnd w:id="5"/>
    </w:p>
    <w:p w14:paraId="05E0FCF8" w14:textId="77777777" w:rsidR="00234745" w:rsidRDefault="00ED4D71">
      <w:pPr>
        <w:ind w:left="-5" w:right="43"/>
      </w:pPr>
      <w:r>
        <w:t xml:space="preserve">U suvremenim uvjetima života nezamisliva je organizacija društva i države bez pravne dimenzije. Nacionalno, međunarodno i transnacionalno pravo predstavljaju danas složeni kompleks znanja koji traži profesionalce koji su se u stanju nositi sa svekolikim zahtjevima društva i struke. Danas bez pomoći pravnih profesionalaca nije moguće rješavanje nebrojenih pitanja privatnopravne i javnopravne sfere u kojima se susreću i razjašnjavaju pravni odnosi različitog stupnja složenosti. Poradi takvih razloga Pravni fakultet kao jedna od najstarijih institucija Sveučilišta u Splitu, značajno zastupljena i prisutna u javnom životu Republike Hrvatske, a posebice Dalmacije i njenog okruženja, organizira pravni studij usklađen sa zahtjevima koji proizlaze iz afirmacije </w:t>
      </w:r>
      <w:proofErr w:type="spellStart"/>
      <w:r>
        <w:t>Bolonjskog</w:t>
      </w:r>
      <w:proofErr w:type="spellEnd"/>
      <w:r>
        <w:t xml:space="preserve"> procesa i pripadnosti Hrvatske europskom sveučilišnom prostoru. </w:t>
      </w:r>
    </w:p>
    <w:p w14:paraId="235573B0" w14:textId="77777777" w:rsidR="00234745" w:rsidRDefault="00234745">
      <w:pPr>
        <w:spacing w:after="92" w:line="259" w:lineRule="auto"/>
        <w:ind w:left="0" w:right="0" w:firstLine="0"/>
        <w:jc w:val="left"/>
      </w:pPr>
    </w:p>
    <w:p w14:paraId="2043E641" w14:textId="77777777" w:rsidR="00234745" w:rsidRDefault="00ED4D71">
      <w:pPr>
        <w:spacing w:after="104" w:line="259" w:lineRule="auto"/>
        <w:ind w:left="-5" w:right="767"/>
        <w:jc w:val="left"/>
      </w:pPr>
      <w:r>
        <w:rPr>
          <w:b/>
        </w:rPr>
        <w:t xml:space="preserve">UPIS NA STUDIJ </w:t>
      </w:r>
    </w:p>
    <w:p w14:paraId="67E511BE" w14:textId="77777777" w:rsidR="00234745" w:rsidRDefault="00ED4D71">
      <w:pPr>
        <w:ind w:left="-5" w:right="43"/>
      </w:pPr>
      <w:r>
        <w:t xml:space="preserve">Za upis na </w:t>
      </w:r>
      <w:r w:rsidR="00610C22">
        <w:t xml:space="preserve">sveučilišni </w:t>
      </w:r>
      <w:r>
        <w:t>diplomski studij mogu se prijaviti pristupnici koji su završili bilo koji srednjoškolski program u četverogodišnjem trajanju. Pravo upisa na studij stječu pristupnici koji su ostvarili pravo upisa i potvrdili namjeru upisa preko Nacionalnog informacijskog sustava prijava (</w:t>
      </w:r>
      <w:proofErr w:type="spellStart"/>
      <w:r>
        <w:t>NISpVU</w:t>
      </w:r>
      <w:proofErr w:type="spellEnd"/>
      <w:r>
        <w:t xml:space="preserve">) prema redoslijedu na rang listi za upis unutar utvrđene kvote za Pravni fakultet Sveučilišta u Splitu. </w:t>
      </w:r>
    </w:p>
    <w:p w14:paraId="59E6A6D3" w14:textId="77777777" w:rsidR="00234745" w:rsidRDefault="00234745">
      <w:pPr>
        <w:spacing w:after="92" w:line="259" w:lineRule="auto"/>
        <w:ind w:left="0" w:right="0" w:firstLine="0"/>
        <w:jc w:val="left"/>
      </w:pPr>
    </w:p>
    <w:p w14:paraId="009ACFB6" w14:textId="38800594" w:rsidR="00234745" w:rsidRDefault="00ED4D71">
      <w:pPr>
        <w:spacing w:after="0" w:line="363" w:lineRule="auto"/>
        <w:ind w:left="-5" w:right="767"/>
        <w:jc w:val="left"/>
      </w:pPr>
      <w:r>
        <w:rPr>
          <w:b/>
        </w:rPr>
        <w:t xml:space="preserve">STRUČNI ILI AKADEMSKI NAZIV ILI STUPANJ KOJI SE STJEČE ZAVRŠETKOM STUDIJA </w:t>
      </w:r>
      <w:r w:rsidR="00603DA3" w:rsidRPr="00603DA3">
        <w:rPr>
          <w:bCs/>
        </w:rPr>
        <w:t>sveučilišni</w:t>
      </w:r>
      <w:r w:rsidR="00603DA3">
        <w:rPr>
          <w:b/>
        </w:rPr>
        <w:t xml:space="preserve"> </w:t>
      </w:r>
      <w:r w:rsidR="00E76A1D">
        <w:t xml:space="preserve">magistar/ </w:t>
      </w:r>
      <w:r>
        <w:t>magistra prava (</w:t>
      </w:r>
      <w:proofErr w:type="spellStart"/>
      <w:r w:rsidR="00610C22" w:rsidRPr="00610C22">
        <w:rPr>
          <w:rFonts w:eastAsia="Times New Roman" w:cs="Calibri"/>
          <w:szCs w:val="18"/>
        </w:rPr>
        <w:t>univ</w:t>
      </w:r>
      <w:proofErr w:type="spellEnd"/>
      <w:r w:rsidR="00610C22" w:rsidRPr="00610C22">
        <w:rPr>
          <w:rFonts w:eastAsia="Times New Roman" w:cs="Calibri"/>
          <w:szCs w:val="18"/>
        </w:rPr>
        <w:t xml:space="preserve">. mag. </w:t>
      </w:r>
      <w:proofErr w:type="spellStart"/>
      <w:r w:rsidR="00610C22" w:rsidRPr="00610C22">
        <w:rPr>
          <w:rFonts w:eastAsia="Times New Roman" w:cs="Calibri"/>
          <w:szCs w:val="18"/>
        </w:rPr>
        <w:t>iur</w:t>
      </w:r>
      <w:proofErr w:type="spellEnd"/>
      <w:r w:rsidR="00610C22" w:rsidRPr="00610C22">
        <w:rPr>
          <w:rFonts w:eastAsia="Times New Roman" w:cs="Calibri"/>
          <w:szCs w:val="18"/>
        </w:rPr>
        <w:t>.</w:t>
      </w:r>
      <w:r>
        <w:t xml:space="preserve">). </w:t>
      </w:r>
    </w:p>
    <w:p w14:paraId="4E1F318A" w14:textId="77777777" w:rsidR="00234745" w:rsidRDefault="00234745">
      <w:pPr>
        <w:spacing w:after="100" w:line="259" w:lineRule="auto"/>
        <w:ind w:left="0" w:right="0" w:firstLine="0"/>
        <w:jc w:val="left"/>
      </w:pPr>
    </w:p>
    <w:p w14:paraId="1DBC4C5C" w14:textId="77777777" w:rsidR="00234745" w:rsidRDefault="00ED4D71" w:rsidP="00610C22">
      <w:pPr>
        <w:spacing w:after="138" w:line="259" w:lineRule="auto"/>
        <w:ind w:left="-5" w:right="767"/>
      </w:pPr>
      <w:r>
        <w:rPr>
          <w:b/>
        </w:rPr>
        <w:t xml:space="preserve">TIPIČNI POSLOVI ZA KOJE SE </w:t>
      </w:r>
      <w:r w:rsidR="00EF7603">
        <w:rPr>
          <w:b/>
        </w:rPr>
        <w:t>SVEUČILIŠNI MAGISTAR</w:t>
      </w:r>
      <w:r w:rsidR="00610C22">
        <w:rPr>
          <w:b/>
        </w:rPr>
        <w:t>/</w:t>
      </w:r>
      <w:r w:rsidR="00EF7603">
        <w:rPr>
          <w:b/>
        </w:rPr>
        <w:t xml:space="preserve"> </w:t>
      </w:r>
      <w:r w:rsidR="00610C22">
        <w:rPr>
          <w:b/>
        </w:rPr>
        <w:t xml:space="preserve">MAGISTRA PRAVA </w:t>
      </w:r>
      <w:r>
        <w:rPr>
          <w:b/>
        </w:rPr>
        <w:t xml:space="preserve">OSPOSOBLJAVA </w:t>
      </w:r>
    </w:p>
    <w:p w14:paraId="5BCA2077" w14:textId="77777777" w:rsidR="00234745" w:rsidRDefault="00ED4D71">
      <w:pPr>
        <w:numPr>
          <w:ilvl w:val="0"/>
          <w:numId w:val="1"/>
        </w:numPr>
        <w:spacing w:after="29"/>
        <w:ind w:right="43" w:hanging="360"/>
      </w:pPr>
      <w:r>
        <w:t xml:space="preserve">samostalno obnašanje radnih zadataka nositelja pravosudnih funkcija (u sudovima u svim stupnjevima i specijalizaciji, u državnom odvjetništvu, kao suci za prekršaje), te obnašanje drugih stručnih poslova u tim organima; </w:t>
      </w:r>
    </w:p>
    <w:p w14:paraId="744C5429" w14:textId="77777777" w:rsidR="00234745" w:rsidRDefault="00ED4D71">
      <w:pPr>
        <w:numPr>
          <w:ilvl w:val="0"/>
          <w:numId w:val="1"/>
        </w:numPr>
        <w:spacing w:after="113" w:line="259" w:lineRule="auto"/>
        <w:ind w:right="43" w:hanging="360"/>
      </w:pPr>
      <w:r>
        <w:t xml:space="preserve">samostalno obnašanje odvjetničke službe; </w:t>
      </w:r>
    </w:p>
    <w:p w14:paraId="2F45AE6B" w14:textId="77777777" w:rsidR="00234745" w:rsidRDefault="00ED4D71">
      <w:pPr>
        <w:numPr>
          <w:ilvl w:val="0"/>
          <w:numId w:val="1"/>
        </w:numPr>
        <w:spacing w:after="28"/>
        <w:ind w:right="43" w:hanging="360"/>
      </w:pPr>
      <w:r>
        <w:t xml:space="preserve">samostalno vođenje upravnog postupka, izrada i obrada svih pravnih akata i obnašanje drugih pravnih poslova u organima državne uprave, lokalne uprave i samouprave; </w:t>
      </w:r>
    </w:p>
    <w:p w14:paraId="1F410CB9" w14:textId="77777777" w:rsidR="00234745" w:rsidRDefault="00ED4D71">
      <w:pPr>
        <w:numPr>
          <w:ilvl w:val="0"/>
          <w:numId w:val="1"/>
        </w:numPr>
        <w:spacing w:after="28"/>
        <w:ind w:right="43" w:hanging="360"/>
      </w:pPr>
      <w:r>
        <w:t xml:space="preserve">samostalno obnašanje svih pravnih poslova u trgovačkim društvima, drugim društvima, udrugama, sindikatima i organizacijama; </w:t>
      </w:r>
    </w:p>
    <w:p w14:paraId="1D91E47C" w14:textId="77777777" w:rsidR="00234745" w:rsidRDefault="00ED4D71">
      <w:pPr>
        <w:numPr>
          <w:ilvl w:val="0"/>
          <w:numId w:val="1"/>
        </w:numPr>
        <w:spacing w:after="27"/>
        <w:ind w:right="43" w:hanging="360"/>
      </w:pPr>
      <w:r>
        <w:t xml:space="preserve">samostalno obnašanje pravnih poslova u diplomatskoj i konzularnoj službi izrada nacrta međunarodnih instrumenata, itd.; </w:t>
      </w:r>
    </w:p>
    <w:p w14:paraId="00F72345" w14:textId="77777777" w:rsidR="00234745" w:rsidRDefault="00ED4D71">
      <w:pPr>
        <w:numPr>
          <w:ilvl w:val="0"/>
          <w:numId w:val="1"/>
        </w:numPr>
        <w:spacing w:after="83" w:line="259" w:lineRule="auto"/>
        <w:ind w:right="43" w:hanging="360"/>
      </w:pPr>
      <w:r>
        <w:t xml:space="preserve">pravna pomoć strankama, pomoć sudskim i drugim organima. </w:t>
      </w:r>
    </w:p>
    <w:p w14:paraId="2410C6B7" w14:textId="77777777" w:rsidR="00234745" w:rsidRDefault="00234745">
      <w:pPr>
        <w:spacing w:after="92" w:line="259" w:lineRule="auto"/>
        <w:ind w:left="0" w:right="0" w:firstLine="0"/>
        <w:jc w:val="left"/>
      </w:pPr>
    </w:p>
    <w:p w14:paraId="32A41A3F" w14:textId="77777777" w:rsidR="00B54911" w:rsidRDefault="00B54911">
      <w:pPr>
        <w:spacing w:after="104" w:line="259" w:lineRule="auto"/>
        <w:ind w:left="-5" w:right="767"/>
        <w:jc w:val="left"/>
        <w:rPr>
          <w:b/>
        </w:rPr>
      </w:pPr>
    </w:p>
    <w:p w14:paraId="5C8FB7F7" w14:textId="77777777" w:rsidR="00234745" w:rsidRDefault="00ED4D71">
      <w:pPr>
        <w:spacing w:after="104" w:line="259" w:lineRule="auto"/>
        <w:ind w:left="-5" w:right="767"/>
        <w:jc w:val="left"/>
      </w:pPr>
      <w:r>
        <w:rPr>
          <w:b/>
        </w:rPr>
        <w:lastRenderedPageBreak/>
        <w:t xml:space="preserve">STRUKTURA STUDIJA </w:t>
      </w:r>
    </w:p>
    <w:p w14:paraId="10917575" w14:textId="77777777" w:rsidR="00234745" w:rsidRDefault="00ED4D71">
      <w:pPr>
        <w:ind w:left="-5" w:right="43"/>
      </w:pPr>
      <w:r>
        <w:t xml:space="preserve">Studijski program traje pet godina odnosno deset semestara (300 ECTS). U strukturi petogodišnjeg diplomskog studija prava obvezni predmeti postavljeni su na prve četiri godine studija, dok su izborni predmeti postavljeni na petoj godini studija. Cilj i svrha izbornih predmeta imaju svrhu obogaćivanja i nadograđivanja sadržaja osnovnih kolegija koji se studiraju tijekom prethodnih godina. Koncentracija skupine izbornih kolegija na petoj godini studija ima dakle zadaću produbiti i finalizirati pojedina znanja pred diplomski rad i stjecanje naziva </w:t>
      </w:r>
      <w:r w:rsidR="00610C22">
        <w:t xml:space="preserve">sveučilišnog </w:t>
      </w:r>
      <w:r>
        <w:t xml:space="preserve">magistra pravne struke. </w:t>
      </w:r>
    </w:p>
    <w:p w14:paraId="3753C8E5" w14:textId="77777777" w:rsidR="00234745" w:rsidRDefault="00234745">
      <w:pPr>
        <w:spacing w:after="92" w:line="259" w:lineRule="auto"/>
        <w:ind w:left="0" w:right="0" w:firstLine="0"/>
        <w:jc w:val="left"/>
      </w:pPr>
    </w:p>
    <w:p w14:paraId="244EC64B" w14:textId="77777777" w:rsidR="00234745" w:rsidRDefault="00ED4D71">
      <w:pPr>
        <w:spacing w:after="0" w:line="259" w:lineRule="auto"/>
        <w:ind w:left="-5" w:right="767"/>
        <w:jc w:val="left"/>
      </w:pPr>
      <w:r>
        <w:rPr>
          <w:b/>
        </w:rPr>
        <w:t xml:space="preserve">1. GODINA (I. SEMESTAR) </w:t>
      </w:r>
    </w:p>
    <w:tbl>
      <w:tblPr>
        <w:tblStyle w:val="TableGrid"/>
        <w:tblW w:w="9018" w:type="dxa"/>
        <w:tblInd w:w="4" w:type="dxa"/>
        <w:tblCellMar>
          <w:top w:w="61" w:type="dxa"/>
          <w:left w:w="111" w:type="dxa"/>
          <w:right w:w="115" w:type="dxa"/>
        </w:tblCellMar>
        <w:tblLook w:val="04A0" w:firstRow="1" w:lastRow="0" w:firstColumn="1" w:lastColumn="0" w:noHBand="0" w:noVBand="1"/>
      </w:tblPr>
      <w:tblGrid>
        <w:gridCol w:w="2254"/>
        <w:gridCol w:w="2255"/>
        <w:gridCol w:w="2258"/>
        <w:gridCol w:w="2251"/>
      </w:tblGrid>
      <w:tr w:rsidR="00234745" w14:paraId="2F1D2F35"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7D1A018F"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69BAD4BD"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3F80585D"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9CAAB5F" w14:textId="77777777" w:rsidR="00234745" w:rsidRDefault="00ED4D71">
            <w:pPr>
              <w:spacing w:after="0" w:line="259" w:lineRule="auto"/>
              <w:ind w:left="9" w:right="0" w:firstLine="0"/>
              <w:jc w:val="center"/>
            </w:pPr>
            <w:r>
              <w:t xml:space="preserve">ECTS </w:t>
            </w:r>
          </w:p>
        </w:tc>
      </w:tr>
      <w:tr w:rsidR="00234745" w14:paraId="5AFF02FF"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0DA8D9FA" w14:textId="77777777" w:rsidR="00234745" w:rsidRDefault="00ED4D71">
            <w:pPr>
              <w:spacing w:after="0" w:line="259" w:lineRule="auto"/>
              <w:ind w:left="0" w:right="0" w:firstLine="0"/>
              <w:jc w:val="left"/>
            </w:pPr>
            <w:r>
              <w:t xml:space="preserve">Rimsko pravo </w:t>
            </w:r>
          </w:p>
        </w:tc>
        <w:tc>
          <w:tcPr>
            <w:tcW w:w="2255" w:type="dxa"/>
            <w:tcBorders>
              <w:top w:val="single" w:sz="3" w:space="0" w:color="000000"/>
              <w:left w:val="single" w:sz="3" w:space="0" w:color="000000"/>
              <w:bottom w:val="single" w:sz="3" w:space="0" w:color="000000"/>
              <w:right w:val="single" w:sz="3" w:space="0" w:color="000000"/>
            </w:tcBorders>
          </w:tcPr>
          <w:p w14:paraId="21BEF781" w14:textId="77777777" w:rsidR="00234745" w:rsidRDefault="00ED4D71">
            <w:pPr>
              <w:spacing w:after="0" w:line="259" w:lineRule="auto"/>
              <w:ind w:left="15" w:right="0" w:firstLine="0"/>
              <w:jc w:val="center"/>
            </w:pPr>
            <w:r>
              <w:t xml:space="preserve">7 </w:t>
            </w:r>
          </w:p>
        </w:tc>
        <w:tc>
          <w:tcPr>
            <w:tcW w:w="2258" w:type="dxa"/>
            <w:tcBorders>
              <w:top w:val="single" w:sz="3" w:space="0" w:color="000000"/>
              <w:left w:val="single" w:sz="3" w:space="0" w:color="000000"/>
              <w:bottom w:val="single" w:sz="3" w:space="0" w:color="000000"/>
              <w:right w:val="single" w:sz="3" w:space="0" w:color="000000"/>
            </w:tcBorders>
          </w:tcPr>
          <w:p w14:paraId="3629E5BB"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005F16EC" w14:textId="77777777" w:rsidR="00234745" w:rsidRDefault="00ED4D71">
            <w:pPr>
              <w:spacing w:after="0" w:line="259" w:lineRule="auto"/>
              <w:ind w:left="13" w:right="0" w:firstLine="0"/>
              <w:jc w:val="center"/>
            </w:pPr>
            <w:r>
              <w:t xml:space="preserve">8 </w:t>
            </w:r>
          </w:p>
        </w:tc>
      </w:tr>
      <w:tr w:rsidR="00234745" w14:paraId="577C3F2D"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0422D160" w14:textId="77777777" w:rsidR="00234745" w:rsidRDefault="00ED4D71">
            <w:pPr>
              <w:spacing w:after="0" w:line="259" w:lineRule="auto"/>
              <w:ind w:left="0" w:right="0" w:firstLine="0"/>
              <w:jc w:val="left"/>
            </w:pPr>
            <w:r>
              <w:t xml:space="preserve">Sociologija </w:t>
            </w:r>
          </w:p>
        </w:tc>
        <w:tc>
          <w:tcPr>
            <w:tcW w:w="2255" w:type="dxa"/>
            <w:tcBorders>
              <w:top w:val="single" w:sz="3" w:space="0" w:color="000000"/>
              <w:left w:val="single" w:sz="3" w:space="0" w:color="000000"/>
              <w:bottom w:val="single" w:sz="3" w:space="0" w:color="000000"/>
              <w:right w:val="single" w:sz="3" w:space="0" w:color="000000"/>
            </w:tcBorders>
          </w:tcPr>
          <w:p w14:paraId="46C6FE7B" w14:textId="77777777" w:rsidR="00234745" w:rsidRDefault="00ED4D71">
            <w:pPr>
              <w:spacing w:after="0" w:line="259" w:lineRule="auto"/>
              <w:ind w:left="15" w:right="0" w:firstLine="0"/>
              <w:jc w:val="center"/>
            </w:pPr>
            <w:r>
              <w:t xml:space="preserve">6 </w:t>
            </w:r>
          </w:p>
        </w:tc>
        <w:tc>
          <w:tcPr>
            <w:tcW w:w="2258" w:type="dxa"/>
            <w:tcBorders>
              <w:top w:val="single" w:sz="3" w:space="0" w:color="000000"/>
              <w:left w:val="single" w:sz="3" w:space="0" w:color="000000"/>
              <w:bottom w:val="single" w:sz="3" w:space="0" w:color="000000"/>
              <w:right w:val="single" w:sz="3" w:space="0" w:color="000000"/>
            </w:tcBorders>
          </w:tcPr>
          <w:p w14:paraId="5B1D8DC6"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17D4BDA6" w14:textId="77777777" w:rsidR="00234745" w:rsidRDefault="00ED4D71">
            <w:pPr>
              <w:spacing w:after="0" w:line="259" w:lineRule="auto"/>
              <w:ind w:left="13" w:right="0" w:firstLine="0"/>
              <w:jc w:val="center"/>
            </w:pPr>
            <w:r>
              <w:t xml:space="preserve">8 </w:t>
            </w:r>
          </w:p>
        </w:tc>
      </w:tr>
      <w:tr w:rsidR="00234745" w14:paraId="7EDA5C96" w14:textId="77777777" w:rsidTr="00446720">
        <w:trPr>
          <w:trHeight w:val="569"/>
        </w:trPr>
        <w:tc>
          <w:tcPr>
            <w:tcW w:w="2254" w:type="dxa"/>
            <w:tcBorders>
              <w:top w:val="single" w:sz="3" w:space="0" w:color="000000"/>
              <w:left w:val="single" w:sz="3" w:space="0" w:color="000000"/>
              <w:bottom w:val="single" w:sz="3" w:space="0" w:color="000000"/>
              <w:right w:val="single" w:sz="3" w:space="0" w:color="000000"/>
            </w:tcBorders>
          </w:tcPr>
          <w:p w14:paraId="54909230" w14:textId="77777777" w:rsidR="00234745" w:rsidRDefault="00ED4D71">
            <w:pPr>
              <w:spacing w:after="100" w:line="259" w:lineRule="auto"/>
              <w:ind w:left="0" w:right="0" w:firstLine="0"/>
              <w:jc w:val="left"/>
            </w:pPr>
            <w:r>
              <w:t xml:space="preserve">Opća pravna </w:t>
            </w:r>
          </w:p>
          <w:p w14:paraId="49452A68" w14:textId="77777777" w:rsidR="00234745" w:rsidRDefault="00ED4D71">
            <w:pPr>
              <w:spacing w:after="0" w:line="259" w:lineRule="auto"/>
              <w:ind w:left="0" w:right="0" w:firstLine="0"/>
              <w:jc w:val="left"/>
            </w:pPr>
            <w:r>
              <w:t xml:space="preserve">povijest </w:t>
            </w:r>
          </w:p>
        </w:tc>
        <w:tc>
          <w:tcPr>
            <w:tcW w:w="2255" w:type="dxa"/>
            <w:tcBorders>
              <w:top w:val="single" w:sz="3" w:space="0" w:color="000000"/>
              <w:left w:val="single" w:sz="3" w:space="0" w:color="000000"/>
              <w:bottom w:val="single" w:sz="3" w:space="0" w:color="000000"/>
              <w:right w:val="single" w:sz="3" w:space="0" w:color="000000"/>
            </w:tcBorders>
          </w:tcPr>
          <w:p w14:paraId="7D78B1FE"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1A5151CA"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3CBB773E" w14:textId="77777777" w:rsidR="00234745" w:rsidRDefault="00ED4D71">
            <w:pPr>
              <w:spacing w:after="0" w:line="259" w:lineRule="auto"/>
              <w:ind w:left="13" w:right="0" w:firstLine="0"/>
              <w:jc w:val="center"/>
            </w:pPr>
            <w:r>
              <w:t xml:space="preserve">8 </w:t>
            </w:r>
          </w:p>
        </w:tc>
      </w:tr>
      <w:tr w:rsidR="00234745" w14:paraId="26492EC5"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1A1EE93F"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2EE6C804"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669408C8"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5821DDDC" w14:textId="77777777" w:rsidR="00234745" w:rsidRDefault="00ED4D71">
            <w:pPr>
              <w:spacing w:after="0" w:line="259" w:lineRule="auto"/>
              <w:ind w:left="13" w:right="0" w:firstLine="0"/>
              <w:jc w:val="center"/>
            </w:pPr>
            <w:r>
              <w:t xml:space="preserve">6 </w:t>
            </w:r>
          </w:p>
        </w:tc>
      </w:tr>
    </w:tbl>
    <w:p w14:paraId="6093F9FB" w14:textId="77777777" w:rsidR="00234745" w:rsidRDefault="00234745">
      <w:pPr>
        <w:spacing w:after="92" w:line="259" w:lineRule="auto"/>
        <w:ind w:left="0" w:right="0" w:firstLine="0"/>
        <w:jc w:val="left"/>
      </w:pPr>
    </w:p>
    <w:p w14:paraId="27E9F7CA" w14:textId="77777777" w:rsidR="00234745" w:rsidRDefault="00ED4D71">
      <w:pPr>
        <w:numPr>
          <w:ilvl w:val="0"/>
          <w:numId w:val="2"/>
        </w:numPr>
        <w:spacing w:after="0" w:line="259" w:lineRule="auto"/>
        <w:ind w:right="767" w:hanging="223"/>
        <w:jc w:val="left"/>
      </w:pPr>
      <w:r>
        <w:rPr>
          <w:b/>
        </w:rPr>
        <w:t xml:space="preserve">GODINA (II. SEMESTAR) </w:t>
      </w:r>
    </w:p>
    <w:tbl>
      <w:tblPr>
        <w:tblStyle w:val="TableGrid"/>
        <w:tblW w:w="9018" w:type="dxa"/>
        <w:tblInd w:w="4" w:type="dxa"/>
        <w:tblCellMar>
          <w:top w:w="61" w:type="dxa"/>
          <w:left w:w="111" w:type="dxa"/>
          <w:right w:w="115" w:type="dxa"/>
        </w:tblCellMar>
        <w:tblLook w:val="04A0" w:firstRow="1" w:lastRow="0" w:firstColumn="1" w:lastColumn="0" w:noHBand="0" w:noVBand="1"/>
      </w:tblPr>
      <w:tblGrid>
        <w:gridCol w:w="2254"/>
        <w:gridCol w:w="2255"/>
        <w:gridCol w:w="2258"/>
        <w:gridCol w:w="2251"/>
      </w:tblGrid>
      <w:tr w:rsidR="00234745" w14:paraId="730AE6DE" w14:textId="77777777">
        <w:trPr>
          <w:trHeight w:val="377"/>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55D3BF8C"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37683C6B"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34E2B78D"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78A87E87" w14:textId="77777777" w:rsidR="00234745" w:rsidRDefault="00ED4D71">
            <w:pPr>
              <w:spacing w:after="0" w:line="259" w:lineRule="auto"/>
              <w:ind w:left="9" w:right="0" w:firstLine="0"/>
              <w:jc w:val="center"/>
            </w:pPr>
            <w:r>
              <w:t xml:space="preserve">ECTS </w:t>
            </w:r>
          </w:p>
        </w:tc>
      </w:tr>
      <w:tr w:rsidR="00234745" w14:paraId="489988D5" w14:textId="77777777">
        <w:trPr>
          <w:trHeight w:val="743"/>
        </w:trPr>
        <w:tc>
          <w:tcPr>
            <w:tcW w:w="2254" w:type="dxa"/>
            <w:tcBorders>
              <w:top w:val="single" w:sz="3" w:space="0" w:color="000000"/>
              <w:left w:val="single" w:sz="3" w:space="0" w:color="000000"/>
              <w:bottom w:val="single" w:sz="3" w:space="0" w:color="000000"/>
              <w:right w:val="single" w:sz="3" w:space="0" w:color="000000"/>
            </w:tcBorders>
          </w:tcPr>
          <w:p w14:paraId="0447CD29" w14:textId="77777777" w:rsidR="00234745" w:rsidRDefault="00ED4D71">
            <w:pPr>
              <w:spacing w:after="0" w:line="259" w:lineRule="auto"/>
              <w:ind w:left="0" w:right="0" w:firstLine="0"/>
              <w:jc w:val="left"/>
            </w:pPr>
            <w:r>
              <w:t xml:space="preserve">Teorija prava i države </w:t>
            </w:r>
          </w:p>
        </w:tc>
        <w:tc>
          <w:tcPr>
            <w:tcW w:w="2255" w:type="dxa"/>
            <w:tcBorders>
              <w:top w:val="single" w:sz="3" w:space="0" w:color="000000"/>
              <w:left w:val="single" w:sz="3" w:space="0" w:color="000000"/>
              <w:bottom w:val="single" w:sz="3" w:space="0" w:color="000000"/>
              <w:right w:val="single" w:sz="3" w:space="0" w:color="000000"/>
            </w:tcBorders>
          </w:tcPr>
          <w:p w14:paraId="519650C5" w14:textId="77777777" w:rsidR="00234745" w:rsidRDefault="00ED4D71">
            <w:pPr>
              <w:spacing w:after="0" w:line="259" w:lineRule="auto"/>
              <w:ind w:left="15" w:right="0" w:firstLine="0"/>
              <w:jc w:val="center"/>
            </w:pPr>
            <w:r>
              <w:t xml:space="preserve">7 </w:t>
            </w:r>
          </w:p>
        </w:tc>
        <w:tc>
          <w:tcPr>
            <w:tcW w:w="2258" w:type="dxa"/>
            <w:tcBorders>
              <w:top w:val="single" w:sz="3" w:space="0" w:color="000000"/>
              <w:left w:val="single" w:sz="3" w:space="0" w:color="000000"/>
              <w:bottom w:val="single" w:sz="3" w:space="0" w:color="000000"/>
              <w:right w:val="single" w:sz="3" w:space="0" w:color="000000"/>
            </w:tcBorders>
          </w:tcPr>
          <w:p w14:paraId="0EA57C39"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7D9B4456" w14:textId="77777777" w:rsidR="00234745" w:rsidRDefault="00ED4D71">
            <w:pPr>
              <w:spacing w:after="0" w:line="259" w:lineRule="auto"/>
              <w:ind w:left="13" w:right="0" w:firstLine="0"/>
              <w:jc w:val="center"/>
            </w:pPr>
            <w:r>
              <w:t xml:space="preserve">8 </w:t>
            </w:r>
          </w:p>
        </w:tc>
      </w:tr>
      <w:tr w:rsidR="00234745" w14:paraId="1A5ECAA9"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5233B4E" w14:textId="77777777" w:rsidR="00234745" w:rsidRDefault="00ED4D71">
            <w:pPr>
              <w:spacing w:after="0" w:line="259" w:lineRule="auto"/>
              <w:ind w:left="0" w:right="0" w:firstLine="0"/>
              <w:jc w:val="left"/>
            </w:pPr>
            <w:r>
              <w:t xml:space="preserve">Politička ekonomija </w:t>
            </w:r>
          </w:p>
        </w:tc>
        <w:tc>
          <w:tcPr>
            <w:tcW w:w="2255" w:type="dxa"/>
            <w:tcBorders>
              <w:top w:val="single" w:sz="3" w:space="0" w:color="000000"/>
              <w:left w:val="single" w:sz="3" w:space="0" w:color="000000"/>
              <w:bottom w:val="single" w:sz="3" w:space="0" w:color="000000"/>
              <w:right w:val="single" w:sz="3" w:space="0" w:color="000000"/>
            </w:tcBorders>
          </w:tcPr>
          <w:p w14:paraId="73A6F6B3" w14:textId="77777777" w:rsidR="00234745" w:rsidRDefault="00ED4D71">
            <w:pPr>
              <w:spacing w:after="0" w:line="259" w:lineRule="auto"/>
              <w:ind w:left="15" w:right="0" w:firstLine="0"/>
              <w:jc w:val="center"/>
            </w:pPr>
            <w:r>
              <w:t xml:space="preserve">6 </w:t>
            </w:r>
          </w:p>
        </w:tc>
        <w:tc>
          <w:tcPr>
            <w:tcW w:w="2258" w:type="dxa"/>
            <w:tcBorders>
              <w:top w:val="single" w:sz="3" w:space="0" w:color="000000"/>
              <w:left w:val="single" w:sz="3" w:space="0" w:color="000000"/>
              <w:bottom w:val="single" w:sz="3" w:space="0" w:color="000000"/>
              <w:right w:val="single" w:sz="3" w:space="0" w:color="000000"/>
            </w:tcBorders>
          </w:tcPr>
          <w:p w14:paraId="67532949"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7C63C3E3" w14:textId="77777777" w:rsidR="00234745" w:rsidRDefault="00ED4D71">
            <w:pPr>
              <w:spacing w:after="0" w:line="259" w:lineRule="auto"/>
              <w:ind w:left="13" w:right="0" w:firstLine="0"/>
              <w:jc w:val="center"/>
            </w:pPr>
            <w:r>
              <w:t xml:space="preserve">8 </w:t>
            </w:r>
          </w:p>
        </w:tc>
      </w:tr>
      <w:tr w:rsidR="00234745" w14:paraId="770B928C" w14:textId="77777777">
        <w:trPr>
          <w:trHeight w:val="742"/>
        </w:trPr>
        <w:tc>
          <w:tcPr>
            <w:tcW w:w="2254" w:type="dxa"/>
            <w:tcBorders>
              <w:top w:val="single" w:sz="3" w:space="0" w:color="000000"/>
              <w:left w:val="single" w:sz="3" w:space="0" w:color="000000"/>
              <w:bottom w:val="single" w:sz="3" w:space="0" w:color="000000"/>
              <w:right w:val="single" w:sz="3" w:space="0" w:color="000000"/>
            </w:tcBorders>
          </w:tcPr>
          <w:p w14:paraId="41917E26" w14:textId="77777777" w:rsidR="00234745" w:rsidRDefault="00ED4D71">
            <w:pPr>
              <w:spacing w:after="0" w:line="259" w:lineRule="auto"/>
              <w:ind w:left="0" w:right="0" w:firstLine="0"/>
              <w:jc w:val="left"/>
            </w:pPr>
            <w:r>
              <w:t xml:space="preserve">Hrvatska pravna povijest </w:t>
            </w:r>
          </w:p>
        </w:tc>
        <w:tc>
          <w:tcPr>
            <w:tcW w:w="2255" w:type="dxa"/>
            <w:tcBorders>
              <w:top w:val="single" w:sz="3" w:space="0" w:color="000000"/>
              <w:left w:val="single" w:sz="3" w:space="0" w:color="000000"/>
              <w:bottom w:val="single" w:sz="3" w:space="0" w:color="000000"/>
              <w:right w:val="single" w:sz="3" w:space="0" w:color="000000"/>
            </w:tcBorders>
          </w:tcPr>
          <w:p w14:paraId="05A15FF5"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1AEAFFEA"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468798B" w14:textId="77777777" w:rsidR="00234745" w:rsidRDefault="00ED4D71">
            <w:pPr>
              <w:spacing w:after="0" w:line="259" w:lineRule="auto"/>
              <w:ind w:left="13" w:right="0" w:firstLine="0"/>
              <w:jc w:val="center"/>
            </w:pPr>
            <w:r>
              <w:t xml:space="preserve">8 </w:t>
            </w:r>
          </w:p>
        </w:tc>
      </w:tr>
      <w:tr w:rsidR="00234745" w14:paraId="26AD28BA"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120208E3"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731BA209"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06242E9B"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51CA330" w14:textId="77777777" w:rsidR="00234745" w:rsidRDefault="00ED4D71">
            <w:pPr>
              <w:spacing w:after="0" w:line="259" w:lineRule="auto"/>
              <w:ind w:left="13" w:right="0" w:firstLine="0"/>
              <w:jc w:val="center"/>
            </w:pPr>
            <w:r>
              <w:t xml:space="preserve">6 </w:t>
            </w:r>
          </w:p>
        </w:tc>
      </w:tr>
    </w:tbl>
    <w:p w14:paraId="5C003B90" w14:textId="77777777" w:rsidR="00234745" w:rsidRDefault="00234745">
      <w:pPr>
        <w:spacing w:after="92" w:line="259" w:lineRule="auto"/>
        <w:ind w:left="0" w:right="0" w:firstLine="0"/>
        <w:jc w:val="left"/>
      </w:pPr>
    </w:p>
    <w:p w14:paraId="0FF9F4E8" w14:textId="77777777" w:rsidR="00234745" w:rsidRDefault="00ED4D71" w:rsidP="00B54911">
      <w:pPr>
        <w:numPr>
          <w:ilvl w:val="0"/>
          <w:numId w:val="2"/>
        </w:numPr>
        <w:spacing w:after="0" w:line="240" w:lineRule="auto"/>
        <w:ind w:right="767" w:hanging="223"/>
        <w:contextualSpacing/>
        <w:jc w:val="left"/>
      </w:pPr>
      <w:r>
        <w:rPr>
          <w:b/>
        </w:rPr>
        <w:t xml:space="preserve">GODINA (III. SEMESTAR) </w:t>
      </w:r>
    </w:p>
    <w:tbl>
      <w:tblPr>
        <w:tblStyle w:val="TableGrid"/>
        <w:tblW w:w="9018" w:type="dxa"/>
        <w:tblInd w:w="4" w:type="dxa"/>
        <w:tblCellMar>
          <w:top w:w="61" w:type="dxa"/>
          <w:left w:w="111" w:type="dxa"/>
          <w:right w:w="209" w:type="dxa"/>
        </w:tblCellMar>
        <w:tblLook w:val="04A0" w:firstRow="1" w:lastRow="0" w:firstColumn="1" w:lastColumn="0" w:noHBand="0" w:noVBand="1"/>
      </w:tblPr>
      <w:tblGrid>
        <w:gridCol w:w="2254"/>
        <w:gridCol w:w="2255"/>
        <w:gridCol w:w="2258"/>
        <w:gridCol w:w="2251"/>
      </w:tblGrid>
      <w:tr w:rsidR="00234745" w14:paraId="07ABA7C1" w14:textId="77777777">
        <w:trPr>
          <w:trHeight w:val="377"/>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33529D9" w14:textId="77777777" w:rsidR="00234745" w:rsidRDefault="00ED4D71" w:rsidP="00B54911">
            <w:pPr>
              <w:spacing w:after="0" w:line="240" w:lineRule="auto"/>
              <w:ind w:left="100" w:right="0"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29931AD6" w14:textId="77777777" w:rsidR="00234745" w:rsidRDefault="00ED4D71" w:rsidP="00B54911">
            <w:pPr>
              <w:spacing w:after="0" w:line="240" w:lineRule="auto"/>
              <w:ind w:left="101"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0B7955A5" w14:textId="77777777" w:rsidR="00234745" w:rsidRDefault="00ED4D71" w:rsidP="00B54911">
            <w:pPr>
              <w:spacing w:after="0" w:line="240" w:lineRule="auto"/>
              <w:ind w:left="103"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48D75383" w14:textId="77777777" w:rsidR="00234745" w:rsidRDefault="00ED4D71" w:rsidP="00B54911">
            <w:pPr>
              <w:spacing w:after="0" w:line="240" w:lineRule="auto"/>
              <w:ind w:left="103" w:right="0" w:firstLine="0"/>
              <w:contextualSpacing/>
              <w:jc w:val="center"/>
            </w:pPr>
            <w:r>
              <w:t xml:space="preserve">ECTS </w:t>
            </w:r>
          </w:p>
        </w:tc>
      </w:tr>
      <w:tr w:rsidR="00234745" w14:paraId="6BAD8B11"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5F4F3E73" w14:textId="77777777" w:rsidR="00234745" w:rsidRDefault="00ED4D71" w:rsidP="00B54911">
            <w:pPr>
              <w:spacing w:after="0" w:line="240" w:lineRule="auto"/>
              <w:ind w:left="0" w:right="0" w:firstLine="0"/>
              <w:contextualSpacing/>
              <w:jc w:val="left"/>
            </w:pPr>
            <w:r>
              <w:t xml:space="preserve">Kazneno pravo </w:t>
            </w:r>
          </w:p>
        </w:tc>
        <w:tc>
          <w:tcPr>
            <w:tcW w:w="2255" w:type="dxa"/>
            <w:tcBorders>
              <w:top w:val="single" w:sz="3" w:space="0" w:color="000000"/>
              <w:left w:val="single" w:sz="3" w:space="0" w:color="000000"/>
              <w:bottom w:val="single" w:sz="3" w:space="0" w:color="000000"/>
              <w:right w:val="single" w:sz="3" w:space="0" w:color="000000"/>
            </w:tcBorders>
          </w:tcPr>
          <w:p w14:paraId="7E1BA97A" w14:textId="77777777" w:rsidR="00234745" w:rsidRDefault="00ED4D71" w:rsidP="00B54911">
            <w:pPr>
              <w:spacing w:after="0" w:line="240" w:lineRule="auto"/>
              <w:ind w:left="109" w:right="0" w:firstLine="0"/>
              <w:contextualSpacing/>
              <w:jc w:val="center"/>
            </w:pPr>
            <w:r>
              <w:t xml:space="preserve">9 </w:t>
            </w:r>
          </w:p>
        </w:tc>
        <w:tc>
          <w:tcPr>
            <w:tcW w:w="2258" w:type="dxa"/>
            <w:tcBorders>
              <w:top w:val="single" w:sz="3" w:space="0" w:color="000000"/>
              <w:left w:val="single" w:sz="3" w:space="0" w:color="000000"/>
              <w:bottom w:val="single" w:sz="3" w:space="0" w:color="000000"/>
              <w:right w:val="single" w:sz="3" w:space="0" w:color="000000"/>
            </w:tcBorders>
          </w:tcPr>
          <w:p w14:paraId="06419626" w14:textId="77777777" w:rsidR="00234745" w:rsidRDefault="00ED4D71" w:rsidP="00B54911">
            <w:pPr>
              <w:spacing w:after="0" w:line="240" w:lineRule="auto"/>
              <w:ind w:left="106"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1D29E7C7" w14:textId="77777777" w:rsidR="00234745" w:rsidRDefault="00ED4D71" w:rsidP="00B54911">
            <w:pPr>
              <w:spacing w:after="0" w:line="240" w:lineRule="auto"/>
              <w:ind w:left="107" w:right="0" w:firstLine="0"/>
              <w:contextualSpacing/>
              <w:jc w:val="center"/>
            </w:pPr>
            <w:r>
              <w:t xml:space="preserve">8 </w:t>
            </w:r>
          </w:p>
        </w:tc>
      </w:tr>
      <w:tr w:rsidR="00234745" w14:paraId="4C6C7DA3"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BBCF9D7" w14:textId="77777777" w:rsidR="00234745" w:rsidRDefault="00ED4D71" w:rsidP="00B54911">
            <w:pPr>
              <w:spacing w:after="0" w:line="240" w:lineRule="auto"/>
              <w:ind w:left="0" w:right="0" w:firstLine="0"/>
              <w:contextualSpacing/>
              <w:jc w:val="left"/>
            </w:pPr>
            <w:r>
              <w:t xml:space="preserve">Ustavno pravo </w:t>
            </w:r>
          </w:p>
        </w:tc>
        <w:tc>
          <w:tcPr>
            <w:tcW w:w="2255" w:type="dxa"/>
            <w:tcBorders>
              <w:top w:val="single" w:sz="3" w:space="0" w:color="000000"/>
              <w:left w:val="single" w:sz="3" w:space="0" w:color="000000"/>
              <w:bottom w:val="single" w:sz="3" w:space="0" w:color="000000"/>
              <w:right w:val="single" w:sz="3" w:space="0" w:color="000000"/>
            </w:tcBorders>
          </w:tcPr>
          <w:p w14:paraId="1BC9B840" w14:textId="77777777" w:rsidR="00234745" w:rsidRDefault="00ED4D71" w:rsidP="00B54911">
            <w:pPr>
              <w:spacing w:after="0" w:line="240" w:lineRule="auto"/>
              <w:ind w:left="109" w:right="0" w:firstLine="0"/>
              <w:contextualSpacing/>
              <w:jc w:val="center"/>
            </w:pPr>
            <w:r>
              <w:t xml:space="preserve">8 </w:t>
            </w:r>
          </w:p>
        </w:tc>
        <w:tc>
          <w:tcPr>
            <w:tcW w:w="2258" w:type="dxa"/>
            <w:tcBorders>
              <w:top w:val="single" w:sz="3" w:space="0" w:color="000000"/>
              <w:left w:val="single" w:sz="3" w:space="0" w:color="000000"/>
              <w:bottom w:val="single" w:sz="3" w:space="0" w:color="000000"/>
              <w:right w:val="single" w:sz="3" w:space="0" w:color="000000"/>
            </w:tcBorders>
          </w:tcPr>
          <w:p w14:paraId="24AE2E91" w14:textId="77777777" w:rsidR="00234745" w:rsidRDefault="00ED4D71" w:rsidP="00B54911">
            <w:pPr>
              <w:spacing w:after="0" w:line="240" w:lineRule="auto"/>
              <w:ind w:left="106"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93D36CF" w14:textId="77777777" w:rsidR="00234745" w:rsidRDefault="00ED4D71" w:rsidP="00B54911">
            <w:pPr>
              <w:spacing w:after="0" w:line="240" w:lineRule="auto"/>
              <w:ind w:left="107" w:right="0" w:firstLine="0"/>
              <w:contextualSpacing/>
              <w:jc w:val="center"/>
            </w:pPr>
            <w:r>
              <w:t xml:space="preserve">8 </w:t>
            </w:r>
          </w:p>
        </w:tc>
      </w:tr>
      <w:tr w:rsidR="00234745" w14:paraId="6AF53F04" w14:textId="77777777" w:rsidTr="00B54911">
        <w:trPr>
          <w:trHeight w:val="1275"/>
        </w:trPr>
        <w:tc>
          <w:tcPr>
            <w:tcW w:w="2254" w:type="dxa"/>
            <w:tcBorders>
              <w:top w:val="single" w:sz="3" w:space="0" w:color="000000"/>
              <w:left w:val="single" w:sz="3" w:space="0" w:color="000000"/>
              <w:bottom w:val="single" w:sz="3" w:space="0" w:color="000000"/>
              <w:right w:val="single" w:sz="3" w:space="0" w:color="000000"/>
            </w:tcBorders>
          </w:tcPr>
          <w:p w14:paraId="791CB944" w14:textId="77777777" w:rsidR="00234745" w:rsidRDefault="00ED4D71" w:rsidP="00B54911">
            <w:pPr>
              <w:spacing w:after="0" w:line="240" w:lineRule="auto"/>
              <w:ind w:left="0" w:right="0" w:firstLine="0"/>
              <w:contextualSpacing/>
            </w:pPr>
            <w:r>
              <w:t xml:space="preserve">Pravna informatika, statistika i </w:t>
            </w:r>
          </w:p>
          <w:p w14:paraId="5DFC6AD9" w14:textId="77777777" w:rsidR="00234745" w:rsidRDefault="00ED4D71" w:rsidP="00B54911">
            <w:pPr>
              <w:spacing w:after="0" w:line="240" w:lineRule="auto"/>
              <w:ind w:left="0" w:right="0" w:firstLine="0"/>
              <w:contextualSpacing/>
              <w:jc w:val="left"/>
            </w:pPr>
            <w:r>
              <w:t xml:space="preserve">metodologija društvenih istraživanja </w:t>
            </w:r>
          </w:p>
        </w:tc>
        <w:tc>
          <w:tcPr>
            <w:tcW w:w="2255" w:type="dxa"/>
            <w:tcBorders>
              <w:top w:val="single" w:sz="3" w:space="0" w:color="000000"/>
              <w:left w:val="single" w:sz="3" w:space="0" w:color="000000"/>
              <w:bottom w:val="single" w:sz="3" w:space="0" w:color="000000"/>
              <w:right w:val="single" w:sz="3" w:space="0" w:color="000000"/>
            </w:tcBorders>
          </w:tcPr>
          <w:p w14:paraId="379BFE7E" w14:textId="77777777" w:rsidR="00B54911" w:rsidRDefault="00B54911" w:rsidP="00B54911">
            <w:pPr>
              <w:spacing w:after="0" w:line="240" w:lineRule="auto"/>
              <w:ind w:left="109" w:right="0" w:firstLine="0"/>
              <w:contextualSpacing/>
              <w:jc w:val="center"/>
            </w:pPr>
          </w:p>
          <w:p w14:paraId="767F04AE" w14:textId="77777777" w:rsidR="00234745" w:rsidRDefault="00ED4D71" w:rsidP="00B54911">
            <w:pPr>
              <w:spacing w:after="0" w:line="240" w:lineRule="auto"/>
              <w:ind w:left="109" w:right="0" w:firstLine="0"/>
              <w:contextualSpacing/>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01E39069" w14:textId="77777777" w:rsidR="00B54911" w:rsidRDefault="00B54911" w:rsidP="00B54911">
            <w:pPr>
              <w:spacing w:after="0" w:line="240" w:lineRule="auto"/>
              <w:ind w:left="106" w:right="0" w:firstLine="0"/>
              <w:contextualSpacing/>
              <w:jc w:val="center"/>
            </w:pPr>
          </w:p>
          <w:p w14:paraId="1227AFBD" w14:textId="77777777" w:rsidR="00234745" w:rsidRDefault="00ED4D71" w:rsidP="00B54911">
            <w:pPr>
              <w:spacing w:after="0" w:line="240" w:lineRule="auto"/>
              <w:ind w:left="106"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178DA3DB" w14:textId="77777777" w:rsidR="00B54911" w:rsidRDefault="00B54911" w:rsidP="00B54911">
            <w:pPr>
              <w:spacing w:after="0" w:line="240" w:lineRule="auto"/>
              <w:ind w:left="107" w:right="0" w:firstLine="0"/>
              <w:contextualSpacing/>
              <w:jc w:val="center"/>
            </w:pPr>
          </w:p>
          <w:p w14:paraId="2FD3C9E6" w14:textId="77777777" w:rsidR="00234745" w:rsidRDefault="00ED4D71" w:rsidP="00B54911">
            <w:pPr>
              <w:spacing w:after="0" w:line="240" w:lineRule="auto"/>
              <w:ind w:left="107" w:right="0" w:firstLine="0"/>
              <w:contextualSpacing/>
              <w:jc w:val="center"/>
            </w:pPr>
            <w:r>
              <w:t xml:space="preserve">8 </w:t>
            </w:r>
          </w:p>
        </w:tc>
      </w:tr>
      <w:tr w:rsidR="00234745" w14:paraId="3591F1D9"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5D7F5AB6"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79C7E56F" w14:textId="77777777" w:rsidR="00234745" w:rsidRDefault="00ED4D71">
            <w:pPr>
              <w:spacing w:after="0" w:line="259" w:lineRule="auto"/>
              <w:ind w:left="109"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04B9D40E" w14:textId="77777777" w:rsidR="00234745" w:rsidRDefault="00ED4D71">
            <w:pPr>
              <w:spacing w:after="0" w:line="259" w:lineRule="auto"/>
              <w:ind w:left="106"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808D2F5" w14:textId="77777777" w:rsidR="00234745" w:rsidRDefault="00ED4D71">
            <w:pPr>
              <w:spacing w:after="0" w:line="259" w:lineRule="auto"/>
              <w:ind w:left="107" w:right="0" w:firstLine="0"/>
              <w:jc w:val="center"/>
            </w:pPr>
            <w:r>
              <w:t xml:space="preserve">6 </w:t>
            </w:r>
          </w:p>
        </w:tc>
      </w:tr>
    </w:tbl>
    <w:p w14:paraId="3AF7DA70" w14:textId="77777777" w:rsidR="005A54BC" w:rsidRDefault="005A54BC">
      <w:pPr>
        <w:spacing w:after="93" w:line="259" w:lineRule="auto"/>
        <w:ind w:left="0" w:right="0" w:firstLine="0"/>
        <w:jc w:val="left"/>
      </w:pPr>
    </w:p>
    <w:p w14:paraId="5183D4E7" w14:textId="77777777" w:rsidR="00234745" w:rsidRDefault="00ED4D71">
      <w:pPr>
        <w:numPr>
          <w:ilvl w:val="0"/>
          <w:numId w:val="3"/>
        </w:numPr>
        <w:spacing w:after="0" w:line="259" w:lineRule="auto"/>
        <w:ind w:right="767" w:hanging="223"/>
        <w:jc w:val="left"/>
      </w:pPr>
      <w:r>
        <w:rPr>
          <w:b/>
        </w:rPr>
        <w:lastRenderedPageBreak/>
        <w:t xml:space="preserve">GODINA (IV.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493C2884"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498B7011" w14:textId="77777777" w:rsidR="00234745" w:rsidRDefault="00ED4D71">
            <w:pPr>
              <w:spacing w:after="0" w:line="259" w:lineRule="auto"/>
              <w:ind w:left="170"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05572754" w14:textId="77777777" w:rsidR="00234745" w:rsidRDefault="00ED4D71">
            <w:pPr>
              <w:spacing w:after="0" w:line="259" w:lineRule="auto"/>
              <w:ind w:left="171"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7B8C6B3F" w14:textId="77777777" w:rsidR="00234745" w:rsidRDefault="00ED4D71">
            <w:pPr>
              <w:spacing w:after="0" w:line="259" w:lineRule="auto"/>
              <w:ind w:left="173"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54FB56C2" w14:textId="77777777" w:rsidR="00234745" w:rsidRDefault="00ED4D71">
            <w:pPr>
              <w:spacing w:after="0" w:line="259" w:lineRule="auto"/>
              <w:ind w:left="173" w:right="0" w:firstLine="0"/>
              <w:jc w:val="center"/>
            </w:pPr>
            <w:r>
              <w:t xml:space="preserve">ECTS </w:t>
            </w:r>
          </w:p>
        </w:tc>
      </w:tr>
      <w:tr w:rsidR="00234745" w14:paraId="639A583D" w14:textId="77777777">
        <w:trPr>
          <w:trHeight w:val="383"/>
        </w:trPr>
        <w:tc>
          <w:tcPr>
            <w:tcW w:w="2254" w:type="dxa"/>
            <w:tcBorders>
              <w:top w:val="single" w:sz="3" w:space="0" w:color="000000"/>
              <w:left w:val="single" w:sz="3" w:space="0" w:color="000000"/>
              <w:bottom w:val="single" w:sz="3" w:space="0" w:color="000000"/>
              <w:right w:val="single" w:sz="3" w:space="0" w:color="000000"/>
            </w:tcBorders>
          </w:tcPr>
          <w:p w14:paraId="23EB3A34" w14:textId="77777777" w:rsidR="00234745" w:rsidRDefault="00ED4D71">
            <w:pPr>
              <w:spacing w:after="0" w:line="259" w:lineRule="auto"/>
              <w:ind w:left="0" w:right="0" w:firstLine="0"/>
              <w:jc w:val="left"/>
            </w:pPr>
            <w:r>
              <w:t xml:space="preserve">Građansko pravo I </w:t>
            </w:r>
          </w:p>
        </w:tc>
        <w:tc>
          <w:tcPr>
            <w:tcW w:w="2255" w:type="dxa"/>
            <w:tcBorders>
              <w:top w:val="single" w:sz="3" w:space="0" w:color="000000"/>
              <w:left w:val="single" w:sz="3" w:space="0" w:color="000000"/>
              <w:bottom w:val="single" w:sz="3" w:space="0" w:color="000000"/>
              <w:right w:val="single" w:sz="3" w:space="0" w:color="000000"/>
            </w:tcBorders>
          </w:tcPr>
          <w:p w14:paraId="1224A619" w14:textId="77777777" w:rsidR="00234745" w:rsidRDefault="00ED4D71" w:rsidP="005A54BC">
            <w:pPr>
              <w:spacing w:after="0" w:line="259" w:lineRule="auto"/>
              <w:ind w:left="179" w:right="0" w:firstLine="0"/>
              <w:jc w:val="center"/>
            </w:pPr>
            <w:r>
              <w:t>9</w:t>
            </w:r>
          </w:p>
        </w:tc>
        <w:tc>
          <w:tcPr>
            <w:tcW w:w="2258" w:type="dxa"/>
            <w:tcBorders>
              <w:top w:val="single" w:sz="3" w:space="0" w:color="000000"/>
              <w:left w:val="single" w:sz="3" w:space="0" w:color="000000"/>
              <w:bottom w:val="single" w:sz="3" w:space="0" w:color="000000"/>
              <w:right w:val="single" w:sz="3" w:space="0" w:color="000000"/>
            </w:tcBorders>
          </w:tcPr>
          <w:p w14:paraId="2304D251" w14:textId="77777777" w:rsidR="00234745" w:rsidRDefault="00ED4D71">
            <w:pPr>
              <w:spacing w:after="0" w:line="259" w:lineRule="auto"/>
              <w:ind w:left="176"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0B0540F9" w14:textId="77777777" w:rsidR="00234745" w:rsidRDefault="00ED4D71">
            <w:pPr>
              <w:spacing w:after="0" w:line="259" w:lineRule="auto"/>
              <w:ind w:left="177" w:right="0" w:firstLine="0"/>
              <w:jc w:val="center"/>
            </w:pPr>
            <w:r>
              <w:t xml:space="preserve">8 </w:t>
            </w:r>
          </w:p>
        </w:tc>
      </w:tr>
      <w:tr w:rsidR="00234745" w14:paraId="5CC3310F"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3337F673" w14:textId="77777777" w:rsidR="00234745" w:rsidRDefault="00ED4D71">
            <w:pPr>
              <w:spacing w:after="0" w:line="259" w:lineRule="auto"/>
              <w:ind w:left="0" w:right="0" w:firstLine="0"/>
              <w:jc w:val="left"/>
            </w:pPr>
            <w:r>
              <w:t xml:space="preserve">Obiteljsko pravo </w:t>
            </w:r>
          </w:p>
        </w:tc>
        <w:tc>
          <w:tcPr>
            <w:tcW w:w="2255" w:type="dxa"/>
            <w:tcBorders>
              <w:top w:val="single" w:sz="3" w:space="0" w:color="000000"/>
              <w:left w:val="single" w:sz="3" w:space="0" w:color="000000"/>
              <w:bottom w:val="single" w:sz="3" w:space="0" w:color="000000"/>
              <w:right w:val="single" w:sz="3" w:space="0" w:color="000000"/>
            </w:tcBorders>
          </w:tcPr>
          <w:p w14:paraId="04F66EE6" w14:textId="77777777" w:rsidR="00234745" w:rsidRDefault="00ED4D71" w:rsidP="005A54BC">
            <w:pPr>
              <w:spacing w:after="0" w:line="259" w:lineRule="auto"/>
              <w:ind w:left="179" w:right="0" w:firstLine="0"/>
              <w:jc w:val="center"/>
            </w:pPr>
            <w:r>
              <w:t>4</w:t>
            </w:r>
          </w:p>
        </w:tc>
        <w:tc>
          <w:tcPr>
            <w:tcW w:w="2258" w:type="dxa"/>
            <w:tcBorders>
              <w:top w:val="single" w:sz="3" w:space="0" w:color="000000"/>
              <w:left w:val="single" w:sz="3" w:space="0" w:color="000000"/>
              <w:bottom w:val="single" w:sz="3" w:space="0" w:color="000000"/>
              <w:right w:val="single" w:sz="3" w:space="0" w:color="000000"/>
            </w:tcBorders>
          </w:tcPr>
          <w:p w14:paraId="7D092E37" w14:textId="77777777" w:rsidR="00234745" w:rsidRDefault="00ED4D71">
            <w:pPr>
              <w:spacing w:after="0" w:line="259" w:lineRule="auto"/>
              <w:ind w:left="176"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643EEAD1" w14:textId="77777777" w:rsidR="00234745" w:rsidRDefault="00ED4D71">
            <w:pPr>
              <w:spacing w:after="0" w:line="259" w:lineRule="auto"/>
              <w:ind w:left="177" w:right="0" w:firstLine="0"/>
              <w:jc w:val="center"/>
            </w:pPr>
            <w:r>
              <w:t xml:space="preserve">8 </w:t>
            </w:r>
          </w:p>
        </w:tc>
      </w:tr>
      <w:tr w:rsidR="00234745" w14:paraId="6474C357"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473E042F" w14:textId="77777777" w:rsidR="00234745" w:rsidRDefault="00ED4D71">
            <w:pPr>
              <w:spacing w:after="0" w:line="259" w:lineRule="auto"/>
              <w:ind w:left="0" w:right="0" w:firstLine="0"/>
            </w:pPr>
            <w:r>
              <w:t xml:space="preserve">Financijsko pravo i financijska znanost </w:t>
            </w:r>
          </w:p>
        </w:tc>
        <w:tc>
          <w:tcPr>
            <w:tcW w:w="2255" w:type="dxa"/>
            <w:tcBorders>
              <w:top w:val="single" w:sz="3" w:space="0" w:color="000000"/>
              <w:left w:val="single" w:sz="3" w:space="0" w:color="000000"/>
              <w:bottom w:val="single" w:sz="3" w:space="0" w:color="000000"/>
              <w:right w:val="single" w:sz="3" w:space="0" w:color="000000"/>
            </w:tcBorders>
          </w:tcPr>
          <w:p w14:paraId="313362F4" w14:textId="77777777" w:rsidR="00234745" w:rsidRDefault="00ED4D71" w:rsidP="005A54BC">
            <w:pPr>
              <w:spacing w:after="0" w:line="259" w:lineRule="auto"/>
              <w:ind w:left="179" w:right="0" w:firstLine="0"/>
              <w:jc w:val="center"/>
            </w:pPr>
            <w:r>
              <w:t>4</w:t>
            </w:r>
          </w:p>
        </w:tc>
        <w:tc>
          <w:tcPr>
            <w:tcW w:w="2258" w:type="dxa"/>
            <w:tcBorders>
              <w:top w:val="single" w:sz="3" w:space="0" w:color="000000"/>
              <w:left w:val="single" w:sz="3" w:space="0" w:color="000000"/>
              <w:bottom w:val="single" w:sz="3" w:space="0" w:color="000000"/>
              <w:right w:val="single" w:sz="3" w:space="0" w:color="000000"/>
            </w:tcBorders>
          </w:tcPr>
          <w:p w14:paraId="1B68095A" w14:textId="77777777" w:rsidR="00234745" w:rsidRDefault="00ED4D71">
            <w:pPr>
              <w:spacing w:after="0" w:line="259" w:lineRule="auto"/>
              <w:ind w:left="176"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013B8BF4" w14:textId="77777777" w:rsidR="00234745" w:rsidRDefault="00ED4D71">
            <w:pPr>
              <w:spacing w:after="0" w:line="259" w:lineRule="auto"/>
              <w:ind w:left="177" w:right="0" w:firstLine="0"/>
              <w:jc w:val="center"/>
            </w:pPr>
            <w:r>
              <w:t xml:space="preserve">8 </w:t>
            </w:r>
          </w:p>
        </w:tc>
      </w:tr>
      <w:tr w:rsidR="00234745" w14:paraId="1937C16A"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6E76C72E" w14:textId="77777777" w:rsidR="00234745" w:rsidRDefault="00ED4D71">
            <w:pPr>
              <w:spacing w:after="0" w:line="259" w:lineRule="auto"/>
              <w:ind w:left="0" w:right="0" w:firstLine="0"/>
              <w:jc w:val="left"/>
            </w:pPr>
            <w:r>
              <w:t xml:space="preserve">Strani jezik I </w:t>
            </w:r>
          </w:p>
        </w:tc>
        <w:tc>
          <w:tcPr>
            <w:tcW w:w="2255" w:type="dxa"/>
            <w:tcBorders>
              <w:top w:val="single" w:sz="3" w:space="0" w:color="000000"/>
              <w:left w:val="single" w:sz="3" w:space="0" w:color="000000"/>
              <w:bottom w:val="single" w:sz="3" w:space="0" w:color="000000"/>
              <w:right w:val="single" w:sz="3" w:space="0" w:color="000000"/>
            </w:tcBorders>
          </w:tcPr>
          <w:p w14:paraId="5DC42E90" w14:textId="77777777" w:rsidR="00234745" w:rsidRDefault="005A54BC" w:rsidP="005A54BC">
            <w:pPr>
              <w:spacing w:after="0" w:line="259" w:lineRule="auto"/>
              <w:ind w:left="14" w:right="0" w:firstLine="0"/>
              <w:jc w:val="center"/>
            </w:pPr>
            <w:r>
              <w:t xml:space="preserve">  </w:t>
            </w:r>
            <w:r w:rsidR="00ED4D71">
              <w:t>2</w:t>
            </w:r>
          </w:p>
        </w:tc>
        <w:tc>
          <w:tcPr>
            <w:tcW w:w="2258" w:type="dxa"/>
            <w:tcBorders>
              <w:top w:val="single" w:sz="3" w:space="0" w:color="000000"/>
              <w:left w:val="single" w:sz="3" w:space="0" w:color="000000"/>
              <w:bottom w:val="single" w:sz="3" w:space="0" w:color="000000"/>
              <w:right w:val="single" w:sz="3" w:space="0" w:color="000000"/>
            </w:tcBorders>
          </w:tcPr>
          <w:p w14:paraId="4A3B3815" w14:textId="77777777" w:rsidR="00234745" w:rsidRDefault="005A54BC">
            <w:pPr>
              <w:spacing w:after="0" w:line="259" w:lineRule="auto"/>
              <w:ind w:left="15" w:right="0" w:firstLine="0"/>
              <w:jc w:val="center"/>
            </w:pPr>
            <w:r>
              <w:t xml:space="preserve">   </w:t>
            </w:r>
            <w:r w:rsidR="00ED4D71">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5CE35B70" w14:textId="77777777" w:rsidR="00234745" w:rsidRDefault="005A54BC">
            <w:pPr>
              <w:spacing w:after="0" w:line="259" w:lineRule="auto"/>
              <w:ind w:left="15" w:right="0" w:firstLine="0"/>
              <w:jc w:val="center"/>
            </w:pPr>
            <w:r>
              <w:t xml:space="preserve">   </w:t>
            </w:r>
            <w:r w:rsidR="00ED4D71">
              <w:t xml:space="preserve">4 </w:t>
            </w:r>
          </w:p>
        </w:tc>
      </w:tr>
      <w:tr w:rsidR="00234745" w14:paraId="01BBDB28"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0B03BE4D"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29A84BB1" w14:textId="77777777" w:rsidR="00234745" w:rsidRDefault="005A54BC" w:rsidP="005A54BC">
            <w:pPr>
              <w:spacing w:after="0" w:line="259" w:lineRule="auto"/>
              <w:ind w:left="14" w:right="0" w:firstLine="0"/>
              <w:jc w:val="center"/>
            </w:pPr>
            <w:r>
              <w:t xml:space="preserve">  </w:t>
            </w:r>
            <w:r w:rsidR="00ED4D71">
              <w:t>0</w:t>
            </w:r>
          </w:p>
        </w:tc>
        <w:tc>
          <w:tcPr>
            <w:tcW w:w="2258" w:type="dxa"/>
            <w:tcBorders>
              <w:top w:val="single" w:sz="3" w:space="0" w:color="000000"/>
              <w:left w:val="single" w:sz="3" w:space="0" w:color="000000"/>
              <w:bottom w:val="single" w:sz="3" w:space="0" w:color="000000"/>
              <w:right w:val="single" w:sz="3" w:space="0" w:color="000000"/>
            </w:tcBorders>
          </w:tcPr>
          <w:p w14:paraId="386C9639" w14:textId="77777777" w:rsidR="00234745" w:rsidRDefault="005A54BC">
            <w:pPr>
              <w:spacing w:after="0" w:line="259" w:lineRule="auto"/>
              <w:ind w:left="15" w:right="0" w:firstLine="0"/>
              <w:jc w:val="center"/>
            </w:pPr>
            <w:r>
              <w:t xml:space="preserve">   </w:t>
            </w:r>
            <w:r w:rsidR="00ED4D71">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8CBE924" w14:textId="77777777" w:rsidR="00234745" w:rsidRDefault="005A54BC">
            <w:pPr>
              <w:spacing w:after="0" w:line="259" w:lineRule="auto"/>
              <w:ind w:left="15" w:right="0" w:firstLine="0"/>
              <w:jc w:val="center"/>
            </w:pPr>
            <w:r>
              <w:t xml:space="preserve">    </w:t>
            </w:r>
            <w:r w:rsidR="00ED4D71">
              <w:t xml:space="preserve">2 </w:t>
            </w:r>
          </w:p>
        </w:tc>
      </w:tr>
    </w:tbl>
    <w:p w14:paraId="1ED32F2D" w14:textId="77777777" w:rsidR="00234745" w:rsidRDefault="00234745">
      <w:pPr>
        <w:spacing w:after="93" w:line="259" w:lineRule="auto"/>
        <w:ind w:left="0" w:right="0" w:firstLine="0"/>
        <w:jc w:val="left"/>
      </w:pPr>
    </w:p>
    <w:p w14:paraId="26C59A2F" w14:textId="77777777" w:rsidR="00234745" w:rsidRDefault="00ED4D71">
      <w:pPr>
        <w:numPr>
          <w:ilvl w:val="0"/>
          <w:numId w:val="3"/>
        </w:numPr>
        <w:spacing w:after="0" w:line="259" w:lineRule="auto"/>
        <w:ind w:right="767" w:hanging="223"/>
        <w:jc w:val="left"/>
      </w:pPr>
      <w:r>
        <w:rPr>
          <w:b/>
        </w:rPr>
        <w:t xml:space="preserve">GODINA (V. SEMESTAR) </w:t>
      </w:r>
    </w:p>
    <w:tbl>
      <w:tblPr>
        <w:tblStyle w:val="TableGrid"/>
        <w:tblW w:w="9018" w:type="dxa"/>
        <w:tblInd w:w="4" w:type="dxa"/>
        <w:tblCellMar>
          <w:top w:w="60" w:type="dxa"/>
          <w:left w:w="111" w:type="dxa"/>
          <w:right w:w="72" w:type="dxa"/>
        </w:tblCellMar>
        <w:tblLook w:val="04A0" w:firstRow="1" w:lastRow="0" w:firstColumn="1" w:lastColumn="0" w:noHBand="0" w:noVBand="1"/>
      </w:tblPr>
      <w:tblGrid>
        <w:gridCol w:w="2254"/>
        <w:gridCol w:w="2255"/>
        <w:gridCol w:w="2258"/>
        <w:gridCol w:w="2251"/>
      </w:tblGrid>
      <w:tr w:rsidR="00234745" w14:paraId="36E7A2F6"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5B8B679" w14:textId="77777777" w:rsidR="00234745" w:rsidRDefault="00ED4D71">
            <w:pPr>
              <w:spacing w:after="0" w:line="259" w:lineRule="auto"/>
              <w:ind w:left="0" w:right="37"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1A3CF8AE" w14:textId="77777777" w:rsidR="00234745" w:rsidRDefault="00ED4D71">
            <w:pPr>
              <w:spacing w:after="0" w:line="259" w:lineRule="auto"/>
              <w:ind w:left="0" w:right="36"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301CF1F2" w14:textId="77777777" w:rsidR="00234745" w:rsidRDefault="00ED4D71">
            <w:pPr>
              <w:spacing w:after="0" w:line="259" w:lineRule="auto"/>
              <w:ind w:left="0" w:right="34"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617A965F" w14:textId="77777777" w:rsidR="00234745" w:rsidRDefault="00ED4D71">
            <w:pPr>
              <w:spacing w:after="0" w:line="259" w:lineRule="auto"/>
              <w:ind w:left="0" w:right="34" w:firstLine="0"/>
              <w:jc w:val="center"/>
            </w:pPr>
            <w:r>
              <w:t xml:space="preserve">ECTS </w:t>
            </w:r>
          </w:p>
        </w:tc>
      </w:tr>
      <w:tr w:rsidR="00234745" w14:paraId="17C35B15"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6F639925" w14:textId="77777777" w:rsidR="00234745" w:rsidRDefault="00ED4D71">
            <w:pPr>
              <w:spacing w:after="0" w:line="259" w:lineRule="auto"/>
              <w:ind w:left="0" w:right="0" w:firstLine="0"/>
              <w:jc w:val="left"/>
            </w:pPr>
            <w:r>
              <w:t xml:space="preserve">Građansko pravo II </w:t>
            </w:r>
          </w:p>
        </w:tc>
        <w:tc>
          <w:tcPr>
            <w:tcW w:w="2255" w:type="dxa"/>
            <w:tcBorders>
              <w:top w:val="single" w:sz="3" w:space="0" w:color="000000"/>
              <w:left w:val="single" w:sz="3" w:space="0" w:color="000000"/>
              <w:bottom w:val="single" w:sz="3" w:space="0" w:color="000000"/>
              <w:right w:val="single" w:sz="3" w:space="0" w:color="000000"/>
            </w:tcBorders>
          </w:tcPr>
          <w:p w14:paraId="5AF72237" w14:textId="77777777" w:rsidR="00234745" w:rsidRDefault="00ED4D71">
            <w:pPr>
              <w:spacing w:after="0" w:line="259" w:lineRule="auto"/>
              <w:ind w:left="0" w:right="29" w:firstLine="0"/>
              <w:jc w:val="center"/>
            </w:pPr>
            <w:r>
              <w:t xml:space="preserve">9 </w:t>
            </w:r>
          </w:p>
        </w:tc>
        <w:tc>
          <w:tcPr>
            <w:tcW w:w="2258" w:type="dxa"/>
            <w:tcBorders>
              <w:top w:val="single" w:sz="3" w:space="0" w:color="000000"/>
              <w:left w:val="single" w:sz="3" w:space="0" w:color="000000"/>
              <w:bottom w:val="single" w:sz="3" w:space="0" w:color="000000"/>
              <w:right w:val="single" w:sz="3" w:space="0" w:color="000000"/>
            </w:tcBorders>
          </w:tcPr>
          <w:p w14:paraId="55E888E5" w14:textId="77777777" w:rsidR="00234745" w:rsidRDefault="00ED4D71">
            <w:pPr>
              <w:spacing w:after="0" w:line="259" w:lineRule="auto"/>
              <w:ind w:left="0" w:right="31"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54D8AF21" w14:textId="77777777" w:rsidR="00234745" w:rsidRDefault="00ED4D71">
            <w:pPr>
              <w:spacing w:after="0" w:line="259" w:lineRule="auto"/>
              <w:ind w:left="0" w:right="30" w:firstLine="0"/>
              <w:jc w:val="center"/>
            </w:pPr>
            <w:r>
              <w:t xml:space="preserve">8 </w:t>
            </w:r>
          </w:p>
        </w:tc>
      </w:tr>
      <w:tr w:rsidR="00234745" w14:paraId="7AFD5DF2"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3C8A0327" w14:textId="77777777" w:rsidR="00234745" w:rsidRDefault="00ED4D71">
            <w:pPr>
              <w:spacing w:after="0" w:line="259" w:lineRule="auto"/>
              <w:ind w:left="0" w:right="0" w:firstLine="0"/>
              <w:jc w:val="left"/>
            </w:pPr>
            <w:r>
              <w:t xml:space="preserve">Međunarodno javno pravo </w:t>
            </w:r>
          </w:p>
        </w:tc>
        <w:tc>
          <w:tcPr>
            <w:tcW w:w="2255" w:type="dxa"/>
            <w:tcBorders>
              <w:top w:val="single" w:sz="3" w:space="0" w:color="000000"/>
              <w:left w:val="single" w:sz="3" w:space="0" w:color="000000"/>
              <w:bottom w:val="single" w:sz="3" w:space="0" w:color="000000"/>
              <w:right w:val="single" w:sz="3" w:space="0" w:color="000000"/>
            </w:tcBorders>
          </w:tcPr>
          <w:p w14:paraId="15A7D6CC" w14:textId="77777777" w:rsidR="00234745" w:rsidRDefault="00ED4D71">
            <w:pPr>
              <w:spacing w:after="0" w:line="259" w:lineRule="auto"/>
              <w:ind w:left="0" w:right="29" w:firstLine="0"/>
              <w:jc w:val="center"/>
            </w:pPr>
            <w:r>
              <w:t xml:space="preserve">5 </w:t>
            </w:r>
          </w:p>
        </w:tc>
        <w:tc>
          <w:tcPr>
            <w:tcW w:w="2258" w:type="dxa"/>
            <w:tcBorders>
              <w:top w:val="single" w:sz="3" w:space="0" w:color="000000"/>
              <w:left w:val="single" w:sz="3" w:space="0" w:color="000000"/>
              <w:bottom w:val="single" w:sz="3" w:space="0" w:color="000000"/>
              <w:right w:val="single" w:sz="3" w:space="0" w:color="000000"/>
            </w:tcBorders>
          </w:tcPr>
          <w:p w14:paraId="62E80B9A" w14:textId="77777777" w:rsidR="00234745" w:rsidRDefault="00ED4D71">
            <w:pPr>
              <w:spacing w:after="0" w:line="259" w:lineRule="auto"/>
              <w:ind w:left="0" w:right="31"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7B11F553" w14:textId="77777777" w:rsidR="00234745" w:rsidRDefault="00ED4D71">
            <w:pPr>
              <w:spacing w:after="0" w:line="259" w:lineRule="auto"/>
              <w:ind w:left="0" w:right="30" w:firstLine="0"/>
              <w:jc w:val="center"/>
            </w:pPr>
            <w:r>
              <w:t xml:space="preserve">8 </w:t>
            </w:r>
          </w:p>
        </w:tc>
      </w:tr>
      <w:tr w:rsidR="00234745" w14:paraId="43ED59AF"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650A0339" w14:textId="77777777" w:rsidR="00234745" w:rsidRDefault="00ED4D71">
            <w:pPr>
              <w:spacing w:after="0" w:line="259" w:lineRule="auto"/>
              <w:ind w:left="0" w:right="0" w:firstLine="0"/>
            </w:pPr>
            <w:r>
              <w:t xml:space="preserve">Osnove europskog prava I </w:t>
            </w:r>
          </w:p>
        </w:tc>
        <w:tc>
          <w:tcPr>
            <w:tcW w:w="2255" w:type="dxa"/>
            <w:tcBorders>
              <w:top w:val="single" w:sz="3" w:space="0" w:color="000000"/>
              <w:left w:val="single" w:sz="3" w:space="0" w:color="000000"/>
              <w:bottom w:val="single" w:sz="3" w:space="0" w:color="000000"/>
              <w:right w:val="single" w:sz="3" w:space="0" w:color="000000"/>
            </w:tcBorders>
          </w:tcPr>
          <w:p w14:paraId="4C2A9AB7" w14:textId="77777777" w:rsidR="00234745" w:rsidRDefault="00ED4D71">
            <w:pPr>
              <w:spacing w:after="0" w:line="259" w:lineRule="auto"/>
              <w:ind w:left="0" w:right="29" w:firstLine="0"/>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197E45BC" w14:textId="77777777" w:rsidR="00234745" w:rsidRDefault="00ED4D71">
            <w:pPr>
              <w:spacing w:after="0" w:line="259" w:lineRule="auto"/>
              <w:ind w:left="0" w:right="31"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1C45FC50" w14:textId="77777777" w:rsidR="00234745" w:rsidRDefault="00ED4D71">
            <w:pPr>
              <w:spacing w:after="0" w:line="259" w:lineRule="auto"/>
              <w:ind w:left="0" w:right="30" w:firstLine="0"/>
              <w:jc w:val="center"/>
            </w:pPr>
            <w:r>
              <w:t xml:space="preserve">6 </w:t>
            </w:r>
          </w:p>
        </w:tc>
      </w:tr>
      <w:tr w:rsidR="00234745" w14:paraId="2BA2035F"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03967980" w14:textId="77777777" w:rsidR="00234745" w:rsidRDefault="00ED4D71">
            <w:pPr>
              <w:spacing w:after="0" w:line="259" w:lineRule="auto"/>
              <w:ind w:left="0" w:right="0" w:firstLine="0"/>
              <w:jc w:val="left"/>
            </w:pPr>
            <w:r>
              <w:t xml:space="preserve">Strani jezik II </w:t>
            </w:r>
          </w:p>
        </w:tc>
        <w:tc>
          <w:tcPr>
            <w:tcW w:w="2255" w:type="dxa"/>
            <w:tcBorders>
              <w:top w:val="single" w:sz="3" w:space="0" w:color="000000"/>
              <w:left w:val="single" w:sz="3" w:space="0" w:color="000000"/>
              <w:bottom w:val="single" w:sz="3" w:space="0" w:color="000000"/>
              <w:right w:val="single" w:sz="3" w:space="0" w:color="000000"/>
            </w:tcBorders>
          </w:tcPr>
          <w:p w14:paraId="3EBFDEB2" w14:textId="77777777" w:rsidR="00234745" w:rsidRDefault="00ED4D71">
            <w:pPr>
              <w:spacing w:after="0" w:line="259" w:lineRule="auto"/>
              <w:ind w:left="0" w:right="29" w:firstLine="0"/>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61CF192B" w14:textId="77777777" w:rsidR="00234745" w:rsidRDefault="00ED4D71">
            <w:pPr>
              <w:spacing w:after="0" w:line="259" w:lineRule="auto"/>
              <w:ind w:left="0" w:right="31"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610583E6" w14:textId="77777777" w:rsidR="00234745" w:rsidRDefault="00ED4D71">
            <w:pPr>
              <w:spacing w:after="0" w:line="259" w:lineRule="auto"/>
              <w:ind w:left="0" w:right="30" w:firstLine="0"/>
              <w:jc w:val="center"/>
            </w:pPr>
            <w:r>
              <w:t xml:space="preserve">4 </w:t>
            </w:r>
          </w:p>
        </w:tc>
      </w:tr>
      <w:tr w:rsidR="00234745" w14:paraId="141798FB"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01680DCF"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0FE67DD1" w14:textId="77777777" w:rsidR="00234745" w:rsidRDefault="00ED4D71">
            <w:pPr>
              <w:spacing w:after="0" w:line="259" w:lineRule="auto"/>
              <w:ind w:left="0" w:right="29"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18757693" w14:textId="77777777" w:rsidR="00234745" w:rsidRDefault="00ED4D71">
            <w:pPr>
              <w:spacing w:after="0" w:line="259" w:lineRule="auto"/>
              <w:ind w:left="0" w:right="31"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D52947E" w14:textId="77777777" w:rsidR="00234745" w:rsidRDefault="00ED4D71">
            <w:pPr>
              <w:spacing w:after="0" w:line="259" w:lineRule="auto"/>
              <w:ind w:left="0" w:right="30" w:firstLine="0"/>
              <w:jc w:val="center"/>
            </w:pPr>
            <w:r>
              <w:t xml:space="preserve">2 </w:t>
            </w:r>
          </w:p>
        </w:tc>
      </w:tr>
    </w:tbl>
    <w:p w14:paraId="68547FF7" w14:textId="77777777" w:rsidR="00234745" w:rsidRDefault="00234745">
      <w:pPr>
        <w:spacing w:after="92" w:line="259" w:lineRule="auto"/>
        <w:ind w:left="0" w:right="0" w:firstLine="0"/>
        <w:jc w:val="left"/>
      </w:pPr>
    </w:p>
    <w:p w14:paraId="0CBE1C12" w14:textId="77777777" w:rsidR="00234745" w:rsidRDefault="00ED4D71">
      <w:pPr>
        <w:numPr>
          <w:ilvl w:val="0"/>
          <w:numId w:val="4"/>
        </w:numPr>
        <w:spacing w:after="0" w:line="259" w:lineRule="auto"/>
        <w:ind w:right="767" w:hanging="223"/>
        <w:jc w:val="left"/>
      </w:pPr>
      <w:r>
        <w:rPr>
          <w:b/>
        </w:rPr>
        <w:t xml:space="preserve">GODINA (VI.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71867EB3" w14:textId="77777777">
        <w:trPr>
          <w:trHeight w:val="380"/>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7447A33F"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7B4E9760"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111248DF"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05824465" w14:textId="77777777" w:rsidR="00234745" w:rsidRDefault="00ED4D71">
            <w:pPr>
              <w:spacing w:after="0" w:line="259" w:lineRule="auto"/>
              <w:ind w:left="9" w:right="0" w:firstLine="0"/>
              <w:jc w:val="center"/>
            </w:pPr>
            <w:r>
              <w:t xml:space="preserve">ECTS </w:t>
            </w:r>
          </w:p>
        </w:tc>
      </w:tr>
      <w:tr w:rsidR="00234745" w14:paraId="56C9C654" w14:textId="77777777">
        <w:trPr>
          <w:trHeight w:val="743"/>
        </w:trPr>
        <w:tc>
          <w:tcPr>
            <w:tcW w:w="2254" w:type="dxa"/>
            <w:tcBorders>
              <w:top w:val="single" w:sz="3" w:space="0" w:color="000000"/>
              <w:left w:val="single" w:sz="3" w:space="0" w:color="000000"/>
              <w:bottom w:val="single" w:sz="3" w:space="0" w:color="000000"/>
              <w:right w:val="single" w:sz="3" w:space="0" w:color="000000"/>
            </w:tcBorders>
          </w:tcPr>
          <w:p w14:paraId="4FB79914" w14:textId="77777777" w:rsidR="00234745" w:rsidRDefault="00ED4D71">
            <w:pPr>
              <w:spacing w:after="0" w:line="259" w:lineRule="auto"/>
              <w:ind w:left="0" w:right="0" w:firstLine="0"/>
              <w:jc w:val="left"/>
            </w:pPr>
            <w:r>
              <w:t xml:space="preserve">Građansko procesno pravo </w:t>
            </w:r>
          </w:p>
        </w:tc>
        <w:tc>
          <w:tcPr>
            <w:tcW w:w="2255" w:type="dxa"/>
            <w:tcBorders>
              <w:top w:val="single" w:sz="3" w:space="0" w:color="000000"/>
              <w:left w:val="single" w:sz="3" w:space="0" w:color="000000"/>
              <w:bottom w:val="single" w:sz="3" w:space="0" w:color="000000"/>
              <w:right w:val="single" w:sz="3" w:space="0" w:color="000000"/>
            </w:tcBorders>
          </w:tcPr>
          <w:p w14:paraId="51787E70" w14:textId="77777777" w:rsidR="00234745" w:rsidRDefault="00ED4D71">
            <w:pPr>
              <w:spacing w:after="0" w:line="259" w:lineRule="auto"/>
              <w:ind w:left="15" w:right="0" w:firstLine="0"/>
              <w:jc w:val="center"/>
            </w:pPr>
            <w:r>
              <w:t xml:space="preserve">10 </w:t>
            </w:r>
          </w:p>
        </w:tc>
        <w:tc>
          <w:tcPr>
            <w:tcW w:w="2258" w:type="dxa"/>
            <w:tcBorders>
              <w:top w:val="single" w:sz="3" w:space="0" w:color="000000"/>
              <w:left w:val="single" w:sz="3" w:space="0" w:color="000000"/>
              <w:bottom w:val="single" w:sz="3" w:space="0" w:color="000000"/>
              <w:right w:val="single" w:sz="3" w:space="0" w:color="000000"/>
            </w:tcBorders>
          </w:tcPr>
          <w:p w14:paraId="1697774A"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BC81B3D" w14:textId="77777777" w:rsidR="00234745" w:rsidRDefault="00ED4D71">
            <w:pPr>
              <w:spacing w:after="0" w:line="259" w:lineRule="auto"/>
              <w:ind w:left="13" w:right="0" w:firstLine="0"/>
              <w:jc w:val="center"/>
            </w:pPr>
            <w:r>
              <w:t xml:space="preserve">8 </w:t>
            </w:r>
          </w:p>
        </w:tc>
      </w:tr>
      <w:tr w:rsidR="00234745" w14:paraId="132D7B56"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15CA762F" w14:textId="77777777" w:rsidR="00234745" w:rsidRDefault="00ED4D71">
            <w:pPr>
              <w:spacing w:after="0" w:line="259" w:lineRule="auto"/>
              <w:ind w:left="0" w:right="0" w:firstLine="0"/>
              <w:jc w:val="left"/>
            </w:pPr>
            <w:r>
              <w:t xml:space="preserve">Kazneno procesno pravo </w:t>
            </w:r>
          </w:p>
        </w:tc>
        <w:tc>
          <w:tcPr>
            <w:tcW w:w="2255" w:type="dxa"/>
            <w:tcBorders>
              <w:top w:val="single" w:sz="3" w:space="0" w:color="000000"/>
              <w:left w:val="single" w:sz="3" w:space="0" w:color="000000"/>
              <w:bottom w:val="single" w:sz="3" w:space="0" w:color="000000"/>
              <w:right w:val="single" w:sz="3" w:space="0" w:color="000000"/>
            </w:tcBorders>
          </w:tcPr>
          <w:p w14:paraId="1324B19C" w14:textId="77777777" w:rsidR="00234745" w:rsidRDefault="00ED4D71">
            <w:pPr>
              <w:spacing w:after="0" w:line="259" w:lineRule="auto"/>
              <w:ind w:left="15" w:right="0" w:firstLine="0"/>
              <w:jc w:val="center"/>
            </w:pPr>
            <w:r>
              <w:t xml:space="preserve">8 </w:t>
            </w:r>
          </w:p>
        </w:tc>
        <w:tc>
          <w:tcPr>
            <w:tcW w:w="2258" w:type="dxa"/>
            <w:tcBorders>
              <w:top w:val="single" w:sz="3" w:space="0" w:color="000000"/>
              <w:left w:val="single" w:sz="3" w:space="0" w:color="000000"/>
              <w:bottom w:val="single" w:sz="3" w:space="0" w:color="000000"/>
              <w:right w:val="single" w:sz="3" w:space="0" w:color="000000"/>
            </w:tcBorders>
          </w:tcPr>
          <w:p w14:paraId="01BE5A8F"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7EA4CBDB" w14:textId="77777777" w:rsidR="00234745" w:rsidRDefault="00ED4D71">
            <w:pPr>
              <w:spacing w:after="0" w:line="259" w:lineRule="auto"/>
              <w:ind w:left="13" w:right="0" w:firstLine="0"/>
              <w:jc w:val="center"/>
            </w:pPr>
            <w:r>
              <w:t xml:space="preserve">8 </w:t>
            </w:r>
          </w:p>
        </w:tc>
      </w:tr>
      <w:tr w:rsidR="00234745" w14:paraId="0D07B493"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52E15680" w14:textId="77777777" w:rsidR="00234745" w:rsidRDefault="00ED4D71">
            <w:pPr>
              <w:spacing w:after="0" w:line="259" w:lineRule="auto"/>
              <w:ind w:left="0" w:right="0" w:firstLine="0"/>
              <w:jc w:val="left"/>
            </w:pPr>
            <w:r>
              <w:t xml:space="preserve">Upravna znanost </w:t>
            </w:r>
          </w:p>
        </w:tc>
        <w:tc>
          <w:tcPr>
            <w:tcW w:w="2255" w:type="dxa"/>
            <w:tcBorders>
              <w:top w:val="single" w:sz="3" w:space="0" w:color="000000"/>
              <w:left w:val="single" w:sz="3" w:space="0" w:color="000000"/>
              <w:bottom w:val="single" w:sz="3" w:space="0" w:color="000000"/>
              <w:right w:val="single" w:sz="3" w:space="0" w:color="000000"/>
            </w:tcBorders>
          </w:tcPr>
          <w:p w14:paraId="29C0588C" w14:textId="77777777" w:rsidR="00234745" w:rsidRDefault="00ED4D71">
            <w:pPr>
              <w:spacing w:after="0" w:line="259" w:lineRule="auto"/>
              <w:ind w:left="15" w:right="0" w:firstLine="0"/>
              <w:jc w:val="center"/>
            </w:pPr>
            <w:r>
              <w:t xml:space="preserve">5 </w:t>
            </w:r>
          </w:p>
        </w:tc>
        <w:tc>
          <w:tcPr>
            <w:tcW w:w="2258" w:type="dxa"/>
            <w:tcBorders>
              <w:top w:val="single" w:sz="3" w:space="0" w:color="000000"/>
              <w:left w:val="single" w:sz="3" w:space="0" w:color="000000"/>
              <w:bottom w:val="single" w:sz="3" w:space="0" w:color="000000"/>
              <w:right w:val="single" w:sz="3" w:space="0" w:color="000000"/>
            </w:tcBorders>
          </w:tcPr>
          <w:p w14:paraId="5311C9DA"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6C79859C" w14:textId="77777777" w:rsidR="00234745" w:rsidRDefault="00ED4D71">
            <w:pPr>
              <w:spacing w:after="0" w:line="259" w:lineRule="auto"/>
              <w:ind w:left="13" w:right="0" w:firstLine="0"/>
              <w:jc w:val="center"/>
            </w:pPr>
            <w:r>
              <w:t xml:space="preserve">8 </w:t>
            </w:r>
          </w:p>
        </w:tc>
      </w:tr>
      <w:tr w:rsidR="00234745" w14:paraId="39635012"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7BA72B76" w14:textId="77777777" w:rsidR="00234745" w:rsidRDefault="00ED4D71">
            <w:pPr>
              <w:spacing w:after="100" w:line="259" w:lineRule="auto"/>
              <w:ind w:left="0" w:right="0" w:firstLine="0"/>
              <w:jc w:val="left"/>
            </w:pPr>
            <w:r>
              <w:t xml:space="preserve">Osnove europskog </w:t>
            </w:r>
          </w:p>
          <w:p w14:paraId="573B59AF" w14:textId="77777777" w:rsidR="00234745" w:rsidRDefault="00ED4D71">
            <w:pPr>
              <w:spacing w:after="0" w:line="259" w:lineRule="auto"/>
              <w:ind w:left="0" w:right="0" w:firstLine="0"/>
              <w:jc w:val="left"/>
            </w:pPr>
            <w:r>
              <w:t xml:space="preserve">prava II </w:t>
            </w:r>
          </w:p>
        </w:tc>
        <w:tc>
          <w:tcPr>
            <w:tcW w:w="2255" w:type="dxa"/>
            <w:tcBorders>
              <w:top w:val="single" w:sz="3" w:space="0" w:color="000000"/>
              <w:left w:val="single" w:sz="3" w:space="0" w:color="000000"/>
              <w:bottom w:val="single" w:sz="3" w:space="0" w:color="000000"/>
              <w:right w:val="single" w:sz="3" w:space="0" w:color="000000"/>
            </w:tcBorders>
          </w:tcPr>
          <w:p w14:paraId="1AEC6651" w14:textId="77777777" w:rsidR="00234745" w:rsidRDefault="00ED4D71">
            <w:pPr>
              <w:spacing w:after="0" w:line="259" w:lineRule="auto"/>
              <w:ind w:left="15" w:right="0" w:firstLine="0"/>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7A1DFFCC"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6BEB3529" w14:textId="77777777" w:rsidR="00234745" w:rsidRDefault="00ED4D71">
            <w:pPr>
              <w:spacing w:after="0" w:line="259" w:lineRule="auto"/>
              <w:ind w:left="13" w:right="0" w:firstLine="0"/>
              <w:jc w:val="center"/>
            </w:pPr>
            <w:r>
              <w:t xml:space="preserve">6 </w:t>
            </w:r>
          </w:p>
        </w:tc>
      </w:tr>
      <w:tr w:rsidR="00234745" w14:paraId="1C89D707"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320384DA"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4C0C6F85"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141F105E"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6C3B1D4" w14:textId="77777777" w:rsidR="00234745" w:rsidRDefault="00ED4D71">
            <w:pPr>
              <w:spacing w:after="0" w:line="259" w:lineRule="auto"/>
              <w:ind w:left="13" w:right="0" w:firstLine="0"/>
              <w:jc w:val="center"/>
            </w:pPr>
            <w:r>
              <w:t xml:space="preserve">6 </w:t>
            </w:r>
          </w:p>
        </w:tc>
      </w:tr>
    </w:tbl>
    <w:p w14:paraId="6F0AE62E" w14:textId="77777777" w:rsidR="00234745" w:rsidRDefault="00234745">
      <w:pPr>
        <w:spacing w:after="93" w:line="259" w:lineRule="auto"/>
        <w:ind w:left="0" w:right="0" w:firstLine="0"/>
        <w:jc w:val="left"/>
      </w:pPr>
    </w:p>
    <w:p w14:paraId="102D6D39" w14:textId="77777777" w:rsidR="00234745" w:rsidRDefault="00ED4D71">
      <w:pPr>
        <w:numPr>
          <w:ilvl w:val="0"/>
          <w:numId w:val="4"/>
        </w:numPr>
        <w:spacing w:after="0" w:line="259" w:lineRule="auto"/>
        <w:ind w:right="767" w:hanging="223"/>
        <w:jc w:val="left"/>
      </w:pPr>
      <w:r>
        <w:rPr>
          <w:b/>
        </w:rPr>
        <w:t xml:space="preserve">GODINA (VII.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45242A1E"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39C3D696"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290BF8C8"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4B53E4A7"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6C77A5E5" w14:textId="77777777" w:rsidR="00234745" w:rsidRDefault="00ED4D71">
            <w:pPr>
              <w:spacing w:after="0" w:line="259" w:lineRule="auto"/>
              <w:ind w:left="9" w:right="0" w:firstLine="0"/>
              <w:jc w:val="center"/>
            </w:pPr>
            <w:r>
              <w:t xml:space="preserve">ECTS </w:t>
            </w:r>
          </w:p>
        </w:tc>
      </w:tr>
      <w:tr w:rsidR="00234745" w14:paraId="2B89C231" w14:textId="77777777">
        <w:trPr>
          <w:trHeight w:val="383"/>
        </w:trPr>
        <w:tc>
          <w:tcPr>
            <w:tcW w:w="2254" w:type="dxa"/>
            <w:tcBorders>
              <w:top w:val="single" w:sz="3" w:space="0" w:color="000000"/>
              <w:left w:val="single" w:sz="3" w:space="0" w:color="000000"/>
              <w:bottom w:val="single" w:sz="3" w:space="0" w:color="000000"/>
              <w:right w:val="single" w:sz="3" w:space="0" w:color="000000"/>
            </w:tcBorders>
          </w:tcPr>
          <w:p w14:paraId="17709858" w14:textId="77777777" w:rsidR="00234745" w:rsidRDefault="00ED4D71">
            <w:pPr>
              <w:spacing w:after="0" w:line="259" w:lineRule="auto"/>
              <w:ind w:left="0" w:right="0" w:firstLine="0"/>
              <w:jc w:val="left"/>
            </w:pPr>
            <w:r>
              <w:t xml:space="preserve">Upravno pravo </w:t>
            </w:r>
          </w:p>
        </w:tc>
        <w:tc>
          <w:tcPr>
            <w:tcW w:w="2255" w:type="dxa"/>
            <w:tcBorders>
              <w:top w:val="single" w:sz="3" w:space="0" w:color="000000"/>
              <w:left w:val="single" w:sz="3" w:space="0" w:color="000000"/>
              <w:bottom w:val="single" w:sz="3" w:space="0" w:color="000000"/>
              <w:right w:val="single" w:sz="3" w:space="0" w:color="000000"/>
            </w:tcBorders>
          </w:tcPr>
          <w:p w14:paraId="55911A78" w14:textId="77777777" w:rsidR="00234745" w:rsidRDefault="00ED4D71">
            <w:pPr>
              <w:spacing w:after="0" w:line="259" w:lineRule="auto"/>
              <w:ind w:left="15" w:right="0" w:firstLine="0"/>
              <w:jc w:val="center"/>
            </w:pPr>
            <w:r>
              <w:t xml:space="preserve">9 </w:t>
            </w:r>
          </w:p>
        </w:tc>
        <w:tc>
          <w:tcPr>
            <w:tcW w:w="2258" w:type="dxa"/>
            <w:tcBorders>
              <w:top w:val="single" w:sz="3" w:space="0" w:color="000000"/>
              <w:left w:val="single" w:sz="3" w:space="0" w:color="000000"/>
              <w:bottom w:val="single" w:sz="3" w:space="0" w:color="000000"/>
              <w:right w:val="single" w:sz="3" w:space="0" w:color="000000"/>
            </w:tcBorders>
          </w:tcPr>
          <w:p w14:paraId="3AB157C5"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080E2CE" w14:textId="77777777" w:rsidR="00234745" w:rsidRDefault="00ED4D71">
            <w:pPr>
              <w:spacing w:after="0" w:line="259" w:lineRule="auto"/>
              <w:ind w:left="13" w:right="0" w:firstLine="0"/>
              <w:jc w:val="center"/>
            </w:pPr>
            <w:r>
              <w:t xml:space="preserve">8 </w:t>
            </w:r>
          </w:p>
        </w:tc>
      </w:tr>
      <w:tr w:rsidR="00234745" w14:paraId="495F8BBF"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5EEBA4F8" w14:textId="77777777" w:rsidR="00234745" w:rsidRDefault="00ED4D71">
            <w:pPr>
              <w:spacing w:after="0" w:line="259" w:lineRule="auto"/>
              <w:ind w:left="0" w:right="0" w:firstLine="0"/>
              <w:jc w:val="left"/>
            </w:pPr>
            <w:r>
              <w:t xml:space="preserve">Trgovačko pravo </w:t>
            </w:r>
          </w:p>
        </w:tc>
        <w:tc>
          <w:tcPr>
            <w:tcW w:w="2255" w:type="dxa"/>
            <w:tcBorders>
              <w:top w:val="single" w:sz="3" w:space="0" w:color="000000"/>
              <w:left w:val="single" w:sz="3" w:space="0" w:color="000000"/>
              <w:bottom w:val="single" w:sz="3" w:space="0" w:color="000000"/>
              <w:right w:val="single" w:sz="3" w:space="0" w:color="000000"/>
            </w:tcBorders>
          </w:tcPr>
          <w:p w14:paraId="1124AFC3" w14:textId="77777777" w:rsidR="00234745" w:rsidRDefault="00ED4D71">
            <w:pPr>
              <w:spacing w:after="0" w:line="259" w:lineRule="auto"/>
              <w:ind w:left="15" w:right="0" w:firstLine="0"/>
              <w:jc w:val="center"/>
            </w:pPr>
            <w:r>
              <w:t xml:space="preserve">6 </w:t>
            </w:r>
          </w:p>
        </w:tc>
        <w:tc>
          <w:tcPr>
            <w:tcW w:w="2258" w:type="dxa"/>
            <w:tcBorders>
              <w:top w:val="single" w:sz="3" w:space="0" w:color="000000"/>
              <w:left w:val="single" w:sz="3" w:space="0" w:color="000000"/>
              <w:bottom w:val="single" w:sz="3" w:space="0" w:color="000000"/>
              <w:right w:val="single" w:sz="3" w:space="0" w:color="000000"/>
            </w:tcBorders>
          </w:tcPr>
          <w:p w14:paraId="4777945F"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5183D3C2" w14:textId="77777777" w:rsidR="00234745" w:rsidRDefault="00ED4D71">
            <w:pPr>
              <w:spacing w:after="0" w:line="259" w:lineRule="auto"/>
              <w:ind w:left="13" w:right="0" w:firstLine="0"/>
              <w:jc w:val="center"/>
            </w:pPr>
            <w:r>
              <w:t xml:space="preserve">8 </w:t>
            </w:r>
          </w:p>
        </w:tc>
      </w:tr>
      <w:tr w:rsidR="00234745" w14:paraId="1CBF4D51"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1810928" w14:textId="77777777" w:rsidR="00234745" w:rsidRDefault="00ED4D71">
            <w:pPr>
              <w:spacing w:after="0" w:line="259" w:lineRule="auto"/>
              <w:ind w:left="0" w:right="0" w:firstLine="0"/>
              <w:jc w:val="left"/>
            </w:pPr>
            <w:r>
              <w:lastRenderedPageBreak/>
              <w:t xml:space="preserve">Pravo društava </w:t>
            </w:r>
          </w:p>
        </w:tc>
        <w:tc>
          <w:tcPr>
            <w:tcW w:w="2255" w:type="dxa"/>
            <w:tcBorders>
              <w:top w:val="single" w:sz="3" w:space="0" w:color="000000"/>
              <w:left w:val="single" w:sz="3" w:space="0" w:color="000000"/>
              <w:bottom w:val="single" w:sz="3" w:space="0" w:color="000000"/>
              <w:right w:val="single" w:sz="3" w:space="0" w:color="000000"/>
            </w:tcBorders>
          </w:tcPr>
          <w:p w14:paraId="7E493D83" w14:textId="77777777" w:rsidR="00234745" w:rsidRDefault="00ED4D71">
            <w:pPr>
              <w:spacing w:after="0" w:line="259" w:lineRule="auto"/>
              <w:ind w:left="15" w:right="0" w:firstLine="0"/>
              <w:jc w:val="center"/>
            </w:pPr>
            <w:r>
              <w:t xml:space="preserve">5 </w:t>
            </w:r>
          </w:p>
        </w:tc>
        <w:tc>
          <w:tcPr>
            <w:tcW w:w="2258" w:type="dxa"/>
            <w:tcBorders>
              <w:top w:val="single" w:sz="3" w:space="0" w:color="000000"/>
              <w:left w:val="single" w:sz="3" w:space="0" w:color="000000"/>
              <w:bottom w:val="single" w:sz="3" w:space="0" w:color="000000"/>
              <w:right w:val="single" w:sz="3" w:space="0" w:color="000000"/>
            </w:tcBorders>
          </w:tcPr>
          <w:p w14:paraId="5AC9BFB4"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08CC32A3" w14:textId="77777777" w:rsidR="00234745" w:rsidRDefault="00ED4D71">
            <w:pPr>
              <w:spacing w:after="0" w:line="259" w:lineRule="auto"/>
              <w:ind w:left="13" w:right="0" w:firstLine="0"/>
              <w:jc w:val="center"/>
            </w:pPr>
            <w:r>
              <w:t xml:space="preserve">8 </w:t>
            </w:r>
          </w:p>
        </w:tc>
      </w:tr>
      <w:tr w:rsidR="00234745" w14:paraId="10973C99"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205D572"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64DA5905"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2795F028"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E2AF21E" w14:textId="77777777" w:rsidR="00234745" w:rsidRDefault="00ED4D71">
            <w:pPr>
              <w:spacing w:after="0" w:line="259" w:lineRule="auto"/>
              <w:ind w:left="13" w:right="0" w:firstLine="0"/>
              <w:jc w:val="center"/>
            </w:pPr>
            <w:r>
              <w:t xml:space="preserve">6 </w:t>
            </w:r>
          </w:p>
        </w:tc>
      </w:tr>
    </w:tbl>
    <w:p w14:paraId="14FC68F1" w14:textId="77777777" w:rsidR="00234745" w:rsidRDefault="00234745">
      <w:pPr>
        <w:spacing w:after="92" w:line="259" w:lineRule="auto"/>
        <w:ind w:left="0" w:right="0" w:firstLine="0"/>
        <w:jc w:val="left"/>
      </w:pPr>
    </w:p>
    <w:p w14:paraId="3252913C" w14:textId="77777777" w:rsidR="00234745" w:rsidRDefault="00ED4D71">
      <w:pPr>
        <w:numPr>
          <w:ilvl w:val="0"/>
          <w:numId w:val="5"/>
        </w:numPr>
        <w:spacing w:after="0" w:line="259" w:lineRule="auto"/>
        <w:ind w:right="767" w:hanging="223"/>
        <w:jc w:val="left"/>
      </w:pPr>
      <w:r>
        <w:rPr>
          <w:b/>
        </w:rPr>
        <w:t xml:space="preserve">GODINA (VIII.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7C6B9649"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249A80AB"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5646D9BD"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771C1BA5"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0C5D900A" w14:textId="77777777" w:rsidR="00234745" w:rsidRDefault="00ED4D71">
            <w:pPr>
              <w:spacing w:after="0" w:line="259" w:lineRule="auto"/>
              <w:ind w:left="9" w:right="0" w:firstLine="0"/>
              <w:jc w:val="center"/>
            </w:pPr>
            <w:r>
              <w:t xml:space="preserve">ECTS </w:t>
            </w:r>
          </w:p>
        </w:tc>
      </w:tr>
      <w:tr w:rsidR="00234745" w14:paraId="27106E75" w14:textId="77777777" w:rsidTr="00B54911">
        <w:trPr>
          <w:trHeight w:val="796"/>
        </w:trPr>
        <w:tc>
          <w:tcPr>
            <w:tcW w:w="2254" w:type="dxa"/>
            <w:tcBorders>
              <w:top w:val="single" w:sz="3" w:space="0" w:color="000000"/>
              <w:left w:val="single" w:sz="3" w:space="0" w:color="000000"/>
              <w:bottom w:val="single" w:sz="3" w:space="0" w:color="000000"/>
              <w:right w:val="single" w:sz="3" w:space="0" w:color="000000"/>
            </w:tcBorders>
          </w:tcPr>
          <w:p w14:paraId="467179BC" w14:textId="77777777" w:rsidR="00234745" w:rsidRDefault="00ED4D71">
            <w:pPr>
              <w:spacing w:after="0" w:line="259" w:lineRule="auto"/>
              <w:ind w:left="0" w:right="0" w:firstLine="0"/>
              <w:jc w:val="left"/>
            </w:pPr>
            <w:r>
              <w:t xml:space="preserve">Pomorsko i </w:t>
            </w:r>
            <w:proofErr w:type="spellStart"/>
            <w:r>
              <w:t>općeprometno</w:t>
            </w:r>
            <w:proofErr w:type="spellEnd"/>
            <w:r>
              <w:t xml:space="preserve"> pravo </w:t>
            </w:r>
          </w:p>
        </w:tc>
        <w:tc>
          <w:tcPr>
            <w:tcW w:w="2255" w:type="dxa"/>
            <w:tcBorders>
              <w:top w:val="single" w:sz="3" w:space="0" w:color="000000"/>
              <w:left w:val="single" w:sz="3" w:space="0" w:color="000000"/>
              <w:bottom w:val="single" w:sz="3" w:space="0" w:color="000000"/>
              <w:right w:val="single" w:sz="3" w:space="0" w:color="000000"/>
            </w:tcBorders>
          </w:tcPr>
          <w:p w14:paraId="0A580E05" w14:textId="77777777" w:rsidR="00234745" w:rsidRDefault="00ED4D71">
            <w:pPr>
              <w:spacing w:after="0" w:line="259" w:lineRule="auto"/>
              <w:ind w:left="15" w:right="0" w:firstLine="0"/>
              <w:jc w:val="center"/>
            </w:pPr>
            <w:r>
              <w:t xml:space="preserve">8 </w:t>
            </w:r>
          </w:p>
        </w:tc>
        <w:tc>
          <w:tcPr>
            <w:tcW w:w="2258" w:type="dxa"/>
            <w:tcBorders>
              <w:top w:val="single" w:sz="3" w:space="0" w:color="000000"/>
              <w:left w:val="single" w:sz="3" w:space="0" w:color="000000"/>
              <w:bottom w:val="single" w:sz="3" w:space="0" w:color="000000"/>
              <w:right w:val="single" w:sz="3" w:space="0" w:color="000000"/>
            </w:tcBorders>
          </w:tcPr>
          <w:p w14:paraId="6F1E9ECB" w14:textId="77777777" w:rsidR="00234745" w:rsidRDefault="00ED4D71">
            <w:pPr>
              <w:spacing w:after="0" w:line="259" w:lineRule="auto"/>
              <w:ind w:left="12"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04BECECE" w14:textId="77777777" w:rsidR="00234745" w:rsidRDefault="00ED4D71">
            <w:pPr>
              <w:spacing w:after="0" w:line="259" w:lineRule="auto"/>
              <w:ind w:left="13" w:right="0" w:firstLine="0"/>
              <w:jc w:val="center"/>
            </w:pPr>
            <w:r>
              <w:t xml:space="preserve">8 </w:t>
            </w:r>
          </w:p>
        </w:tc>
      </w:tr>
      <w:tr w:rsidR="00234745" w14:paraId="7B48B564" w14:textId="77777777" w:rsidTr="00B54911">
        <w:trPr>
          <w:trHeight w:val="497"/>
        </w:trPr>
        <w:tc>
          <w:tcPr>
            <w:tcW w:w="2254" w:type="dxa"/>
            <w:tcBorders>
              <w:top w:val="single" w:sz="3" w:space="0" w:color="000000"/>
              <w:left w:val="single" w:sz="3" w:space="0" w:color="000000"/>
              <w:bottom w:val="single" w:sz="3" w:space="0" w:color="000000"/>
              <w:right w:val="single" w:sz="3" w:space="0" w:color="000000"/>
            </w:tcBorders>
          </w:tcPr>
          <w:p w14:paraId="3C6A4C21" w14:textId="77777777" w:rsidR="00234745" w:rsidRDefault="00ED4D71">
            <w:pPr>
              <w:spacing w:after="0" w:line="259" w:lineRule="auto"/>
              <w:ind w:left="0" w:right="0" w:firstLine="0"/>
              <w:jc w:val="left"/>
            </w:pPr>
            <w:r>
              <w:t xml:space="preserve">Radno i socijalno pravo </w:t>
            </w:r>
          </w:p>
        </w:tc>
        <w:tc>
          <w:tcPr>
            <w:tcW w:w="2255" w:type="dxa"/>
            <w:tcBorders>
              <w:top w:val="single" w:sz="3" w:space="0" w:color="000000"/>
              <w:left w:val="single" w:sz="3" w:space="0" w:color="000000"/>
              <w:bottom w:val="single" w:sz="3" w:space="0" w:color="000000"/>
              <w:right w:val="single" w:sz="3" w:space="0" w:color="000000"/>
            </w:tcBorders>
          </w:tcPr>
          <w:p w14:paraId="54F76EB8" w14:textId="77777777" w:rsidR="00234745" w:rsidRDefault="00ED4D71">
            <w:pPr>
              <w:spacing w:after="0" w:line="259" w:lineRule="auto"/>
              <w:ind w:left="14" w:right="0" w:firstLine="0"/>
              <w:jc w:val="center"/>
            </w:pPr>
            <w:r>
              <w:t xml:space="preserve">6 </w:t>
            </w:r>
          </w:p>
        </w:tc>
        <w:tc>
          <w:tcPr>
            <w:tcW w:w="2258" w:type="dxa"/>
            <w:tcBorders>
              <w:top w:val="single" w:sz="3" w:space="0" w:color="000000"/>
              <w:left w:val="single" w:sz="3" w:space="0" w:color="000000"/>
              <w:bottom w:val="single" w:sz="3" w:space="0" w:color="000000"/>
              <w:right w:val="single" w:sz="3" w:space="0" w:color="000000"/>
            </w:tcBorders>
          </w:tcPr>
          <w:p w14:paraId="335F75CA" w14:textId="77777777" w:rsidR="00234745" w:rsidRDefault="00ED4D71">
            <w:pPr>
              <w:spacing w:after="0" w:line="259" w:lineRule="auto"/>
              <w:ind w:left="15"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7036A444" w14:textId="77777777" w:rsidR="00234745" w:rsidRDefault="00ED4D71">
            <w:pPr>
              <w:spacing w:after="0" w:line="259" w:lineRule="auto"/>
              <w:ind w:left="15" w:right="0" w:firstLine="0"/>
              <w:jc w:val="center"/>
            </w:pPr>
            <w:r>
              <w:t xml:space="preserve">8 </w:t>
            </w:r>
          </w:p>
        </w:tc>
      </w:tr>
      <w:tr w:rsidR="00234745" w14:paraId="034C3A4D" w14:textId="77777777">
        <w:trPr>
          <w:trHeight w:val="742"/>
        </w:trPr>
        <w:tc>
          <w:tcPr>
            <w:tcW w:w="2254" w:type="dxa"/>
            <w:tcBorders>
              <w:top w:val="single" w:sz="3" w:space="0" w:color="000000"/>
              <w:left w:val="single" w:sz="3" w:space="0" w:color="000000"/>
              <w:bottom w:val="single" w:sz="3" w:space="0" w:color="000000"/>
              <w:right w:val="single" w:sz="3" w:space="0" w:color="000000"/>
            </w:tcBorders>
          </w:tcPr>
          <w:p w14:paraId="2F63C4BA" w14:textId="77777777" w:rsidR="00234745" w:rsidRDefault="00ED4D71">
            <w:pPr>
              <w:spacing w:after="100" w:line="259" w:lineRule="auto"/>
              <w:ind w:left="0" w:right="0" w:firstLine="0"/>
              <w:jc w:val="left"/>
            </w:pPr>
            <w:r>
              <w:t xml:space="preserve">Međunarodno </w:t>
            </w:r>
          </w:p>
          <w:p w14:paraId="217ECFBD" w14:textId="77777777" w:rsidR="00234745" w:rsidRDefault="00ED4D71">
            <w:pPr>
              <w:spacing w:after="0" w:line="259" w:lineRule="auto"/>
              <w:ind w:left="0" w:right="0" w:firstLine="0"/>
              <w:jc w:val="left"/>
            </w:pPr>
            <w:r>
              <w:t xml:space="preserve">privatno pravo </w:t>
            </w:r>
          </w:p>
        </w:tc>
        <w:tc>
          <w:tcPr>
            <w:tcW w:w="2255" w:type="dxa"/>
            <w:tcBorders>
              <w:top w:val="single" w:sz="3" w:space="0" w:color="000000"/>
              <w:left w:val="single" w:sz="3" w:space="0" w:color="000000"/>
              <w:bottom w:val="single" w:sz="3" w:space="0" w:color="000000"/>
              <w:right w:val="single" w:sz="3" w:space="0" w:color="000000"/>
            </w:tcBorders>
          </w:tcPr>
          <w:p w14:paraId="18F45A08" w14:textId="77777777" w:rsidR="00234745" w:rsidRDefault="00ED4D71">
            <w:pPr>
              <w:spacing w:after="0" w:line="259" w:lineRule="auto"/>
              <w:ind w:left="14" w:right="0" w:firstLine="0"/>
              <w:jc w:val="center"/>
            </w:pPr>
            <w:r>
              <w:t xml:space="preserve">5 </w:t>
            </w:r>
          </w:p>
        </w:tc>
        <w:tc>
          <w:tcPr>
            <w:tcW w:w="2258" w:type="dxa"/>
            <w:tcBorders>
              <w:top w:val="single" w:sz="3" w:space="0" w:color="000000"/>
              <w:left w:val="single" w:sz="3" w:space="0" w:color="000000"/>
              <w:bottom w:val="single" w:sz="3" w:space="0" w:color="000000"/>
              <w:right w:val="single" w:sz="3" w:space="0" w:color="000000"/>
            </w:tcBorders>
          </w:tcPr>
          <w:p w14:paraId="712EAC9C" w14:textId="77777777" w:rsidR="00234745" w:rsidRDefault="00ED4D71">
            <w:pPr>
              <w:spacing w:after="0" w:line="259" w:lineRule="auto"/>
              <w:ind w:left="15" w:right="0" w:firstLine="0"/>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26A0D65B" w14:textId="77777777" w:rsidR="00234745" w:rsidRDefault="00ED4D71">
            <w:pPr>
              <w:spacing w:after="0" w:line="259" w:lineRule="auto"/>
              <w:ind w:left="15" w:right="0" w:firstLine="0"/>
              <w:jc w:val="center"/>
            </w:pPr>
            <w:r>
              <w:t xml:space="preserve">8 </w:t>
            </w:r>
          </w:p>
        </w:tc>
      </w:tr>
      <w:tr w:rsidR="00234745" w14:paraId="4FC2491E"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1E655C43" w14:textId="77777777" w:rsidR="00234745" w:rsidRDefault="00ED4D71">
            <w:pPr>
              <w:spacing w:after="0" w:line="259" w:lineRule="auto"/>
              <w:ind w:left="0" w:right="0" w:firstLine="0"/>
              <w:jc w:val="left"/>
            </w:pPr>
            <w:r>
              <w:t xml:space="preserve">Seminar </w:t>
            </w:r>
          </w:p>
        </w:tc>
        <w:tc>
          <w:tcPr>
            <w:tcW w:w="2255" w:type="dxa"/>
            <w:tcBorders>
              <w:top w:val="single" w:sz="3" w:space="0" w:color="000000"/>
              <w:left w:val="single" w:sz="3" w:space="0" w:color="000000"/>
              <w:bottom w:val="single" w:sz="3" w:space="0" w:color="000000"/>
              <w:right w:val="single" w:sz="3" w:space="0" w:color="000000"/>
            </w:tcBorders>
          </w:tcPr>
          <w:p w14:paraId="31914A57" w14:textId="77777777" w:rsidR="00234745" w:rsidRDefault="00ED4D71">
            <w:pPr>
              <w:spacing w:after="0" w:line="259" w:lineRule="auto"/>
              <w:ind w:left="14"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2DDDA77A" w14:textId="77777777" w:rsidR="00234745" w:rsidRDefault="00ED4D71">
            <w:pPr>
              <w:spacing w:after="0" w:line="259" w:lineRule="auto"/>
              <w:ind w:left="15"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B6EABD1" w14:textId="77777777" w:rsidR="00234745" w:rsidRDefault="00ED4D71">
            <w:pPr>
              <w:spacing w:after="0" w:line="259" w:lineRule="auto"/>
              <w:ind w:left="15" w:right="0" w:firstLine="0"/>
              <w:jc w:val="center"/>
            </w:pPr>
            <w:r>
              <w:t xml:space="preserve">6 </w:t>
            </w:r>
          </w:p>
        </w:tc>
      </w:tr>
    </w:tbl>
    <w:p w14:paraId="6B7BD5B8" w14:textId="77777777" w:rsidR="00234745" w:rsidRDefault="00234745">
      <w:pPr>
        <w:spacing w:after="92" w:line="259" w:lineRule="auto"/>
        <w:ind w:left="0" w:right="0" w:firstLine="0"/>
        <w:jc w:val="left"/>
      </w:pPr>
    </w:p>
    <w:p w14:paraId="08C2DB2C" w14:textId="77777777" w:rsidR="00234745" w:rsidRDefault="00ED4D71">
      <w:pPr>
        <w:numPr>
          <w:ilvl w:val="0"/>
          <w:numId w:val="5"/>
        </w:numPr>
        <w:spacing w:after="0" w:line="259" w:lineRule="auto"/>
        <w:ind w:right="767" w:hanging="223"/>
        <w:jc w:val="left"/>
      </w:pPr>
      <w:r>
        <w:rPr>
          <w:b/>
        </w:rPr>
        <w:t xml:space="preserve">GODINA (IX. SEMESTAR) </w:t>
      </w:r>
    </w:p>
    <w:tbl>
      <w:tblPr>
        <w:tblStyle w:val="TableGrid"/>
        <w:tblW w:w="9018" w:type="dxa"/>
        <w:tblInd w:w="4" w:type="dxa"/>
        <w:tblCellMar>
          <w:top w:w="61" w:type="dxa"/>
          <w:left w:w="111" w:type="dxa"/>
          <w:right w:w="115" w:type="dxa"/>
        </w:tblCellMar>
        <w:tblLook w:val="04A0" w:firstRow="1" w:lastRow="0" w:firstColumn="1" w:lastColumn="0" w:noHBand="0" w:noVBand="1"/>
      </w:tblPr>
      <w:tblGrid>
        <w:gridCol w:w="2254"/>
        <w:gridCol w:w="2255"/>
        <w:gridCol w:w="2258"/>
        <w:gridCol w:w="2251"/>
      </w:tblGrid>
      <w:tr w:rsidR="00234745" w14:paraId="333DA66B"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365EED0B"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72B89277"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2DD7C668"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49E36244" w14:textId="77777777" w:rsidR="00234745" w:rsidRDefault="00ED4D71">
            <w:pPr>
              <w:spacing w:after="0" w:line="259" w:lineRule="auto"/>
              <w:ind w:left="9" w:right="0" w:firstLine="0"/>
              <w:jc w:val="center"/>
            </w:pPr>
            <w:r>
              <w:t xml:space="preserve">ECTS </w:t>
            </w:r>
          </w:p>
        </w:tc>
      </w:tr>
      <w:tr w:rsidR="00234745" w14:paraId="45B9E659"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5F2616EF" w14:textId="77777777" w:rsidR="00234745" w:rsidRDefault="00ED4D71">
            <w:pPr>
              <w:spacing w:after="0" w:line="259" w:lineRule="auto"/>
              <w:ind w:left="0" w:right="0" w:firstLine="0"/>
              <w:jc w:val="left"/>
            </w:pPr>
            <w:r>
              <w:t xml:space="preserve">Izborni predmet I </w:t>
            </w:r>
          </w:p>
        </w:tc>
        <w:tc>
          <w:tcPr>
            <w:tcW w:w="2255" w:type="dxa"/>
            <w:tcBorders>
              <w:top w:val="single" w:sz="3" w:space="0" w:color="000000"/>
              <w:left w:val="single" w:sz="3" w:space="0" w:color="000000"/>
              <w:bottom w:val="single" w:sz="3" w:space="0" w:color="000000"/>
              <w:right w:val="single" w:sz="3" w:space="0" w:color="000000"/>
            </w:tcBorders>
          </w:tcPr>
          <w:p w14:paraId="534AB447"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73F2DF62"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47709967" w14:textId="77777777" w:rsidR="00234745" w:rsidRDefault="00ED4D71">
            <w:pPr>
              <w:spacing w:after="0" w:line="259" w:lineRule="auto"/>
              <w:ind w:left="13" w:right="0" w:firstLine="0"/>
              <w:jc w:val="center"/>
            </w:pPr>
            <w:r>
              <w:t xml:space="preserve">6 </w:t>
            </w:r>
          </w:p>
        </w:tc>
      </w:tr>
      <w:tr w:rsidR="00234745" w14:paraId="47A76A00"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07C6CDAF" w14:textId="77777777" w:rsidR="00234745" w:rsidRDefault="00ED4D71">
            <w:pPr>
              <w:spacing w:after="0" w:line="259" w:lineRule="auto"/>
              <w:ind w:left="0" w:right="0" w:firstLine="0"/>
              <w:jc w:val="left"/>
            </w:pPr>
            <w:r>
              <w:t xml:space="preserve">Izborni predmet II </w:t>
            </w:r>
          </w:p>
        </w:tc>
        <w:tc>
          <w:tcPr>
            <w:tcW w:w="2255" w:type="dxa"/>
            <w:tcBorders>
              <w:top w:val="single" w:sz="3" w:space="0" w:color="000000"/>
              <w:left w:val="single" w:sz="3" w:space="0" w:color="000000"/>
              <w:bottom w:val="single" w:sz="3" w:space="0" w:color="000000"/>
              <w:right w:val="single" w:sz="3" w:space="0" w:color="000000"/>
            </w:tcBorders>
          </w:tcPr>
          <w:p w14:paraId="70CD74E2"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1509F8CA"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3A9A2C6F" w14:textId="77777777" w:rsidR="00234745" w:rsidRDefault="00ED4D71">
            <w:pPr>
              <w:spacing w:after="0" w:line="259" w:lineRule="auto"/>
              <w:ind w:left="13" w:right="0" w:firstLine="0"/>
              <w:jc w:val="center"/>
            </w:pPr>
            <w:r>
              <w:t xml:space="preserve">6 </w:t>
            </w:r>
          </w:p>
        </w:tc>
      </w:tr>
      <w:tr w:rsidR="00234745" w14:paraId="12B1A693"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7C9A6D5E" w14:textId="77777777" w:rsidR="00234745" w:rsidRDefault="00ED4D71">
            <w:pPr>
              <w:spacing w:after="0" w:line="259" w:lineRule="auto"/>
              <w:ind w:left="0" w:right="0" w:firstLine="0"/>
              <w:jc w:val="left"/>
            </w:pPr>
            <w:r>
              <w:t xml:space="preserve">Izborni predmet III </w:t>
            </w:r>
          </w:p>
        </w:tc>
        <w:tc>
          <w:tcPr>
            <w:tcW w:w="2255" w:type="dxa"/>
            <w:tcBorders>
              <w:top w:val="single" w:sz="3" w:space="0" w:color="000000"/>
              <w:left w:val="single" w:sz="3" w:space="0" w:color="000000"/>
              <w:bottom w:val="single" w:sz="3" w:space="0" w:color="000000"/>
              <w:right w:val="single" w:sz="3" w:space="0" w:color="000000"/>
            </w:tcBorders>
          </w:tcPr>
          <w:p w14:paraId="4B62BA84"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259A2E19"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26E74E40" w14:textId="77777777" w:rsidR="00234745" w:rsidRDefault="00ED4D71">
            <w:pPr>
              <w:spacing w:after="0" w:line="259" w:lineRule="auto"/>
              <w:ind w:left="13" w:right="0" w:firstLine="0"/>
              <w:jc w:val="center"/>
            </w:pPr>
            <w:r>
              <w:t xml:space="preserve">6 </w:t>
            </w:r>
          </w:p>
        </w:tc>
      </w:tr>
      <w:tr w:rsidR="00234745" w14:paraId="256ABBE7"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4500728" w14:textId="77777777" w:rsidR="00234745" w:rsidRDefault="00ED4D71">
            <w:pPr>
              <w:spacing w:after="0" w:line="259" w:lineRule="auto"/>
              <w:ind w:left="0" w:right="0" w:firstLine="0"/>
              <w:jc w:val="left"/>
            </w:pPr>
            <w:r>
              <w:t xml:space="preserve">Izborni predmet IV </w:t>
            </w:r>
          </w:p>
        </w:tc>
        <w:tc>
          <w:tcPr>
            <w:tcW w:w="2255" w:type="dxa"/>
            <w:tcBorders>
              <w:top w:val="single" w:sz="3" w:space="0" w:color="000000"/>
              <w:left w:val="single" w:sz="3" w:space="0" w:color="000000"/>
              <w:bottom w:val="single" w:sz="3" w:space="0" w:color="000000"/>
              <w:right w:val="single" w:sz="3" w:space="0" w:color="000000"/>
            </w:tcBorders>
          </w:tcPr>
          <w:p w14:paraId="4D2F5462"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2BC51F0D"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4444FB55" w14:textId="77777777" w:rsidR="00234745" w:rsidRDefault="00ED4D71">
            <w:pPr>
              <w:spacing w:after="0" w:line="259" w:lineRule="auto"/>
              <w:ind w:left="13" w:right="0" w:firstLine="0"/>
              <w:jc w:val="center"/>
            </w:pPr>
            <w:r>
              <w:t xml:space="preserve">6 </w:t>
            </w:r>
          </w:p>
        </w:tc>
      </w:tr>
      <w:tr w:rsidR="00234745" w14:paraId="7923E39A"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0AB76676" w14:textId="77777777" w:rsidR="00234745" w:rsidRDefault="00ED4D71">
            <w:pPr>
              <w:spacing w:after="0" w:line="259" w:lineRule="auto"/>
              <w:ind w:left="0" w:right="0" w:firstLine="0"/>
              <w:jc w:val="left"/>
            </w:pPr>
            <w:r>
              <w:t xml:space="preserve">Izborni predmet V </w:t>
            </w:r>
          </w:p>
        </w:tc>
        <w:tc>
          <w:tcPr>
            <w:tcW w:w="2255" w:type="dxa"/>
            <w:tcBorders>
              <w:top w:val="single" w:sz="3" w:space="0" w:color="000000"/>
              <w:left w:val="single" w:sz="3" w:space="0" w:color="000000"/>
              <w:bottom w:val="single" w:sz="3" w:space="0" w:color="000000"/>
              <w:right w:val="single" w:sz="3" w:space="0" w:color="000000"/>
            </w:tcBorders>
          </w:tcPr>
          <w:p w14:paraId="38E272AB" w14:textId="77777777" w:rsidR="00234745" w:rsidRDefault="00ED4D71">
            <w:pPr>
              <w:spacing w:after="0" w:line="259" w:lineRule="auto"/>
              <w:ind w:left="15" w:right="0" w:firstLine="0"/>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6255CDA1" w14:textId="77777777" w:rsidR="00234745" w:rsidRDefault="00ED4D71">
            <w:pPr>
              <w:spacing w:after="0" w:line="259" w:lineRule="auto"/>
              <w:ind w:left="12" w:right="0" w:firstLine="0"/>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10BE8C95" w14:textId="77777777" w:rsidR="00234745" w:rsidRDefault="00ED4D71">
            <w:pPr>
              <w:spacing w:after="0" w:line="259" w:lineRule="auto"/>
              <w:ind w:left="13" w:right="0" w:firstLine="0"/>
              <w:jc w:val="center"/>
            </w:pPr>
            <w:r>
              <w:t xml:space="preserve">6 </w:t>
            </w:r>
          </w:p>
        </w:tc>
      </w:tr>
    </w:tbl>
    <w:p w14:paraId="70DF82FA" w14:textId="77777777" w:rsidR="00234745" w:rsidRDefault="00234745">
      <w:pPr>
        <w:spacing w:after="100" w:line="259" w:lineRule="auto"/>
        <w:ind w:left="0" w:right="0" w:firstLine="0"/>
        <w:jc w:val="left"/>
      </w:pPr>
    </w:p>
    <w:p w14:paraId="49B0B0B9" w14:textId="77777777" w:rsidR="00281C67" w:rsidRDefault="00697A23" w:rsidP="006E0C8B">
      <w:pPr>
        <w:spacing w:after="1" w:line="358" w:lineRule="auto"/>
        <w:ind w:left="-5" w:right="9"/>
        <w:jc w:val="left"/>
      </w:pPr>
      <w:r>
        <w:t xml:space="preserve">Studenti mogu birati između </w:t>
      </w:r>
      <w:r w:rsidRPr="00281C67">
        <w:rPr>
          <w:b/>
        </w:rPr>
        <w:t>72 izborna</w:t>
      </w:r>
      <w:r w:rsidR="00ED4D71" w:rsidRPr="00281C67">
        <w:rPr>
          <w:b/>
        </w:rPr>
        <w:t xml:space="preserve"> predmeta</w:t>
      </w:r>
      <w:r w:rsidR="00ED4D71">
        <w:t xml:space="preserve">. Detaljnije o izbornim predmetima </w:t>
      </w:r>
    </w:p>
    <w:p w14:paraId="1A788572" w14:textId="77777777" w:rsidR="00281C67" w:rsidRDefault="00ED4D71" w:rsidP="00281C67">
      <w:pPr>
        <w:ind w:left="-5" w:right="43"/>
      </w:pPr>
      <w:r>
        <w:t xml:space="preserve">na poveznici: </w:t>
      </w:r>
    </w:p>
    <w:bookmarkStart w:id="6" w:name="_Hlk210663553"/>
    <w:p w14:paraId="1D9880A5" w14:textId="226814A9" w:rsidR="002127B0" w:rsidRDefault="002127B0" w:rsidP="00281C67">
      <w:pPr>
        <w:spacing w:after="1" w:line="358" w:lineRule="auto"/>
        <w:ind w:left="0" w:right="9" w:firstLine="0"/>
        <w:jc w:val="left"/>
      </w:pPr>
      <w:r w:rsidRPr="00603DA3">
        <w:fldChar w:fldCharType="begin"/>
      </w:r>
      <w:r w:rsidRPr="00603DA3">
        <w:instrText>HYPERLINK "https://www.pravst.unist.hr/wp-content/uploads/2025/10/Izvedbeni-2025-2026-Sveucilisni-integrirani-prijediplomski-i-diplomski-studij-pravo.pdf"</w:instrText>
      </w:r>
      <w:r w:rsidRPr="00603DA3">
        <w:fldChar w:fldCharType="separate"/>
      </w:r>
      <w:r w:rsidRPr="00603DA3">
        <w:rPr>
          <w:rStyle w:val="Hyperlink"/>
        </w:rPr>
        <w:t>https://www.pravst.unist.hr/wp-content/uploads/2025/10/Izvedbeni-2025-2026-Sveucilisni-integrirani-prijediplomski-i-diplomski-studij-</w:t>
      </w:r>
      <w:r w:rsidRPr="00603DA3">
        <w:rPr>
          <w:rStyle w:val="Hyperlink"/>
        </w:rPr>
        <w:t>p</w:t>
      </w:r>
      <w:r w:rsidRPr="00603DA3">
        <w:rPr>
          <w:rStyle w:val="Hyperlink"/>
        </w:rPr>
        <w:t>ravo.pdf</w:t>
      </w:r>
      <w:r w:rsidRPr="00603DA3">
        <w:fldChar w:fldCharType="end"/>
      </w:r>
      <w:bookmarkEnd w:id="6"/>
      <w:r w:rsidRPr="00603DA3">
        <w:t>.</w:t>
      </w:r>
      <w:r>
        <w:t xml:space="preserve"> </w:t>
      </w:r>
    </w:p>
    <w:p w14:paraId="61F489CC" w14:textId="549CC759" w:rsidR="00234745" w:rsidRDefault="00234745" w:rsidP="00281C67">
      <w:pPr>
        <w:spacing w:after="1" w:line="358" w:lineRule="auto"/>
        <w:ind w:left="0" w:right="9" w:firstLine="0"/>
        <w:jc w:val="left"/>
      </w:pPr>
      <w:hyperlink r:id="rId10" w:anchor="page=94"/>
    </w:p>
    <w:p w14:paraId="7D573152" w14:textId="77777777" w:rsidR="00234745" w:rsidRDefault="00ED4D71">
      <w:pPr>
        <w:spacing w:after="0" w:line="259" w:lineRule="auto"/>
        <w:ind w:left="-5" w:right="767"/>
        <w:jc w:val="left"/>
      </w:pPr>
      <w:r>
        <w:rPr>
          <w:b/>
        </w:rPr>
        <w:t xml:space="preserve">5. GODINA (X.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547C58B4"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150C0B4E"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0A1A7433"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33E8793B"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787FA8D1" w14:textId="77777777" w:rsidR="00234745" w:rsidRDefault="00ED4D71">
            <w:pPr>
              <w:spacing w:after="0" w:line="259" w:lineRule="auto"/>
              <w:ind w:left="9" w:right="0" w:firstLine="0"/>
              <w:jc w:val="center"/>
            </w:pPr>
            <w:r>
              <w:t xml:space="preserve">ECTS </w:t>
            </w:r>
          </w:p>
        </w:tc>
      </w:tr>
      <w:tr w:rsidR="00234745" w14:paraId="2A82AA56"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163D81E" w14:textId="77777777" w:rsidR="00234745" w:rsidRDefault="00ED4D71">
            <w:pPr>
              <w:spacing w:after="0" w:line="259" w:lineRule="auto"/>
              <w:ind w:left="0" w:right="0" w:firstLine="0"/>
              <w:jc w:val="left"/>
            </w:pPr>
            <w:r>
              <w:t xml:space="preserve">Pravna praksa </w:t>
            </w:r>
          </w:p>
        </w:tc>
        <w:tc>
          <w:tcPr>
            <w:tcW w:w="2255" w:type="dxa"/>
            <w:tcBorders>
              <w:top w:val="single" w:sz="3" w:space="0" w:color="000000"/>
              <w:left w:val="single" w:sz="3" w:space="0" w:color="000000"/>
              <w:bottom w:val="single" w:sz="3" w:space="0" w:color="000000"/>
              <w:right w:val="single" w:sz="3" w:space="0" w:color="000000"/>
            </w:tcBorders>
          </w:tcPr>
          <w:p w14:paraId="2E66D1DD"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398DD265"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0CD2EA2" w14:textId="77777777" w:rsidR="00234745" w:rsidRDefault="00ED4D71">
            <w:pPr>
              <w:spacing w:after="0" w:line="259" w:lineRule="auto"/>
              <w:ind w:left="13" w:right="0" w:firstLine="0"/>
              <w:jc w:val="center"/>
            </w:pPr>
            <w:r>
              <w:t xml:space="preserve">20 </w:t>
            </w:r>
          </w:p>
        </w:tc>
      </w:tr>
      <w:tr w:rsidR="00234745" w14:paraId="2D434405" w14:textId="77777777">
        <w:trPr>
          <w:trHeight w:val="742"/>
        </w:trPr>
        <w:tc>
          <w:tcPr>
            <w:tcW w:w="2254" w:type="dxa"/>
            <w:tcBorders>
              <w:top w:val="single" w:sz="3" w:space="0" w:color="000000"/>
              <w:left w:val="single" w:sz="3" w:space="0" w:color="000000"/>
              <w:bottom w:val="single" w:sz="3" w:space="0" w:color="000000"/>
              <w:right w:val="single" w:sz="3" w:space="0" w:color="000000"/>
            </w:tcBorders>
          </w:tcPr>
          <w:p w14:paraId="71CD6288" w14:textId="77777777" w:rsidR="00234745" w:rsidRDefault="00ED4D71">
            <w:pPr>
              <w:spacing w:after="0" w:line="259" w:lineRule="auto"/>
              <w:ind w:left="0" w:right="0" w:firstLine="0"/>
              <w:jc w:val="left"/>
            </w:pPr>
            <w:r>
              <w:t xml:space="preserve">Izvannastavne aktivnosti </w:t>
            </w:r>
          </w:p>
        </w:tc>
        <w:tc>
          <w:tcPr>
            <w:tcW w:w="2255" w:type="dxa"/>
            <w:tcBorders>
              <w:top w:val="single" w:sz="3" w:space="0" w:color="000000"/>
              <w:left w:val="single" w:sz="3" w:space="0" w:color="000000"/>
              <w:bottom w:val="single" w:sz="3" w:space="0" w:color="000000"/>
              <w:right w:val="single" w:sz="3" w:space="0" w:color="000000"/>
            </w:tcBorders>
          </w:tcPr>
          <w:p w14:paraId="6F49EB92"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01DF3D19"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C37A1B3" w14:textId="77777777" w:rsidR="00234745" w:rsidRDefault="00ED4D71">
            <w:pPr>
              <w:spacing w:after="0" w:line="259" w:lineRule="auto"/>
              <w:ind w:left="13" w:right="0" w:firstLine="0"/>
              <w:jc w:val="center"/>
            </w:pPr>
            <w:r>
              <w:t xml:space="preserve">2 </w:t>
            </w:r>
          </w:p>
        </w:tc>
      </w:tr>
      <w:tr w:rsidR="00234745" w14:paraId="17191388"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08954544" w14:textId="77777777" w:rsidR="00234745" w:rsidRDefault="00ED4D71">
            <w:pPr>
              <w:spacing w:after="0" w:line="259" w:lineRule="auto"/>
              <w:ind w:left="0" w:right="0" w:firstLine="0"/>
              <w:jc w:val="left"/>
            </w:pPr>
            <w:r>
              <w:t xml:space="preserve">Diplomski rad </w:t>
            </w:r>
          </w:p>
        </w:tc>
        <w:tc>
          <w:tcPr>
            <w:tcW w:w="2255" w:type="dxa"/>
            <w:tcBorders>
              <w:top w:val="single" w:sz="3" w:space="0" w:color="000000"/>
              <w:left w:val="single" w:sz="3" w:space="0" w:color="000000"/>
              <w:bottom w:val="single" w:sz="3" w:space="0" w:color="000000"/>
              <w:right w:val="single" w:sz="3" w:space="0" w:color="000000"/>
            </w:tcBorders>
          </w:tcPr>
          <w:p w14:paraId="618F0630"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46ED3A07"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5D7E92D" w14:textId="77777777" w:rsidR="00234745" w:rsidRDefault="00ED4D71">
            <w:pPr>
              <w:spacing w:after="0" w:line="259" w:lineRule="auto"/>
              <w:ind w:left="13" w:right="0" w:firstLine="0"/>
              <w:jc w:val="center"/>
            </w:pPr>
            <w:r>
              <w:t xml:space="preserve">8 </w:t>
            </w:r>
          </w:p>
        </w:tc>
      </w:tr>
    </w:tbl>
    <w:p w14:paraId="380EF404" w14:textId="77777777" w:rsidR="00234745" w:rsidRDefault="00234745">
      <w:pPr>
        <w:spacing w:after="107" w:line="259" w:lineRule="auto"/>
        <w:ind w:left="0" w:right="0" w:firstLine="0"/>
        <w:jc w:val="left"/>
      </w:pPr>
    </w:p>
    <w:p w14:paraId="30B40C5B" w14:textId="65CBBFB9" w:rsidR="00B54911" w:rsidRPr="00603DA3" w:rsidRDefault="00ED4D71" w:rsidP="00CB4774">
      <w:pPr>
        <w:ind w:left="-5" w:right="43"/>
      </w:pPr>
      <w:r>
        <w:lastRenderedPageBreak/>
        <w:t xml:space="preserve">Detaljnije informacije o </w:t>
      </w:r>
      <w:r w:rsidR="001C2216">
        <w:t>S</w:t>
      </w:r>
      <w:r w:rsidR="00610C22">
        <w:t xml:space="preserve">veučilišnom </w:t>
      </w:r>
      <w:r>
        <w:t>integriranom pr</w:t>
      </w:r>
      <w:r w:rsidR="00610C22">
        <w:t>ije</w:t>
      </w:r>
      <w:r>
        <w:t>diplo</w:t>
      </w:r>
      <w:r w:rsidR="00610C22">
        <w:t>mskom i diplomskom studiju pravo</w:t>
      </w:r>
      <w:r>
        <w:t xml:space="preserve"> dostupne su </w:t>
      </w:r>
      <w:r w:rsidR="00B54911">
        <w:t xml:space="preserve">u dokumentu </w:t>
      </w:r>
      <w:r w:rsidR="00B54911" w:rsidRPr="001C2216">
        <w:rPr>
          <w:b/>
        </w:rPr>
        <w:t xml:space="preserve">Izvedbeni </w:t>
      </w:r>
      <w:r w:rsidR="00B54911" w:rsidRPr="00603DA3">
        <w:rPr>
          <w:b/>
        </w:rPr>
        <w:t xml:space="preserve">plan </w:t>
      </w:r>
      <w:r w:rsidR="006E0C8B" w:rsidRPr="00603DA3">
        <w:rPr>
          <w:b/>
        </w:rPr>
        <w:t>nastave Sveučilišnog integriranog prijediplomskog i diplomskog studija pravo u ak. god. 202</w:t>
      </w:r>
      <w:r w:rsidR="008C3DCE" w:rsidRPr="00603DA3">
        <w:rPr>
          <w:b/>
        </w:rPr>
        <w:t>5</w:t>
      </w:r>
      <w:r w:rsidR="006E0C8B" w:rsidRPr="00603DA3">
        <w:rPr>
          <w:b/>
        </w:rPr>
        <w:t>./202</w:t>
      </w:r>
      <w:r w:rsidR="008C3DCE" w:rsidRPr="00603DA3">
        <w:rPr>
          <w:b/>
        </w:rPr>
        <w:t>6</w:t>
      </w:r>
      <w:r w:rsidR="006E0C8B" w:rsidRPr="00603DA3">
        <w:rPr>
          <w:b/>
        </w:rPr>
        <w:t>.,</w:t>
      </w:r>
      <w:r w:rsidR="006E0C8B" w:rsidRPr="00603DA3">
        <w:t xml:space="preserve"> na sljedećoj poveznici:</w:t>
      </w:r>
    </w:p>
    <w:p w14:paraId="7C39D1B8" w14:textId="352EB73E" w:rsidR="00281C67" w:rsidRDefault="002127B0" w:rsidP="006E0C8B">
      <w:pPr>
        <w:ind w:left="-5" w:right="43"/>
      </w:pPr>
      <w:hyperlink r:id="rId11" w:history="1">
        <w:r w:rsidRPr="00603DA3">
          <w:rPr>
            <w:rStyle w:val="Hyperlink"/>
          </w:rPr>
          <w:t>https://www.pravst.unist.hr/wp-content/uploads/2025/10/Izvedbeni-2025-2026-Sveucilisni-integrirani-prijediplomski-i-diplomski-studij-pravo.pdf</w:t>
        </w:r>
      </w:hyperlink>
      <w:r w:rsidRPr="00603DA3">
        <w:t>.</w:t>
      </w:r>
      <w:r>
        <w:t xml:space="preserve"> </w:t>
      </w:r>
    </w:p>
    <w:p w14:paraId="50E58CB3" w14:textId="77777777" w:rsidR="002127B0" w:rsidRDefault="002127B0" w:rsidP="006E0C8B">
      <w:pPr>
        <w:ind w:left="-5" w:right="43"/>
      </w:pPr>
    </w:p>
    <w:p w14:paraId="512F8A76" w14:textId="77777777" w:rsidR="00234745" w:rsidRDefault="00ED4D71">
      <w:pPr>
        <w:pStyle w:val="Heading2"/>
        <w:ind w:left="381" w:right="767" w:hanging="396"/>
      </w:pPr>
      <w:bookmarkStart w:id="7" w:name="_Toc71272"/>
      <w:r>
        <w:t xml:space="preserve">STRUČNI </w:t>
      </w:r>
      <w:r w:rsidR="00610C22">
        <w:t xml:space="preserve">PRIJEDIPLOMSKI </w:t>
      </w:r>
      <w:r>
        <w:t xml:space="preserve">UPRAVNI STUDIJ </w:t>
      </w:r>
      <w:bookmarkEnd w:id="7"/>
    </w:p>
    <w:p w14:paraId="27DFAC35" w14:textId="77777777" w:rsidR="00234745" w:rsidRDefault="00ED4D71">
      <w:pPr>
        <w:ind w:left="-5" w:right="43"/>
      </w:pPr>
      <w:r>
        <w:t xml:space="preserve">U suvremenim uvjetima života nezamisliva je organizacija društva i države bez pravne dimenzije. Nacionalno, međunarodno i transnacionalno pravo predstavljaju danas složeni kompleks znanja koji traži profesionalce koji su se u stanju nositi sa svekolikim zahtjevima društva i struke. Danas bez pomoći pravnih profesionalaca nije moguće rješavanje nebrojenih pitanja privatnopravne i javnopravne sfere u kojima se susreću i razjašnjavaju pravni odnosi različitog stupnja složenosti. Poradi takvih razloga Pravni fakultet kao jedna od najstarijih institucija Sveučilišta u Splitu, značajno zastupljena i prisutna u javnom životu Republike Hrvatske, a posebice Dalmacije i njenog okruženja, organizira pored pravnog studija usklađenog sa zahtjevima koji proizlaze iz afirmacije </w:t>
      </w:r>
      <w:proofErr w:type="spellStart"/>
      <w:r>
        <w:t>Bolonjskog</w:t>
      </w:r>
      <w:proofErr w:type="spellEnd"/>
      <w:r>
        <w:t xml:space="preserve"> procesa i pripadnosti Hrvatske europskom sveučilišnom prostoru i stručni upravni studij s obzirom na zahtjeve tržišta rada i potrebe za stručno osposobljenim upravnim kadrom. </w:t>
      </w:r>
    </w:p>
    <w:p w14:paraId="4ADE30D7" w14:textId="77777777" w:rsidR="00234745" w:rsidRDefault="00234745">
      <w:pPr>
        <w:spacing w:after="92" w:line="259" w:lineRule="auto"/>
        <w:ind w:left="0" w:right="0" w:firstLine="0"/>
        <w:jc w:val="left"/>
      </w:pPr>
    </w:p>
    <w:p w14:paraId="49047BCD" w14:textId="77777777" w:rsidR="00234745" w:rsidRDefault="00ED4D71">
      <w:pPr>
        <w:spacing w:after="104" w:line="259" w:lineRule="auto"/>
        <w:ind w:left="-5" w:right="767"/>
        <w:jc w:val="left"/>
      </w:pPr>
      <w:r>
        <w:rPr>
          <w:b/>
        </w:rPr>
        <w:t xml:space="preserve">UPIS NA STUDIJ </w:t>
      </w:r>
    </w:p>
    <w:p w14:paraId="4C0E3D31" w14:textId="77777777" w:rsidR="00234745" w:rsidRDefault="00ED4D71">
      <w:pPr>
        <w:ind w:left="-5" w:right="43"/>
      </w:pPr>
      <w:r>
        <w:t>Za upis na stručni studij mogu se prijaviti pristupnici koji su završili bilo koji srednjoškolski program u četverogodišnjem trajanju. Pravo upisa na studij stječu pristupnici prema redoslijedu na rang listi za upis unutar utvrđene kvote za Pravni fakultet Sveučilišta u Splitu, uz uvjet da su ostvarili pravo upisa i potvrdili namjeru upisa preko Nacionalnog informacijskog sustava prijava (</w:t>
      </w:r>
      <w:proofErr w:type="spellStart"/>
      <w:r>
        <w:t>NISpVU</w:t>
      </w:r>
      <w:proofErr w:type="spellEnd"/>
      <w:r>
        <w:t xml:space="preserve">). </w:t>
      </w:r>
    </w:p>
    <w:p w14:paraId="594E52D9" w14:textId="77777777" w:rsidR="00234745" w:rsidRDefault="00234745">
      <w:pPr>
        <w:spacing w:after="92" w:line="259" w:lineRule="auto"/>
        <w:ind w:left="0" w:right="0" w:firstLine="0"/>
        <w:jc w:val="left"/>
      </w:pPr>
    </w:p>
    <w:p w14:paraId="2CCD24B4" w14:textId="77777777" w:rsidR="00532AAD" w:rsidRDefault="00ED4D71" w:rsidP="00610C22">
      <w:pPr>
        <w:pStyle w:val="NoSpacing"/>
        <w:rPr>
          <w:b/>
        </w:rPr>
      </w:pPr>
      <w:r>
        <w:rPr>
          <w:b/>
        </w:rPr>
        <w:t xml:space="preserve">STRUČNI ILI AKADEMSKI NAZIV ILI STUPANJ KOJI SE STJEČE ZAVRŠETKOM STUDIJA </w:t>
      </w:r>
    </w:p>
    <w:p w14:paraId="5505C702" w14:textId="77777777" w:rsidR="00234745" w:rsidRDefault="00610C22" w:rsidP="00610C22">
      <w:pPr>
        <w:pStyle w:val="NoSpacing"/>
      </w:pPr>
      <w:r w:rsidRPr="0044791F">
        <w:t>prvostupnik/</w:t>
      </w:r>
      <w:r w:rsidR="00CB4774">
        <w:t xml:space="preserve"> </w:t>
      </w:r>
      <w:r w:rsidR="00720935">
        <w:t>prvostupnica (</w:t>
      </w:r>
      <w:r w:rsidRPr="0044791F">
        <w:t>baccalaureus) javne uprave</w:t>
      </w:r>
      <w:r w:rsidR="00720935">
        <w:t xml:space="preserve"> </w:t>
      </w:r>
      <w:r w:rsidR="00ED4D71">
        <w:t>(</w:t>
      </w:r>
      <w:proofErr w:type="spellStart"/>
      <w:r w:rsidR="00ED4D71">
        <w:t>bacc</w:t>
      </w:r>
      <w:proofErr w:type="spellEnd"/>
      <w:r w:rsidR="00ED4D71">
        <w:t xml:space="preserve">. </w:t>
      </w:r>
      <w:proofErr w:type="spellStart"/>
      <w:r w:rsidR="00ED4D71">
        <w:t>admin</w:t>
      </w:r>
      <w:proofErr w:type="spellEnd"/>
      <w:r w:rsidR="00ED4D71">
        <w:t xml:space="preserve">. </w:t>
      </w:r>
      <w:proofErr w:type="spellStart"/>
      <w:r w:rsidR="00ED4D71">
        <w:t>publ</w:t>
      </w:r>
      <w:proofErr w:type="spellEnd"/>
      <w:r w:rsidR="00ED4D71">
        <w:t xml:space="preserve">.). </w:t>
      </w:r>
    </w:p>
    <w:p w14:paraId="59B08BB7" w14:textId="77777777" w:rsidR="00234745" w:rsidRDefault="00234745">
      <w:pPr>
        <w:spacing w:after="92" w:line="259" w:lineRule="auto"/>
        <w:ind w:left="0" w:right="0" w:firstLine="0"/>
        <w:jc w:val="left"/>
      </w:pPr>
    </w:p>
    <w:p w14:paraId="64ECCC36" w14:textId="77777777" w:rsidR="00234745" w:rsidRDefault="00ED4D71">
      <w:pPr>
        <w:spacing w:after="138" w:line="259" w:lineRule="auto"/>
        <w:ind w:left="-5" w:right="767"/>
        <w:jc w:val="left"/>
      </w:pPr>
      <w:r>
        <w:rPr>
          <w:b/>
        </w:rPr>
        <w:t>TIPIČNI POSLOVI ZA KOJE SE STRUČNI PRVOSTUPNIK</w:t>
      </w:r>
      <w:r w:rsidR="00532AAD">
        <w:rPr>
          <w:b/>
        </w:rPr>
        <w:t>/ PRVOSTUPNICA</w:t>
      </w:r>
      <w:r>
        <w:rPr>
          <w:b/>
        </w:rPr>
        <w:t xml:space="preserve"> U UPRAVI OSPOSOBLJAVA </w:t>
      </w:r>
    </w:p>
    <w:p w14:paraId="6B632090" w14:textId="77777777" w:rsidR="00234745" w:rsidRDefault="00ED4D71">
      <w:pPr>
        <w:numPr>
          <w:ilvl w:val="0"/>
          <w:numId w:val="6"/>
        </w:numPr>
        <w:spacing w:after="113" w:line="259" w:lineRule="auto"/>
        <w:ind w:right="43" w:hanging="360"/>
      </w:pPr>
      <w:r>
        <w:t>stručno vođenje upravnih poslova</w:t>
      </w:r>
    </w:p>
    <w:p w14:paraId="54E51232" w14:textId="77777777" w:rsidR="00234745" w:rsidRDefault="00ED4D71">
      <w:pPr>
        <w:numPr>
          <w:ilvl w:val="0"/>
          <w:numId w:val="6"/>
        </w:numPr>
        <w:spacing w:after="121" w:line="259" w:lineRule="auto"/>
        <w:ind w:right="43" w:hanging="360"/>
      </w:pPr>
      <w:r>
        <w:t>asistencija u vođenju upravnog postupka</w:t>
      </w:r>
    </w:p>
    <w:p w14:paraId="72F7F8EE" w14:textId="77777777" w:rsidR="00234745" w:rsidRDefault="00ED4D71">
      <w:pPr>
        <w:numPr>
          <w:ilvl w:val="0"/>
          <w:numId w:val="6"/>
        </w:numPr>
        <w:spacing w:after="28"/>
        <w:ind w:right="43" w:hanging="360"/>
      </w:pPr>
      <w:r>
        <w:t>profesionalna izrada i obrada odgovarajućih upravnih akata i obnašanje drugih pravnih poslova u organima državne uprave, lokalne uprave i samouprave</w:t>
      </w:r>
    </w:p>
    <w:p w14:paraId="2E15AA76" w14:textId="77777777" w:rsidR="00234745" w:rsidRDefault="00ED4D71">
      <w:pPr>
        <w:numPr>
          <w:ilvl w:val="0"/>
          <w:numId w:val="6"/>
        </w:numPr>
        <w:spacing w:after="113" w:line="259" w:lineRule="auto"/>
        <w:ind w:right="43" w:hanging="360"/>
      </w:pPr>
      <w:r>
        <w:t>samostalno obnašanje stručnih radnih zadataka u pravosudnim organima</w:t>
      </w:r>
    </w:p>
    <w:p w14:paraId="10394F35" w14:textId="77777777" w:rsidR="00234745" w:rsidRDefault="00ED4D71">
      <w:pPr>
        <w:numPr>
          <w:ilvl w:val="0"/>
          <w:numId w:val="6"/>
        </w:numPr>
        <w:spacing w:after="28"/>
        <w:ind w:right="43" w:hanging="360"/>
      </w:pPr>
      <w:r>
        <w:t>asistencija u obnašanju svih pravnih poslova u trgovačkim društvima, drugim društvima, udrugama, sindikatima i organizacijama</w:t>
      </w:r>
    </w:p>
    <w:p w14:paraId="01A04BAC" w14:textId="77777777" w:rsidR="00234745" w:rsidRDefault="00ED4D71">
      <w:pPr>
        <w:numPr>
          <w:ilvl w:val="0"/>
          <w:numId w:val="6"/>
        </w:numPr>
        <w:spacing w:after="75" w:line="259" w:lineRule="auto"/>
        <w:ind w:right="43" w:hanging="360"/>
      </w:pPr>
      <w:r>
        <w:lastRenderedPageBreak/>
        <w:t>asistencija u pravnoj pomoći strankama, pomoć sudskim i drugim organima</w:t>
      </w:r>
    </w:p>
    <w:p w14:paraId="7D83A76C" w14:textId="77777777" w:rsidR="00234745" w:rsidRDefault="00234745">
      <w:pPr>
        <w:spacing w:after="100" w:line="259" w:lineRule="auto"/>
        <w:ind w:left="0" w:right="0" w:firstLine="0"/>
        <w:jc w:val="left"/>
      </w:pPr>
    </w:p>
    <w:p w14:paraId="3EBAE54E" w14:textId="77777777" w:rsidR="00234745" w:rsidRDefault="00ED4D71">
      <w:pPr>
        <w:spacing w:after="104" w:line="259" w:lineRule="auto"/>
        <w:ind w:left="-5" w:right="767"/>
        <w:jc w:val="left"/>
      </w:pPr>
      <w:r>
        <w:rPr>
          <w:b/>
        </w:rPr>
        <w:t xml:space="preserve">STRUKTURA STUDIJA </w:t>
      </w:r>
    </w:p>
    <w:p w14:paraId="22FBA526" w14:textId="77777777" w:rsidR="00234745" w:rsidRDefault="00ED4D71">
      <w:pPr>
        <w:ind w:left="-5" w:right="43"/>
      </w:pPr>
      <w:r>
        <w:t xml:space="preserve">Studijski program traje tri godine odnosno šest semestara (180 ECTS). U strukturi trogodišnjeg </w:t>
      </w:r>
      <w:r w:rsidR="007D0EC4">
        <w:t>s</w:t>
      </w:r>
      <w:r w:rsidR="00D47756">
        <w:t xml:space="preserve">tručnog prijediplomskog upravnog studija </w:t>
      </w:r>
      <w:r>
        <w:t xml:space="preserve">obvezni predmeti postavljeni su ravnomjerno na I. i II. godinu studija, dok su izborni predmeti postavljeni na završnoj (III.) godini studija. Izborni predmeti na završnoj godini studija imaju svrhu obogaćivanja i nadogradnje sadržaja osnovnih kolegija stručnog </w:t>
      </w:r>
      <w:r w:rsidR="00475F3F">
        <w:t xml:space="preserve">prijediplomskog upravnog studija, </w:t>
      </w:r>
      <w:r>
        <w:t xml:space="preserve">te pored praktične nastave u upravnim strukturama produbiti i finalizirati pojedina znanja pred završni rad. </w:t>
      </w:r>
    </w:p>
    <w:p w14:paraId="2AFB650B" w14:textId="77777777" w:rsidR="00234745" w:rsidRDefault="00234745">
      <w:pPr>
        <w:spacing w:after="0" w:line="259" w:lineRule="auto"/>
        <w:ind w:left="0" w:right="0" w:firstLine="0"/>
        <w:jc w:val="left"/>
      </w:pPr>
    </w:p>
    <w:p w14:paraId="0960205B" w14:textId="77777777" w:rsidR="00234745" w:rsidRDefault="00ED4D71" w:rsidP="006E0C8B">
      <w:pPr>
        <w:spacing w:after="0" w:line="240" w:lineRule="auto"/>
        <w:ind w:left="-5" w:right="767"/>
        <w:contextualSpacing/>
        <w:jc w:val="left"/>
        <w:rPr>
          <w:b/>
        </w:rPr>
      </w:pPr>
      <w:r>
        <w:rPr>
          <w:b/>
        </w:rPr>
        <w:t xml:space="preserve">1. GODINA (I. SEMESTAR) </w:t>
      </w:r>
    </w:p>
    <w:p w14:paraId="47C5EFDE" w14:textId="77777777" w:rsidR="006E0C8B" w:rsidRDefault="006E0C8B" w:rsidP="006E0C8B">
      <w:pPr>
        <w:spacing w:after="0" w:line="240" w:lineRule="auto"/>
        <w:ind w:left="-5" w:right="767"/>
        <w:contextualSpacing/>
        <w:jc w:val="left"/>
      </w:pPr>
    </w:p>
    <w:tbl>
      <w:tblPr>
        <w:tblStyle w:val="TableGrid"/>
        <w:tblW w:w="9018" w:type="dxa"/>
        <w:tblInd w:w="4" w:type="dxa"/>
        <w:tblCellMar>
          <w:top w:w="61" w:type="dxa"/>
          <w:left w:w="111" w:type="dxa"/>
          <w:right w:w="108" w:type="dxa"/>
        </w:tblCellMar>
        <w:tblLook w:val="04A0" w:firstRow="1" w:lastRow="0" w:firstColumn="1" w:lastColumn="0" w:noHBand="0" w:noVBand="1"/>
      </w:tblPr>
      <w:tblGrid>
        <w:gridCol w:w="2254"/>
        <w:gridCol w:w="2255"/>
        <w:gridCol w:w="2258"/>
        <w:gridCol w:w="2251"/>
      </w:tblGrid>
      <w:tr w:rsidR="00234745" w14:paraId="5F3E8B29"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F8FE2F4" w14:textId="77777777" w:rsidR="00234745" w:rsidRDefault="00ED4D71" w:rsidP="006E0C8B">
            <w:pPr>
              <w:spacing w:after="0" w:line="240" w:lineRule="auto"/>
              <w:ind w:left="6" w:right="0"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1E02732C" w14:textId="77777777" w:rsidR="00234745" w:rsidRDefault="00ED4D71" w:rsidP="006E0C8B">
            <w:pPr>
              <w:spacing w:after="0" w:line="240" w:lineRule="auto"/>
              <w:ind w:left="7"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5F09323A" w14:textId="77777777" w:rsidR="00234745" w:rsidRDefault="00ED4D71" w:rsidP="006E0C8B">
            <w:pPr>
              <w:spacing w:after="0" w:line="240" w:lineRule="auto"/>
              <w:ind w:left="9"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7ED8D3B4" w14:textId="77777777" w:rsidR="00234745" w:rsidRDefault="00ED4D71" w:rsidP="006E0C8B">
            <w:pPr>
              <w:spacing w:after="0" w:line="240" w:lineRule="auto"/>
              <w:ind w:left="9" w:right="0" w:firstLine="0"/>
              <w:contextualSpacing/>
              <w:jc w:val="center"/>
            </w:pPr>
            <w:r>
              <w:t xml:space="preserve">ECTS </w:t>
            </w:r>
          </w:p>
        </w:tc>
      </w:tr>
      <w:tr w:rsidR="00234745" w14:paraId="6BFB39B8" w14:textId="77777777">
        <w:trPr>
          <w:trHeight w:val="383"/>
        </w:trPr>
        <w:tc>
          <w:tcPr>
            <w:tcW w:w="2254" w:type="dxa"/>
            <w:tcBorders>
              <w:top w:val="single" w:sz="3" w:space="0" w:color="000000"/>
              <w:left w:val="single" w:sz="3" w:space="0" w:color="000000"/>
              <w:bottom w:val="single" w:sz="3" w:space="0" w:color="000000"/>
              <w:right w:val="single" w:sz="3" w:space="0" w:color="000000"/>
            </w:tcBorders>
          </w:tcPr>
          <w:p w14:paraId="7D6D9DF3" w14:textId="77777777" w:rsidR="00234745" w:rsidRDefault="00ED4D71" w:rsidP="006E0C8B">
            <w:pPr>
              <w:spacing w:after="0" w:line="240" w:lineRule="auto"/>
              <w:ind w:left="0" w:right="0" w:firstLine="0"/>
              <w:contextualSpacing/>
              <w:jc w:val="left"/>
            </w:pPr>
            <w:r>
              <w:t xml:space="preserve">Upravno pravo </w:t>
            </w:r>
          </w:p>
        </w:tc>
        <w:tc>
          <w:tcPr>
            <w:tcW w:w="2255" w:type="dxa"/>
            <w:tcBorders>
              <w:top w:val="single" w:sz="3" w:space="0" w:color="000000"/>
              <w:left w:val="single" w:sz="3" w:space="0" w:color="000000"/>
              <w:bottom w:val="single" w:sz="3" w:space="0" w:color="000000"/>
              <w:right w:val="single" w:sz="3" w:space="0" w:color="000000"/>
            </w:tcBorders>
          </w:tcPr>
          <w:p w14:paraId="71516F5B"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5C29EE78" w14:textId="77777777" w:rsidR="00234745" w:rsidRDefault="00ED4D71" w:rsidP="006E0C8B">
            <w:pPr>
              <w:spacing w:after="0" w:line="240" w:lineRule="auto"/>
              <w:ind w:left="12"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FAE4789" w14:textId="77777777" w:rsidR="00234745" w:rsidRDefault="00ED4D71" w:rsidP="006E0C8B">
            <w:pPr>
              <w:spacing w:after="0" w:line="240" w:lineRule="auto"/>
              <w:ind w:left="13" w:right="0" w:firstLine="0"/>
              <w:contextualSpacing/>
              <w:jc w:val="center"/>
            </w:pPr>
            <w:r>
              <w:t xml:space="preserve">5 </w:t>
            </w:r>
          </w:p>
        </w:tc>
      </w:tr>
      <w:tr w:rsidR="00234745" w14:paraId="38E2DE42"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1FE237B7" w14:textId="77777777" w:rsidR="00234745" w:rsidRDefault="00ED4D71" w:rsidP="006E0C8B">
            <w:pPr>
              <w:spacing w:after="0" w:line="240" w:lineRule="auto"/>
              <w:ind w:left="0" w:right="0" w:firstLine="0"/>
              <w:contextualSpacing/>
              <w:jc w:val="left"/>
            </w:pPr>
            <w:r>
              <w:t xml:space="preserve">Ustavno pravo </w:t>
            </w:r>
          </w:p>
        </w:tc>
        <w:tc>
          <w:tcPr>
            <w:tcW w:w="2255" w:type="dxa"/>
            <w:tcBorders>
              <w:top w:val="single" w:sz="3" w:space="0" w:color="000000"/>
              <w:left w:val="single" w:sz="3" w:space="0" w:color="000000"/>
              <w:bottom w:val="single" w:sz="3" w:space="0" w:color="000000"/>
              <w:right w:val="single" w:sz="3" w:space="0" w:color="000000"/>
            </w:tcBorders>
          </w:tcPr>
          <w:p w14:paraId="4480224D"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02B0AE02" w14:textId="77777777" w:rsidR="00234745" w:rsidRDefault="00ED4D71" w:rsidP="006E0C8B">
            <w:pPr>
              <w:spacing w:after="0" w:line="240" w:lineRule="auto"/>
              <w:ind w:left="12"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F102186" w14:textId="77777777" w:rsidR="00234745" w:rsidRDefault="00ED4D71" w:rsidP="006E0C8B">
            <w:pPr>
              <w:spacing w:after="0" w:line="240" w:lineRule="auto"/>
              <w:ind w:left="13" w:right="0" w:firstLine="0"/>
              <w:contextualSpacing/>
              <w:jc w:val="center"/>
            </w:pPr>
            <w:r>
              <w:t xml:space="preserve">5 </w:t>
            </w:r>
          </w:p>
        </w:tc>
      </w:tr>
      <w:tr w:rsidR="00234745" w14:paraId="584018DD"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2756CE1" w14:textId="77777777" w:rsidR="00234745" w:rsidRDefault="00ED4D71" w:rsidP="006E0C8B">
            <w:pPr>
              <w:spacing w:after="0" w:line="240" w:lineRule="auto"/>
              <w:ind w:left="0" w:right="0" w:firstLine="0"/>
              <w:contextualSpacing/>
              <w:jc w:val="left"/>
            </w:pPr>
            <w:r>
              <w:t xml:space="preserve">Uvod u upravu </w:t>
            </w:r>
          </w:p>
        </w:tc>
        <w:tc>
          <w:tcPr>
            <w:tcW w:w="2255" w:type="dxa"/>
            <w:tcBorders>
              <w:top w:val="single" w:sz="3" w:space="0" w:color="000000"/>
              <w:left w:val="single" w:sz="3" w:space="0" w:color="000000"/>
              <w:bottom w:val="single" w:sz="3" w:space="0" w:color="000000"/>
              <w:right w:val="single" w:sz="3" w:space="0" w:color="000000"/>
            </w:tcBorders>
          </w:tcPr>
          <w:p w14:paraId="1DDEEAF4" w14:textId="77777777" w:rsidR="00234745" w:rsidRDefault="00ED4D71" w:rsidP="006E0C8B">
            <w:pPr>
              <w:spacing w:after="0" w:line="240" w:lineRule="auto"/>
              <w:ind w:left="15"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0BE845D2" w14:textId="77777777" w:rsidR="00234745" w:rsidRDefault="00ED4D71" w:rsidP="006E0C8B">
            <w:pPr>
              <w:spacing w:after="0" w:line="240" w:lineRule="auto"/>
              <w:ind w:left="12"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68CB3F16" w14:textId="77777777" w:rsidR="00234745" w:rsidRDefault="00ED4D71" w:rsidP="006E0C8B">
            <w:pPr>
              <w:spacing w:after="0" w:line="240" w:lineRule="auto"/>
              <w:ind w:left="13" w:right="0" w:firstLine="0"/>
              <w:contextualSpacing/>
              <w:jc w:val="center"/>
            </w:pPr>
            <w:r>
              <w:t xml:space="preserve">5 </w:t>
            </w:r>
          </w:p>
        </w:tc>
      </w:tr>
      <w:tr w:rsidR="00234745" w14:paraId="32627C2D" w14:textId="77777777" w:rsidTr="006E0C8B">
        <w:trPr>
          <w:trHeight w:val="570"/>
        </w:trPr>
        <w:tc>
          <w:tcPr>
            <w:tcW w:w="2254" w:type="dxa"/>
            <w:tcBorders>
              <w:top w:val="single" w:sz="3" w:space="0" w:color="000000"/>
              <w:left w:val="single" w:sz="3" w:space="0" w:color="000000"/>
              <w:bottom w:val="single" w:sz="3" w:space="0" w:color="000000"/>
              <w:right w:val="single" w:sz="3" w:space="0" w:color="000000"/>
            </w:tcBorders>
          </w:tcPr>
          <w:p w14:paraId="2E06C960" w14:textId="77777777" w:rsidR="00234745" w:rsidRDefault="0071370D" w:rsidP="006E0C8B">
            <w:pPr>
              <w:spacing w:after="0" w:line="240" w:lineRule="auto"/>
              <w:ind w:left="0" w:right="0" w:firstLine="0"/>
              <w:contextualSpacing/>
              <w:jc w:val="left"/>
            </w:pPr>
            <w:r>
              <w:t xml:space="preserve">Osnove </w:t>
            </w:r>
            <w:r w:rsidR="00ED4D71">
              <w:t xml:space="preserve">teorije države i prava </w:t>
            </w:r>
          </w:p>
        </w:tc>
        <w:tc>
          <w:tcPr>
            <w:tcW w:w="2255" w:type="dxa"/>
            <w:tcBorders>
              <w:top w:val="single" w:sz="3" w:space="0" w:color="000000"/>
              <w:left w:val="single" w:sz="3" w:space="0" w:color="000000"/>
              <w:bottom w:val="single" w:sz="3" w:space="0" w:color="000000"/>
              <w:right w:val="single" w:sz="3" w:space="0" w:color="000000"/>
            </w:tcBorders>
          </w:tcPr>
          <w:p w14:paraId="556841B7"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1BADDB28" w14:textId="77777777" w:rsidR="00234745" w:rsidRDefault="00ED4D71" w:rsidP="006E0C8B">
            <w:pPr>
              <w:spacing w:after="0" w:line="240" w:lineRule="auto"/>
              <w:ind w:left="7"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7BD408E" w14:textId="77777777" w:rsidR="00234745" w:rsidRDefault="00ED4D71" w:rsidP="006E0C8B">
            <w:pPr>
              <w:spacing w:after="0" w:line="240" w:lineRule="auto"/>
              <w:ind w:left="8" w:right="0" w:firstLine="0"/>
              <w:contextualSpacing/>
              <w:jc w:val="center"/>
            </w:pPr>
            <w:r>
              <w:t xml:space="preserve">4 </w:t>
            </w:r>
          </w:p>
        </w:tc>
      </w:tr>
      <w:tr w:rsidR="00234745" w14:paraId="1DAD8084" w14:textId="77777777" w:rsidTr="006E0C8B">
        <w:trPr>
          <w:trHeight w:val="494"/>
        </w:trPr>
        <w:tc>
          <w:tcPr>
            <w:tcW w:w="2254" w:type="dxa"/>
            <w:tcBorders>
              <w:top w:val="single" w:sz="3" w:space="0" w:color="000000"/>
              <w:left w:val="single" w:sz="3" w:space="0" w:color="000000"/>
              <w:bottom w:val="single" w:sz="3" w:space="0" w:color="000000"/>
              <w:right w:val="single" w:sz="3" w:space="0" w:color="000000"/>
            </w:tcBorders>
          </w:tcPr>
          <w:p w14:paraId="0742961B" w14:textId="77777777" w:rsidR="00234745" w:rsidRDefault="00ED4D71" w:rsidP="006E0C8B">
            <w:pPr>
              <w:spacing w:after="0" w:line="240" w:lineRule="auto"/>
              <w:ind w:left="0" w:right="0" w:firstLine="0"/>
              <w:contextualSpacing/>
              <w:jc w:val="left"/>
            </w:pPr>
            <w:r>
              <w:t xml:space="preserve">Osnove građanskog prava </w:t>
            </w:r>
          </w:p>
        </w:tc>
        <w:tc>
          <w:tcPr>
            <w:tcW w:w="2255" w:type="dxa"/>
            <w:tcBorders>
              <w:top w:val="single" w:sz="3" w:space="0" w:color="000000"/>
              <w:left w:val="single" w:sz="3" w:space="0" w:color="000000"/>
              <w:bottom w:val="single" w:sz="3" w:space="0" w:color="000000"/>
              <w:right w:val="single" w:sz="3" w:space="0" w:color="000000"/>
            </w:tcBorders>
          </w:tcPr>
          <w:p w14:paraId="20852F6D" w14:textId="77777777" w:rsidR="00234745" w:rsidRDefault="00ED4D71" w:rsidP="006E0C8B">
            <w:pPr>
              <w:spacing w:after="0" w:line="240" w:lineRule="auto"/>
              <w:ind w:left="7"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3079231E" w14:textId="77777777" w:rsidR="00234745" w:rsidRDefault="00ED4D71" w:rsidP="006E0C8B">
            <w:pPr>
              <w:spacing w:after="0" w:line="240" w:lineRule="auto"/>
              <w:ind w:left="7"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2450A6B" w14:textId="77777777" w:rsidR="00234745" w:rsidRDefault="00ED4D71" w:rsidP="006E0C8B">
            <w:pPr>
              <w:spacing w:after="0" w:line="240" w:lineRule="auto"/>
              <w:ind w:left="8" w:right="0" w:firstLine="0"/>
              <w:contextualSpacing/>
              <w:jc w:val="center"/>
            </w:pPr>
            <w:r>
              <w:t xml:space="preserve">3 </w:t>
            </w:r>
          </w:p>
        </w:tc>
      </w:tr>
      <w:tr w:rsidR="00234745" w14:paraId="57CAD6BC" w14:textId="77777777" w:rsidTr="006E0C8B">
        <w:trPr>
          <w:trHeight w:val="421"/>
        </w:trPr>
        <w:tc>
          <w:tcPr>
            <w:tcW w:w="2254" w:type="dxa"/>
            <w:tcBorders>
              <w:top w:val="single" w:sz="3" w:space="0" w:color="000000"/>
              <w:left w:val="single" w:sz="3" w:space="0" w:color="000000"/>
              <w:bottom w:val="single" w:sz="3" w:space="0" w:color="000000"/>
              <w:right w:val="single" w:sz="3" w:space="0" w:color="000000"/>
            </w:tcBorders>
          </w:tcPr>
          <w:p w14:paraId="24281309" w14:textId="77777777" w:rsidR="00234745" w:rsidRDefault="00ED4D71" w:rsidP="006E0C8B">
            <w:pPr>
              <w:spacing w:after="0" w:line="240" w:lineRule="auto"/>
              <w:ind w:left="0" w:right="0" w:firstLine="0"/>
              <w:contextualSpacing/>
              <w:jc w:val="left"/>
            </w:pPr>
            <w:r>
              <w:t xml:space="preserve">Osnove kaznenog prava </w:t>
            </w:r>
          </w:p>
        </w:tc>
        <w:tc>
          <w:tcPr>
            <w:tcW w:w="2255" w:type="dxa"/>
            <w:tcBorders>
              <w:top w:val="single" w:sz="3" w:space="0" w:color="000000"/>
              <w:left w:val="single" w:sz="3" w:space="0" w:color="000000"/>
              <w:bottom w:val="single" w:sz="3" w:space="0" w:color="000000"/>
              <w:right w:val="single" w:sz="3" w:space="0" w:color="000000"/>
            </w:tcBorders>
          </w:tcPr>
          <w:p w14:paraId="306EF3E5" w14:textId="77777777" w:rsidR="00234745" w:rsidRDefault="00ED4D71" w:rsidP="006E0C8B">
            <w:pPr>
              <w:spacing w:after="0" w:line="240" w:lineRule="auto"/>
              <w:ind w:left="7"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2B8F77CD" w14:textId="77777777" w:rsidR="00234745" w:rsidRDefault="00ED4D71" w:rsidP="006E0C8B">
            <w:pPr>
              <w:spacing w:after="0" w:line="240" w:lineRule="auto"/>
              <w:ind w:left="7"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9F3C49F" w14:textId="77777777" w:rsidR="00234745" w:rsidRDefault="00ED4D71" w:rsidP="006E0C8B">
            <w:pPr>
              <w:spacing w:after="0" w:line="240" w:lineRule="auto"/>
              <w:ind w:left="8" w:right="0" w:firstLine="0"/>
              <w:contextualSpacing/>
              <w:jc w:val="center"/>
            </w:pPr>
            <w:r>
              <w:t xml:space="preserve">3 </w:t>
            </w:r>
          </w:p>
        </w:tc>
      </w:tr>
      <w:tr w:rsidR="00234745" w14:paraId="109C0325" w14:textId="77777777" w:rsidTr="006E0C8B">
        <w:trPr>
          <w:trHeight w:val="499"/>
        </w:trPr>
        <w:tc>
          <w:tcPr>
            <w:tcW w:w="2254" w:type="dxa"/>
            <w:tcBorders>
              <w:top w:val="single" w:sz="3" w:space="0" w:color="000000"/>
              <w:left w:val="single" w:sz="3" w:space="0" w:color="000000"/>
              <w:bottom w:val="single" w:sz="3" w:space="0" w:color="000000"/>
              <w:right w:val="single" w:sz="3" w:space="0" w:color="000000"/>
            </w:tcBorders>
          </w:tcPr>
          <w:p w14:paraId="1B9CD55F" w14:textId="77777777" w:rsidR="00234745" w:rsidRDefault="00ED4D71" w:rsidP="006E0C8B">
            <w:pPr>
              <w:spacing w:after="0" w:line="240" w:lineRule="auto"/>
              <w:ind w:left="0" w:right="0" w:firstLine="0"/>
              <w:contextualSpacing/>
            </w:pPr>
            <w:r>
              <w:t xml:space="preserve">Upravna informatika sa statistikom </w:t>
            </w:r>
          </w:p>
        </w:tc>
        <w:tc>
          <w:tcPr>
            <w:tcW w:w="2255" w:type="dxa"/>
            <w:tcBorders>
              <w:top w:val="single" w:sz="3" w:space="0" w:color="000000"/>
              <w:left w:val="single" w:sz="3" w:space="0" w:color="000000"/>
              <w:bottom w:val="single" w:sz="3" w:space="0" w:color="000000"/>
              <w:right w:val="single" w:sz="3" w:space="0" w:color="000000"/>
            </w:tcBorders>
          </w:tcPr>
          <w:p w14:paraId="6AB266A4"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59188635" w14:textId="77777777" w:rsidR="00234745" w:rsidRDefault="00ED4D71" w:rsidP="006E0C8B">
            <w:pPr>
              <w:spacing w:after="0" w:line="240" w:lineRule="auto"/>
              <w:ind w:left="7"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1CE176EC" w14:textId="77777777" w:rsidR="00234745" w:rsidRDefault="00ED4D71" w:rsidP="006E0C8B">
            <w:pPr>
              <w:spacing w:after="0" w:line="240" w:lineRule="auto"/>
              <w:ind w:left="8" w:right="0" w:firstLine="0"/>
              <w:contextualSpacing/>
              <w:jc w:val="center"/>
            </w:pPr>
            <w:r>
              <w:t xml:space="preserve">3 </w:t>
            </w:r>
          </w:p>
        </w:tc>
      </w:tr>
      <w:tr w:rsidR="00234745" w14:paraId="4859971C"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C3159E3" w14:textId="77777777" w:rsidR="00234745" w:rsidRDefault="00ED4D71" w:rsidP="006E0C8B">
            <w:pPr>
              <w:spacing w:after="0" w:line="240" w:lineRule="auto"/>
              <w:ind w:left="0" w:right="0" w:firstLine="0"/>
              <w:contextualSpacing/>
              <w:jc w:val="left"/>
            </w:pPr>
            <w:r>
              <w:t xml:space="preserve">Engleski jezik I </w:t>
            </w:r>
          </w:p>
        </w:tc>
        <w:tc>
          <w:tcPr>
            <w:tcW w:w="2255" w:type="dxa"/>
            <w:tcBorders>
              <w:top w:val="single" w:sz="3" w:space="0" w:color="000000"/>
              <w:left w:val="single" w:sz="3" w:space="0" w:color="000000"/>
              <w:bottom w:val="single" w:sz="3" w:space="0" w:color="000000"/>
              <w:right w:val="single" w:sz="3" w:space="0" w:color="000000"/>
            </w:tcBorders>
          </w:tcPr>
          <w:p w14:paraId="1C524331"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1AE86D98" w14:textId="77777777" w:rsidR="00234745" w:rsidRDefault="00ED4D71" w:rsidP="006E0C8B">
            <w:pPr>
              <w:spacing w:after="0" w:line="240" w:lineRule="auto"/>
              <w:ind w:left="7"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1C11BEF" w14:textId="77777777" w:rsidR="00234745" w:rsidRDefault="00ED4D71" w:rsidP="006E0C8B">
            <w:pPr>
              <w:spacing w:after="0" w:line="240" w:lineRule="auto"/>
              <w:ind w:left="8" w:right="0" w:firstLine="0"/>
              <w:contextualSpacing/>
              <w:jc w:val="center"/>
            </w:pPr>
            <w:r>
              <w:t xml:space="preserve">2 </w:t>
            </w:r>
          </w:p>
        </w:tc>
      </w:tr>
      <w:tr w:rsidR="00234745" w14:paraId="0E13259F" w14:textId="77777777" w:rsidTr="006E0C8B">
        <w:trPr>
          <w:trHeight w:val="457"/>
        </w:trPr>
        <w:tc>
          <w:tcPr>
            <w:tcW w:w="2254" w:type="dxa"/>
            <w:tcBorders>
              <w:top w:val="single" w:sz="3" w:space="0" w:color="000000"/>
              <w:left w:val="single" w:sz="3" w:space="0" w:color="000000"/>
              <w:bottom w:val="single" w:sz="3" w:space="0" w:color="000000"/>
              <w:right w:val="single" w:sz="3" w:space="0" w:color="000000"/>
            </w:tcBorders>
          </w:tcPr>
          <w:p w14:paraId="3006ED9B" w14:textId="77777777" w:rsidR="00234745" w:rsidRDefault="00ED4D71" w:rsidP="006E0C8B">
            <w:pPr>
              <w:spacing w:after="0" w:line="240" w:lineRule="auto"/>
              <w:ind w:left="0" w:right="0" w:firstLine="0"/>
              <w:contextualSpacing/>
            </w:pPr>
            <w:r>
              <w:t xml:space="preserve">Tjelesna i zdravstvena kultura </w:t>
            </w:r>
          </w:p>
        </w:tc>
        <w:tc>
          <w:tcPr>
            <w:tcW w:w="2255" w:type="dxa"/>
            <w:tcBorders>
              <w:top w:val="single" w:sz="3" w:space="0" w:color="000000"/>
              <w:left w:val="single" w:sz="3" w:space="0" w:color="000000"/>
              <w:bottom w:val="single" w:sz="3" w:space="0" w:color="000000"/>
              <w:right w:val="single" w:sz="3" w:space="0" w:color="000000"/>
            </w:tcBorders>
          </w:tcPr>
          <w:p w14:paraId="14D62462" w14:textId="77777777" w:rsidR="00234745" w:rsidRDefault="00ED4D71" w:rsidP="006E0C8B">
            <w:pPr>
              <w:spacing w:after="0" w:line="240" w:lineRule="auto"/>
              <w:ind w:left="7" w:right="0" w:firstLine="0"/>
              <w:contextualSpacing/>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763E8B9B" w14:textId="77777777" w:rsidR="00234745" w:rsidRDefault="00ED4D71" w:rsidP="006E0C8B">
            <w:pPr>
              <w:spacing w:after="0" w:line="240" w:lineRule="auto"/>
              <w:ind w:left="7"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587EA880" w14:textId="77777777" w:rsidR="00234745" w:rsidRDefault="00ED4D71" w:rsidP="006E0C8B">
            <w:pPr>
              <w:spacing w:after="0" w:line="240" w:lineRule="auto"/>
              <w:ind w:left="8" w:right="0" w:firstLine="0"/>
              <w:contextualSpacing/>
              <w:jc w:val="center"/>
            </w:pPr>
            <w:r>
              <w:t xml:space="preserve">0 </w:t>
            </w:r>
          </w:p>
        </w:tc>
      </w:tr>
    </w:tbl>
    <w:p w14:paraId="0F97068D" w14:textId="77777777" w:rsidR="00234745" w:rsidRDefault="00234745" w:rsidP="006E0C8B">
      <w:pPr>
        <w:spacing w:after="0" w:line="240" w:lineRule="auto"/>
        <w:ind w:left="0" w:right="0" w:firstLine="0"/>
        <w:contextualSpacing/>
        <w:jc w:val="left"/>
      </w:pPr>
    </w:p>
    <w:p w14:paraId="2FE31522" w14:textId="77777777" w:rsidR="006E0C8B" w:rsidRDefault="006E0C8B" w:rsidP="006E0C8B">
      <w:pPr>
        <w:spacing w:after="0" w:line="240" w:lineRule="auto"/>
        <w:ind w:left="0" w:right="0" w:firstLine="0"/>
        <w:contextualSpacing/>
        <w:jc w:val="left"/>
      </w:pPr>
    </w:p>
    <w:p w14:paraId="35AE7EE3" w14:textId="77777777" w:rsidR="00234745" w:rsidRDefault="00ED4D71" w:rsidP="006E0C8B">
      <w:pPr>
        <w:spacing w:after="0" w:line="240" w:lineRule="auto"/>
        <w:ind w:left="-5" w:right="767"/>
        <w:contextualSpacing/>
        <w:jc w:val="left"/>
        <w:rPr>
          <w:b/>
        </w:rPr>
      </w:pPr>
      <w:r>
        <w:rPr>
          <w:b/>
        </w:rPr>
        <w:t xml:space="preserve">I. GODINA (II. SEMESTAR) </w:t>
      </w:r>
    </w:p>
    <w:p w14:paraId="02469386" w14:textId="77777777" w:rsidR="006E0C8B" w:rsidRDefault="006E0C8B" w:rsidP="006E0C8B">
      <w:pPr>
        <w:spacing w:after="0" w:line="240" w:lineRule="auto"/>
        <w:ind w:left="-5" w:right="767"/>
        <w:contextualSpacing/>
        <w:jc w:val="left"/>
      </w:pPr>
    </w:p>
    <w:tbl>
      <w:tblPr>
        <w:tblStyle w:val="TableGrid"/>
        <w:tblW w:w="9018" w:type="dxa"/>
        <w:tblInd w:w="4" w:type="dxa"/>
        <w:tblCellMar>
          <w:top w:w="60" w:type="dxa"/>
          <w:left w:w="111" w:type="dxa"/>
          <w:right w:w="108" w:type="dxa"/>
        </w:tblCellMar>
        <w:tblLook w:val="04A0" w:firstRow="1" w:lastRow="0" w:firstColumn="1" w:lastColumn="0" w:noHBand="0" w:noVBand="1"/>
      </w:tblPr>
      <w:tblGrid>
        <w:gridCol w:w="2254"/>
        <w:gridCol w:w="2255"/>
        <w:gridCol w:w="2258"/>
        <w:gridCol w:w="2251"/>
      </w:tblGrid>
      <w:tr w:rsidR="00234745" w14:paraId="3965CA9B"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689632FA" w14:textId="77777777" w:rsidR="00234745" w:rsidRDefault="00ED4D71" w:rsidP="006E0C8B">
            <w:pPr>
              <w:spacing w:after="0" w:line="240" w:lineRule="auto"/>
              <w:ind w:left="0" w:right="1"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652E7C9C" w14:textId="77777777" w:rsidR="00234745" w:rsidRDefault="00ED4D71" w:rsidP="006E0C8B">
            <w:pPr>
              <w:spacing w:after="0" w:line="240" w:lineRule="auto"/>
              <w:ind w:left="0"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436F4AB5" w14:textId="77777777" w:rsidR="00234745" w:rsidRDefault="00ED4D71" w:rsidP="006E0C8B">
            <w:pPr>
              <w:spacing w:after="0" w:line="240" w:lineRule="auto"/>
              <w:ind w:left="2"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1F91DA06" w14:textId="77777777" w:rsidR="00234745" w:rsidRDefault="00ED4D71" w:rsidP="006E0C8B">
            <w:pPr>
              <w:spacing w:after="0" w:line="240" w:lineRule="auto"/>
              <w:ind w:left="2" w:right="0" w:firstLine="0"/>
              <w:contextualSpacing/>
              <w:jc w:val="center"/>
            </w:pPr>
            <w:r>
              <w:t xml:space="preserve">ECTS </w:t>
            </w:r>
          </w:p>
        </w:tc>
      </w:tr>
      <w:tr w:rsidR="00234745" w14:paraId="60C136D8" w14:textId="77777777">
        <w:trPr>
          <w:trHeight w:val="383"/>
        </w:trPr>
        <w:tc>
          <w:tcPr>
            <w:tcW w:w="2254" w:type="dxa"/>
            <w:tcBorders>
              <w:top w:val="single" w:sz="3" w:space="0" w:color="000000"/>
              <w:left w:val="single" w:sz="3" w:space="0" w:color="000000"/>
              <w:bottom w:val="single" w:sz="3" w:space="0" w:color="000000"/>
              <w:right w:val="single" w:sz="3" w:space="0" w:color="000000"/>
            </w:tcBorders>
          </w:tcPr>
          <w:p w14:paraId="111A7F84" w14:textId="77777777" w:rsidR="00234745" w:rsidRDefault="00ED4D71" w:rsidP="006E0C8B">
            <w:pPr>
              <w:spacing w:after="0" w:line="240" w:lineRule="auto"/>
              <w:ind w:left="0" w:right="0" w:firstLine="0"/>
              <w:contextualSpacing/>
              <w:jc w:val="left"/>
            </w:pPr>
            <w:r>
              <w:t xml:space="preserve">Upravno pravo </w:t>
            </w:r>
          </w:p>
        </w:tc>
        <w:tc>
          <w:tcPr>
            <w:tcW w:w="2255" w:type="dxa"/>
            <w:tcBorders>
              <w:top w:val="single" w:sz="3" w:space="0" w:color="000000"/>
              <w:left w:val="single" w:sz="3" w:space="0" w:color="000000"/>
              <w:bottom w:val="single" w:sz="3" w:space="0" w:color="000000"/>
              <w:right w:val="single" w:sz="3" w:space="0" w:color="000000"/>
            </w:tcBorders>
          </w:tcPr>
          <w:p w14:paraId="409AB150" w14:textId="77777777" w:rsidR="00234745" w:rsidRDefault="00ED4D71" w:rsidP="006E0C8B">
            <w:pPr>
              <w:spacing w:after="0" w:line="240" w:lineRule="auto"/>
              <w:ind w:left="7"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0991130C" w14:textId="77777777" w:rsidR="00234745" w:rsidRDefault="00ED4D71" w:rsidP="006E0C8B">
            <w:pPr>
              <w:spacing w:after="0" w:line="240" w:lineRule="auto"/>
              <w:ind w:left="5"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1D9463B1" w14:textId="77777777" w:rsidR="00234745" w:rsidRDefault="00ED4D71" w:rsidP="006E0C8B">
            <w:pPr>
              <w:spacing w:after="0" w:line="240" w:lineRule="auto"/>
              <w:ind w:left="6" w:right="0" w:firstLine="0"/>
              <w:contextualSpacing/>
              <w:jc w:val="center"/>
            </w:pPr>
            <w:r>
              <w:t xml:space="preserve">5 </w:t>
            </w:r>
          </w:p>
        </w:tc>
      </w:tr>
      <w:tr w:rsidR="00234745" w14:paraId="43324070"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6F61E97D" w14:textId="77777777" w:rsidR="00234745" w:rsidRDefault="00ED4D71" w:rsidP="006E0C8B">
            <w:pPr>
              <w:spacing w:after="0" w:line="240" w:lineRule="auto"/>
              <w:ind w:left="0" w:right="0" w:firstLine="0"/>
              <w:contextualSpacing/>
              <w:jc w:val="left"/>
            </w:pPr>
            <w:r>
              <w:t xml:space="preserve">Ustavno pravo </w:t>
            </w:r>
          </w:p>
        </w:tc>
        <w:tc>
          <w:tcPr>
            <w:tcW w:w="2255" w:type="dxa"/>
            <w:tcBorders>
              <w:top w:val="single" w:sz="3" w:space="0" w:color="000000"/>
              <w:left w:val="single" w:sz="3" w:space="0" w:color="000000"/>
              <w:bottom w:val="single" w:sz="3" w:space="0" w:color="000000"/>
              <w:right w:val="single" w:sz="3" w:space="0" w:color="000000"/>
            </w:tcBorders>
          </w:tcPr>
          <w:p w14:paraId="1A474544" w14:textId="77777777" w:rsidR="00234745" w:rsidRDefault="00ED4D71" w:rsidP="006E0C8B">
            <w:pPr>
              <w:spacing w:after="0" w:line="240" w:lineRule="auto"/>
              <w:ind w:left="7"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3B390810" w14:textId="77777777" w:rsidR="00234745" w:rsidRDefault="00ED4D71" w:rsidP="006E0C8B">
            <w:pPr>
              <w:spacing w:after="0" w:line="240" w:lineRule="auto"/>
              <w:ind w:left="5"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15F716CC" w14:textId="77777777" w:rsidR="00234745" w:rsidRDefault="00ED4D71" w:rsidP="006E0C8B">
            <w:pPr>
              <w:spacing w:after="0" w:line="240" w:lineRule="auto"/>
              <w:ind w:left="6" w:right="0" w:firstLine="0"/>
              <w:contextualSpacing/>
              <w:jc w:val="center"/>
            </w:pPr>
            <w:r>
              <w:t xml:space="preserve">5 </w:t>
            </w:r>
          </w:p>
        </w:tc>
      </w:tr>
      <w:tr w:rsidR="00234745" w14:paraId="0FFCFE91"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9DEE898" w14:textId="77777777" w:rsidR="00234745" w:rsidRDefault="00ED4D71" w:rsidP="006E0C8B">
            <w:pPr>
              <w:spacing w:after="0" w:line="240" w:lineRule="auto"/>
              <w:ind w:left="0" w:right="0" w:firstLine="0"/>
              <w:contextualSpacing/>
              <w:jc w:val="left"/>
            </w:pPr>
            <w:r>
              <w:t xml:space="preserve">Upravni sustavi </w:t>
            </w:r>
          </w:p>
        </w:tc>
        <w:tc>
          <w:tcPr>
            <w:tcW w:w="2255" w:type="dxa"/>
            <w:tcBorders>
              <w:top w:val="single" w:sz="3" w:space="0" w:color="000000"/>
              <w:left w:val="single" w:sz="3" w:space="0" w:color="000000"/>
              <w:bottom w:val="single" w:sz="3" w:space="0" w:color="000000"/>
              <w:right w:val="single" w:sz="3" w:space="0" w:color="000000"/>
            </w:tcBorders>
          </w:tcPr>
          <w:p w14:paraId="778DFC3D"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1D129517" w14:textId="77777777" w:rsidR="00234745" w:rsidRDefault="00ED4D71" w:rsidP="006E0C8B">
            <w:pPr>
              <w:spacing w:after="0" w:line="240" w:lineRule="auto"/>
              <w:ind w:left="5"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CEE609B" w14:textId="77777777" w:rsidR="00234745" w:rsidRDefault="00ED4D71" w:rsidP="006E0C8B">
            <w:pPr>
              <w:spacing w:after="0" w:line="240" w:lineRule="auto"/>
              <w:ind w:left="6" w:right="0" w:firstLine="0"/>
              <w:contextualSpacing/>
              <w:jc w:val="center"/>
            </w:pPr>
            <w:r>
              <w:t xml:space="preserve">5 </w:t>
            </w:r>
          </w:p>
        </w:tc>
      </w:tr>
      <w:tr w:rsidR="00234745" w14:paraId="3EFEBAD9"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77BEB5A6" w14:textId="77777777" w:rsidR="00234745" w:rsidRDefault="00ED4D71" w:rsidP="006E0C8B">
            <w:pPr>
              <w:spacing w:after="0" w:line="240" w:lineRule="auto"/>
              <w:ind w:left="0" w:right="0" w:firstLine="0"/>
              <w:contextualSpacing/>
              <w:jc w:val="left"/>
            </w:pPr>
            <w:r>
              <w:t xml:space="preserve">Sociologija uprave </w:t>
            </w:r>
          </w:p>
        </w:tc>
        <w:tc>
          <w:tcPr>
            <w:tcW w:w="2255" w:type="dxa"/>
            <w:tcBorders>
              <w:top w:val="single" w:sz="3" w:space="0" w:color="000000"/>
              <w:left w:val="single" w:sz="3" w:space="0" w:color="000000"/>
              <w:bottom w:val="single" w:sz="3" w:space="0" w:color="000000"/>
              <w:right w:val="single" w:sz="3" w:space="0" w:color="000000"/>
            </w:tcBorders>
          </w:tcPr>
          <w:p w14:paraId="6A4B8B40"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6F2A1075" w14:textId="77777777" w:rsidR="00234745" w:rsidRDefault="00ED4D71" w:rsidP="006E0C8B">
            <w:pPr>
              <w:spacing w:after="0" w:line="240" w:lineRule="auto"/>
              <w:ind w:left="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3BC63C29" w14:textId="77777777" w:rsidR="00234745" w:rsidRDefault="00ED4D71" w:rsidP="006E0C8B">
            <w:pPr>
              <w:spacing w:after="0" w:line="240" w:lineRule="auto"/>
              <w:ind w:left="6" w:right="0" w:firstLine="0"/>
              <w:contextualSpacing/>
              <w:jc w:val="center"/>
            </w:pPr>
            <w:r>
              <w:t xml:space="preserve">4 </w:t>
            </w:r>
          </w:p>
        </w:tc>
      </w:tr>
      <w:tr w:rsidR="00234745" w14:paraId="5F384CE2" w14:textId="77777777" w:rsidTr="006E0C8B">
        <w:trPr>
          <w:trHeight w:val="550"/>
        </w:trPr>
        <w:tc>
          <w:tcPr>
            <w:tcW w:w="2254" w:type="dxa"/>
            <w:tcBorders>
              <w:top w:val="single" w:sz="3" w:space="0" w:color="000000"/>
              <w:left w:val="single" w:sz="3" w:space="0" w:color="000000"/>
              <w:bottom w:val="single" w:sz="3" w:space="0" w:color="000000"/>
              <w:right w:val="single" w:sz="3" w:space="0" w:color="000000"/>
            </w:tcBorders>
          </w:tcPr>
          <w:p w14:paraId="4D52FB63" w14:textId="77777777" w:rsidR="00234745" w:rsidRDefault="00ED4D71" w:rsidP="006E0C8B">
            <w:pPr>
              <w:spacing w:after="0" w:line="240" w:lineRule="auto"/>
              <w:ind w:left="0" w:right="0" w:firstLine="0"/>
              <w:contextualSpacing/>
              <w:jc w:val="left"/>
            </w:pPr>
            <w:r>
              <w:t xml:space="preserve">Osnove građanskog postupka </w:t>
            </w:r>
          </w:p>
        </w:tc>
        <w:tc>
          <w:tcPr>
            <w:tcW w:w="2255" w:type="dxa"/>
            <w:tcBorders>
              <w:top w:val="single" w:sz="3" w:space="0" w:color="000000"/>
              <w:left w:val="single" w:sz="3" w:space="0" w:color="000000"/>
              <w:bottom w:val="single" w:sz="3" w:space="0" w:color="000000"/>
              <w:right w:val="single" w:sz="3" w:space="0" w:color="000000"/>
            </w:tcBorders>
          </w:tcPr>
          <w:p w14:paraId="0382D5AB" w14:textId="77777777" w:rsidR="00234745" w:rsidRDefault="00ED4D71" w:rsidP="006E0C8B">
            <w:pPr>
              <w:spacing w:after="0" w:line="240" w:lineRule="auto"/>
              <w:ind w:left="7"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4D4BA649" w14:textId="77777777" w:rsidR="00234745" w:rsidRDefault="00ED4D71" w:rsidP="006E0C8B">
            <w:pPr>
              <w:spacing w:after="0" w:line="240" w:lineRule="auto"/>
              <w:ind w:left="5"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A371BF4" w14:textId="77777777" w:rsidR="00234745" w:rsidRDefault="00ED4D71" w:rsidP="006E0C8B">
            <w:pPr>
              <w:spacing w:after="0" w:line="240" w:lineRule="auto"/>
              <w:ind w:left="6" w:right="0" w:firstLine="0"/>
              <w:contextualSpacing/>
              <w:jc w:val="center"/>
            </w:pPr>
            <w:r>
              <w:t xml:space="preserve">3 </w:t>
            </w:r>
          </w:p>
        </w:tc>
      </w:tr>
      <w:tr w:rsidR="00234745" w14:paraId="5AB21083" w14:textId="77777777" w:rsidTr="006E0C8B">
        <w:trPr>
          <w:trHeight w:val="502"/>
        </w:trPr>
        <w:tc>
          <w:tcPr>
            <w:tcW w:w="2254" w:type="dxa"/>
            <w:tcBorders>
              <w:top w:val="single" w:sz="3" w:space="0" w:color="000000"/>
              <w:left w:val="single" w:sz="3" w:space="0" w:color="000000"/>
              <w:bottom w:val="single" w:sz="3" w:space="0" w:color="000000"/>
              <w:right w:val="single" w:sz="3" w:space="0" w:color="000000"/>
            </w:tcBorders>
          </w:tcPr>
          <w:p w14:paraId="0DEA73DD" w14:textId="77777777" w:rsidR="00234745" w:rsidRDefault="00ED4D71" w:rsidP="006E0C8B">
            <w:pPr>
              <w:spacing w:after="0" w:line="240" w:lineRule="auto"/>
              <w:ind w:left="0" w:right="0" w:firstLine="0"/>
              <w:contextualSpacing/>
              <w:jc w:val="left"/>
            </w:pPr>
            <w:r>
              <w:t xml:space="preserve">Osnove kaznenog postupka </w:t>
            </w:r>
          </w:p>
        </w:tc>
        <w:tc>
          <w:tcPr>
            <w:tcW w:w="2255" w:type="dxa"/>
            <w:tcBorders>
              <w:top w:val="single" w:sz="3" w:space="0" w:color="000000"/>
              <w:left w:val="single" w:sz="3" w:space="0" w:color="000000"/>
              <w:bottom w:val="single" w:sz="3" w:space="0" w:color="000000"/>
              <w:right w:val="single" w:sz="3" w:space="0" w:color="000000"/>
            </w:tcBorders>
          </w:tcPr>
          <w:p w14:paraId="766B9F20" w14:textId="77777777" w:rsidR="00234745" w:rsidRDefault="00ED4D71" w:rsidP="006E0C8B">
            <w:pPr>
              <w:spacing w:after="0" w:line="240" w:lineRule="auto"/>
              <w:ind w:left="7"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19C49786" w14:textId="77777777" w:rsidR="00234745" w:rsidRDefault="00ED4D71" w:rsidP="006E0C8B">
            <w:pPr>
              <w:spacing w:after="0" w:line="240" w:lineRule="auto"/>
              <w:ind w:left="5"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5F59DC3" w14:textId="77777777" w:rsidR="00234745" w:rsidRDefault="00ED4D71" w:rsidP="006E0C8B">
            <w:pPr>
              <w:spacing w:after="0" w:line="240" w:lineRule="auto"/>
              <w:ind w:left="6" w:right="0" w:firstLine="0"/>
              <w:contextualSpacing/>
              <w:jc w:val="center"/>
            </w:pPr>
            <w:r>
              <w:t xml:space="preserve">3 </w:t>
            </w:r>
          </w:p>
        </w:tc>
      </w:tr>
      <w:tr w:rsidR="00234745" w14:paraId="7B526C07" w14:textId="77777777" w:rsidTr="006E0C8B">
        <w:trPr>
          <w:trHeight w:val="468"/>
        </w:trPr>
        <w:tc>
          <w:tcPr>
            <w:tcW w:w="2254" w:type="dxa"/>
            <w:tcBorders>
              <w:top w:val="single" w:sz="3" w:space="0" w:color="000000"/>
              <w:left w:val="single" w:sz="3" w:space="0" w:color="000000"/>
              <w:bottom w:val="single" w:sz="3" w:space="0" w:color="000000"/>
              <w:right w:val="single" w:sz="3" w:space="0" w:color="000000"/>
            </w:tcBorders>
          </w:tcPr>
          <w:p w14:paraId="7C306726" w14:textId="77777777" w:rsidR="00234745" w:rsidRDefault="00ED4D71" w:rsidP="006E0C8B">
            <w:pPr>
              <w:spacing w:after="0" w:line="240" w:lineRule="auto"/>
              <w:ind w:left="0" w:right="0" w:firstLine="0"/>
              <w:contextualSpacing/>
            </w:pPr>
            <w:r>
              <w:lastRenderedPageBreak/>
              <w:t xml:space="preserve">Upravna informatika sa statistikom </w:t>
            </w:r>
          </w:p>
        </w:tc>
        <w:tc>
          <w:tcPr>
            <w:tcW w:w="2255" w:type="dxa"/>
            <w:tcBorders>
              <w:top w:val="single" w:sz="3" w:space="0" w:color="000000"/>
              <w:left w:val="single" w:sz="3" w:space="0" w:color="000000"/>
              <w:bottom w:val="single" w:sz="3" w:space="0" w:color="000000"/>
              <w:right w:val="single" w:sz="3" w:space="0" w:color="000000"/>
            </w:tcBorders>
          </w:tcPr>
          <w:p w14:paraId="67F21CC8"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4E4707C9" w14:textId="77777777" w:rsidR="00234745" w:rsidRDefault="00ED4D71" w:rsidP="006E0C8B">
            <w:pPr>
              <w:spacing w:after="0" w:line="240" w:lineRule="auto"/>
              <w:ind w:left="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16028FC6" w14:textId="77777777" w:rsidR="00234745" w:rsidRDefault="00ED4D71" w:rsidP="006E0C8B">
            <w:pPr>
              <w:spacing w:after="0" w:line="240" w:lineRule="auto"/>
              <w:ind w:left="6" w:right="0" w:firstLine="0"/>
              <w:contextualSpacing/>
              <w:jc w:val="center"/>
            </w:pPr>
            <w:r>
              <w:t xml:space="preserve">3 </w:t>
            </w:r>
          </w:p>
        </w:tc>
      </w:tr>
      <w:tr w:rsidR="00234745" w14:paraId="2064014A"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2407453A" w14:textId="77777777" w:rsidR="00234745" w:rsidRDefault="00ED4D71" w:rsidP="006E0C8B">
            <w:pPr>
              <w:spacing w:after="0" w:line="240" w:lineRule="auto"/>
              <w:ind w:left="0" w:right="0" w:firstLine="0"/>
              <w:contextualSpacing/>
              <w:jc w:val="left"/>
            </w:pPr>
            <w:r>
              <w:t xml:space="preserve">Engleski jezik I </w:t>
            </w:r>
          </w:p>
        </w:tc>
        <w:tc>
          <w:tcPr>
            <w:tcW w:w="2255" w:type="dxa"/>
            <w:tcBorders>
              <w:top w:val="single" w:sz="3" w:space="0" w:color="000000"/>
              <w:left w:val="single" w:sz="3" w:space="0" w:color="000000"/>
              <w:bottom w:val="single" w:sz="3" w:space="0" w:color="000000"/>
              <w:right w:val="single" w:sz="3" w:space="0" w:color="000000"/>
            </w:tcBorders>
          </w:tcPr>
          <w:p w14:paraId="45F77F23" w14:textId="77777777" w:rsidR="00234745" w:rsidRDefault="00ED4D71" w:rsidP="006E0C8B">
            <w:pPr>
              <w:spacing w:after="0" w:line="240" w:lineRule="auto"/>
              <w:ind w:left="7"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42D53CFA" w14:textId="77777777" w:rsidR="00234745" w:rsidRDefault="00ED4D71" w:rsidP="006E0C8B">
            <w:pPr>
              <w:spacing w:after="0" w:line="240" w:lineRule="auto"/>
              <w:ind w:left="5"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99125CE" w14:textId="77777777" w:rsidR="00234745" w:rsidRDefault="00ED4D71" w:rsidP="006E0C8B">
            <w:pPr>
              <w:spacing w:after="0" w:line="240" w:lineRule="auto"/>
              <w:ind w:left="6" w:right="0" w:firstLine="0"/>
              <w:contextualSpacing/>
              <w:jc w:val="center"/>
            </w:pPr>
            <w:r>
              <w:t xml:space="preserve">2 </w:t>
            </w:r>
          </w:p>
        </w:tc>
      </w:tr>
      <w:tr w:rsidR="00234745" w14:paraId="39F8CE99" w14:textId="77777777" w:rsidTr="006E0C8B">
        <w:trPr>
          <w:trHeight w:val="426"/>
        </w:trPr>
        <w:tc>
          <w:tcPr>
            <w:tcW w:w="2254" w:type="dxa"/>
            <w:tcBorders>
              <w:top w:val="single" w:sz="3" w:space="0" w:color="000000"/>
              <w:left w:val="single" w:sz="3" w:space="0" w:color="000000"/>
              <w:bottom w:val="single" w:sz="3" w:space="0" w:color="000000"/>
              <w:right w:val="single" w:sz="3" w:space="0" w:color="000000"/>
            </w:tcBorders>
          </w:tcPr>
          <w:p w14:paraId="3792493A" w14:textId="77777777" w:rsidR="00234745" w:rsidRDefault="00ED4D71" w:rsidP="006E0C8B">
            <w:pPr>
              <w:spacing w:after="0" w:line="240" w:lineRule="auto"/>
              <w:ind w:left="0" w:right="0" w:firstLine="0"/>
              <w:contextualSpacing/>
            </w:pPr>
            <w:r>
              <w:t xml:space="preserve">Tjelesna i zdravstvena kultura </w:t>
            </w:r>
          </w:p>
        </w:tc>
        <w:tc>
          <w:tcPr>
            <w:tcW w:w="2255" w:type="dxa"/>
            <w:tcBorders>
              <w:top w:val="single" w:sz="3" w:space="0" w:color="000000"/>
              <w:left w:val="single" w:sz="3" w:space="0" w:color="000000"/>
              <w:bottom w:val="single" w:sz="3" w:space="0" w:color="000000"/>
              <w:right w:val="single" w:sz="3" w:space="0" w:color="000000"/>
            </w:tcBorders>
          </w:tcPr>
          <w:p w14:paraId="02100BA4" w14:textId="77777777" w:rsidR="00234745" w:rsidRDefault="00ED4D71" w:rsidP="006E0C8B">
            <w:pPr>
              <w:spacing w:after="0" w:line="240" w:lineRule="auto"/>
              <w:ind w:left="7" w:right="0" w:firstLine="0"/>
              <w:contextualSpacing/>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3C9B56B0" w14:textId="77777777" w:rsidR="00234745" w:rsidRDefault="00ED4D71" w:rsidP="006E0C8B">
            <w:pPr>
              <w:spacing w:after="0" w:line="240" w:lineRule="auto"/>
              <w:ind w:left="5"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2E597C0D" w14:textId="77777777" w:rsidR="00234745" w:rsidRDefault="00ED4D71" w:rsidP="006E0C8B">
            <w:pPr>
              <w:spacing w:after="0" w:line="240" w:lineRule="auto"/>
              <w:ind w:left="6" w:right="0" w:firstLine="0"/>
              <w:contextualSpacing/>
              <w:jc w:val="center"/>
            </w:pPr>
            <w:r>
              <w:t xml:space="preserve">0 </w:t>
            </w:r>
          </w:p>
        </w:tc>
      </w:tr>
    </w:tbl>
    <w:p w14:paraId="191A8F30" w14:textId="77777777" w:rsidR="00234745" w:rsidRDefault="00234745" w:rsidP="006E0C8B">
      <w:pPr>
        <w:spacing w:after="0" w:line="240" w:lineRule="auto"/>
        <w:ind w:left="0" w:right="0" w:firstLine="0"/>
        <w:contextualSpacing/>
        <w:jc w:val="left"/>
      </w:pPr>
    </w:p>
    <w:p w14:paraId="2AF3E27B" w14:textId="77777777" w:rsidR="006E0C8B" w:rsidRDefault="006E0C8B" w:rsidP="006E0C8B">
      <w:pPr>
        <w:spacing w:after="0" w:line="240" w:lineRule="auto"/>
        <w:ind w:left="0" w:right="0" w:firstLine="0"/>
        <w:contextualSpacing/>
        <w:jc w:val="left"/>
      </w:pPr>
    </w:p>
    <w:p w14:paraId="69444B71" w14:textId="77777777" w:rsidR="00234745" w:rsidRDefault="00ED4D71" w:rsidP="006E0C8B">
      <w:pPr>
        <w:spacing w:after="0" w:line="240" w:lineRule="auto"/>
        <w:ind w:left="-5" w:right="767"/>
        <w:contextualSpacing/>
        <w:jc w:val="left"/>
      </w:pPr>
      <w:r>
        <w:rPr>
          <w:b/>
        </w:rPr>
        <w:t xml:space="preserve">2. GODINA (III.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5A5A5DA3"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7C0F282E" w14:textId="77777777" w:rsidR="00234745" w:rsidRDefault="00ED4D71" w:rsidP="006E0C8B">
            <w:pPr>
              <w:spacing w:after="0" w:line="240" w:lineRule="auto"/>
              <w:ind w:left="6" w:right="0"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6C856FC2" w14:textId="77777777" w:rsidR="00234745" w:rsidRDefault="00ED4D71" w:rsidP="006E0C8B">
            <w:pPr>
              <w:spacing w:after="0" w:line="240" w:lineRule="auto"/>
              <w:ind w:left="7"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561D59D7" w14:textId="77777777" w:rsidR="00234745" w:rsidRDefault="00ED4D71" w:rsidP="006E0C8B">
            <w:pPr>
              <w:spacing w:after="0" w:line="240" w:lineRule="auto"/>
              <w:ind w:left="9"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F0C6A64" w14:textId="77777777" w:rsidR="00234745" w:rsidRDefault="00ED4D71" w:rsidP="006E0C8B">
            <w:pPr>
              <w:spacing w:after="0" w:line="240" w:lineRule="auto"/>
              <w:ind w:left="9" w:right="0" w:firstLine="0"/>
              <w:contextualSpacing/>
              <w:jc w:val="center"/>
            </w:pPr>
            <w:r>
              <w:t xml:space="preserve">ECTS </w:t>
            </w:r>
          </w:p>
        </w:tc>
      </w:tr>
      <w:tr w:rsidR="00234745" w14:paraId="59223CFB" w14:textId="77777777">
        <w:trPr>
          <w:trHeight w:val="750"/>
        </w:trPr>
        <w:tc>
          <w:tcPr>
            <w:tcW w:w="2254" w:type="dxa"/>
            <w:tcBorders>
              <w:top w:val="single" w:sz="3" w:space="0" w:color="000000"/>
              <w:left w:val="single" w:sz="3" w:space="0" w:color="000000"/>
              <w:bottom w:val="single" w:sz="3" w:space="0" w:color="000000"/>
              <w:right w:val="single" w:sz="3" w:space="0" w:color="000000"/>
            </w:tcBorders>
          </w:tcPr>
          <w:p w14:paraId="57C711DA" w14:textId="77777777" w:rsidR="00234745" w:rsidRDefault="00ED4D71" w:rsidP="006E0C8B">
            <w:pPr>
              <w:spacing w:after="0" w:line="240" w:lineRule="auto"/>
              <w:ind w:left="0" w:right="0" w:firstLine="0"/>
              <w:contextualSpacing/>
              <w:jc w:val="left"/>
            </w:pPr>
            <w:r>
              <w:t xml:space="preserve">Upravno procesno pravo </w:t>
            </w:r>
          </w:p>
        </w:tc>
        <w:tc>
          <w:tcPr>
            <w:tcW w:w="2255" w:type="dxa"/>
            <w:tcBorders>
              <w:top w:val="single" w:sz="3" w:space="0" w:color="000000"/>
              <w:left w:val="single" w:sz="3" w:space="0" w:color="000000"/>
              <w:bottom w:val="single" w:sz="3" w:space="0" w:color="000000"/>
              <w:right w:val="single" w:sz="3" w:space="0" w:color="000000"/>
            </w:tcBorders>
          </w:tcPr>
          <w:p w14:paraId="0B04B7A8"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4F066B3E" w14:textId="77777777" w:rsidR="00234745" w:rsidRDefault="00ED4D71" w:rsidP="006E0C8B">
            <w:pPr>
              <w:spacing w:after="0" w:line="240" w:lineRule="auto"/>
              <w:ind w:left="12"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44D00BD" w14:textId="77777777" w:rsidR="00234745" w:rsidRDefault="00ED4D71" w:rsidP="006E0C8B">
            <w:pPr>
              <w:spacing w:after="0" w:line="240" w:lineRule="auto"/>
              <w:ind w:left="13" w:right="0" w:firstLine="0"/>
              <w:contextualSpacing/>
              <w:jc w:val="center"/>
            </w:pPr>
            <w:r>
              <w:t xml:space="preserve">6 </w:t>
            </w:r>
          </w:p>
        </w:tc>
      </w:tr>
      <w:tr w:rsidR="00234745" w14:paraId="718EA6EB"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118A5FB9" w14:textId="77777777" w:rsidR="00234745" w:rsidRDefault="00ED4D71" w:rsidP="006E0C8B">
            <w:pPr>
              <w:spacing w:after="0" w:line="240" w:lineRule="auto"/>
              <w:ind w:left="0" w:right="0" w:firstLine="0"/>
              <w:contextualSpacing/>
              <w:jc w:val="left"/>
            </w:pPr>
            <w:r>
              <w:t xml:space="preserve">Nova javna uprava </w:t>
            </w:r>
          </w:p>
        </w:tc>
        <w:tc>
          <w:tcPr>
            <w:tcW w:w="2255" w:type="dxa"/>
            <w:tcBorders>
              <w:top w:val="single" w:sz="3" w:space="0" w:color="000000"/>
              <w:left w:val="single" w:sz="3" w:space="0" w:color="000000"/>
              <w:bottom w:val="single" w:sz="3" w:space="0" w:color="000000"/>
              <w:right w:val="single" w:sz="3" w:space="0" w:color="000000"/>
            </w:tcBorders>
          </w:tcPr>
          <w:p w14:paraId="0486FD53"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49B106B5" w14:textId="77777777" w:rsidR="00234745" w:rsidRDefault="00ED4D71" w:rsidP="006E0C8B">
            <w:pPr>
              <w:spacing w:after="0" w:line="240" w:lineRule="auto"/>
              <w:ind w:left="12"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275B3861" w14:textId="77777777" w:rsidR="00234745" w:rsidRDefault="00ED4D71" w:rsidP="006E0C8B">
            <w:pPr>
              <w:spacing w:after="0" w:line="240" w:lineRule="auto"/>
              <w:ind w:left="13" w:right="0" w:firstLine="0"/>
              <w:contextualSpacing/>
              <w:jc w:val="center"/>
            </w:pPr>
            <w:r>
              <w:t xml:space="preserve">6 </w:t>
            </w:r>
          </w:p>
        </w:tc>
      </w:tr>
      <w:tr w:rsidR="00234745" w14:paraId="7B51D8E3" w14:textId="77777777" w:rsidTr="006E0C8B">
        <w:trPr>
          <w:trHeight w:val="669"/>
        </w:trPr>
        <w:tc>
          <w:tcPr>
            <w:tcW w:w="2254" w:type="dxa"/>
            <w:tcBorders>
              <w:top w:val="single" w:sz="3" w:space="0" w:color="000000"/>
              <w:left w:val="single" w:sz="3" w:space="0" w:color="000000"/>
              <w:bottom w:val="single" w:sz="3" w:space="0" w:color="000000"/>
              <w:right w:val="single" w:sz="3" w:space="0" w:color="000000"/>
            </w:tcBorders>
          </w:tcPr>
          <w:p w14:paraId="08A682BB" w14:textId="77777777" w:rsidR="00234745" w:rsidRDefault="00ED4D71" w:rsidP="006E0C8B">
            <w:pPr>
              <w:spacing w:after="0" w:line="240" w:lineRule="auto"/>
              <w:ind w:left="0" w:right="0" w:firstLine="0"/>
              <w:contextualSpacing/>
              <w:jc w:val="left"/>
            </w:pPr>
            <w:r>
              <w:t xml:space="preserve">Lokalna samouprava </w:t>
            </w:r>
          </w:p>
        </w:tc>
        <w:tc>
          <w:tcPr>
            <w:tcW w:w="2255" w:type="dxa"/>
            <w:tcBorders>
              <w:top w:val="single" w:sz="3" w:space="0" w:color="000000"/>
              <w:left w:val="single" w:sz="3" w:space="0" w:color="000000"/>
              <w:bottom w:val="single" w:sz="3" w:space="0" w:color="000000"/>
              <w:right w:val="single" w:sz="3" w:space="0" w:color="000000"/>
            </w:tcBorders>
          </w:tcPr>
          <w:p w14:paraId="76F1EF0F" w14:textId="77777777" w:rsidR="00234745" w:rsidRDefault="00ED4D71" w:rsidP="006E0C8B">
            <w:pPr>
              <w:spacing w:after="0" w:line="240" w:lineRule="auto"/>
              <w:ind w:left="15"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3A6D1C51" w14:textId="77777777" w:rsidR="00234745" w:rsidRDefault="00ED4D71" w:rsidP="006E0C8B">
            <w:pPr>
              <w:spacing w:after="0" w:line="240" w:lineRule="auto"/>
              <w:ind w:left="12"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06E431A9" w14:textId="77777777" w:rsidR="00234745" w:rsidRDefault="00ED4D71" w:rsidP="006E0C8B">
            <w:pPr>
              <w:spacing w:after="0" w:line="240" w:lineRule="auto"/>
              <w:ind w:left="13" w:right="0" w:firstLine="0"/>
              <w:contextualSpacing/>
              <w:jc w:val="center"/>
            </w:pPr>
            <w:r>
              <w:t xml:space="preserve">5 </w:t>
            </w:r>
          </w:p>
        </w:tc>
      </w:tr>
      <w:tr w:rsidR="00234745" w14:paraId="3656B164" w14:textId="77777777" w:rsidTr="006E0C8B">
        <w:trPr>
          <w:trHeight w:val="921"/>
        </w:trPr>
        <w:tc>
          <w:tcPr>
            <w:tcW w:w="2254" w:type="dxa"/>
            <w:tcBorders>
              <w:top w:val="single" w:sz="3" w:space="0" w:color="000000"/>
              <w:left w:val="single" w:sz="3" w:space="0" w:color="000000"/>
              <w:bottom w:val="single" w:sz="3" w:space="0" w:color="000000"/>
              <w:right w:val="single" w:sz="3" w:space="0" w:color="000000"/>
            </w:tcBorders>
          </w:tcPr>
          <w:p w14:paraId="0DFA7B06" w14:textId="77777777" w:rsidR="00234745" w:rsidRDefault="00ED4D71" w:rsidP="006E0C8B">
            <w:pPr>
              <w:spacing w:after="0" w:line="240" w:lineRule="auto"/>
              <w:ind w:left="0" w:right="50" w:firstLine="0"/>
              <w:contextualSpacing/>
            </w:pPr>
            <w:r>
              <w:t xml:space="preserve">Osnove radnog, socijalnog i službeničkog prava </w:t>
            </w:r>
          </w:p>
        </w:tc>
        <w:tc>
          <w:tcPr>
            <w:tcW w:w="2255" w:type="dxa"/>
            <w:tcBorders>
              <w:top w:val="single" w:sz="3" w:space="0" w:color="000000"/>
              <w:left w:val="single" w:sz="3" w:space="0" w:color="000000"/>
              <w:bottom w:val="single" w:sz="3" w:space="0" w:color="000000"/>
              <w:right w:val="single" w:sz="3" w:space="0" w:color="000000"/>
            </w:tcBorders>
          </w:tcPr>
          <w:p w14:paraId="5D4E40B6" w14:textId="77777777" w:rsidR="00234745" w:rsidRDefault="00ED4D71" w:rsidP="006E0C8B">
            <w:pPr>
              <w:spacing w:after="0" w:line="240" w:lineRule="auto"/>
              <w:ind w:left="99"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1E15746A" w14:textId="77777777" w:rsidR="00234745" w:rsidRDefault="00ED4D71" w:rsidP="006E0C8B">
            <w:pPr>
              <w:spacing w:after="0" w:line="240" w:lineRule="auto"/>
              <w:ind w:left="100"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381FC85F" w14:textId="77777777" w:rsidR="00234745" w:rsidRDefault="00ED4D71" w:rsidP="006E0C8B">
            <w:pPr>
              <w:spacing w:after="0" w:line="240" w:lineRule="auto"/>
              <w:ind w:left="100" w:right="0" w:firstLine="0"/>
              <w:contextualSpacing/>
              <w:jc w:val="center"/>
            </w:pPr>
            <w:r>
              <w:t xml:space="preserve">5 </w:t>
            </w:r>
          </w:p>
        </w:tc>
      </w:tr>
      <w:tr w:rsidR="00234745" w14:paraId="2D850F83" w14:textId="77777777" w:rsidTr="006E0C8B">
        <w:trPr>
          <w:trHeight w:val="637"/>
        </w:trPr>
        <w:tc>
          <w:tcPr>
            <w:tcW w:w="2254" w:type="dxa"/>
            <w:tcBorders>
              <w:top w:val="single" w:sz="3" w:space="0" w:color="000000"/>
              <w:left w:val="single" w:sz="3" w:space="0" w:color="000000"/>
              <w:bottom w:val="single" w:sz="3" w:space="0" w:color="000000"/>
              <w:right w:val="single" w:sz="3" w:space="0" w:color="000000"/>
            </w:tcBorders>
          </w:tcPr>
          <w:p w14:paraId="36E00ABE" w14:textId="77777777" w:rsidR="00234745" w:rsidRDefault="00ED4D71" w:rsidP="006E0C8B">
            <w:pPr>
              <w:spacing w:after="0" w:line="240" w:lineRule="auto"/>
              <w:ind w:left="0" w:right="0" w:firstLine="0"/>
              <w:contextualSpacing/>
              <w:jc w:val="left"/>
            </w:pPr>
            <w:r>
              <w:t xml:space="preserve">Financiranje javne uprave </w:t>
            </w:r>
          </w:p>
        </w:tc>
        <w:tc>
          <w:tcPr>
            <w:tcW w:w="2255" w:type="dxa"/>
            <w:tcBorders>
              <w:top w:val="single" w:sz="3" w:space="0" w:color="000000"/>
              <w:left w:val="single" w:sz="3" w:space="0" w:color="000000"/>
              <w:bottom w:val="single" w:sz="3" w:space="0" w:color="000000"/>
              <w:right w:val="single" w:sz="3" w:space="0" w:color="000000"/>
            </w:tcBorders>
          </w:tcPr>
          <w:p w14:paraId="4C08E474" w14:textId="77777777" w:rsidR="00234745" w:rsidRDefault="00ED4D71" w:rsidP="006E0C8B">
            <w:pPr>
              <w:spacing w:after="0" w:line="240" w:lineRule="auto"/>
              <w:ind w:left="99"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0C311048" w14:textId="77777777" w:rsidR="00234745" w:rsidRDefault="00ED4D71" w:rsidP="006E0C8B">
            <w:pPr>
              <w:spacing w:after="0" w:line="240" w:lineRule="auto"/>
              <w:ind w:left="100"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514A6156" w14:textId="77777777" w:rsidR="00234745" w:rsidRDefault="00ED4D71" w:rsidP="006E0C8B">
            <w:pPr>
              <w:spacing w:after="0" w:line="240" w:lineRule="auto"/>
              <w:ind w:left="100" w:right="0" w:firstLine="0"/>
              <w:contextualSpacing/>
              <w:jc w:val="center"/>
            </w:pPr>
            <w:r>
              <w:t xml:space="preserve">4 </w:t>
            </w:r>
          </w:p>
        </w:tc>
      </w:tr>
      <w:tr w:rsidR="00234745" w14:paraId="5AA9656E" w14:textId="77777777" w:rsidTr="006E0C8B">
        <w:trPr>
          <w:trHeight w:val="789"/>
        </w:trPr>
        <w:tc>
          <w:tcPr>
            <w:tcW w:w="2254" w:type="dxa"/>
            <w:tcBorders>
              <w:top w:val="single" w:sz="3" w:space="0" w:color="000000"/>
              <w:left w:val="single" w:sz="3" w:space="0" w:color="000000"/>
              <w:bottom w:val="single" w:sz="3" w:space="0" w:color="000000"/>
              <w:right w:val="single" w:sz="3" w:space="0" w:color="000000"/>
            </w:tcBorders>
          </w:tcPr>
          <w:p w14:paraId="64B0E450" w14:textId="77777777" w:rsidR="00234745" w:rsidRDefault="00ED4D71" w:rsidP="006E0C8B">
            <w:pPr>
              <w:spacing w:after="0" w:line="240" w:lineRule="auto"/>
              <w:ind w:left="0" w:right="0" w:firstLine="0"/>
              <w:contextualSpacing/>
              <w:jc w:val="left"/>
            </w:pPr>
            <w:r>
              <w:t xml:space="preserve">Osnove međunarodnog prava </w:t>
            </w:r>
          </w:p>
        </w:tc>
        <w:tc>
          <w:tcPr>
            <w:tcW w:w="2255" w:type="dxa"/>
            <w:tcBorders>
              <w:top w:val="single" w:sz="3" w:space="0" w:color="000000"/>
              <w:left w:val="single" w:sz="3" w:space="0" w:color="000000"/>
              <w:bottom w:val="single" w:sz="3" w:space="0" w:color="000000"/>
              <w:right w:val="single" w:sz="3" w:space="0" w:color="000000"/>
            </w:tcBorders>
          </w:tcPr>
          <w:p w14:paraId="7133B517" w14:textId="77777777" w:rsidR="00234745" w:rsidRDefault="00ED4D71" w:rsidP="006E0C8B">
            <w:pPr>
              <w:spacing w:after="0" w:line="240" w:lineRule="auto"/>
              <w:ind w:left="99"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67B72000" w14:textId="77777777" w:rsidR="00234745" w:rsidRDefault="00ED4D71" w:rsidP="006E0C8B">
            <w:pPr>
              <w:spacing w:after="0" w:line="240" w:lineRule="auto"/>
              <w:ind w:left="100"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7538886" w14:textId="77777777" w:rsidR="00234745" w:rsidRDefault="00ED4D71" w:rsidP="006E0C8B">
            <w:pPr>
              <w:spacing w:after="0" w:line="240" w:lineRule="auto"/>
              <w:ind w:left="100" w:right="0" w:firstLine="0"/>
              <w:contextualSpacing/>
              <w:jc w:val="center"/>
            </w:pPr>
            <w:r>
              <w:t xml:space="preserve">2 </w:t>
            </w:r>
          </w:p>
        </w:tc>
      </w:tr>
      <w:tr w:rsidR="00234745" w14:paraId="0FD06B42"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2FA50467" w14:textId="77777777" w:rsidR="00234745" w:rsidRDefault="00ED4D71" w:rsidP="006E0C8B">
            <w:pPr>
              <w:spacing w:after="0" w:line="240" w:lineRule="auto"/>
              <w:ind w:left="0" w:right="0" w:firstLine="0"/>
              <w:contextualSpacing/>
              <w:jc w:val="left"/>
            </w:pPr>
            <w:r>
              <w:t xml:space="preserve">Engleski jezik II </w:t>
            </w:r>
          </w:p>
        </w:tc>
        <w:tc>
          <w:tcPr>
            <w:tcW w:w="2255" w:type="dxa"/>
            <w:tcBorders>
              <w:top w:val="single" w:sz="3" w:space="0" w:color="000000"/>
              <w:left w:val="single" w:sz="3" w:space="0" w:color="000000"/>
              <w:bottom w:val="single" w:sz="3" w:space="0" w:color="000000"/>
              <w:right w:val="single" w:sz="3" w:space="0" w:color="000000"/>
            </w:tcBorders>
          </w:tcPr>
          <w:p w14:paraId="68A6BC48" w14:textId="77777777" w:rsidR="00234745" w:rsidRDefault="00ED4D71" w:rsidP="006E0C8B">
            <w:pPr>
              <w:spacing w:after="0" w:line="240" w:lineRule="auto"/>
              <w:ind w:left="99"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5F920054" w14:textId="77777777" w:rsidR="00234745" w:rsidRDefault="00ED4D71" w:rsidP="006E0C8B">
            <w:pPr>
              <w:spacing w:after="0" w:line="240" w:lineRule="auto"/>
              <w:ind w:left="100"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F237F1D" w14:textId="77777777" w:rsidR="00234745" w:rsidRDefault="00ED4D71" w:rsidP="006E0C8B">
            <w:pPr>
              <w:spacing w:after="0" w:line="240" w:lineRule="auto"/>
              <w:ind w:left="100" w:right="0" w:firstLine="0"/>
              <w:contextualSpacing/>
              <w:jc w:val="center"/>
            </w:pPr>
            <w:r>
              <w:t xml:space="preserve">2 </w:t>
            </w:r>
          </w:p>
        </w:tc>
      </w:tr>
      <w:tr w:rsidR="00234745" w14:paraId="0272A6EF" w14:textId="77777777" w:rsidTr="006E0C8B">
        <w:trPr>
          <w:trHeight w:val="609"/>
        </w:trPr>
        <w:tc>
          <w:tcPr>
            <w:tcW w:w="2254" w:type="dxa"/>
            <w:tcBorders>
              <w:top w:val="single" w:sz="3" w:space="0" w:color="000000"/>
              <w:left w:val="single" w:sz="3" w:space="0" w:color="000000"/>
              <w:bottom w:val="single" w:sz="3" w:space="0" w:color="000000"/>
              <w:right w:val="single" w:sz="3" w:space="0" w:color="000000"/>
            </w:tcBorders>
          </w:tcPr>
          <w:p w14:paraId="49AF6FDC" w14:textId="77777777" w:rsidR="00234745" w:rsidRDefault="00ED4D71" w:rsidP="006E0C8B">
            <w:pPr>
              <w:spacing w:after="0" w:line="240" w:lineRule="auto"/>
              <w:ind w:left="0" w:right="0" w:firstLine="0"/>
              <w:contextualSpacing/>
            </w:pPr>
            <w:r>
              <w:t xml:space="preserve">Tjelesna i zdravstvena kultura </w:t>
            </w:r>
          </w:p>
        </w:tc>
        <w:tc>
          <w:tcPr>
            <w:tcW w:w="2255" w:type="dxa"/>
            <w:tcBorders>
              <w:top w:val="single" w:sz="3" w:space="0" w:color="000000"/>
              <w:left w:val="single" w:sz="3" w:space="0" w:color="000000"/>
              <w:bottom w:val="single" w:sz="3" w:space="0" w:color="000000"/>
              <w:right w:val="single" w:sz="3" w:space="0" w:color="000000"/>
            </w:tcBorders>
          </w:tcPr>
          <w:p w14:paraId="6A631D31" w14:textId="77777777" w:rsidR="00234745" w:rsidRDefault="00ED4D71" w:rsidP="006E0C8B">
            <w:pPr>
              <w:spacing w:after="0" w:line="240" w:lineRule="auto"/>
              <w:ind w:left="99" w:right="0" w:firstLine="0"/>
              <w:contextualSpacing/>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7763CB92" w14:textId="77777777" w:rsidR="00234745" w:rsidRDefault="00ED4D71" w:rsidP="006E0C8B">
            <w:pPr>
              <w:spacing w:after="0" w:line="240" w:lineRule="auto"/>
              <w:ind w:left="100"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4A859A06" w14:textId="77777777" w:rsidR="00234745" w:rsidRDefault="00ED4D71" w:rsidP="006E0C8B">
            <w:pPr>
              <w:spacing w:after="0" w:line="240" w:lineRule="auto"/>
              <w:ind w:left="100" w:right="0" w:firstLine="0"/>
              <w:contextualSpacing/>
              <w:jc w:val="center"/>
            </w:pPr>
            <w:r>
              <w:t xml:space="preserve">0 </w:t>
            </w:r>
          </w:p>
        </w:tc>
      </w:tr>
    </w:tbl>
    <w:p w14:paraId="037ACEA2" w14:textId="77777777" w:rsidR="00234745" w:rsidRDefault="00234745" w:rsidP="006E0C8B">
      <w:pPr>
        <w:spacing w:after="0" w:line="240" w:lineRule="auto"/>
        <w:ind w:left="0" w:right="0" w:firstLine="0"/>
        <w:contextualSpacing/>
        <w:jc w:val="left"/>
      </w:pPr>
    </w:p>
    <w:p w14:paraId="1955CBFD" w14:textId="77777777" w:rsidR="00234745" w:rsidRDefault="00ED4D71" w:rsidP="006E0C8B">
      <w:pPr>
        <w:numPr>
          <w:ilvl w:val="0"/>
          <w:numId w:val="7"/>
        </w:numPr>
        <w:spacing w:after="0" w:line="240" w:lineRule="auto"/>
        <w:ind w:right="767" w:hanging="223"/>
        <w:contextualSpacing/>
        <w:jc w:val="left"/>
      </w:pPr>
      <w:r>
        <w:rPr>
          <w:b/>
        </w:rPr>
        <w:t xml:space="preserve">GODINA (IV. SEMESTAR) </w:t>
      </w:r>
    </w:p>
    <w:tbl>
      <w:tblPr>
        <w:tblStyle w:val="TableGrid"/>
        <w:tblW w:w="9018" w:type="dxa"/>
        <w:tblInd w:w="4" w:type="dxa"/>
        <w:tblCellMar>
          <w:top w:w="61" w:type="dxa"/>
          <w:left w:w="111" w:type="dxa"/>
          <w:right w:w="109" w:type="dxa"/>
        </w:tblCellMar>
        <w:tblLook w:val="04A0" w:firstRow="1" w:lastRow="0" w:firstColumn="1" w:lastColumn="0" w:noHBand="0" w:noVBand="1"/>
      </w:tblPr>
      <w:tblGrid>
        <w:gridCol w:w="2254"/>
        <w:gridCol w:w="2255"/>
        <w:gridCol w:w="2258"/>
        <w:gridCol w:w="2251"/>
      </w:tblGrid>
      <w:tr w:rsidR="00234745" w14:paraId="3F300FB2"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B7F56AF" w14:textId="77777777" w:rsidR="00234745" w:rsidRDefault="00ED4D71" w:rsidP="006E0C8B">
            <w:pPr>
              <w:spacing w:after="0" w:line="240" w:lineRule="auto"/>
              <w:ind w:left="0" w:right="0"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2F2D417E" w14:textId="77777777" w:rsidR="00234745" w:rsidRDefault="00ED4D71" w:rsidP="006E0C8B">
            <w:pPr>
              <w:spacing w:after="0" w:line="240" w:lineRule="auto"/>
              <w:ind w:left="1"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76364CA9" w14:textId="77777777" w:rsidR="00234745" w:rsidRDefault="00ED4D71" w:rsidP="006E0C8B">
            <w:pPr>
              <w:spacing w:after="0" w:line="240" w:lineRule="auto"/>
              <w:ind w:left="3"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1C27D556" w14:textId="77777777" w:rsidR="00234745" w:rsidRDefault="00ED4D71" w:rsidP="006E0C8B">
            <w:pPr>
              <w:spacing w:after="0" w:line="240" w:lineRule="auto"/>
              <w:ind w:left="2" w:right="0" w:firstLine="0"/>
              <w:contextualSpacing/>
              <w:jc w:val="center"/>
            </w:pPr>
            <w:r>
              <w:t xml:space="preserve">ECTS </w:t>
            </w:r>
          </w:p>
        </w:tc>
      </w:tr>
      <w:tr w:rsidR="00234745" w14:paraId="2D930C7C" w14:textId="77777777" w:rsidTr="006E0C8B">
        <w:trPr>
          <w:trHeight w:val="620"/>
        </w:trPr>
        <w:tc>
          <w:tcPr>
            <w:tcW w:w="2254" w:type="dxa"/>
            <w:tcBorders>
              <w:top w:val="single" w:sz="3" w:space="0" w:color="000000"/>
              <w:left w:val="single" w:sz="3" w:space="0" w:color="000000"/>
              <w:bottom w:val="single" w:sz="3" w:space="0" w:color="000000"/>
              <w:right w:val="single" w:sz="3" w:space="0" w:color="000000"/>
            </w:tcBorders>
          </w:tcPr>
          <w:p w14:paraId="31D6F622" w14:textId="77777777" w:rsidR="00234745" w:rsidRDefault="00ED4D71" w:rsidP="006E0C8B">
            <w:pPr>
              <w:spacing w:after="0" w:line="240" w:lineRule="auto"/>
              <w:ind w:left="0" w:right="0" w:firstLine="0"/>
              <w:contextualSpacing/>
              <w:jc w:val="left"/>
            </w:pPr>
            <w:r>
              <w:t xml:space="preserve">Upravno procesno pravo </w:t>
            </w:r>
          </w:p>
        </w:tc>
        <w:tc>
          <w:tcPr>
            <w:tcW w:w="2255" w:type="dxa"/>
            <w:tcBorders>
              <w:top w:val="single" w:sz="3" w:space="0" w:color="000000"/>
              <w:left w:val="single" w:sz="3" w:space="0" w:color="000000"/>
              <w:bottom w:val="single" w:sz="3" w:space="0" w:color="000000"/>
              <w:right w:val="single" w:sz="3" w:space="0" w:color="000000"/>
            </w:tcBorders>
          </w:tcPr>
          <w:p w14:paraId="1EAD415B" w14:textId="77777777" w:rsidR="00234745" w:rsidRDefault="00ED4D71" w:rsidP="006E0C8B">
            <w:pPr>
              <w:spacing w:after="0" w:line="240" w:lineRule="auto"/>
              <w:ind w:left="8" w:right="0" w:firstLine="0"/>
              <w:contextualSpacing/>
              <w:jc w:val="center"/>
            </w:pPr>
            <w:r>
              <w:t xml:space="preserve">4 </w:t>
            </w:r>
          </w:p>
        </w:tc>
        <w:tc>
          <w:tcPr>
            <w:tcW w:w="2258" w:type="dxa"/>
            <w:tcBorders>
              <w:top w:val="single" w:sz="3" w:space="0" w:color="000000"/>
              <w:left w:val="single" w:sz="3" w:space="0" w:color="000000"/>
              <w:bottom w:val="single" w:sz="3" w:space="0" w:color="000000"/>
              <w:right w:val="single" w:sz="3" w:space="0" w:color="000000"/>
            </w:tcBorders>
          </w:tcPr>
          <w:p w14:paraId="77B11313" w14:textId="77777777" w:rsidR="00234745" w:rsidRDefault="00ED4D71" w:rsidP="006E0C8B">
            <w:pPr>
              <w:spacing w:after="0" w:line="240" w:lineRule="auto"/>
              <w:ind w:left="5"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5F35C9FE" w14:textId="77777777" w:rsidR="00234745" w:rsidRDefault="00ED4D71" w:rsidP="006E0C8B">
            <w:pPr>
              <w:spacing w:after="0" w:line="240" w:lineRule="auto"/>
              <w:ind w:left="7" w:right="0" w:firstLine="0"/>
              <w:contextualSpacing/>
              <w:jc w:val="center"/>
            </w:pPr>
            <w:r>
              <w:t xml:space="preserve">7 </w:t>
            </w:r>
          </w:p>
        </w:tc>
      </w:tr>
      <w:tr w:rsidR="00234745" w14:paraId="23925BF1" w14:textId="77777777" w:rsidTr="006E0C8B">
        <w:trPr>
          <w:trHeight w:val="502"/>
        </w:trPr>
        <w:tc>
          <w:tcPr>
            <w:tcW w:w="2254" w:type="dxa"/>
            <w:tcBorders>
              <w:top w:val="single" w:sz="3" w:space="0" w:color="000000"/>
              <w:left w:val="single" w:sz="3" w:space="0" w:color="000000"/>
              <w:bottom w:val="single" w:sz="3" w:space="0" w:color="000000"/>
              <w:right w:val="single" w:sz="3" w:space="0" w:color="000000"/>
            </w:tcBorders>
          </w:tcPr>
          <w:p w14:paraId="7D52CA82" w14:textId="77777777" w:rsidR="00234745" w:rsidRDefault="00ED4D71" w:rsidP="006E0C8B">
            <w:pPr>
              <w:spacing w:after="0" w:line="240" w:lineRule="auto"/>
              <w:ind w:left="0" w:right="0" w:firstLine="0"/>
              <w:contextualSpacing/>
              <w:jc w:val="left"/>
            </w:pPr>
            <w:r>
              <w:t xml:space="preserve">Lokalna samouprava </w:t>
            </w:r>
          </w:p>
        </w:tc>
        <w:tc>
          <w:tcPr>
            <w:tcW w:w="2255" w:type="dxa"/>
            <w:tcBorders>
              <w:top w:val="single" w:sz="3" w:space="0" w:color="000000"/>
              <w:left w:val="single" w:sz="3" w:space="0" w:color="000000"/>
              <w:bottom w:val="single" w:sz="3" w:space="0" w:color="000000"/>
              <w:right w:val="single" w:sz="3" w:space="0" w:color="000000"/>
            </w:tcBorders>
          </w:tcPr>
          <w:p w14:paraId="6C2FD8C8" w14:textId="77777777" w:rsidR="00234745" w:rsidRDefault="00ED4D71" w:rsidP="006E0C8B">
            <w:pPr>
              <w:spacing w:after="0" w:line="240" w:lineRule="auto"/>
              <w:ind w:left="8"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029C5EBB" w14:textId="77777777" w:rsidR="00234745" w:rsidRDefault="00ED4D71" w:rsidP="006E0C8B">
            <w:pPr>
              <w:spacing w:after="0" w:line="240" w:lineRule="auto"/>
              <w:ind w:left="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43EAD8F7" w14:textId="77777777" w:rsidR="00234745" w:rsidRDefault="00ED4D71" w:rsidP="006E0C8B">
            <w:pPr>
              <w:spacing w:after="0" w:line="240" w:lineRule="auto"/>
              <w:ind w:left="7" w:right="0" w:firstLine="0"/>
              <w:contextualSpacing/>
              <w:jc w:val="center"/>
            </w:pPr>
            <w:r>
              <w:t xml:space="preserve">5 </w:t>
            </w:r>
          </w:p>
        </w:tc>
      </w:tr>
      <w:tr w:rsidR="00234745" w14:paraId="08040CEA" w14:textId="77777777" w:rsidTr="006E0C8B">
        <w:trPr>
          <w:trHeight w:val="638"/>
        </w:trPr>
        <w:tc>
          <w:tcPr>
            <w:tcW w:w="2254" w:type="dxa"/>
            <w:tcBorders>
              <w:top w:val="single" w:sz="3" w:space="0" w:color="000000"/>
              <w:left w:val="single" w:sz="3" w:space="0" w:color="000000"/>
              <w:bottom w:val="single" w:sz="3" w:space="0" w:color="000000"/>
              <w:right w:val="single" w:sz="3" w:space="0" w:color="000000"/>
            </w:tcBorders>
          </w:tcPr>
          <w:p w14:paraId="40DDFFB9" w14:textId="77777777" w:rsidR="00234745" w:rsidRDefault="00ED4D71" w:rsidP="006E0C8B">
            <w:pPr>
              <w:spacing w:after="0" w:line="240" w:lineRule="auto"/>
              <w:ind w:left="0" w:right="0" w:firstLine="0"/>
              <w:contextualSpacing/>
              <w:jc w:val="left"/>
            </w:pPr>
            <w:r>
              <w:t xml:space="preserve">Osnove radnog, </w:t>
            </w:r>
          </w:p>
          <w:p w14:paraId="1FA82783" w14:textId="77777777" w:rsidR="00234745" w:rsidRDefault="00ED4D71" w:rsidP="006E0C8B">
            <w:pPr>
              <w:spacing w:after="0" w:line="240" w:lineRule="auto"/>
              <w:ind w:left="0" w:right="0" w:firstLine="0"/>
              <w:contextualSpacing/>
            </w:pPr>
            <w:r>
              <w:t xml:space="preserve">socijalnog i službeničkog prava </w:t>
            </w:r>
          </w:p>
        </w:tc>
        <w:tc>
          <w:tcPr>
            <w:tcW w:w="2255" w:type="dxa"/>
            <w:tcBorders>
              <w:top w:val="single" w:sz="3" w:space="0" w:color="000000"/>
              <w:left w:val="single" w:sz="3" w:space="0" w:color="000000"/>
              <w:bottom w:val="single" w:sz="3" w:space="0" w:color="000000"/>
              <w:right w:val="single" w:sz="3" w:space="0" w:color="000000"/>
            </w:tcBorders>
          </w:tcPr>
          <w:p w14:paraId="11009520" w14:textId="77777777" w:rsidR="00234745" w:rsidRDefault="00ED4D71" w:rsidP="006E0C8B">
            <w:pPr>
              <w:spacing w:after="0" w:line="240" w:lineRule="auto"/>
              <w:ind w:left="8"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5E659981" w14:textId="77777777" w:rsidR="00234745" w:rsidRDefault="00ED4D71" w:rsidP="006E0C8B">
            <w:pPr>
              <w:spacing w:after="0" w:line="240" w:lineRule="auto"/>
              <w:ind w:left="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7ABEE27F" w14:textId="77777777" w:rsidR="00234745" w:rsidRDefault="00ED4D71" w:rsidP="006E0C8B">
            <w:pPr>
              <w:spacing w:after="0" w:line="240" w:lineRule="auto"/>
              <w:ind w:left="7" w:right="0" w:firstLine="0"/>
              <w:contextualSpacing/>
              <w:jc w:val="center"/>
            </w:pPr>
            <w:r>
              <w:t xml:space="preserve">5 </w:t>
            </w:r>
          </w:p>
        </w:tc>
      </w:tr>
      <w:tr w:rsidR="00234745" w14:paraId="64EBBBAC" w14:textId="77777777">
        <w:trPr>
          <w:trHeight w:val="742"/>
        </w:trPr>
        <w:tc>
          <w:tcPr>
            <w:tcW w:w="2254" w:type="dxa"/>
            <w:tcBorders>
              <w:top w:val="single" w:sz="3" w:space="0" w:color="000000"/>
              <w:left w:val="single" w:sz="3" w:space="0" w:color="000000"/>
              <w:bottom w:val="single" w:sz="3" w:space="0" w:color="000000"/>
              <w:right w:val="single" w:sz="3" w:space="0" w:color="000000"/>
            </w:tcBorders>
          </w:tcPr>
          <w:p w14:paraId="1E701A58" w14:textId="77777777" w:rsidR="00234745" w:rsidRDefault="00ED4D71" w:rsidP="006E0C8B">
            <w:pPr>
              <w:spacing w:after="0" w:line="240" w:lineRule="auto"/>
              <w:ind w:left="0" w:right="0" w:firstLine="0"/>
              <w:contextualSpacing/>
              <w:jc w:val="left"/>
            </w:pPr>
            <w:r>
              <w:t xml:space="preserve">Uredsko poslovanje i korespondencija </w:t>
            </w:r>
          </w:p>
        </w:tc>
        <w:tc>
          <w:tcPr>
            <w:tcW w:w="2255" w:type="dxa"/>
            <w:tcBorders>
              <w:top w:val="single" w:sz="3" w:space="0" w:color="000000"/>
              <w:left w:val="single" w:sz="3" w:space="0" w:color="000000"/>
              <w:bottom w:val="single" w:sz="3" w:space="0" w:color="000000"/>
              <w:right w:val="single" w:sz="3" w:space="0" w:color="000000"/>
            </w:tcBorders>
          </w:tcPr>
          <w:p w14:paraId="4DAF5153" w14:textId="77777777" w:rsidR="00234745" w:rsidRDefault="00ED4D71" w:rsidP="006E0C8B">
            <w:pPr>
              <w:spacing w:after="0" w:line="240" w:lineRule="auto"/>
              <w:ind w:left="8"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59CFAF33" w14:textId="77777777" w:rsidR="00234745" w:rsidRDefault="00ED4D71" w:rsidP="006E0C8B">
            <w:pPr>
              <w:spacing w:after="0" w:line="240" w:lineRule="auto"/>
              <w:ind w:left="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0F810D66" w14:textId="77777777" w:rsidR="00234745" w:rsidRDefault="00ED4D71" w:rsidP="006E0C8B">
            <w:pPr>
              <w:spacing w:after="0" w:line="240" w:lineRule="auto"/>
              <w:ind w:left="7" w:right="0" w:firstLine="0"/>
              <w:contextualSpacing/>
              <w:jc w:val="center"/>
            </w:pPr>
            <w:r>
              <w:t xml:space="preserve">5 </w:t>
            </w:r>
          </w:p>
        </w:tc>
      </w:tr>
      <w:tr w:rsidR="00234745" w14:paraId="0014693E" w14:textId="77777777" w:rsidTr="003A5759">
        <w:trPr>
          <w:trHeight w:val="590"/>
        </w:trPr>
        <w:tc>
          <w:tcPr>
            <w:tcW w:w="2254" w:type="dxa"/>
            <w:tcBorders>
              <w:top w:val="single" w:sz="3" w:space="0" w:color="000000"/>
              <w:left w:val="single" w:sz="3" w:space="0" w:color="000000"/>
              <w:bottom w:val="single" w:sz="3" w:space="0" w:color="000000"/>
              <w:right w:val="single" w:sz="3" w:space="0" w:color="000000"/>
            </w:tcBorders>
          </w:tcPr>
          <w:p w14:paraId="428BA979" w14:textId="77777777" w:rsidR="00234745" w:rsidRDefault="00ED4D71" w:rsidP="006E0C8B">
            <w:pPr>
              <w:spacing w:after="0" w:line="240" w:lineRule="auto"/>
              <w:ind w:left="0" w:right="0" w:firstLine="0"/>
              <w:contextualSpacing/>
              <w:jc w:val="left"/>
            </w:pPr>
            <w:r>
              <w:t xml:space="preserve">Financiranje javne uprave </w:t>
            </w:r>
          </w:p>
        </w:tc>
        <w:tc>
          <w:tcPr>
            <w:tcW w:w="2255" w:type="dxa"/>
            <w:tcBorders>
              <w:top w:val="single" w:sz="3" w:space="0" w:color="000000"/>
              <w:left w:val="single" w:sz="3" w:space="0" w:color="000000"/>
              <w:bottom w:val="single" w:sz="3" w:space="0" w:color="000000"/>
              <w:right w:val="single" w:sz="3" w:space="0" w:color="000000"/>
            </w:tcBorders>
          </w:tcPr>
          <w:p w14:paraId="02F167B2" w14:textId="77777777" w:rsidR="00234745" w:rsidRDefault="00ED4D71" w:rsidP="006E0C8B">
            <w:pPr>
              <w:spacing w:after="0" w:line="240" w:lineRule="auto"/>
              <w:ind w:left="8"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0223B7E3" w14:textId="77777777" w:rsidR="00234745" w:rsidRDefault="00ED4D71" w:rsidP="006E0C8B">
            <w:pPr>
              <w:spacing w:after="0" w:line="240" w:lineRule="auto"/>
              <w:ind w:left="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2F5236FE" w14:textId="77777777" w:rsidR="00234745" w:rsidRDefault="00ED4D71" w:rsidP="006E0C8B">
            <w:pPr>
              <w:spacing w:after="0" w:line="240" w:lineRule="auto"/>
              <w:ind w:left="7" w:right="0" w:firstLine="0"/>
              <w:contextualSpacing/>
              <w:jc w:val="center"/>
            </w:pPr>
            <w:r>
              <w:t xml:space="preserve">4 </w:t>
            </w:r>
          </w:p>
        </w:tc>
      </w:tr>
      <w:tr w:rsidR="00234745" w14:paraId="60C051EF" w14:textId="77777777" w:rsidTr="003A5759">
        <w:trPr>
          <w:trHeight w:val="758"/>
        </w:trPr>
        <w:tc>
          <w:tcPr>
            <w:tcW w:w="2254" w:type="dxa"/>
            <w:tcBorders>
              <w:top w:val="single" w:sz="3" w:space="0" w:color="000000"/>
              <w:left w:val="single" w:sz="3" w:space="0" w:color="000000"/>
              <w:bottom w:val="single" w:sz="3" w:space="0" w:color="000000"/>
              <w:right w:val="single" w:sz="3" w:space="0" w:color="000000"/>
            </w:tcBorders>
          </w:tcPr>
          <w:p w14:paraId="2A16197C" w14:textId="77777777" w:rsidR="00234745" w:rsidRDefault="00ED4D71" w:rsidP="006E0C8B">
            <w:pPr>
              <w:spacing w:after="0" w:line="240" w:lineRule="auto"/>
              <w:ind w:left="0" w:right="0" w:firstLine="0"/>
              <w:contextualSpacing/>
              <w:jc w:val="left"/>
            </w:pPr>
            <w:r>
              <w:t xml:space="preserve">Osnove međunarodnog prava </w:t>
            </w:r>
          </w:p>
        </w:tc>
        <w:tc>
          <w:tcPr>
            <w:tcW w:w="2255" w:type="dxa"/>
            <w:tcBorders>
              <w:top w:val="single" w:sz="3" w:space="0" w:color="000000"/>
              <w:left w:val="single" w:sz="3" w:space="0" w:color="000000"/>
              <w:bottom w:val="single" w:sz="3" w:space="0" w:color="000000"/>
              <w:right w:val="single" w:sz="3" w:space="0" w:color="000000"/>
            </w:tcBorders>
          </w:tcPr>
          <w:p w14:paraId="2CDC7919" w14:textId="77777777" w:rsidR="00234745" w:rsidRDefault="00ED4D71" w:rsidP="006E0C8B">
            <w:pPr>
              <w:spacing w:after="0" w:line="240" w:lineRule="auto"/>
              <w:ind w:left="8"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211E8D66" w14:textId="77777777" w:rsidR="00234745" w:rsidRDefault="00ED4D71" w:rsidP="006E0C8B">
            <w:pPr>
              <w:spacing w:after="0" w:line="240" w:lineRule="auto"/>
              <w:ind w:left="5"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C234950" w14:textId="77777777" w:rsidR="00234745" w:rsidRDefault="00ED4D71" w:rsidP="006E0C8B">
            <w:pPr>
              <w:spacing w:after="0" w:line="240" w:lineRule="auto"/>
              <w:ind w:left="7" w:right="0" w:firstLine="0"/>
              <w:contextualSpacing/>
              <w:jc w:val="center"/>
            </w:pPr>
            <w:r>
              <w:t xml:space="preserve">2 </w:t>
            </w:r>
          </w:p>
        </w:tc>
      </w:tr>
      <w:tr w:rsidR="00234745" w14:paraId="33CFEB4E"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D142FCA" w14:textId="77777777" w:rsidR="00234745" w:rsidRDefault="00ED4D71" w:rsidP="006E0C8B">
            <w:pPr>
              <w:spacing w:after="0" w:line="240" w:lineRule="auto"/>
              <w:ind w:left="0" w:right="0" w:firstLine="0"/>
              <w:contextualSpacing/>
              <w:jc w:val="left"/>
            </w:pPr>
            <w:r>
              <w:lastRenderedPageBreak/>
              <w:t xml:space="preserve">Engleski jezik II </w:t>
            </w:r>
          </w:p>
        </w:tc>
        <w:tc>
          <w:tcPr>
            <w:tcW w:w="2255" w:type="dxa"/>
            <w:tcBorders>
              <w:top w:val="single" w:sz="3" w:space="0" w:color="000000"/>
              <w:left w:val="single" w:sz="3" w:space="0" w:color="000000"/>
              <w:bottom w:val="single" w:sz="3" w:space="0" w:color="000000"/>
              <w:right w:val="single" w:sz="3" w:space="0" w:color="000000"/>
            </w:tcBorders>
          </w:tcPr>
          <w:p w14:paraId="1A7A3CCA" w14:textId="77777777" w:rsidR="00234745" w:rsidRDefault="00ED4D71" w:rsidP="006E0C8B">
            <w:pPr>
              <w:spacing w:after="0" w:line="240" w:lineRule="auto"/>
              <w:ind w:left="8" w:right="0" w:firstLine="0"/>
              <w:contextualSpacing/>
              <w:jc w:val="center"/>
            </w:pPr>
            <w:r>
              <w:t xml:space="preserve">2 </w:t>
            </w:r>
          </w:p>
        </w:tc>
        <w:tc>
          <w:tcPr>
            <w:tcW w:w="2258" w:type="dxa"/>
            <w:tcBorders>
              <w:top w:val="single" w:sz="3" w:space="0" w:color="000000"/>
              <w:left w:val="single" w:sz="3" w:space="0" w:color="000000"/>
              <w:bottom w:val="single" w:sz="3" w:space="0" w:color="000000"/>
              <w:right w:val="single" w:sz="3" w:space="0" w:color="000000"/>
            </w:tcBorders>
          </w:tcPr>
          <w:p w14:paraId="5E7AD424" w14:textId="77777777" w:rsidR="00234745" w:rsidRDefault="00ED4D71" w:rsidP="006E0C8B">
            <w:pPr>
              <w:spacing w:after="0" w:line="240" w:lineRule="auto"/>
              <w:ind w:left="5"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9296337" w14:textId="77777777" w:rsidR="00234745" w:rsidRDefault="00ED4D71" w:rsidP="006E0C8B">
            <w:pPr>
              <w:spacing w:after="0" w:line="240" w:lineRule="auto"/>
              <w:ind w:left="7" w:right="0" w:firstLine="0"/>
              <w:contextualSpacing/>
              <w:jc w:val="center"/>
            </w:pPr>
            <w:r>
              <w:t xml:space="preserve">2 </w:t>
            </w:r>
          </w:p>
        </w:tc>
      </w:tr>
      <w:tr w:rsidR="00234745" w14:paraId="774003C3" w14:textId="77777777" w:rsidTr="003A5759">
        <w:trPr>
          <w:trHeight w:val="633"/>
        </w:trPr>
        <w:tc>
          <w:tcPr>
            <w:tcW w:w="2254" w:type="dxa"/>
            <w:tcBorders>
              <w:top w:val="single" w:sz="3" w:space="0" w:color="000000"/>
              <w:left w:val="single" w:sz="3" w:space="0" w:color="000000"/>
              <w:bottom w:val="single" w:sz="3" w:space="0" w:color="000000"/>
              <w:right w:val="single" w:sz="3" w:space="0" w:color="000000"/>
            </w:tcBorders>
          </w:tcPr>
          <w:p w14:paraId="4A82DD43" w14:textId="77777777" w:rsidR="00234745" w:rsidRDefault="00ED4D71" w:rsidP="006E0C8B">
            <w:pPr>
              <w:spacing w:after="0" w:line="240" w:lineRule="auto"/>
              <w:ind w:left="0" w:right="0" w:firstLine="0"/>
              <w:contextualSpacing/>
            </w:pPr>
            <w:r>
              <w:t xml:space="preserve">Tjelesna i zdravstvena kultura </w:t>
            </w:r>
          </w:p>
        </w:tc>
        <w:tc>
          <w:tcPr>
            <w:tcW w:w="2255" w:type="dxa"/>
            <w:tcBorders>
              <w:top w:val="single" w:sz="3" w:space="0" w:color="000000"/>
              <w:left w:val="single" w:sz="3" w:space="0" w:color="000000"/>
              <w:bottom w:val="single" w:sz="3" w:space="0" w:color="000000"/>
              <w:right w:val="single" w:sz="3" w:space="0" w:color="000000"/>
            </w:tcBorders>
          </w:tcPr>
          <w:p w14:paraId="196F2996" w14:textId="77777777" w:rsidR="00234745" w:rsidRDefault="00ED4D71" w:rsidP="006E0C8B">
            <w:pPr>
              <w:spacing w:after="0" w:line="240" w:lineRule="auto"/>
              <w:ind w:left="8" w:right="0" w:firstLine="0"/>
              <w:contextualSpacing/>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589B1597" w14:textId="77777777" w:rsidR="00234745" w:rsidRDefault="00ED4D71" w:rsidP="006E0C8B">
            <w:pPr>
              <w:spacing w:after="0" w:line="240" w:lineRule="auto"/>
              <w:ind w:left="5" w:right="0" w:firstLine="0"/>
              <w:contextualSpacing/>
              <w:jc w:val="center"/>
            </w:pPr>
            <w:r>
              <w:t xml:space="preserve">2 </w:t>
            </w:r>
          </w:p>
        </w:tc>
        <w:tc>
          <w:tcPr>
            <w:tcW w:w="2251" w:type="dxa"/>
            <w:tcBorders>
              <w:top w:val="single" w:sz="3" w:space="0" w:color="000000"/>
              <w:left w:val="single" w:sz="3" w:space="0" w:color="000000"/>
              <w:bottom w:val="single" w:sz="3" w:space="0" w:color="000000"/>
              <w:right w:val="single" w:sz="3" w:space="0" w:color="000000"/>
            </w:tcBorders>
          </w:tcPr>
          <w:p w14:paraId="5098213D" w14:textId="77777777" w:rsidR="00234745" w:rsidRDefault="00ED4D71" w:rsidP="006E0C8B">
            <w:pPr>
              <w:spacing w:after="0" w:line="240" w:lineRule="auto"/>
              <w:ind w:left="7" w:right="0" w:firstLine="0"/>
              <w:contextualSpacing/>
              <w:jc w:val="center"/>
            </w:pPr>
            <w:r>
              <w:t xml:space="preserve">0 </w:t>
            </w:r>
          </w:p>
        </w:tc>
      </w:tr>
    </w:tbl>
    <w:p w14:paraId="6DDD518A" w14:textId="77777777" w:rsidR="003A5759" w:rsidRDefault="003A5759" w:rsidP="006E0C8B">
      <w:pPr>
        <w:spacing w:after="0" w:line="240" w:lineRule="auto"/>
        <w:ind w:left="0" w:right="0" w:firstLine="0"/>
        <w:contextualSpacing/>
        <w:jc w:val="left"/>
      </w:pPr>
    </w:p>
    <w:p w14:paraId="5E8E0528" w14:textId="77777777" w:rsidR="003A5759" w:rsidRDefault="003A5759" w:rsidP="006E0C8B">
      <w:pPr>
        <w:spacing w:after="0" w:line="240" w:lineRule="auto"/>
        <w:ind w:left="0" w:right="0" w:firstLine="0"/>
        <w:contextualSpacing/>
        <w:jc w:val="left"/>
      </w:pPr>
    </w:p>
    <w:p w14:paraId="0968AA46" w14:textId="77777777" w:rsidR="00234745" w:rsidRDefault="00ED4D71" w:rsidP="006E0C8B">
      <w:pPr>
        <w:numPr>
          <w:ilvl w:val="0"/>
          <w:numId w:val="7"/>
        </w:numPr>
        <w:spacing w:after="0" w:line="240" w:lineRule="auto"/>
        <w:ind w:right="767" w:hanging="223"/>
        <w:contextualSpacing/>
        <w:jc w:val="left"/>
      </w:pPr>
      <w:r>
        <w:rPr>
          <w:b/>
        </w:rPr>
        <w:t xml:space="preserve">GODINA (V.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11FFA8E9" w14:textId="77777777">
        <w:trPr>
          <w:trHeight w:val="380"/>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F58F1A3" w14:textId="77777777" w:rsidR="00234745" w:rsidRDefault="00ED4D71" w:rsidP="006E0C8B">
            <w:pPr>
              <w:spacing w:after="0" w:line="240" w:lineRule="auto"/>
              <w:ind w:left="6" w:right="0"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623AA226" w14:textId="77777777" w:rsidR="00234745" w:rsidRDefault="00ED4D71" w:rsidP="006E0C8B">
            <w:pPr>
              <w:spacing w:after="0" w:line="240" w:lineRule="auto"/>
              <w:ind w:left="7"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7E6B84E3" w14:textId="77777777" w:rsidR="00234745" w:rsidRDefault="00ED4D71" w:rsidP="006E0C8B">
            <w:pPr>
              <w:spacing w:after="0" w:line="240" w:lineRule="auto"/>
              <w:ind w:left="9"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7DD5E6AE" w14:textId="77777777" w:rsidR="00234745" w:rsidRDefault="00ED4D71" w:rsidP="006E0C8B">
            <w:pPr>
              <w:spacing w:after="0" w:line="240" w:lineRule="auto"/>
              <w:ind w:left="9" w:right="0" w:firstLine="0"/>
              <w:contextualSpacing/>
              <w:jc w:val="center"/>
            </w:pPr>
            <w:r>
              <w:t xml:space="preserve">ECTS </w:t>
            </w:r>
          </w:p>
        </w:tc>
      </w:tr>
      <w:tr w:rsidR="00234745" w14:paraId="302D3627"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17FFA453" w14:textId="77777777" w:rsidR="00234745" w:rsidRDefault="00ED4D71" w:rsidP="006E0C8B">
            <w:pPr>
              <w:spacing w:after="0" w:line="240" w:lineRule="auto"/>
              <w:ind w:left="0" w:right="0" w:firstLine="0"/>
              <w:contextualSpacing/>
              <w:jc w:val="left"/>
            </w:pPr>
            <w:r>
              <w:t xml:space="preserve">Izborni predmet I </w:t>
            </w:r>
          </w:p>
        </w:tc>
        <w:tc>
          <w:tcPr>
            <w:tcW w:w="2255" w:type="dxa"/>
            <w:tcBorders>
              <w:top w:val="single" w:sz="3" w:space="0" w:color="000000"/>
              <w:left w:val="single" w:sz="3" w:space="0" w:color="000000"/>
              <w:bottom w:val="single" w:sz="3" w:space="0" w:color="000000"/>
              <w:right w:val="single" w:sz="3" w:space="0" w:color="000000"/>
            </w:tcBorders>
          </w:tcPr>
          <w:p w14:paraId="454FC80A"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20B9F0D7" w14:textId="77777777" w:rsidR="00234745" w:rsidRDefault="00ED4D71" w:rsidP="006E0C8B">
            <w:pPr>
              <w:spacing w:after="0" w:line="240" w:lineRule="auto"/>
              <w:ind w:left="12"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18592D58" w14:textId="77777777" w:rsidR="00234745" w:rsidRDefault="00ED4D71" w:rsidP="006E0C8B">
            <w:pPr>
              <w:spacing w:after="0" w:line="240" w:lineRule="auto"/>
              <w:ind w:left="13" w:right="0" w:firstLine="0"/>
              <w:contextualSpacing/>
              <w:jc w:val="center"/>
            </w:pPr>
            <w:r>
              <w:t xml:space="preserve">6 </w:t>
            </w:r>
          </w:p>
        </w:tc>
      </w:tr>
      <w:tr w:rsidR="00234745" w14:paraId="758EAE66"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51833DF3" w14:textId="77777777" w:rsidR="00234745" w:rsidRDefault="00ED4D71" w:rsidP="006E0C8B">
            <w:pPr>
              <w:spacing w:after="0" w:line="240" w:lineRule="auto"/>
              <w:ind w:left="0" w:right="0" w:firstLine="0"/>
              <w:contextualSpacing/>
              <w:jc w:val="left"/>
            </w:pPr>
            <w:r>
              <w:t xml:space="preserve">Izborni predmet II </w:t>
            </w:r>
          </w:p>
        </w:tc>
        <w:tc>
          <w:tcPr>
            <w:tcW w:w="2255" w:type="dxa"/>
            <w:tcBorders>
              <w:top w:val="single" w:sz="3" w:space="0" w:color="000000"/>
              <w:left w:val="single" w:sz="3" w:space="0" w:color="000000"/>
              <w:bottom w:val="single" w:sz="3" w:space="0" w:color="000000"/>
              <w:right w:val="single" w:sz="3" w:space="0" w:color="000000"/>
            </w:tcBorders>
          </w:tcPr>
          <w:p w14:paraId="32EC6D91"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333428CC" w14:textId="77777777" w:rsidR="00234745" w:rsidRDefault="00ED4D71" w:rsidP="006E0C8B">
            <w:pPr>
              <w:spacing w:after="0" w:line="240" w:lineRule="auto"/>
              <w:ind w:left="12"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730DDAC5" w14:textId="77777777" w:rsidR="00234745" w:rsidRDefault="00ED4D71" w:rsidP="006E0C8B">
            <w:pPr>
              <w:spacing w:after="0" w:line="240" w:lineRule="auto"/>
              <w:ind w:left="13" w:right="0" w:firstLine="0"/>
              <w:contextualSpacing/>
              <w:jc w:val="center"/>
            </w:pPr>
            <w:r>
              <w:t xml:space="preserve">6 </w:t>
            </w:r>
          </w:p>
        </w:tc>
      </w:tr>
      <w:tr w:rsidR="00234745" w14:paraId="133C7FEA"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7DC5828D" w14:textId="77777777" w:rsidR="00234745" w:rsidRDefault="00ED4D71" w:rsidP="006E0C8B">
            <w:pPr>
              <w:spacing w:after="0" w:line="240" w:lineRule="auto"/>
              <w:ind w:left="0" w:right="0" w:firstLine="0"/>
              <w:contextualSpacing/>
              <w:jc w:val="left"/>
            </w:pPr>
            <w:r>
              <w:t xml:space="preserve">Izborni predmet III </w:t>
            </w:r>
          </w:p>
        </w:tc>
        <w:tc>
          <w:tcPr>
            <w:tcW w:w="2255" w:type="dxa"/>
            <w:tcBorders>
              <w:top w:val="single" w:sz="3" w:space="0" w:color="000000"/>
              <w:left w:val="single" w:sz="3" w:space="0" w:color="000000"/>
              <w:bottom w:val="single" w:sz="3" w:space="0" w:color="000000"/>
              <w:right w:val="single" w:sz="3" w:space="0" w:color="000000"/>
            </w:tcBorders>
          </w:tcPr>
          <w:p w14:paraId="1D2E5309" w14:textId="77777777" w:rsidR="00234745" w:rsidRDefault="00ED4D71" w:rsidP="006E0C8B">
            <w:pPr>
              <w:spacing w:after="0" w:line="240" w:lineRule="auto"/>
              <w:ind w:left="15"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153444D5" w14:textId="77777777" w:rsidR="00234745" w:rsidRDefault="00ED4D71" w:rsidP="006E0C8B">
            <w:pPr>
              <w:spacing w:after="0" w:line="240" w:lineRule="auto"/>
              <w:ind w:left="12"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11415A93" w14:textId="77777777" w:rsidR="00234745" w:rsidRDefault="00ED4D71" w:rsidP="006E0C8B">
            <w:pPr>
              <w:spacing w:after="0" w:line="240" w:lineRule="auto"/>
              <w:ind w:left="13" w:right="0" w:firstLine="0"/>
              <w:contextualSpacing/>
              <w:jc w:val="center"/>
            </w:pPr>
            <w:r>
              <w:t xml:space="preserve">6 </w:t>
            </w:r>
          </w:p>
        </w:tc>
      </w:tr>
      <w:tr w:rsidR="00234745" w14:paraId="03A65F9F"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1303E490" w14:textId="77777777" w:rsidR="00234745" w:rsidRDefault="00ED4D71" w:rsidP="006E0C8B">
            <w:pPr>
              <w:spacing w:after="0" w:line="240" w:lineRule="auto"/>
              <w:ind w:left="0" w:right="0" w:firstLine="0"/>
              <w:contextualSpacing/>
              <w:jc w:val="left"/>
            </w:pPr>
            <w:r>
              <w:t xml:space="preserve">Izborni predmet IV </w:t>
            </w:r>
          </w:p>
        </w:tc>
        <w:tc>
          <w:tcPr>
            <w:tcW w:w="2255" w:type="dxa"/>
            <w:tcBorders>
              <w:top w:val="single" w:sz="3" w:space="0" w:color="000000"/>
              <w:left w:val="single" w:sz="3" w:space="0" w:color="000000"/>
              <w:bottom w:val="single" w:sz="3" w:space="0" w:color="000000"/>
              <w:right w:val="single" w:sz="3" w:space="0" w:color="000000"/>
            </w:tcBorders>
          </w:tcPr>
          <w:p w14:paraId="176436C4" w14:textId="77777777" w:rsidR="00234745" w:rsidRDefault="00ED4D71" w:rsidP="006E0C8B">
            <w:pPr>
              <w:spacing w:after="0" w:line="240" w:lineRule="auto"/>
              <w:ind w:left="14"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7A95B77E" w14:textId="77777777" w:rsidR="00234745" w:rsidRDefault="00ED4D71" w:rsidP="006E0C8B">
            <w:pPr>
              <w:spacing w:after="0" w:line="240" w:lineRule="auto"/>
              <w:ind w:left="1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5CAD691D" w14:textId="77777777" w:rsidR="00234745" w:rsidRDefault="00ED4D71" w:rsidP="006E0C8B">
            <w:pPr>
              <w:spacing w:after="0" w:line="240" w:lineRule="auto"/>
              <w:ind w:left="15" w:right="0" w:firstLine="0"/>
              <w:contextualSpacing/>
              <w:jc w:val="center"/>
            </w:pPr>
            <w:r>
              <w:t xml:space="preserve">6 </w:t>
            </w:r>
          </w:p>
        </w:tc>
      </w:tr>
      <w:tr w:rsidR="00234745" w14:paraId="45BBD854"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20AF0153" w14:textId="77777777" w:rsidR="00234745" w:rsidRDefault="00ED4D71" w:rsidP="006E0C8B">
            <w:pPr>
              <w:spacing w:after="0" w:line="240" w:lineRule="auto"/>
              <w:ind w:left="0" w:right="0" w:firstLine="0"/>
              <w:contextualSpacing/>
              <w:jc w:val="left"/>
            </w:pPr>
            <w:r>
              <w:t xml:space="preserve">Izborni predmet V </w:t>
            </w:r>
          </w:p>
        </w:tc>
        <w:tc>
          <w:tcPr>
            <w:tcW w:w="2255" w:type="dxa"/>
            <w:tcBorders>
              <w:top w:val="single" w:sz="3" w:space="0" w:color="000000"/>
              <w:left w:val="single" w:sz="3" w:space="0" w:color="000000"/>
              <w:bottom w:val="single" w:sz="3" w:space="0" w:color="000000"/>
              <w:right w:val="single" w:sz="3" w:space="0" w:color="000000"/>
            </w:tcBorders>
          </w:tcPr>
          <w:p w14:paraId="74D28738" w14:textId="77777777" w:rsidR="00234745" w:rsidRDefault="00ED4D71" w:rsidP="006E0C8B">
            <w:pPr>
              <w:spacing w:after="0" w:line="240" w:lineRule="auto"/>
              <w:ind w:left="14" w:right="0" w:firstLine="0"/>
              <w:contextualSpacing/>
              <w:jc w:val="center"/>
            </w:pPr>
            <w:r>
              <w:t xml:space="preserve">3 </w:t>
            </w:r>
          </w:p>
        </w:tc>
        <w:tc>
          <w:tcPr>
            <w:tcW w:w="2258" w:type="dxa"/>
            <w:tcBorders>
              <w:top w:val="single" w:sz="3" w:space="0" w:color="000000"/>
              <w:left w:val="single" w:sz="3" w:space="0" w:color="000000"/>
              <w:bottom w:val="single" w:sz="3" w:space="0" w:color="000000"/>
              <w:right w:val="single" w:sz="3" w:space="0" w:color="000000"/>
            </w:tcBorders>
          </w:tcPr>
          <w:p w14:paraId="4B9A66C7" w14:textId="77777777" w:rsidR="00234745" w:rsidRDefault="00ED4D71" w:rsidP="006E0C8B">
            <w:pPr>
              <w:spacing w:after="0" w:line="240" w:lineRule="auto"/>
              <w:ind w:left="15" w:right="0" w:firstLine="0"/>
              <w:contextualSpacing/>
              <w:jc w:val="center"/>
            </w:pPr>
            <w:r>
              <w:t xml:space="preserve">1 </w:t>
            </w:r>
          </w:p>
        </w:tc>
        <w:tc>
          <w:tcPr>
            <w:tcW w:w="2251" w:type="dxa"/>
            <w:tcBorders>
              <w:top w:val="single" w:sz="3" w:space="0" w:color="000000"/>
              <w:left w:val="single" w:sz="3" w:space="0" w:color="000000"/>
              <w:bottom w:val="single" w:sz="3" w:space="0" w:color="000000"/>
              <w:right w:val="single" w:sz="3" w:space="0" w:color="000000"/>
            </w:tcBorders>
          </w:tcPr>
          <w:p w14:paraId="7D65CECF" w14:textId="77777777" w:rsidR="00234745" w:rsidRDefault="00ED4D71" w:rsidP="006E0C8B">
            <w:pPr>
              <w:spacing w:after="0" w:line="240" w:lineRule="auto"/>
              <w:ind w:left="15" w:right="0" w:firstLine="0"/>
              <w:contextualSpacing/>
              <w:jc w:val="center"/>
            </w:pPr>
            <w:r>
              <w:t xml:space="preserve">6 </w:t>
            </w:r>
          </w:p>
        </w:tc>
      </w:tr>
    </w:tbl>
    <w:p w14:paraId="5266F58B" w14:textId="77777777" w:rsidR="00234745" w:rsidRDefault="00234745" w:rsidP="006E0C8B">
      <w:pPr>
        <w:spacing w:after="0" w:line="240" w:lineRule="auto"/>
        <w:ind w:left="0" w:right="0" w:firstLine="0"/>
        <w:contextualSpacing/>
        <w:jc w:val="left"/>
      </w:pPr>
    </w:p>
    <w:p w14:paraId="52E6A5F8" w14:textId="64BE0A75" w:rsidR="00281C67" w:rsidRDefault="00281C67" w:rsidP="00281C67">
      <w:pPr>
        <w:ind w:left="-15" w:right="43" w:firstLine="0"/>
      </w:pPr>
      <w:r>
        <w:t xml:space="preserve">Studenti mogu birati između </w:t>
      </w:r>
      <w:r w:rsidRPr="00281C67">
        <w:rPr>
          <w:b/>
        </w:rPr>
        <w:t>13</w:t>
      </w:r>
      <w:r w:rsidR="00ED4D71" w:rsidRPr="00281C67">
        <w:rPr>
          <w:b/>
        </w:rPr>
        <w:t xml:space="preserve"> izbornih predmeta</w:t>
      </w:r>
      <w:r w:rsidR="00ED4D71">
        <w:t>. Detaljnije o izbornim predmetima na poveznic</w:t>
      </w:r>
      <w:r>
        <w:t xml:space="preserve">i: </w:t>
      </w:r>
      <w:hyperlink r:id="rId12" w:history="1">
        <w:r w:rsidR="008C3DCE" w:rsidRPr="00603DA3">
          <w:rPr>
            <w:rStyle w:val="Hyperlink"/>
          </w:rPr>
          <w:t>https://www.pravst.unist.hr/wp-content/uploads/2025/10/Izvedbeni-2025-2026-Strucni-prijediplomski-upravni-studij.pdf</w:t>
        </w:r>
      </w:hyperlink>
      <w:r w:rsidR="008C3DCE" w:rsidRPr="00603DA3">
        <w:t>.</w:t>
      </w:r>
      <w:r w:rsidR="008C3DCE">
        <w:t xml:space="preserve"> </w:t>
      </w:r>
    </w:p>
    <w:p w14:paraId="7579F814" w14:textId="77777777" w:rsidR="00234745" w:rsidRDefault="00234745" w:rsidP="006E0C8B">
      <w:pPr>
        <w:spacing w:after="0" w:line="240" w:lineRule="auto"/>
        <w:ind w:left="-5" w:right="43"/>
        <w:contextualSpacing/>
      </w:pPr>
    </w:p>
    <w:p w14:paraId="632F0110" w14:textId="77777777" w:rsidR="00234745" w:rsidRDefault="00234745" w:rsidP="006E0C8B">
      <w:pPr>
        <w:spacing w:after="0" w:line="240" w:lineRule="auto"/>
        <w:ind w:left="0" w:right="0" w:firstLine="0"/>
        <w:contextualSpacing/>
        <w:jc w:val="left"/>
      </w:pPr>
    </w:p>
    <w:p w14:paraId="1D48AEF0" w14:textId="77777777" w:rsidR="00234745" w:rsidRDefault="00ED4D71" w:rsidP="006E0C8B">
      <w:pPr>
        <w:spacing w:after="0" w:line="240" w:lineRule="auto"/>
        <w:ind w:left="-5" w:right="767"/>
        <w:contextualSpacing/>
        <w:jc w:val="left"/>
      </w:pPr>
      <w:r>
        <w:rPr>
          <w:b/>
        </w:rPr>
        <w:t xml:space="preserve">3. GODINA (VI.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2E9964C8"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86BE4CA" w14:textId="77777777" w:rsidR="00234745" w:rsidRDefault="00ED4D71" w:rsidP="006E0C8B">
            <w:pPr>
              <w:spacing w:after="0" w:line="240" w:lineRule="auto"/>
              <w:ind w:left="6" w:right="0" w:firstLine="0"/>
              <w:contextualSpacing/>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2E34C451" w14:textId="77777777" w:rsidR="00234745" w:rsidRDefault="00ED4D71" w:rsidP="006E0C8B">
            <w:pPr>
              <w:spacing w:after="0" w:line="240" w:lineRule="auto"/>
              <w:ind w:left="7" w:right="0" w:firstLine="0"/>
              <w:contextualSpacing/>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395C3456" w14:textId="77777777" w:rsidR="00234745" w:rsidRDefault="00ED4D71" w:rsidP="006E0C8B">
            <w:pPr>
              <w:spacing w:after="0" w:line="240" w:lineRule="auto"/>
              <w:ind w:left="9" w:right="0" w:firstLine="0"/>
              <w:contextualSpacing/>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2150AA13" w14:textId="77777777" w:rsidR="00234745" w:rsidRDefault="00ED4D71" w:rsidP="006E0C8B">
            <w:pPr>
              <w:spacing w:after="0" w:line="240" w:lineRule="auto"/>
              <w:ind w:left="9" w:right="0" w:firstLine="0"/>
              <w:contextualSpacing/>
              <w:jc w:val="center"/>
            </w:pPr>
            <w:r>
              <w:t xml:space="preserve">ECTS </w:t>
            </w:r>
          </w:p>
        </w:tc>
      </w:tr>
      <w:tr w:rsidR="00234745" w14:paraId="0D36E5D6"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DBC2A3E" w14:textId="77777777" w:rsidR="00234745" w:rsidRDefault="00ED4D71" w:rsidP="006E0C8B">
            <w:pPr>
              <w:spacing w:after="0" w:line="240" w:lineRule="auto"/>
              <w:ind w:left="0" w:right="0" w:firstLine="0"/>
              <w:contextualSpacing/>
              <w:jc w:val="left"/>
            </w:pPr>
            <w:r>
              <w:t xml:space="preserve">Upravna praksa </w:t>
            </w:r>
          </w:p>
        </w:tc>
        <w:tc>
          <w:tcPr>
            <w:tcW w:w="2255" w:type="dxa"/>
            <w:tcBorders>
              <w:top w:val="single" w:sz="3" w:space="0" w:color="000000"/>
              <w:left w:val="single" w:sz="3" w:space="0" w:color="000000"/>
              <w:bottom w:val="single" w:sz="3" w:space="0" w:color="000000"/>
              <w:right w:val="single" w:sz="3" w:space="0" w:color="000000"/>
            </w:tcBorders>
          </w:tcPr>
          <w:p w14:paraId="46AD6158" w14:textId="77777777" w:rsidR="00234745" w:rsidRDefault="00ED4D71" w:rsidP="006E0C8B">
            <w:pPr>
              <w:spacing w:after="0" w:line="240" w:lineRule="auto"/>
              <w:ind w:left="15" w:right="0" w:firstLine="0"/>
              <w:contextualSpacing/>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047C3820" w14:textId="77777777" w:rsidR="00234745" w:rsidRDefault="00ED4D71" w:rsidP="006E0C8B">
            <w:pPr>
              <w:spacing w:after="0" w:line="240" w:lineRule="auto"/>
              <w:ind w:left="12"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C81DE38" w14:textId="77777777" w:rsidR="00234745" w:rsidRDefault="00ED4D71" w:rsidP="006E0C8B">
            <w:pPr>
              <w:spacing w:after="0" w:line="240" w:lineRule="auto"/>
              <w:ind w:left="13" w:right="0" w:firstLine="0"/>
              <w:contextualSpacing/>
              <w:jc w:val="center"/>
            </w:pPr>
            <w:r>
              <w:t xml:space="preserve">10 </w:t>
            </w:r>
          </w:p>
        </w:tc>
      </w:tr>
      <w:tr w:rsidR="00234745" w14:paraId="287B7876"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0E1BEDE7" w14:textId="77777777" w:rsidR="00234745" w:rsidRDefault="00ED4D71" w:rsidP="006E0C8B">
            <w:pPr>
              <w:spacing w:after="0" w:line="240" w:lineRule="auto"/>
              <w:ind w:left="0" w:right="0" w:firstLine="0"/>
              <w:contextualSpacing/>
              <w:jc w:val="left"/>
            </w:pPr>
            <w:r>
              <w:t xml:space="preserve">Završni rad </w:t>
            </w:r>
          </w:p>
        </w:tc>
        <w:tc>
          <w:tcPr>
            <w:tcW w:w="2255" w:type="dxa"/>
            <w:tcBorders>
              <w:top w:val="single" w:sz="3" w:space="0" w:color="000000"/>
              <w:left w:val="single" w:sz="3" w:space="0" w:color="000000"/>
              <w:bottom w:val="single" w:sz="3" w:space="0" w:color="000000"/>
              <w:right w:val="single" w:sz="3" w:space="0" w:color="000000"/>
            </w:tcBorders>
          </w:tcPr>
          <w:p w14:paraId="6082825E" w14:textId="77777777" w:rsidR="00234745" w:rsidRDefault="00ED4D71" w:rsidP="006E0C8B">
            <w:pPr>
              <w:spacing w:after="0" w:line="240" w:lineRule="auto"/>
              <w:ind w:left="15" w:right="0" w:firstLine="0"/>
              <w:contextualSpacing/>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09D04CFC" w14:textId="77777777" w:rsidR="00234745" w:rsidRDefault="00ED4D71" w:rsidP="006E0C8B">
            <w:pPr>
              <w:spacing w:after="0" w:line="240" w:lineRule="auto"/>
              <w:ind w:left="12" w:right="0" w:firstLine="0"/>
              <w:contextualSpacing/>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7260431" w14:textId="77777777" w:rsidR="00234745" w:rsidRDefault="00ED4D71" w:rsidP="006E0C8B">
            <w:pPr>
              <w:spacing w:after="0" w:line="240" w:lineRule="auto"/>
              <w:ind w:left="13" w:right="0" w:firstLine="0"/>
              <w:contextualSpacing/>
              <w:jc w:val="center"/>
            </w:pPr>
            <w:r>
              <w:t xml:space="preserve">20 </w:t>
            </w:r>
          </w:p>
        </w:tc>
      </w:tr>
    </w:tbl>
    <w:p w14:paraId="23C9043C" w14:textId="77777777" w:rsidR="00234745" w:rsidRDefault="00234745">
      <w:pPr>
        <w:spacing w:after="100" w:line="259" w:lineRule="auto"/>
        <w:ind w:left="0" w:right="0" w:firstLine="0"/>
        <w:jc w:val="left"/>
      </w:pPr>
    </w:p>
    <w:p w14:paraId="71B44291" w14:textId="1CED4668" w:rsidR="000C1235" w:rsidRPr="00603DA3" w:rsidRDefault="003A5759" w:rsidP="000C1235">
      <w:pPr>
        <w:ind w:left="-15" w:right="43" w:firstLine="0"/>
      </w:pPr>
      <w:r>
        <w:t xml:space="preserve">Detaljnije informacije o Stručnom prijediplomskom upravnom studiju dostupne su u </w:t>
      </w:r>
      <w:r w:rsidRPr="00603DA3">
        <w:t xml:space="preserve">dokumentu </w:t>
      </w:r>
      <w:r w:rsidRPr="00603DA3">
        <w:rPr>
          <w:b/>
        </w:rPr>
        <w:t xml:space="preserve">Izvedbeni plan nastave </w:t>
      </w:r>
      <w:r w:rsidR="003B7352" w:rsidRPr="00603DA3">
        <w:rPr>
          <w:b/>
        </w:rPr>
        <w:t xml:space="preserve">Stručnog prijediplomskog upravnog studija </w:t>
      </w:r>
      <w:r w:rsidRPr="00603DA3">
        <w:rPr>
          <w:b/>
        </w:rPr>
        <w:t>u ak. god. 202</w:t>
      </w:r>
      <w:r w:rsidR="002127B0" w:rsidRPr="00603DA3">
        <w:rPr>
          <w:b/>
        </w:rPr>
        <w:t>5</w:t>
      </w:r>
      <w:r w:rsidRPr="00603DA3">
        <w:rPr>
          <w:b/>
        </w:rPr>
        <w:t>./202</w:t>
      </w:r>
      <w:r w:rsidR="002127B0" w:rsidRPr="00603DA3">
        <w:rPr>
          <w:b/>
        </w:rPr>
        <w:t>6</w:t>
      </w:r>
      <w:r w:rsidRPr="00603DA3">
        <w:rPr>
          <w:b/>
        </w:rPr>
        <w:t>.</w:t>
      </w:r>
      <w:r w:rsidRPr="00603DA3">
        <w:t>, na sljedećoj poveznici:</w:t>
      </w:r>
      <w:r w:rsidR="000C1235" w:rsidRPr="00603DA3">
        <w:t xml:space="preserve"> </w:t>
      </w:r>
    </w:p>
    <w:p w14:paraId="36903A29" w14:textId="3596DF59" w:rsidR="00234745" w:rsidRDefault="002127B0">
      <w:pPr>
        <w:spacing w:after="92" w:line="259" w:lineRule="auto"/>
        <w:ind w:left="0" w:right="0" w:firstLine="0"/>
        <w:jc w:val="left"/>
      </w:pPr>
      <w:hyperlink r:id="rId13" w:history="1">
        <w:r w:rsidRPr="00603DA3">
          <w:rPr>
            <w:rStyle w:val="Hyperlink"/>
          </w:rPr>
          <w:t>https://www.pravst.unist.hr/wp-content/uploads/2025/10/Izvedbeni-2025-2026-Strucni-prijediplomski-upravni-studij.pdf</w:t>
        </w:r>
      </w:hyperlink>
      <w:r w:rsidRPr="00603DA3">
        <w:t>.</w:t>
      </w:r>
      <w:r>
        <w:t xml:space="preserve"> </w:t>
      </w:r>
    </w:p>
    <w:p w14:paraId="5B8C0431" w14:textId="77777777" w:rsidR="002127B0" w:rsidRDefault="002127B0">
      <w:pPr>
        <w:spacing w:after="92" w:line="259" w:lineRule="auto"/>
        <w:ind w:left="0" w:right="0" w:firstLine="0"/>
        <w:jc w:val="left"/>
      </w:pPr>
    </w:p>
    <w:p w14:paraId="5614051E" w14:textId="77777777" w:rsidR="00234745" w:rsidRDefault="00121532">
      <w:pPr>
        <w:pStyle w:val="Heading2"/>
        <w:ind w:left="381" w:right="767" w:hanging="396"/>
      </w:pPr>
      <w:bookmarkStart w:id="8" w:name="_Toc71273"/>
      <w:r>
        <w:t xml:space="preserve">STRUČNI </w:t>
      </w:r>
      <w:r w:rsidR="00ED4D71">
        <w:t xml:space="preserve">DIPLOMSKI UPRAVNI STUDIJ </w:t>
      </w:r>
      <w:bookmarkEnd w:id="8"/>
    </w:p>
    <w:p w14:paraId="59154203" w14:textId="77777777" w:rsidR="00234745" w:rsidRDefault="00ED4D71">
      <w:pPr>
        <w:ind w:left="-5" w:right="43"/>
      </w:pPr>
      <w:r>
        <w:t xml:space="preserve">U suvremenim uvjetima života nezamisliva je organizacija društva i države bez ustrojstva moderne, učinkovite, racionalne i ekonomične javne uprave, koja će udovoljiti naraslim potrebama upravljanja društvenim poslovima. Vezanost uprave pravom te svekolika složenost nacionalnog, međunarodnog i transnacionalnog prava danas, zahtijevaju adekvatno educirane profesionalce, koji su se u stanju nositi sa svekolikim zahtjevima društva i struke. Problemi javnog upravljanja u suvremenoj državi višestruko su složeni i </w:t>
      </w:r>
      <w:proofErr w:type="spellStart"/>
      <w:r>
        <w:t>kompeksni</w:t>
      </w:r>
      <w:proofErr w:type="spellEnd"/>
      <w:r>
        <w:t xml:space="preserve">, te pored javno-pravne, uključuju i sociološku, ekonomsku, pa i </w:t>
      </w:r>
      <w:proofErr w:type="spellStart"/>
      <w:r>
        <w:t>politiološku</w:t>
      </w:r>
      <w:proofErr w:type="spellEnd"/>
      <w:r>
        <w:t xml:space="preserve"> dimenziju. Znanja i vještine kojima treba raspolagati suvremeni upravni stručnjak su raznolika. Ona uključuju kako </w:t>
      </w:r>
      <w:r>
        <w:lastRenderedPageBreak/>
        <w:t xml:space="preserve">upravno-pravne tako i </w:t>
      </w:r>
      <w:proofErr w:type="spellStart"/>
      <w:r>
        <w:t>upravnotehničke</w:t>
      </w:r>
      <w:proofErr w:type="spellEnd"/>
      <w:r>
        <w:t xml:space="preserve"> vještine. Široki fundus znanja koji se jedino može steći prikladnim i sustavnim obrazovanjem, omogućio bi službenicima u tijelima državne uprave, drugim državnim tijelima, javnim službama, te tijelima jedinica lokalne samouprave, da u svakodnevnom radu mogu rješavati raznovrsne i složene probleme, koji se javljaju u upravljanju različitim društvenim poslovima. </w:t>
      </w:r>
    </w:p>
    <w:p w14:paraId="1F925F6F" w14:textId="77777777" w:rsidR="00234745" w:rsidRDefault="00234745">
      <w:pPr>
        <w:spacing w:after="92" w:line="259" w:lineRule="auto"/>
        <w:ind w:left="0" w:right="0" w:firstLine="0"/>
        <w:jc w:val="left"/>
      </w:pPr>
    </w:p>
    <w:p w14:paraId="4D63DFD8" w14:textId="77777777" w:rsidR="00234745" w:rsidRDefault="00ED4D71">
      <w:pPr>
        <w:spacing w:after="104" w:line="259" w:lineRule="auto"/>
        <w:ind w:left="-5" w:right="767"/>
        <w:jc w:val="left"/>
      </w:pPr>
      <w:r>
        <w:rPr>
          <w:b/>
        </w:rPr>
        <w:t xml:space="preserve">UPIS NA STUDIJ </w:t>
      </w:r>
    </w:p>
    <w:p w14:paraId="0B8F35FE" w14:textId="77777777" w:rsidR="00234745" w:rsidRDefault="00ED4D71">
      <w:pPr>
        <w:ind w:left="-5" w:right="43"/>
      </w:pPr>
      <w:r>
        <w:t>Pravo upi</w:t>
      </w:r>
      <w:r w:rsidR="00121532">
        <w:t>sa na izvanredni</w:t>
      </w:r>
      <w:r w:rsidR="008334DE">
        <w:t xml:space="preserve"> </w:t>
      </w:r>
      <w:r w:rsidR="00121532">
        <w:t xml:space="preserve">stručni </w:t>
      </w:r>
      <w:r>
        <w:t xml:space="preserve">diplomski upravni studij imaju osobe koje su završile stručni </w:t>
      </w:r>
      <w:r w:rsidR="00121532">
        <w:t xml:space="preserve">prijediplomski </w:t>
      </w:r>
      <w:r>
        <w:t>upravni studij (1</w:t>
      </w:r>
      <w:r w:rsidR="00121532">
        <w:t>80 ECTS bodova), stručni ili prije</w:t>
      </w:r>
      <w:r>
        <w:t>diplomski studij ekonomije, novinarstva, političkih znanosti ili kriminalistike. Studij mogu upisati i osobe koje su za</w:t>
      </w:r>
      <w:r w:rsidR="00121532">
        <w:t>vršile i neki drugi stručni prije</w:t>
      </w:r>
      <w:r>
        <w:t>diplomski ili s njim izjednačeni studij ukoliko rade u tijelima državne uprave, tijelima jedinice lokalne sam</w:t>
      </w:r>
      <w:r w:rsidR="00C10692">
        <w:t>o</w:t>
      </w:r>
      <w:r>
        <w:t xml:space="preserve">uprave, drugim državnim tijelima, ustanovama, državnim i javnim agencijama, poduzećima koja pružaju usluge građanima u režimu javne službe, te udrugama i političkim strankama. Studij pod istim uvjetima mogu upisati i strani državljani. </w:t>
      </w:r>
    </w:p>
    <w:p w14:paraId="1017008E" w14:textId="77777777" w:rsidR="00234745" w:rsidRDefault="00234745">
      <w:pPr>
        <w:spacing w:after="0" w:line="259" w:lineRule="auto"/>
        <w:ind w:left="0" w:right="0" w:firstLine="0"/>
        <w:jc w:val="left"/>
      </w:pPr>
    </w:p>
    <w:tbl>
      <w:tblPr>
        <w:tblW w:w="10491" w:type="dxa"/>
        <w:tblInd w:w="-601" w:type="dxa"/>
        <w:tblLook w:val="04A0" w:firstRow="1" w:lastRow="0" w:firstColumn="1" w:lastColumn="0" w:noHBand="0" w:noVBand="1"/>
      </w:tblPr>
      <w:tblGrid>
        <w:gridCol w:w="10491"/>
      </w:tblGrid>
      <w:tr w:rsidR="00121532" w:rsidRPr="0044791F" w14:paraId="53E4C7FF" w14:textId="77777777" w:rsidTr="00A46D5E">
        <w:trPr>
          <w:trHeight w:val="300"/>
        </w:trPr>
        <w:tc>
          <w:tcPr>
            <w:tcW w:w="3176" w:type="dxa"/>
            <w:tcBorders>
              <w:top w:val="nil"/>
              <w:left w:val="nil"/>
              <w:bottom w:val="nil"/>
              <w:right w:val="nil"/>
            </w:tcBorders>
            <w:noWrap/>
            <w:vAlign w:val="bottom"/>
            <w:hideMark/>
          </w:tcPr>
          <w:p w14:paraId="5D7D12AA" w14:textId="77777777" w:rsidR="00121532" w:rsidRPr="00121532" w:rsidRDefault="0071370D" w:rsidP="00121532">
            <w:pPr>
              <w:pStyle w:val="NoSpacing"/>
              <w:rPr>
                <w:rFonts w:ascii="Calibri" w:eastAsia="Times New Roman" w:hAnsi="Calibri" w:cs="Calibri"/>
                <w:b/>
                <w:sz w:val="18"/>
                <w:szCs w:val="18"/>
              </w:rPr>
            </w:pPr>
            <w:r>
              <w:rPr>
                <w:b/>
              </w:rPr>
              <w:t xml:space="preserve">          </w:t>
            </w:r>
            <w:r w:rsidR="00ED4D71" w:rsidRPr="00121532">
              <w:rPr>
                <w:b/>
              </w:rPr>
              <w:t xml:space="preserve">STRUČNI ILI AKADEMSKI NAZIV ILI STUPANJ KOJI SE STJEČE ZAVRŠETKOM STUDIJA </w:t>
            </w:r>
          </w:p>
          <w:p w14:paraId="2241DDC0" w14:textId="77777777" w:rsidR="00121532" w:rsidRPr="00121532" w:rsidRDefault="00907722" w:rsidP="00121532">
            <w:pPr>
              <w:pStyle w:val="NoSpacing"/>
              <w:rPr>
                <w:rFonts w:eastAsia="Times New Roman" w:cs="Calibri"/>
                <w:szCs w:val="20"/>
              </w:rPr>
            </w:pPr>
            <w:r>
              <w:rPr>
                <w:rFonts w:eastAsia="Times New Roman" w:cs="Calibri"/>
                <w:szCs w:val="20"/>
              </w:rPr>
              <w:t xml:space="preserve">          </w:t>
            </w:r>
            <w:r w:rsidR="00121532" w:rsidRPr="00121532">
              <w:rPr>
                <w:rFonts w:eastAsia="Times New Roman" w:cs="Calibri"/>
                <w:szCs w:val="20"/>
              </w:rPr>
              <w:t>magistar/</w:t>
            </w:r>
            <w:r w:rsidR="00A83532">
              <w:rPr>
                <w:rFonts w:eastAsia="Times New Roman" w:cs="Calibri"/>
                <w:szCs w:val="20"/>
              </w:rPr>
              <w:t xml:space="preserve"> magistra javne uprave (</w:t>
            </w:r>
            <w:r w:rsidR="00121532" w:rsidRPr="00121532">
              <w:rPr>
                <w:rFonts w:eastAsia="Times New Roman" w:cs="Calibri"/>
                <w:szCs w:val="20"/>
              </w:rPr>
              <w:t xml:space="preserve">mag. </w:t>
            </w:r>
            <w:proofErr w:type="spellStart"/>
            <w:r w:rsidR="00121532" w:rsidRPr="00121532">
              <w:rPr>
                <w:rFonts w:eastAsia="Times New Roman" w:cs="Calibri"/>
                <w:szCs w:val="20"/>
              </w:rPr>
              <w:t>admin</w:t>
            </w:r>
            <w:proofErr w:type="spellEnd"/>
            <w:r w:rsidR="00121532" w:rsidRPr="00121532">
              <w:rPr>
                <w:rFonts w:eastAsia="Times New Roman" w:cs="Calibri"/>
                <w:szCs w:val="20"/>
              </w:rPr>
              <w:t xml:space="preserve">. </w:t>
            </w:r>
            <w:proofErr w:type="spellStart"/>
            <w:r w:rsidR="00121532" w:rsidRPr="00121532">
              <w:rPr>
                <w:rFonts w:eastAsia="Times New Roman" w:cs="Calibri"/>
                <w:szCs w:val="20"/>
              </w:rPr>
              <w:t>publ</w:t>
            </w:r>
            <w:proofErr w:type="spellEnd"/>
            <w:r w:rsidR="00121532" w:rsidRPr="00121532">
              <w:rPr>
                <w:rFonts w:eastAsia="Times New Roman" w:cs="Calibri"/>
                <w:szCs w:val="20"/>
              </w:rPr>
              <w:t>.</w:t>
            </w:r>
            <w:r w:rsidR="00121532" w:rsidRPr="00121532">
              <w:rPr>
                <w:szCs w:val="20"/>
              </w:rPr>
              <w:t>)</w:t>
            </w:r>
            <w:r w:rsidR="00121532" w:rsidRPr="00121532">
              <w:rPr>
                <w:color w:val="757575"/>
                <w:szCs w:val="20"/>
              </w:rPr>
              <w:t>.</w:t>
            </w:r>
          </w:p>
        </w:tc>
      </w:tr>
    </w:tbl>
    <w:p w14:paraId="0AD952CA" w14:textId="77777777" w:rsidR="00234745" w:rsidRDefault="00234745">
      <w:pPr>
        <w:spacing w:after="92" w:line="259" w:lineRule="auto"/>
        <w:ind w:left="0" w:right="0" w:firstLine="0"/>
        <w:jc w:val="left"/>
      </w:pPr>
    </w:p>
    <w:p w14:paraId="4E49B7FE" w14:textId="77777777" w:rsidR="00234745" w:rsidRDefault="00ED4D71">
      <w:pPr>
        <w:spacing w:after="104" w:line="259" w:lineRule="auto"/>
        <w:ind w:left="-5" w:right="767"/>
        <w:jc w:val="left"/>
      </w:pPr>
      <w:r>
        <w:rPr>
          <w:b/>
        </w:rPr>
        <w:t xml:space="preserve">STRUKTURA STUDIJA </w:t>
      </w:r>
    </w:p>
    <w:p w14:paraId="7D247658" w14:textId="77777777" w:rsidR="00234745" w:rsidRDefault="00ED4D71">
      <w:pPr>
        <w:spacing w:after="100" w:line="259" w:lineRule="auto"/>
        <w:ind w:left="-5" w:right="43"/>
      </w:pPr>
      <w:r>
        <w:t xml:space="preserve">Studijski program traje dvije godine odnosno četiri semestra (120 ECTS). </w:t>
      </w:r>
    </w:p>
    <w:p w14:paraId="7ADCFD75" w14:textId="77777777" w:rsidR="00234745" w:rsidRDefault="00234745">
      <w:pPr>
        <w:spacing w:after="100" w:line="259" w:lineRule="auto"/>
        <w:ind w:left="0" w:right="0" w:firstLine="0"/>
        <w:jc w:val="left"/>
      </w:pPr>
    </w:p>
    <w:p w14:paraId="0AF47C80" w14:textId="77777777" w:rsidR="00234745" w:rsidRDefault="00ED4D71">
      <w:pPr>
        <w:spacing w:after="0" w:line="259" w:lineRule="auto"/>
        <w:ind w:left="-5" w:right="767"/>
        <w:jc w:val="left"/>
      </w:pPr>
      <w:r>
        <w:rPr>
          <w:b/>
        </w:rPr>
        <w:t xml:space="preserve">1. GODINA (I. SEMESTAR) </w:t>
      </w:r>
    </w:p>
    <w:tbl>
      <w:tblPr>
        <w:tblStyle w:val="TableGrid"/>
        <w:tblW w:w="9018" w:type="dxa"/>
        <w:tblInd w:w="4" w:type="dxa"/>
        <w:tblCellMar>
          <w:top w:w="60" w:type="dxa"/>
          <w:left w:w="111" w:type="dxa"/>
          <w:right w:w="339" w:type="dxa"/>
        </w:tblCellMar>
        <w:tblLook w:val="04A0" w:firstRow="1" w:lastRow="0" w:firstColumn="1" w:lastColumn="0" w:noHBand="0" w:noVBand="1"/>
      </w:tblPr>
      <w:tblGrid>
        <w:gridCol w:w="2254"/>
        <w:gridCol w:w="2255"/>
        <w:gridCol w:w="2258"/>
        <w:gridCol w:w="2251"/>
      </w:tblGrid>
      <w:tr w:rsidR="00234745" w14:paraId="03569F79"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6058EBE0" w14:textId="77777777" w:rsidR="00234745" w:rsidRDefault="00ED4D71">
            <w:pPr>
              <w:spacing w:after="0" w:line="259" w:lineRule="auto"/>
              <w:ind w:left="230"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4E5DE51D" w14:textId="77777777" w:rsidR="00234745" w:rsidRDefault="00ED4D71">
            <w:pPr>
              <w:spacing w:after="0" w:line="259" w:lineRule="auto"/>
              <w:ind w:left="231"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032B633A" w14:textId="77777777" w:rsidR="00234745" w:rsidRDefault="00ED4D71">
            <w:pPr>
              <w:spacing w:after="0" w:line="259" w:lineRule="auto"/>
              <w:ind w:left="233"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28A6BCE" w14:textId="77777777" w:rsidR="00234745" w:rsidRDefault="00ED4D71">
            <w:pPr>
              <w:spacing w:after="0" w:line="259" w:lineRule="auto"/>
              <w:ind w:left="233" w:right="0" w:firstLine="0"/>
              <w:jc w:val="center"/>
            </w:pPr>
            <w:r>
              <w:t xml:space="preserve">ECTS </w:t>
            </w:r>
          </w:p>
        </w:tc>
      </w:tr>
      <w:tr w:rsidR="00234745" w14:paraId="6CECE0B7" w14:textId="77777777">
        <w:trPr>
          <w:trHeight w:val="750"/>
        </w:trPr>
        <w:tc>
          <w:tcPr>
            <w:tcW w:w="2254" w:type="dxa"/>
            <w:tcBorders>
              <w:top w:val="single" w:sz="3" w:space="0" w:color="000000"/>
              <w:left w:val="single" w:sz="3" w:space="0" w:color="000000"/>
              <w:bottom w:val="single" w:sz="3" w:space="0" w:color="000000"/>
              <w:right w:val="single" w:sz="3" w:space="0" w:color="000000"/>
            </w:tcBorders>
          </w:tcPr>
          <w:p w14:paraId="2D30A313" w14:textId="77777777" w:rsidR="00234745" w:rsidRDefault="00ED4D71">
            <w:pPr>
              <w:spacing w:after="0" w:line="259" w:lineRule="auto"/>
              <w:ind w:left="0" w:right="0" w:firstLine="0"/>
              <w:jc w:val="left"/>
            </w:pPr>
            <w:r>
              <w:t xml:space="preserve">Usporedni upravni sustavi </w:t>
            </w:r>
          </w:p>
        </w:tc>
        <w:tc>
          <w:tcPr>
            <w:tcW w:w="2255" w:type="dxa"/>
            <w:tcBorders>
              <w:top w:val="single" w:sz="3" w:space="0" w:color="000000"/>
              <w:left w:val="single" w:sz="3" w:space="0" w:color="000000"/>
              <w:bottom w:val="single" w:sz="3" w:space="0" w:color="000000"/>
              <w:right w:val="single" w:sz="3" w:space="0" w:color="000000"/>
            </w:tcBorders>
          </w:tcPr>
          <w:p w14:paraId="3DECD9A2" w14:textId="77777777" w:rsidR="00234745" w:rsidRDefault="00ED4D71">
            <w:pPr>
              <w:spacing w:after="0" w:line="259" w:lineRule="auto"/>
              <w:ind w:left="239"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4265EB80" w14:textId="77777777" w:rsidR="00234745" w:rsidRDefault="00ED4D71">
            <w:pPr>
              <w:spacing w:after="0" w:line="259" w:lineRule="auto"/>
              <w:ind w:left="236"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5B086A8F" w14:textId="77777777" w:rsidR="00234745" w:rsidRDefault="00ED4D71">
            <w:pPr>
              <w:spacing w:after="0" w:line="259" w:lineRule="auto"/>
              <w:ind w:left="237" w:right="0" w:firstLine="0"/>
              <w:jc w:val="center"/>
            </w:pPr>
            <w:r>
              <w:t xml:space="preserve">6 </w:t>
            </w:r>
          </w:p>
        </w:tc>
      </w:tr>
      <w:tr w:rsidR="00234745" w14:paraId="1450D621" w14:textId="77777777">
        <w:trPr>
          <w:trHeight w:val="742"/>
        </w:trPr>
        <w:tc>
          <w:tcPr>
            <w:tcW w:w="2254" w:type="dxa"/>
            <w:tcBorders>
              <w:top w:val="single" w:sz="3" w:space="0" w:color="000000"/>
              <w:left w:val="single" w:sz="3" w:space="0" w:color="000000"/>
              <w:bottom w:val="single" w:sz="3" w:space="0" w:color="000000"/>
              <w:right w:val="single" w:sz="3" w:space="0" w:color="000000"/>
            </w:tcBorders>
          </w:tcPr>
          <w:p w14:paraId="5675B47B" w14:textId="77777777" w:rsidR="00234745" w:rsidRDefault="00ED4D71">
            <w:pPr>
              <w:spacing w:after="0" w:line="259" w:lineRule="auto"/>
              <w:ind w:left="0" w:right="0" w:firstLine="0"/>
              <w:jc w:val="left"/>
            </w:pPr>
            <w:r>
              <w:t xml:space="preserve">Europsko upravno pravo </w:t>
            </w:r>
          </w:p>
        </w:tc>
        <w:tc>
          <w:tcPr>
            <w:tcW w:w="2255" w:type="dxa"/>
            <w:tcBorders>
              <w:top w:val="single" w:sz="3" w:space="0" w:color="000000"/>
              <w:left w:val="single" w:sz="3" w:space="0" w:color="000000"/>
              <w:bottom w:val="single" w:sz="3" w:space="0" w:color="000000"/>
              <w:right w:val="single" w:sz="3" w:space="0" w:color="000000"/>
            </w:tcBorders>
          </w:tcPr>
          <w:p w14:paraId="7C99B104" w14:textId="77777777" w:rsidR="00234745" w:rsidRDefault="00ED4D71">
            <w:pPr>
              <w:spacing w:after="0" w:line="259" w:lineRule="auto"/>
              <w:ind w:left="239"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2F28DA98" w14:textId="77777777" w:rsidR="00234745" w:rsidRDefault="00ED4D71">
            <w:pPr>
              <w:spacing w:after="0" w:line="259" w:lineRule="auto"/>
              <w:ind w:left="236"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4D56C1AD" w14:textId="77777777" w:rsidR="00234745" w:rsidRDefault="00ED4D71">
            <w:pPr>
              <w:spacing w:after="0" w:line="259" w:lineRule="auto"/>
              <w:ind w:left="237" w:right="0" w:firstLine="0"/>
              <w:jc w:val="center"/>
            </w:pPr>
            <w:r>
              <w:t xml:space="preserve">6 </w:t>
            </w:r>
          </w:p>
        </w:tc>
      </w:tr>
      <w:tr w:rsidR="00234745" w14:paraId="54C6B0E1"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7C336004" w14:textId="77777777" w:rsidR="00234745" w:rsidRDefault="00ED4D71">
            <w:pPr>
              <w:spacing w:after="0" w:line="259" w:lineRule="auto"/>
              <w:ind w:left="0" w:right="0" w:firstLine="0"/>
            </w:pPr>
            <w:r>
              <w:t xml:space="preserve">Europsko radno i socijalno pravo </w:t>
            </w:r>
          </w:p>
        </w:tc>
        <w:tc>
          <w:tcPr>
            <w:tcW w:w="2255" w:type="dxa"/>
            <w:tcBorders>
              <w:top w:val="single" w:sz="3" w:space="0" w:color="000000"/>
              <w:left w:val="single" w:sz="3" w:space="0" w:color="000000"/>
              <w:bottom w:val="single" w:sz="3" w:space="0" w:color="000000"/>
              <w:right w:val="single" w:sz="3" w:space="0" w:color="000000"/>
            </w:tcBorders>
          </w:tcPr>
          <w:p w14:paraId="59F763DA" w14:textId="77777777" w:rsidR="00234745" w:rsidRDefault="00ED4D71">
            <w:pPr>
              <w:spacing w:after="0" w:line="259" w:lineRule="auto"/>
              <w:ind w:left="239"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02BE7957" w14:textId="77777777" w:rsidR="00234745" w:rsidRDefault="00ED4D71">
            <w:pPr>
              <w:spacing w:after="0" w:line="259" w:lineRule="auto"/>
              <w:ind w:left="236"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6041BB98" w14:textId="77777777" w:rsidR="00234745" w:rsidRDefault="00ED4D71">
            <w:pPr>
              <w:spacing w:after="0" w:line="259" w:lineRule="auto"/>
              <w:ind w:left="237" w:right="0" w:firstLine="0"/>
              <w:jc w:val="center"/>
            </w:pPr>
            <w:r>
              <w:t xml:space="preserve">6 </w:t>
            </w:r>
          </w:p>
        </w:tc>
      </w:tr>
      <w:tr w:rsidR="00234745" w14:paraId="3607F624"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657C7F7A" w14:textId="77777777" w:rsidR="00234745" w:rsidRDefault="00ED4D71">
            <w:pPr>
              <w:spacing w:after="0" w:line="259" w:lineRule="auto"/>
              <w:ind w:left="0" w:right="0" w:firstLine="0"/>
              <w:jc w:val="left"/>
            </w:pPr>
            <w:r>
              <w:t xml:space="preserve">Ovršno pravo </w:t>
            </w:r>
          </w:p>
        </w:tc>
        <w:tc>
          <w:tcPr>
            <w:tcW w:w="2255" w:type="dxa"/>
            <w:tcBorders>
              <w:top w:val="single" w:sz="3" w:space="0" w:color="000000"/>
              <w:left w:val="single" w:sz="3" w:space="0" w:color="000000"/>
              <w:bottom w:val="single" w:sz="3" w:space="0" w:color="000000"/>
              <w:right w:val="single" w:sz="3" w:space="0" w:color="000000"/>
            </w:tcBorders>
          </w:tcPr>
          <w:p w14:paraId="7433600E" w14:textId="77777777" w:rsidR="00234745" w:rsidRDefault="00ED4D71">
            <w:pPr>
              <w:spacing w:after="0" w:line="259" w:lineRule="auto"/>
              <w:ind w:left="239"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71F8F923" w14:textId="77777777" w:rsidR="00234745" w:rsidRDefault="00ED4D71">
            <w:pPr>
              <w:spacing w:after="0" w:line="259" w:lineRule="auto"/>
              <w:ind w:left="236"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777A9DE3" w14:textId="77777777" w:rsidR="00234745" w:rsidRDefault="00ED4D71">
            <w:pPr>
              <w:spacing w:after="0" w:line="259" w:lineRule="auto"/>
              <w:ind w:left="237" w:right="0" w:firstLine="0"/>
              <w:jc w:val="center"/>
            </w:pPr>
            <w:r>
              <w:t xml:space="preserve">6 </w:t>
            </w:r>
          </w:p>
        </w:tc>
      </w:tr>
      <w:tr w:rsidR="00234745" w14:paraId="3B49D6EE" w14:textId="77777777">
        <w:trPr>
          <w:trHeight w:val="749"/>
        </w:trPr>
        <w:tc>
          <w:tcPr>
            <w:tcW w:w="2254" w:type="dxa"/>
            <w:tcBorders>
              <w:top w:val="single" w:sz="3" w:space="0" w:color="000000"/>
              <w:left w:val="single" w:sz="3" w:space="0" w:color="000000"/>
              <w:bottom w:val="single" w:sz="3" w:space="0" w:color="000000"/>
              <w:right w:val="single" w:sz="3" w:space="0" w:color="000000"/>
            </w:tcBorders>
          </w:tcPr>
          <w:p w14:paraId="6A7A9379" w14:textId="77777777" w:rsidR="00234745" w:rsidRDefault="00ED4D71">
            <w:pPr>
              <w:spacing w:after="0" w:line="259" w:lineRule="auto"/>
              <w:ind w:left="0" w:right="0" w:firstLine="0"/>
              <w:jc w:val="left"/>
            </w:pPr>
            <w:r>
              <w:t xml:space="preserve">Povijest hrvatske uprave </w:t>
            </w:r>
          </w:p>
        </w:tc>
        <w:tc>
          <w:tcPr>
            <w:tcW w:w="2255" w:type="dxa"/>
            <w:tcBorders>
              <w:top w:val="single" w:sz="3" w:space="0" w:color="000000"/>
              <w:left w:val="single" w:sz="3" w:space="0" w:color="000000"/>
              <w:bottom w:val="single" w:sz="3" w:space="0" w:color="000000"/>
              <w:right w:val="single" w:sz="3" w:space="0" w:color="000000"/>
            </w:tcBorders>
          </w:tcPr>
          <w:p w14:paraId="7B788556" w14:textId="77777777" w:rsidR="00234745" w:rsidRDefault="00ED4D71">
            <w:pPr>
              <w:spacing w:after="0" w:line="259" w:lineRule="auto"/>
              <w:ind w:left="239"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59A02229" w14:textId="77777777" w:rsidR="00234745" w:rsidRDefault="00ED4D71">
            <w:pPr>
              <w:spacing w:after="0" w:line="259" w:lineRule="auto"/>
              <w:ind w:left="236"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6F4B6AB7" w14:textId="77777777" w:rsidR="00234745" w:rsidRDefault="00ED4D71">
            <w:pPr>
              <w:spacing w:after="0" w:line="259" w:lineRule="auto"/>
              <w:ind w:left="237" w:right="0" w:firstLine="0"/>
              <w:jc w:val="center"/>
            </w:pPr>
            <w:r>
              <w:t xml:space="preserve">6 </w:t>
            </w:r>
          </w:p>
        </w:tc>
      </w:tr>
    </w:tbl>
    <w:p w14:paraId="1AC74A65" w14:textId="77777777" w:rsidR="00234745" w:rsidRDefault="00234745">
      <w:pPr>
        <w:spacing w:after="92" w:line="259" w:lineRule="auto"/>
        <w:ind w:left="0" w:right="0" w:firstLine="0"/>
        <w:jc w:val="left"/>
      </w:pPr>
    </w:p>
    <w:p w14:paraId="6A7DC7AD" w14:textId="77777777" w:rsidR="00234745" w:rsidRDefault="00ED4D71">
      <w:pPr>
        <w:numPr>
          <w:ilvl w:val="0"/>
          <w:numId w:val="8"/>
        </w:numPr>
        <w:spacing w:after="0" w:line="259" w:lineRule="auto"/>
        <w:ind w:right="767" w:hanging="223"/>
        <w:jc w:val="left"/>
      </w:pPr>
      <w:r>
        <w:rPr>
          <w:b/>
        </w:rPr>
        <w:t xml:space="preserve">GODINA (II. SEMESTAR) </w:t>
      </w:r>
    </w:p>
    <w:tbl>
      <w:tblPr>
        <w:tblStyle w:val="TableGrid"/>
        <w:tblW w:w="9018" w:type="dxa"/>
        <w:tblInd w:w="4" w:type="dxa"/>
        <w:tblCellMar>
          <w:top w:w="61" w:type="dxa"/>
          <w:left w:w="111" w:type="dxa"/>
          <w:right w:w="72" w:type="dxa"/>
        </w:tblCellMar>
        <w:tblLook w:val="04A0" w:firstRow="1" w:lastRow="0" w:firstColumn="1" w:lastColumn="0" w:noHBand="0" w:noVBand="1"/>
      </w:tblPr>
      <w:tblGrid>
        <w:gridCol w:w="2254"/>
        <w:gridCol w:w="2255"/>
        <w:gridCol w:w="2258"/>
        <w:gridCol w:w="2251"/>
      </w:tblGrid>
      <w:tr w:rsidR="00234745" w14:paraId="69E92272"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76622085" w14:textId="77777777" w:rsidR="00234745" w:rsidRDefault="00ED4D71">
            <w:pPr>
              <w:spacing w:after="0" w:line="259" w:lineRule="auto"/>
              <w:ind w:left="0" w:right="37"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2D868501" w14:textId="77777777" w:rsidR="00234745" w:rsidRDefault="00ED4D71">
            <w:pPr>
              <w:spacing w:after="0" w:line="259" w:lineRule="auto"/>
              <w:ind w:left="0" w:right="36"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1CA9466A" w14:textId="77777777" w:rsidR="00234745" w:rsidRDefault="00ED4D71">
            <w:pPr>
              <w:spacing w:after="0" w:line="259" w:lineRule="auto"/>
              <w:ind w:left="0" w:right="34"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24FF1C30" w14:textId="77777777" w:rsidR="00234745" w:rsidRDefault="00ED4D71">
            <w:pPr>
              <w:spacing w:after="0" w:line="259" w:lineRule="auto"/>
              <w:ind w:left="0" w:right="34" w:firstLine="0"/>
              <w:jc w:val="center"/>
            </w:pPr>
            <w:r>
              <w:t xml:space="preserve">ECTS </w:t>
            </w:r>
          </w:p>
        </w:tc>
      </w:tr>
      <w:tr w:rsidR="00234745" w14:paraId="29119DBF" w14:textId="77777777">
        <w:trPr>
          <w:trHeight w:val="743"/>
        </w:trPr>
        <w:tc>
          <w:tcPr>
            <w:tcW w:w="2254" w:type="dxa"/>
            <w:tcBorders>
              <w:top w:val="single" w:sz="3" w:space="0" w:color="000000"/>
              <w:left w:val="single" w:sz="3" w:space="0" w:color="000000"/>
              <w:bottom w:val="single" w:sz="3" w:space="0" w:color="000000"/>
              <w:right w:val="single" w:sz="3" w:space="0" w:color="000000"/>
            </w:tcBorders>
          </w:tcPr>
          <w:p w14:paraId="2FDB546B" w14:textId="77777777" w:rsidR="00234745" w:rsidRDefault="00ED4D71">
            <w:pPr>
              <w:spacing w:after="0" w:line="259" w:lineRule="auto"/>
              <w:ind w:left="0" w:right="0" w:firstLine="0"/>
              <w:jc w:val="left"/>
            </w:pPr>
            <w:r>
              <w:t xml:space="preserve">Međunarodno javno pravo </w:t>
            </w:r>
          </w:p>
        </w:tc>
        <w:tc>
          <w:tcPr>
            <w:tcW w:w="2255" w:type="dxa"/>
            <w:tcBorders>
              <w:top w:val="single" w:sz="3" w:space="0" w:color="000000"/>
              <w:left w:val="single" w:sz="3" w:space="0" w:color="000000"/>
              <w:bottom w:val="single" w:sz="3" w:space="0" w:color="000000"/>
              <w:right w:val="single" w:sz="3" w:space="0" w:color="000000"/>
            </w:tcBorders>
          </w:tcPr>
          <w:p w14:paraId="0C426105" w14:textId="77777777" w:rsidR="00234745" w:rsidRDefault="00ED4D71">
            <w:pPr>
              <w:spacing w:after="0" w:line="259" w:lineRule="auto"/>
              <w:ind w:left="0" w:right="29"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6990AF9E" w14:textId="77777777" w:rsidR="00234745" w:rsidRDefault="00ED4D71">
            <w:pPr>
              <w:spacing w:after="0" w:line="259" w:lineRule="auto"/>
              <w:ind w:left="0" w:right="31"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6EAE2014" w14:textId="77777777" w:rsidR="00234745" w:rsidRDefault="00ED4D71">
            <w:pPr>
              <w:spacing w:after="0" w:line="259" w:lineRule="auto"/>
              <w:ind w:left="0" w:right="30" w:firstLine="0"/>
              <w:jc w:val="center"/>
            </w:pPr>
            <w:r>
              <w:t xml:space="preserve">6 </w:t>
            </w:r>
          </w:p>
        </w:tc>
      </w:tr>
      <w:tr w:rsidR="00234745" w14:paraId="2E28BFC1"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23DD733E" w14:textId="77777777" w:rsidR="00234745" w:rsidRDefault="00ED4D71">
            <w:pPr>
              <w:spacing w:after="0" w:line="259" w:lineRule="auto"/>
              <w:ind w:left="0" w:right="0" w:firstLine="0"/>
              <w:jc w:val="left"/>
            </w:pPr>
            <w:r>
              <w:lastRenderedPageBreak/>
              <w:t xml:space="preserve">Upravne grane </w:t>
            </w:r>
          </w:p>
        </w:tc>
        <w:tc>
          <w:tcPr>
            <w:tcW w:w="2255" w:type="dxa"/>
            <w:tcBorders>
              <w:top w:val="single" w:sz="3" w:space="0" w:color="000000"/>
              <w:left w:val="single" w:sz="3" w:space="0" w:color="000000"/>
              <w:bottom w:val="single" w:sz="3" w:space="0" w:color="000000"/>
              <w:right w:val="single" w:sz="3" w:space="0" w:color="000000"/>
            </w:tcBorders>
          </w:tcPr>
          <w:p w14:paraId="019AD69D" w14:textId="77777777" w:rsidR="00234745" w:rsidRDefault="00ED4D71">
            <w:pPr>
              <w:spacing w:after="0" w:line="259" w:lineRule="auto"/>
              <w:ind w:left="0" w:right="29"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2C27E448" w14:textId="77777777" w:rsidR="00234745" w:rsidRDefault="00ED4D71">
            <w:pPr>
              <w:spacing w:after="0" w:line="259" w:lineRule="auto"/>
              <w:ind w:left="0" w:right="31"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116D6E2F" w14:textId="77777777" w:rsidR="00234745" w:rsidRDefault="00ED4D71">
            <w:pPr>
              <w:spacing w:after="0" w:line="259" w:lineRule="auto"/>
              <w:ind w:left="0" w:right="30" w:firstLine="0"/>
              <w:jc w:val="center"/>
            </w:pPr>
            <w:r>
              <w:t xml:space="preserve">6 </w:t>
            </w:r>
          </w:p>
        </w:tc>
      </w:tr>
      <w:tr w:rsidR="00234745" w14:paraId="6F9D38C2" w14:textId="77777777" w:rsidTr="00446720">
        <w:trPr>
          <w:trHeight w:val="1186"/>
        </w:trPr>
        <w:tc>
          <w:tcPr>
            <w:tcW w:w="2254" w:type="dxa"/>
            <w:tcBorders>
              <w:top w:val="single" w:sz="3" w:space="0" w:color="000000"/>
              <w:left w:val="single" w:sz="3" w:space="0" w:color="000000"/>
              <w:bottom w:val="single" w:sz="3" w:space="0" w:color="000000"/>
              <w:right w:val="single" w:sz="3" w:space="0" w:color="000000"/>
            </w:tcBorders>
          </w:tcPr>
          <w:p w14:paraId="6C51138F" w14:textId="77777777" w:rsidR="00234745" w:rsidRDefault="00ED4D71">
            <w:pPr>
              <w:spacing w:after="0" w:line="259" w:lineRule="auto"/>
              <w:ind w:left="0" w:right="0" w:firstLine="0"/>
              <w:jc w:val="left"/>
            </w:pPr>
            <w:r>
              <w:t xml:space="preserve">Intelektualno vlasništvo i informacijska sigurnost </w:t>
            </w:r>
          </w:p>
        </w:tc>
        <w:tc>
          <w:tcPr>
            <w:tcW w:w="2255" w:type="dxa"/>
            <w:tcBorders>
              <w:top w:val="single" w:sz="3" w:space="0" w:color="000000"/>
              <w:left w:val="single" w:sz="3" w:space="0" w:color="000000"/>
              <w:bottom w:val="single" w:sz="3" w:space="0" w:color="000000"/>
              <w:right w:val="single" w:sz="3" w:space="0" w:color="000000"/>
            </w:tcBorders>
          </w:tcPr>
          <w:p w14:paraId="7D683F3B" w14:textId="77777777" w:rsidR="00234745" w:rsidRDefault="00ED4D71">
            <w:pPr>
              <w:spacing w:after="0" w:line="259" w:lineRule="auto"/>
              <w:ind w:left="0" w:right="29"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234EC0C8" w14:textId="77777777" w:rsidR="00234745" w:rsidRDefault="00ED4D71">
            <w:pPr>
              <w:spacing w:after="0" w:line="259" w:lineRule="auto"/>
              <w:ind w:left="0" w:right="31"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1F46865C" w14:textId="77777777" w:rsidR="00234745" w:rsidRDefault="00ED4D71">
            <w:pPr>
              <w:spacing w:after="0" w:line="259" w:lineRule="auto"/>
              <w:ind w:left="0" w:right="30" w:firstLine="0"/>
              <w:jc w:val="center"/>
            </w:pPr>
            <w:r>
              <w:t xml:space="preserve">6 </w:t>
            </w:r>
          </w:p>
        </w:tc>
      </w:tr>
      <w:tr w:rsidR="00234745" w14:paraId="52711CDA" w14:textId="77777777">
        <w:trPr>
          <w:trHeight w:val="1109"/>
        </w:trPr>
        <w:tc>
          <w:tcPr>
            <w:tcW w:w="2254" w:type="dxa"/>
            <w:tcBorders>
              <w:top w:val="single" w:sz="3" w:space="0" w:color="000000"/>
              <w:left w:val="single" w:sz="3" w:space="0" w:color="000000"/>
              <w:bottom w:val="single" w:sz="3" w:space="0" w:color="000000"/>
              <w:right w:val="single" w:sz="3" w:space="0" w:color="000000"/>
            </w:tcBorders>
          </w:tcPr>
          <w:p w14:paraId="7D97534C" w14:textId="77777777" w:rsidR="00234745" w:rsidRDefault="00ED4D71">
            <w:pPr>
              <w:spacing w:after="100" w:line="259" w:lineRule="auto"/>
              <w:ind w:left="0" w:right="0" w:firstLine="0"/>
              <w:jc w:val="left"/>
            </w:pPr>
            <w:r>
              <w:t xml:space="preserve">Zaštita ljudskih prava </w:t>
            </w:r>
          </w:p>
          <w:p w14:paraId="31638F4F" w14:textId="77777777" w:rsidR="00234745" w:rsidRDefault="00ED4D71">
            <w:pPr>
              <w:spacing w:after="0" w:line="259" w:lineRule="auto"/>
              <w:ind w:left="0" w:right="0" w:firstLine="0"/>
            </w:pPr>
            <w:r>
              <w:t xml:space="preserve">– nacionalni i europski kontekst </w:t>
            </w:r>
          </w:p>
        </w:tc>
        <w:tc>
          <w:tcPr>
            <w:tcW w:w="2255" w:type="dxa"/>
            <w:tcBorders>
              <w:top w:val="single" w:sz="3" w:space="0" w:color="000000"/>
              <w:left w:val="single" w:sz="3" w:space="0" w:color="000000"/>
              <w:bottom w:val="single" w:sz="3" w:space="0" w:color="000000"/>
              <w:right w:val="single" w:sz="3" w:space="0" w:color="000000"/>
            </w:tcBorders>
          </w:tcPr>
          <w:p w14:paraId="537D978D" w14:textId="77777777" w:rsidR="00234745" w:rsidRDefault="00ED4D71">
            <w:pPr>
              <w:spacing w:after="0" w:line="259" w:lineRule="auto"/>
              <w:ind w:left="0" w:right="29"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142BCB80" w14:textId="77777777" w:rsidR="00234745" w:rsidRDefault="00ED4D71">
            <w:pPr>
              <w:spacing w:after="0" w:line="259" w:lineRule="auto"/>
              <w:ind w:left="0" w:right="31"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6F2AA7B7" w14:textId="77777777" w:rsidR="00234745" w:rsidRDefault="00ED4D71">
            <w:pPr>
              <w:spacing w:after="0" w:line="259" w:lineRule="auto"/>
              <w:ind w:left="0" w:right="30" w:firstLine="0"/>
              <w:jc w:val="center"/>
            </w:pPr>
            <w:r>
              <w:t xml:space="preserve">6 </w:t>
            </w:r>
          </w:p>
        </w:tc>
      </w:tr>
      <w:tr w:rsidR="00234745" w14:paraId="48F56E90"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586CBD52" w14:textId="77777777" w:rsidR="00234745" w:rsidRDefault="00ED4D71">
            <w:pPr>
              <w:spacing w:after="0" w:line="259" w:lineRule="auto"/>
              <w:ind w:left="0" w:right="0" w:firstLine="0"/>
              <w:jc w:val="left"/>
            </w:pPr>
            <w:r>
              <w:t xml:space="preserve">Carinsko pravo </w:t>
            </w:r>
          </w:p>
        </w:tc>
        <w:tc>
          <w:tcPr>
            <w:tcW w:w="2255" w:type="dxa"/>
            <w:tcBorders>
              <w:top w:val="single" w:sz="3" w:space="0" w:color="000000"/>
              <w:left w:val="single" w:sz="3" w:space="0" w:color="000000"/>
              <w:bottom w:val="single" w:sz="3" w:space="0" w:color="000000"/>
              <w:right w:val="single" w:sz="3" w:space="0" w:color="000000"/>
            </w:tcBorders>
          </w:tcPr>
          <w:p w14:paraId="5EA7E2BB" w14:textId="77777777" w:rsidR="00234745" w:rsidRDefault="00ED4D71">
            <w:pPr>
              <w:spacing w:after="0" w:line="259" w:lineRule="auto"/>
              <w:ind w:left="0" w:right="29"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69B20802" w14:textId="77777777" w:rsidR="00234745" w:rsidRDefault="00ED4D71">
            <w:pPr>
              <w:spacing w:after="0" w:line="259" w:lineRule="auto"/>
              <w:ind w:left="0" w:right="31"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6DEA1A07" w14:textId="77777777" w:rsidR="00234745" w:rsidRDefault="00ED4D71">
            <w:pPr>
              <w:spacing w:after="0" w:line="259" w:lineRule="auto"/>
              <w:ind w:left="0" w:right="30" w:firstLine="0"/>
              <w:jc w:val="center"/>
            </w:pPr>
            <w:r>
              <w:t xml:space="preserve">6 </w:t>
            </w:r>
          </w:p>
        </w:tc>
      </w:tr>
    </w:tbl>
    <w:p w14:paraId="0A9F5312" w14:textId="77777777" w:rsidR="00234745" w:rsidRDefault="00234745" w:rsidP="00121532">
      <w:pPr>
        <w:spacing w:after="100" w:line="259" w:lineRule="auto"/>
        <w:ind w:left="0" w:right="0" w:firstLine="0"/>
        <w:jc w:val="left"/>
      </w:pPr>
    </w:p>
    <w:p w14:paraId="1D429B54" w14:textId="77777777" w:rsidR="00234745" w:rsidRDefault="00ED4D71">
      <w:pPr>
        <w:numPr>
          <w:ilvl w:val="0"/>
          <w:numId w:val="8"/>
        </w:numPr>
        <w:spacing w:after="0" w:line="259" w:lineRule="auto"/>
        <w:ind w:right="767" w:hanging="223"/>
        <w:jc w:val="left"/>
      </w:pPr>
      <w:r>
        <w:rPr>
          <w:b/>
        </w:rPr>
        <w:t xml:space="preserve">GODINA (III.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348B73D8" w14:textId="77777777">
        <w:trPr>
          <w:trHeight w:val="380"/>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1F4DAB6D"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01B63A23"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46E0F368"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EE6BA72" w14:textId="77777777" w:rsidR="00234745" w:rsidRDefault="00ED4D71">
            <w:pPr>
              <w:spacing w:after="0" w:line="259" w:lineRule="auto"/>
              <w:ind w:left="9" w:right="0" w:firstLine="0"/>
              <w:jc w:val="center"/>
            </w:pPr>
            <w:r>
              <w:t xml:space="preserve">ECTS </w:t>
            </w:r>
          </w:p>
        </w:tc>
      </w:tr>
      <w:tr w:rsidR="00234745" w14:paraId="311B91EE"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64E7E36F" w14:textId="77777777" w:rsidR="00234745" w:rsidRDefault="00ED4D71">
            <w:pPr>
              <w:spacing w:after="0" w:line="259" w:lineRule="auto"/>
              <w:ind w:left="0" w:right="0" w:firstLine="0"/>
              <w:jc w:val="left"/>
            </w:pPr>
            <w:proofErr w:type="spellStart"/>
            <w:r>
              <w:t>Nomotehnika</w:t>
            </w:r>
            <w:proofErr w:type="spellEnd"/>
          </w:p>
        </w:tc>
        <w:tc>
          <w:tcPr>
            <w:tcW w:w="2255" w:type="dxa"/>
            <w:tcBorders>
              <w:top w:val="single" w:sz="3" w:space="0" w:color="000000"/>
              <w:left w:val="single" w:sz="3" w:space="0" w:color="000000"/>
              <w:bottom w:val="single" w:sz="3" w:space="0" w:color="000000"/>
              <w:right w:val="single" w:sz="3" w:space="0" w:color="000000"/>
            </w:tcBorders>
          </w:tcPr>
          <w:p w14:paraId="2F0CFB7B"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20187594" w14:textId="77777777" w:rsidR="00234745" w:rsidRDefault="00ED4D71">
            <w:pPr>
              <w:spacing w:after="0" w:line="259" w:lineRule="auto"/>
              <w:ind w:left="12"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656364B6" w14:textId="77777777" w:rsidR="00234745" w:rsidRDefault="00ED4D71">
            <w:pPr>
              <w:spacing w:after="0" w:line="259" w:lineRule="auto"/>
              <w:ind w:left="13" w:right="0" w:firstLine="0"/>
              <w:jc w:val="center"/>
            </w:pPr>
            <w:r>
              <w:t xml:space="preserve">6 </w:t>
            </w:r>
          </w:p>
        </w:tc>
      </w:tr>
      <w:tr w:rsidR="00234745" w14:paraId="223CC579" w14:textId="77777777" w:rsidTr="00446720">
        <w:trPr>
          <w:trHeight w:val="895"/>
        </w:trPr>
        <w:tc>
          <w:tcPr>
            <w:tcW w:w="2254" w:type="dxa"/>
            <w:tcBorders>
              <w:top w:val="single" w:sz="3" w:space="0" w:color="000000"/>
              <w:left w:val="single" w:sz="3" w:space="0" w:color="000000"/>
              <w:bottom w:val="single" w:sz="3" w:space="0" w:color="000000"/>
              <w:right w:val="single" w:sz="3" w:space="0" w:color="000000"/>
            </w:tcBorders>
          </w:tcPr>
          <w:p w14:paraId="09BA1BF3" w14:textId="77777777" w:rsidR="00234745" w:rsidRDefault="00ED4D71">
            <w:pPr>
              <w:spacing w:after="0" w:line="259" w:lineRule="auto"/>
              <w:ind w:left="0" w:right="0" w:firstLine="0"/>
              <w:jc w:val="left"/>
            </w:pPr>
            <w:r>
              <w:t xml:space="preserve">Upravljanje komunalnim sustavima </w:t>
            </w:r>
          </w:p>
        </w:tc>
        <w:tc>
          <w:tcPr>
            <w:tcW w:w="2255" w:type="dxa"/>
            <w:tcBorders>
              <w:top w:val="single" w:sz="3" w:space="0" w:color="000000"/>
              <w:left w:val="single" w:sz="3" w:space="0" w:color="000000"/>
              <w:bottom w:val="single" w:sz="3" w:space="0" w:color="000000"/>
              <w:right w:val="single" w:sz="3" w:space="0" w:color="000000"/>
            </w:tcBorders>
          </w:tcPr>
          <w:p w14:paraId="43CEED81"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747A387D" w14:textId="77777777" w:rsidR="00234745" w:rsidRDefault="00ED4D71">
            <w:pPr>
              <w:spacing w:after="0" w:line="259" w:lineRule="auto"/>
              <w:ind w:left="12" w:right="0" w:firstLine="0"/>
              <w:jc w:val="center"/>
            </w:pPr>
            <w:r>
              <w:t xml:space="preserve">15 </w:t>
            </w:r>
          </w:p>
        </w:tc>
        <w:tc>
          <w:tcPr>
            <w:tcW w:w="2251" w:type="dxa"/>
            <w:tcBorders>
              <w:top w:val="single" w:sz="3" w:space="0" w:color="000000"/>
              <w:left w:val="single" w:sz="3" w:space="0" w:color="000000"/>
              <w:bottom w:val="single" w:sz="3" w:space="0" w:color="000000"/>
              <w:right w:val="single" w:sz="3" w:space="0" w:color="000000"/>
            </w:tcBorders>
          </w:tcPr>
          <w:p w14:paraId="0FD61052" w14:textId="77777777" w:rsidR="00234745" w:rsidRDefault="00ED4D71">
            <w:pPr>
              <w:spacing w:after="0" w:line="259" w:lineRule="auto"/>
              <w:ind w:left="13" w:right="0" w:firstLine="0"/>
              <w:jc w:val="center"/>
            </w:pPr>
            <w:r>
              <w:t xml:space="preserve">6 </w:t>
            </w:r>
          </w:p>
        </w:tc>
      </w:tr>
      <w:tr w:rsidR="00234745" w14:paraId="1510BEB1"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107088D4" w14:textId="77777777" w:rsidR="00234745" w:rsidRDefault="00ED4D71">
            <w:pPr>
              <w:spacing w:after="0" w:line="259" w:lineRule="auto"/>
              <w:ind w:left="0" w:right="0" w:firstLine="0"/>
              <w:jc w:val="left"/>
            </w:pPr>
            <w:r>
              <w:t xml:space="preserve">Izborni predmet I </w:t>
            </w:r>
          </w:p>
        </w:tc>
        <w:tc>
          <w:tcPr>
            <w:tcW w:w="2255" w:type="dxa"/>
            <w:tcBorders>
              <w:top w:val="single" w:sz="3" w:space="0" w:color="000000"/>
              <w:left w:val="single" w:sz="3" w:space="0" w:color="000000"/>
              <w:bottom w:val="single" w:sz="3" w:space="0" w:color="000000"/>
              <w:right w:val="single" w:sz="3" w:space="0" w:color="000000"/>
            </w:tcBorders>
          </w:tcPr>
          <w:p w14:paraId="483DE6A3"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09C5C8D8"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3B6C0D8" w14:textId="77777777" w:rsidR="00234745" w:rsidRDefault="00ED4D71">
            <w:pPr>
              <w:spacing w:after="0" w:line="259" w:lineRule="auto"/>
              <w:ind w:left="13" w:right="0" w:firstLine="0"/>
              <w:jc w:val="center"/>
            </w:pPr>
            <w:r>
              <w:t xml:space="preserve">6 </w:t>
            </w:r>
          </w:p>
        </w:tc>
      </w:tr>
      <w:tr w:rsidR="00234745" w14:paraId="2DF1BF09"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3E7043D3" w14:textId="77777777" w:rsidR="00234745" w:rsidRDefault="00ED4D71">
            <w:pPr>
              <w:spacing w:after="0" w:line="259" w:lineRule="auto"/>
              <w:ind w:left="0" w:right="0" w:firstLine="0"/>
              <w:jc w:val="left"/>
            </w:pPr>
            <w:r>
              <w:t xml:space="preserve">Izborni predmet II </w:t>
            </w:r>
          </w:p>
        </w:tc>
        <w:tc>
          <w:tcPr>
            <w:tcW w:w="2255" w:type="dxa"/>
            <w:tcBorders>
              <w:top w:val="single" w:sz="3" w:space="0" w:color="000000"/>
              <w:left w:val="single" w:sz="3" w:space="0" w:color="000000"/>
              <w:bottom w:val="single" w:sz="3" w:space="0" w:color="000000"/>
              <w:right w:val="single" w:sz="3" w:space="0" w:color="000000"/>
            </w:tcBorders>
          </w:tcPr>
          <w:p w14:paraId="73E6BFFA"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765FE136"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574FDD83" w14:textId="77777777" w:rsidR="00234745" w:rsidRDefault="00ED4D71">
            <w:pPr>
              <w:spacing w:after="0" w:line="259" w:lineRule="auto"/>
              <w:ind w:left="13" w:right="0" w:firstLine="0"/>
              <w:jc w:val="center"/>
            </w:pPr>
            <w:r>
              <w:t xml:space="preserve">6 </w:t>
            </w:r>
          </w:p>
        </w:tc>
      </w:tr>
      <w:tr w:rsidR="00234745" w14:paraId="0670C595"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2E3A8AF2" w14:textId="77777777" w:rsidR="00234745" w:rsidRDefault="00ED4D71">
            <w:pPr>
              <w:spacing w:after="0" w:line="259" w:lineRule="auto"/>
              <w:ind w:left="0" w:right="0" w:firstLine="0"/>
              <w:jc w:val="left"/>
            </w:pPr>
            <w:r>
              <w:t xml:space="preserve">Izborni predmet III </w:t>
            </w:r>
          </w:p>
        </w:tc>
        <w:tc>
          <w:tcPr>
            <w:tcW w:w="2255" w:type="dxa"/>
            <w:tcBorders>
              <w:top w:val="single" w:sz="3" w:space="0" w:color="000000"/>
              <w:left w:val="single" w:sz="3" w:space="0" w:color="000000"/>
              <w:bottom w:val="single" w:sz="3" w:space="0" w:color="000000"/>
              <w:right w:val="single" w:sz="3" w:space="0" w:color="000000"/>
            </w:tcBorders>
          </w:tcPr>
          <w:p w14:paraId="16F1351E"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3E8F7326"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0415BF0" w14:textId="77777777" w:rsidR="00234745" w:rsidRDefault="00ED4D71">
            <w:pPr>
              <w:spacing w:after="0" w:line="259" w:lineRule="auto"/>
              <w:ind w:left="13" w:right="0" w:firstLine="0"/>
              <w:jc w:val="center"/>
            </w:pPr>
            <w:r>
              <w:t xml:space="preserve">6 </w:t>
            </w:r>
          </w:p>
        </w:tc>
      </w:tr>
    </w:tbl>
    <w:p w14:paraId="2F588BDE" w14:textId="77777777" w:rsidR="00234745" w:rsidRDefault="00234745">
      <w:pPr>
        <w:spacing w:after="92" w:line="259" w:lineRule="auto"/>
        <w:ind w:left="0" w:right="0" w:firstLine="0"/>
        <w:jc w:val="left"/>
      </w:pPr>
    </w:p>
    <w:p w14:paraId="72FA99F7" w14:textId="77777777" w:rsidR="00234745" w:rsidRDefault="00ED4D71">
      <w:pPr>
        <w:spacing w:after="0" w:line="259" w:lineRule="auto"/>
        <w:ind w:left="-5" w:right="767"/>
        <w:jc w:val="left"/>
      </w:pPr>
      <w:r>
        <w:rPr>
          <w:b/>
        </w:rPr>
        <w:t xml:space="preserve">2. GODINA (IV.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5B839567" w14:textId="77777777">
        <w:trPr>
          <w:trHeight w:val="373"/>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12F17C2A"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55350C3B"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6F231D61"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12B0C4C" w14:textId="77777777" w:rsidR="00234745" w:rsidRDefault="00ED4D71">
            <w:pPr>
              <w:spacing w:after="0" w:line="259" w:lineRule="auto"/>
              <w:ind w:left="9" w:right="0" w:firstLine="0"/>
              <w:jc w:val="center"/>
            </w:pPr>
            <w:r>
              <w:t xml:space="preserve">ECTS </w:t>
            </w:r>
          </w:p>
        </w:tc>
      </w:tr>
      <w:tr w:rsidR="00234745" w14:paraId="74795B85" w14:textId="77777777">
        <w:trPr>
          <w:trHeight w:val="383"/>
        </w:trPr>
        <w:tc>
          <w:tcPr>
            <w:tcW w:w="2254" w:type="dxa"/>
            <w:tcBorders>
              <w:top w:val="single" w:sz="3" w:space="0" w:color="000000"/>
              <w:left w:val="single" w:sz="3" w:space="0" w:color="000000"/>
              <w:bottom w:val="single" w:sz="3" w:space="0" w:color="000000"/>
              <w:right w:val="single" w:sz="3" w:space="0" w:color="000000"/>
            </w:tcBorders>
          </w:tcPr>
          <w:p w14:paraId="6207696E" w14:textId="77777777" w:rsidR="00234745" w:rsidRDefault="00ED4D71">
            <w:pPr>
              <w:spacing w:after="0" w:line="259" w:lineRule="auto"/>
              <w:ind w:left="0" w:right="0" w:firstLine="0"/>
              <w:jc w:val="left"/>
            </w:pPr>
            <w:r>
              <w:t xml:space="preserve">Izborni predmet IV </w:t>
            </w:r>
          </w:p>
        </w:tc>
        <w:tc>
          <w:tcPr>
            <w:tcW w:w="2255" w:type="dxa"/>
            <w:tcBorders>
              <w:top w:val="single" w:sz="3" w:space="0" w:color="000000"/>
              <w:left w:val="single" w:sz="3" w:space="0" w:color="000000"/>
              <w:bottom w:val="single" w:sz="3" w:space="0" w:color="000000"/>
              <w:right w:val="single" w:sz="3" w:space="0" w:color="000000"/>
            </w:tcBorders>
          </w:tcPr>
          <w:p w14:paraId="51649912"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1B5127E6"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3746CA9" w14:textId="77777777" w:rsidR="00234745" w:rsidRDefault="00ED4D71">
            <w:pPr>
              <w:spacing w:after="0" w:line="259" w:lineRule="auto"/>
              <w:ind w:left="13" w:right="0" w:firstLine="0"/>
              <w:jc w:val="center"/>
            </w:pPr>
            <w:r>
              <w:t xml:space="preserve">6 </w:t>
            </w:r>
          </w:p>
        </w:tc>
      </w:tr>
      <w:tr w:rsidR="00234745" w14:paraId="4E4B57C4"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6EB8EC22" w14:textId="77777777" w:rsidR="00234745" w:rsidRDefault="00ED4D71">
            <w:pPr>
              <w:spacing w:after="0" w:line="259" w:lineRule="auto"/>
              <w:ind w:left="0" w:right="0" w:firstLine="0"/>
              <w:jc w:val="left"/>
            </w:pPr>
            <w:r>
              <w:t xml:space="preserve">Izborni predmet V </w:t>
            </w:r>
          </w:p>
        </w:tc>
        <w:tc>
          <w:tcPr>
            <w:tcW w:w="2255" w:type="dxa"/>
            <w:tcBorders>
              <w:top w:val="single" w:sz="3" w:space="0" w:color="000000"/>
              <w:left w:val="single" w:sz="3" w:space="0" w:color="000000"/>
              <w:bottom w:val="single" w:sz="3" w:space="0" w:color="000000"/>
              <w:right w:val="single" w:sz="3" w:space="0" w:color="000000"/>
            </w:tcBorders>
          </w:tcPr>
          <w:p w14:paraId="4747C711"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27ACB49D"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799B1EB" w14:textId="77777777" w:rsidR="00234745" w:rsidRDefault="00ED4D71">
            <w:pPr>
              <w:spacing w:after="0" w:line="259" w:lineRule="auto"/>
              <w:ind w:left="13" w:right="0" w:firstLine="0"/>
              <w:jc w:val="center"/>
            </w:pPr>
            <w:r>
              <w:t xml:space="preserve">6 </w:t>
            </w:r>
          </w:p>
        </w:tc>
      </w:tr>
      <w:tr w:rsidR="00234745" w14:paraId="1EAB5B0C"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3B72DA69" w14:textId="77777777" w:rsidR="00234745" w:rsidRDefault="00ED4D71">
            <w:pPr>
              <w:spacing w:after="0" w:line="259" w:lineRule="auto"/>
              <w:ind w:left="0" w:right="0" w:firstLine="0"/>
              <w:jc w:val="left"/>
            </w:pPr>
            <w:r>
              <w:t xml:space="preserve">Izborni predmet VI </w:t>
            </w:r>
          </w:p>
        </w:tc>
        <w:tc>
          <w:tcPr>
            <w:tcW w:w="2255" w:type="dxa"/>
            <w:tcBorders>
              <w:top w:val="single" w:sz="3" w:space="0" w:color="000000"/>
              <w:left w:val="single" w:sz="3" w:space="0" w:color="000000"/>
              <w:bottom w:val="single" w:sz="3" w:space="0" w:color="000000"/>
              <w:right w:val="single" w:sz="3" w:space="0" w:color="000000"/>
            </w:tcBorders>
          </w:tcPr>
          <w:p w14:paraId="4031D0AD" w14:textId="77777777" w:rsidR="00234745" w:rsidRDefault="00ED4D71">
            <w:pPr>
              <w:spacing w:after="0" w:line="259" w:lineRule="auto"/>
              <w:ind w:left="15" w:right="0" w:firstLine="0"/>
              <w:jc w:val="center"/>
            </w:pPr>
            <w:r>
              <w:t xml:space="preserve">45 </w:t>
            </w:r>
          </w:p>
        </w:tc>
        <w:tc>
          <w:tcPr>
            <w:tcW w:w="2258" w:type="dxa"/>
            <w:tcBorders>
              <w:top w:val="single" w:sz="3" w:space="0" w:color="000000"/>
              <w:left w:val="single" w:sz="3" w:space="0" w:color="000000"/>
              <w:bottom w:val="single" w:sz="3" w:space="0" w:color="000000"/>
              <w:right w:val="single" w:sz="3" w:space="0" w:color="000000"/>
            </w:tcBorders>
          </w:tcPr>
          <w:p w14:paraId="521F5137"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67B990E" w14:textId="77777777" w:rsidR="00234745" w:rsidRDefault="00ED4D71">
            <w:pPr>
              <w:spacing w:after="0" w:line="259" w:lineRule="auto"/>
              <w:ind w:left="13" w:right="0" w:firstLine="0"/>
              <w:jc w:val="center"/>
            </w:pPr>
            <w:r>
              <w:t xml:space="preserve">6 </w:t>
            </w:r>
          </w:p>
        </w:tc>
      </w:tr>
      <w:tr w:rsidR="00234745" w14:paraId="62CA4A74"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2ED08E3D" w14:textId="77777777" w:rsidR="00234745" w:rsidRDefault="00ED4D71">
            <w:pPr>
              <w:spacing w:after="0" w:line="259" w:lineRule="auto"/>
              <w:ind w:left="0" w:right="0" w:firstLine="0"/>
              <w:jc w:val="left"/>
            </w:pPr>
            <w:r>
              <w:t xml:space="preserve">Završni rad </w:t>
            </w:r>
          </w:p>
        </w:tc>
        <w:tc>
          <w:tcPr>
            <w:tcW w:w="2255" w:type="dxa"/>
            <w:tcBorders>
              <w:top w:val="single" w:sz="3" w:space="0" w:color="000000"/>
              <w:left w:val="single" w:sz="3" w:space="0" w:color="000000"/>
              <w:bottom w:val="single" w:sz="3" w:space="0" w:color="000000"/>
              <w:right w:val="single" w:sz="3" w:space="0" w:color="000000"/>
            </w:tcBorders>
          </w:tcPr>
          <w:p w14:paraId="11ED7A74"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5E7F61C5"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57D6B428" w14:textId="77777777" w:rsidR="00234745" w:rsidRDefault="00ED4D71">
            <w:pPr>
              <w:spacing w:after="0" w:line="259" w:lineRule="auto"/>
              <w:ind w:left="13" w:right="0" w:firstLine="0"/>
              <w:jc w:val="center"/>
            </w:pPr>
            <w:r>
              <w:t xml:space="preserve">12 </w:t>
            </w:r>
          </w:p>
        </w:tc>
      </w:tr>
    </w:tbl>
    <w:p w14:paraId="059741E0" w14:textId="77777777" w:rsidR="000C1235" w:rsidRDefault="000C1235" w:rsidP="000C1235">
      <w:pPr>
        <w:ind w:left="-15" w:right="43" w:firstLine="0"/>
      </w:pPr>
    </w:p>
    <w:p w14:paraId="16C6D9E9" w14:textId="1E05F77A" w:rsidR="000C1235" w:rsidRDefault="000C1235" w:rsidP="000C1235">
      <w:pPr>
        <w:ind w:left="-15" w:right="43" w:firstLine="0"/>
      </w:pPr>
      <w:r>
        <w:t xml:space="preserve">Detaljnije informacije o </w:t>
      </w:r>
      <w:r w:rsidR="00281C67">
        <w:t xml:space="preserve">nastavi i </w:t>
      </w:r>
      <w:r w:rsidR="00281C67" w:rsidRPr="00281C67">
        <w:rPr>
          <w:b/>
        </w:rPr>
        <w:t>10 izbornih predmeta</w:t>
      </w:r>
      <w:r w:rsidR="00281C67">
        <w:t xml:space="preserve"> koje studenti mogu odabrati na  Stručnom</w:t>
      </w:r>
      <w:r>
        <w:t xml:space="preserve"> </w:t>
      </w:r>
      <w:r w:rsidRPr="00603DA3">
        <w:t xml:space="preserve">diplomskom upravnom studiju dostupne su u dokumentu </w:t>
      </w:r>
      <w:r w:rsidRPr="00603DA3">
        <w:rPr>
          <w:b/>
        </w:rPr>
        <w:t>Izvedbeni plan nastave Stručnog diplomskog upravnog studija u ak. god. 202</w:t>
      </w:r>
      <w:r w:rsidR="008C3DCE" w:rsidRPr="00603DA3">
        <w:rPr>
          <w:b/>
        </w:rPr>
        <w:t>5</w:t>
      </w:r>
      <w:r w:rsidRPr="00603DA3">
        <w:rPr>
          <w:b/>
        </w:rPr>
        <w:t>./202</w:t>
      </w:r>
      <w:r w:rsidR="008C3DCE" w:rsidRPr="00603DA3">
        <w:rPr>
          <w:b/>
        </w:rPr>
        <w:t>6</w:t>
      </w:r>
      <w:r w:rsidRPr="00603DA3">
        <w:t xml:space="preserve">., na sljedećoj poveznici: </w:t>
      </w:r>
      <w:hyperlink r:id="rId14" w:history="1">
        <w:r w:rsidR="008C3DCE" w:rsidRPr="00603DA3">
          <w:rPr>
            <w:rStyle w:val="Hyperlink"/>
          </w:rPr>
          <w:t>https://www.pravst.unist.hr/wp-content/uploads/2025/10/Izvedbeni-2025-2026-Strucni-diplomski-upravni.pdf</w:t>
        </w:r>
      </w:hyperlink>
      <w:r w:rsidR="008C3DCE" w:rsidRPr="00603DA3">
        <w:t>.</w:t>
      </w:r>
      <w:r w:rsidR="008C3DCE">
        <w:t xml:space="preserve"> </w:t>
      </w:r>
    </w:p>
    <w:p w14:paraId="65A28793" w14:textId="77777777" w:rsidR="00A83532" w:rsidRDefault="00A83532">
      <w:pPr>
        <w:spacing w:after="92" w:line="259" w:lineRule="auto"/>
        <w:ind w:left="0" w:right="0" w:firstLine="0"/>
        <w:jc w:val="left"/>
      </w:pPr>
    </w:p>
    <w:p w14:paraId="2737FAA1" w14:textId="77777777" w:rsidR="00234745" w:rsidRDefault="00A46D5E">
      <w:pPr>
        <w:pStyle w:val="Heading2"/>
        <w:ind w:left="381" w:right="767" w:hanging="396"/>
      </w:pPr>
      <w:bookmarkStart w:id="9" w:name="_Toc71274"/>
      <w:r>
        <w:t xml:space="preserve">POSLIJEDIPLOMSKI </w:t>
      </w:r>
      <w:r w:rsidR="00ED4D71">
        <w:t xml:space="preserve">DOKTORSKI STUDIJ PRAVNIH ZNANOSTI </w:t>
      </w:r>
      <w:bookmarkEnd w:id="9"/>
    </w:p>
    <w:p w14:paraId="2996BF5E" w14:textId="77777777" w:rsidR="00234745" w:rsidRDefault="00121532" w:rsidP="00907722">
      <w:pPr>
        <w:ind w:left="0" w:right="43" w:firstLine="0"/>
      </w:pPr>
      <w:r>
        <w:t>D</w:t>
      </w:r>
      <w:r w:rsidR="00ED4D71">
        <w:t xml:space="preserve">oktorski studij prava osigurava ishode učenja najviše razine, te u skladu s tim i odgovarajuće kompetencije koje doktorandi razvijaju tijekom studija. Doktorandi stječu kompetencije najviše razine (8.2.) prema Hrvatskom kvalifikacijskom okviru (HKO), a odnose se na kreiranje i </w:t>
      </w:r>
      <w:r w:rsidR="00ED4D71">
        <w:lastRenderedPageBreak/>
        <w:t xml:space="preserve">vrednovanje novih činjenica u dijelu područja znanstvenih istraživanja što dovodi do pomicanja granica znanja, razvijaju socijalne vještine te samostalnost i odgovornost u radu. Svrha je studija da se student osposobi, pripremnim dijelom studija te izradbom i obranom doktorske disertacije, za samostalni znanstvenoistraživački rad u znanstvenom polju pravo, uključujući metodologiju pravne znanosti kao pripremu. </w:t>
      </w:r>
    </w:p>
    <w:p w14:paraId="17383A90" w14:textId="77777777" w:rsidR="00234745" w:rsidRDefault="00ED4D71">
      <w:pPr>
        <w:spacing w:after="131" w:line="259" w:lineRule="auto"/>
        <w:ind w:left="-5" w:right="43"/>
      </w:pPr>
      <w:r>
        <w:t xml:space="preserve">Završetkom studija, tj. stjecanjem doktorata znanosti student se osposobljava: </w:t>
      </w:r>
    </w:p>
    <w:p w14:paraId="632B6FBE" w14:textId="77777777" w:rsidR="00234745" w:rsidRDefault="00ED4D71">
      <w:pPr>
        <w:numPr>
          <w:ilvl w:val="0"/>
          <w:numId w:val="9"/>
        </w:numPr>
        <w:spacing w:after="28"/>
        <w:ind w:right="43" w:hanging="360"/>
      </w:pPr>
      <w:r>
        <w:t xml:space="preserve">za izgradnju akademske karijere na nekoj od znanstveno-nastavnih ili znanstvenih institucija, odnosno za obavljanje visokospecijaliziranih poslova u pravnoj profesiji i privatnom sektoru; </w:t>
      </w:r>
    </w:p>
    <w:p w14:paraId="146AA62A" w14:textId="77777777" w:rsidR="00234745" w:rsidRDefault="00ED4D71">
      <w:pPr>
        <w:numPr>
          <w:ilvl w:val="0"/>
          <w:numId w:val="9"/>
        </w:numPr>
        <w:spacing w:line="259" w:lineRule="auto"/>
        <w:ind w:right="43" w:hanging="360"/>
      </w:pPr>
      <w:r>
        <w:t xml:space="preserve">za nastavak usavršavanja na </w:t>
      </w:r>
      <w:proofErr w:type="spellStart"/>
      <w:r>
        <w:t>poslijedoktorskoj</w:t>
      </w:r>
      <w:proofErr w:type="spellEnd"/>
      <w:r>
        <w:t xml:space="preserve"> razini; </w:t>
      </w:r>
    </w:p>
    <w:p w14:paraId="5A756070" w14:textId="77777777" w:rsidR="00234745" w:rsidRDefault="00ED4D71">
      <w:pPr>
        <w:numPr>
          <w:ilvl w:val="0"/>
          <w:numId w:val="9"/>
        </w:numPr>
        <w:spacing w:after="28"/>
        <w:ind w:right="43" w:hanging="360"/>
      </w:pPr>
      <w:r>
        <w:t xml:space="preserve">za samostalno osmišljavanje i provođenje istraživanja u polju pravnih znanosti i razvijanje vlastitog profesionalnog identiteta i integriteta; </w:t>
      </w:r>
    </w:p>
    <w:p w14:paraId="640197F4" w14:textId="77777777" w:rsidR="00234745" w:rsidRDefault="00ED4D71">
      <w:pPr>
        <w:numPr>
          <w:ilvl w:val="0"/>
          <w:numId w:val="9"/>
        </w:numPr>
        <w:spacing w:after="28"/>
        <w:ind w:right="43" w:hanging="360"/>
      </w:pPr>
      <w:r>
        <w:t xml:space="preserve">za upravljanje znanstveno-istraživačkim aktivnostima u okviru projekta odnosno istraživačkog tima; </w:t>
      </w:r>
    </w:p>
    <w:p w14:paraId="2C2F61BB" w14:textId="77777777" w:rsidR="00234745" w:rsidRDefault="00ED4D71">
      <w:pPr>
        <w:numPr>
          <w:ilvl w:val="0"/>
          <w:numId w:val="9"/>
        </w:numPr>
        <w:spacing w:after="35"/>
        <w:ind w:right="43" w:hanging="360"/>
      </w:pPr>
      <w:r>
        <w:t xml:space="preserve">za promicanje izvrsnosti u akademskom i profesionalnom kontekstu u polju pravnih znanosti u okviru društva utemeljenog na znanju; </w:t>
      </w:r>
    </w:p>
    <w:p w14:paraId="30C5009A" w14:textId="77777777" w:rsidR="00234745" w:rsidRDefault="00ED4D71">
      <w:pPr>
        <w:numPr>
          <w:ilvl w:val="0"/>
          <w:numId w:val="9"/>
        </w:numPr>
        <w:spacing w:after="28"/>
        <w:ind w:right="43" w:hanging="360"/>
      </w:pPr>
      <w:r>
        <w:t xml:space="preserve">za razvijanje svijesti o profesionalnoj, etičkoj i društvenoj odgovornosti za provedena istraživanja te o mogućim negativnim posljedicama provedenih istraživanja; </w:t>
      </w:r>
    </w:p>
    <w:p w14:paraId="10B4DA3B" w14:textId="77777777" w:rsidR="00234745" w:rsidRDefault="00ED4D71">
      <w:pPr>
        <w:numPr>
          <w:ilvl w:val="0"/>
          <w:numId w:val="9"/>
        </w:numPr>
        <w:ind w:right="43" w:hanging="360"/>
      </w:pPr>
      <w:r>
        <w:t xml:space="preserve">za suočavanje s novim izazovima društva i gospodarstva te primjenu rezultata znanstvenih istraživanja u polju prava kojima se doprinosi društvenom i gospodarskom razvitku </w:t>
      </w:r>
    </w:p>
    <w:p w14:paraId="0524CB73" w14:textId="77777777" w:rsidR="00234745" w:rsidRDefault="00234745">
      <w:pPr>
        <w:spacing w:after="92" w:line="259" w:lineRule="auto"/>
        <w:ind w:left="0" w:right="0" w:firstLine="0"/>
        <w:jc w:val="left"/>
      </w:pPr>
    </w:p>
    <w:p w14:paraId="6F9DAF39" w14:textId="77777777" w:rsidR="00234745" w:rsidRDefault="00ED4D71">
      <w:pPr>
        <w:spacing w:after="104" w:line="259" w:lineRule="auto"/>
        <w:ind w:left="-5" w:right="767"/>
        <w:jc w:val="left"/>
      </w:pPr>
      <w:r>
        <w:rPr>
          <w:b/>
        </w:rPr>
        <w:t xml:space="preserve">UPIS NA STUDIJ </w:t>
      </w:r>
    </w:p>
    <w:p w14:paraId="0F58239B" w14:textId="77777777" w:rsidR="00234745" w:rsidRDefault="00ED4D71">
      <w:pPr>
        <w:spacing w:after="131" w:line="259" w:lineRule="auto"/>
        <w:ind w:left="-5" w:right="43"/>
      </w:pPr>
      <w:r>
        <w:t xml:space="preserve">Studij mogu upisati polaznici koji ispunjavaju sljedeće uvjete: </w:t>
      </w:r>
    </w:p>
    <w:p w14:paraId="435ABB90" w14:textId="77777777" w:rsidR="00234745" w:rsidRDefault="00ED4D71">
      <w:pPr>
        <w:numPr>
          <w:ilvl w:val="0"/>
          <w:numId w:val="10"/>
        </w:numPr>
        <w:spacing w:after="29"/>
        <w:ind w:right="43" w:hanging="360"/>
      </w:pPr>
      <w:r>
        <w:t xml:space="preserve">prethodno završen </w:t>
      </w:r>
      <w:r w:rsidR="00121532">
        <w:t xml:space="preserve">sveučilišni </w:t>
      </w:r>
      <w:r>
        <w:t>integrirani pr</w:t>
      </w:r>
      <w:r w:rsidR="00121532">
        <w:t>ije</w:t>
      </w:r>
      <w:r>
        <w:t>di</w:t>
      </w:r>
      <w:r w:rsidR="00121532">
        <w:t>plomski i diplomski studij pravo</w:t>
      </w:r>
      <w:r>
        <w:t xml:space="preserve"> (300 ECTS bodova) ili raniji dodiplomski studij prava te </w:t>
      </w:r>
    </w:p>
    <w:p w14:paraId="0ADA5D61" w14:textId="77777777" w:rsidR="00234745" w:rsidRDefault="00ED4D71">
      <w:pPr>
        <w:numPr>
          <w:ilvl w:val="0"/>
          <w:numId w:val="10"/>
        </w:numPr>
        <w:ind w:right="43" w:hanging="360"/>
      </w:pPr>
      <w:r>
        <w:t>ost</w:t>
      </w:r>
      <w:r w:rsidR="00141763">
        <w:t>varena ukupna prosječna ocjena 3</w:t>
      </w:r>
      <w:r>
        <w:t>,</w:t>
      </w:r>
      <w:r w:rsidR="00141763">
        <w:t>5</w:t>
      </w:r>
      <w:r w:rsidR="00A46D5E">
        <w:t xml:space="preserve"> ili viša</w:t>
      </w:r>
    </w:p>
    <w:p w14:paraId="763D1273" w14:textId="77777777" w:rsidR="00234745" w:rsidRDefault="00ED4D71">
      <w:pPr>
        <w:ind w:left="-5" w:right="43"/>
      </w:pPr>
      <w:r>
        <w:t xml:space="preserve">Kandidati su prilikom prijave dužni priložiti opis područja osobnog znanstvenog interesa. Studij mogu upisati polaznici koji su, uz ispunjene prethodno navedene uvjete, dobili pozitivnu ocjenu prijedloga i opisa područja osobnog znanstvenog interesa od strane povjerenstva koje čine nastavnici istraživačkog područja za čiji se upis kandidat prijavljuje. </w:t>
      </w:r>
    </w:p>
    <w:p w14:paraId="1FF9B92B" w14:textId="77777777" w:rsidR="00234745" w:rsidRDefault="00ED4D71">
      <w:pPr>
        <w:ind w:left="-5" w:right="43"/>
      </w:pPr>
      <w:r>
        <w:t xml:space="preserve">Broj studenata je ograničen po istraživačkom području: najviše dva (2) kandidata na jednom istraživačkom području po generaciji. S obzirom da Poslijediplomski doktorski studij pravnih znanosti ima osam (8) istraživačkih područja, upisuje se ukupno do šesnaest (16) studenata u jednoj generaciji. </w:t>
      </w:r>
    </w:p>
    <w:p w14:paraId="4A4175F8" w14:textId="77777777" w:rsidR="00234745" w:rsidRDefault="00ED4D71">
      <w:pPr>
        <w:ind w:left="-5" w:right="43"/>
      </w:pPr>
      <w:r>
        <w:t xml:space="preserve">Polaznici su obvezni uz prijavu na doktorski studij pravnih znanosti priložiti motivacijsko pismo koje sadrži prijedlog i opis područja osobnog znanstvenog interesa te predložiti osobu </w:t>
      </w:r>
      <w:r>
        <w:lastRenderedPageBreak/>
        <w:t xml:space="preserve">mentora, u odgovarajućem području istraživanja prema listi mentora koju će utvrditi Vijeće doktorskog studija. </w:t>
      </w:r>
    </w:p>
    <w:p w14:paraId="4C5792A5" w14:textId="77777777" w:rsidR="00234745" w:rsidRDefault="00ED4D71">
      <w:pPr>
        <w:ind w:left="-5" w:right="43"/>
      </w:pPr>
      <w:r>
        <w:t xml:space="preserve">U motivacijskom pismu dužni su navesti razloge odabira određenoga istraživačkog područja studija te okvirno precizirati područje znanstvenog istraživanja </w:t>
      </w:r>
      <w:r>
        <w:rPr>
          <w:i/>
        </w:rPr>
        <w:t xml:space="preserve">pro </w:t>
      </w:r>
      <w:proofErr w:type="spellStart"/>
      <w:r>
        <w:rPr>
          <w:i/>
        </w:rPr>
        <w:t>futuro</w:t>
      </w:r>
      <w:proofErr w:type="spellEnd"/>
      <w:r>
        <w:t xml:space="preserve">. </w:t>
      </w:r>
    </w:p>
    <w:p w14:paraId="56A19ED4" w14:textId="77777777" w:rsidR="00234745" w:rsidRDefault="00ED4D71">
      <w:pPr>
        <w:ind w:left="-5" w:right="43"/>
      </w:pPr>
      <w:r>
        <w:t xml:space="preserve">Vijeće prije raspisivanja natječaja utvrđuje sve dodatne kriterije koje kandidati moraju zadovoljiti (npr. znanje stranih jezika, objavljeni radovi i sl.). </w:t>
      </w:r>
    </w:p>
    <w:p w14:paraId="11571185" w14:textId="77777777" w:rsidR="00234745" w:rsidRDefault="00234745">
      <w:pPr>
        <w:spacing w:after="100" w:line="259" w:lineRule="auto"/>
        <w:ind w:left="0" w:right="0" w:firstLine="0"/>
        <w:jc w:val="left"/>
      </w:pPr>
    </w:p>
    <w:p w14:paraId="5447E160" w14:textId="77777777" w:rsidR="00234745" w:rsidRDefault="00ED4D71" w:rsidP="005F707B">
      <w:pPr>
        <w:spacing w:after="104" w:line="363" w:lineRule="auto"/>
        <w:ind w:left="-5" w:right="767"/>
        <w:jc w:val="left"/>
      </w:pPr>
      <w:r>
        <w:rPr>
          <w:b/>
        </w:rPr>
        <w:t xml:space="preserve">STRUČNI ILI AKADEMSKI NAZIV ILI STUPANJ KOJI SE STJEČE ZAVRŠETKOM STUDIJA </w:t>
      </w:r>
      <w:r w:rsidR="00AF2790">
        <w:t xml:space="preserve">doktor/ </w:t>
      </w:r>
      <w:r w:rsidR="005F707B" w:rsidRPr="0044791F">
        <w:t>doktorica društvenih znanosti</w:t>
      </w:r>
      <w:r w:rsidR="005F707B">
        <w:t xml:space="preserve">  (</w:t>
      </w:r>
      <w:r w:rsidR="005F707B" w:rsidRPr="0044791F">
        <w:t xml:space="preserve">dr. sc. </w:t>
      </w:r>
      <w:proofErr w:type="spellStart"/>
      <w:r w:rsidR="005F707B" w:rsidRPr="0044791F">
        <w:t>socio</w:t>
      </w:r>
      <w:proofErr w:type="spellEnd"/>
      <w:r w:rsidR="005F707B" w:rsidRPr="0044791F">
        <w:t>.</w:t>
      </w:r>
      <w:r w:rsidR="005F707B">
        <w:t>)</w:t>
      </w:r>
    </w:p>
    <w:p w14:paraId="649DF358" w14:textId="77777777" w:rsidR="00234745" w:rsidRDefault="00ED4D71">
      <w:pPr>
        <w:spacing w:after="104" w:line="259" w:lineRule="auto"/>
        <w:ind w:left="-5" w:right="767"/>
        <w:jc w:val="left"/>
      </w:pPr>
      <w:r>
        <w:rPr>
          <w:b/>
        </w:rPr>
        <w:t xml:space="preserve">STRUKTURA STUDIJA </w:t>
      </w:r>
    </w:p>
    <w:p w14:paraId="1A8D5E26" w14:textId="77777777" w:rsidR="00234745" w:rsidRDefault="00ED4D71">
      <w:pPr>
        <w:spacing w:after="28"/>
        <w:ind w:left="-5" w:right="43"/>
      </w:pPr>
      <w:r>
        <w:t xml:space="preserve">Studij traje tri godine odnosno šest semestara (180 ECTS). Studij se sastoji od osam (8) istraživačkih područja, od kojih student prilikom prijave za upis izabire jedno istraživačko područje: </w:t>
      </w:r>
    </w:p>
    <w:p w14:paraId="3C618FDA" w14:textId="77777777" w:rsidR="00234745" w:rsidRDefault="00ED4D71">
      <w:pPr>
        <w:numPr>
          <w:ilvl w:val="0"/>
          <w:numId w:val="11"/>
        </w:numPr>
        <w:spacing w:after="130" w:line="259" w:lineRule="auto"/>
        <w:ind w:right="43" w:hanging="360"/>
      </w:pPr>
      <w:r>
        <w:t xml:space="preserve">Građansko pravo </w:t>
      </w:r>
    </w:p>
    <w:p w14:paraId="05D872F1" w14:textId="77777777" w:rsidR="00234745" w:rsidRDefault="00ED4D71">
      <w:pPr>
        <w:numPr>
          <w:ilvl w:val="0"/>
          <w:numId w:val="11"/>
        </w:numPr>
        <w:spacing w:after="137" w:line="259" w:lineRule="auto"/>
        <w:ind w:right="43" w:hanging="360"/>
      </w:pPr>
      <w:r>
        <w:t xml:space="preserve">Građanski sudski postupci </w:t>
      </w:r>
    </w:p>
    <w:p w14:paraId="5BBE4BBC" w14:textId="77777777" w:rsidR="00234745" w:rsidRDefault="00ED4D71">
      <w:pPr>
        <w:numPr>
          <w:ilvl w:val="0"/>
          <w:numId w:val="11"/>
        </w:numPr>
        <w:spacing w:after="131" w:line="259" w:lineRule="auto"/>
        <w:ind w:right="43" w:hanging="360"/>
      </w:pPr>
      <w:r>
        <w:t xml:space="preserve">Kazneno pravo i postupak </w:t>
      </w:r>
    </w:p>
    <w:p w14:paraId="2E6C5060" w14:textId="77777777" w:rsidR="00234745" w:rsidRDefault="00ED4D71">
      <w:pPr>
        <w:numPr>
          <w:ilvl w:val="0"/>
          <w:numId w:val="11"/>
        </w:numPr>
        <w:spacing w:after="130" w:line="259" w:lineRule="auto"/>
        <w:ind w:right="43" w:hanging="360"/>
      </w:pPr>
      <w:r>
        <w:t xml:space="preserve">Obiteljsko pravo </w:t>
      </w:r>
    </w:p>
    <w:p w14:paraId="0C544DFE" w14:textId="77777777" w:rsidR="00234745" w:rsidRDefault="00ED4D71">
      <w:pPr>
        <w:numPr>
          <w:ilvl w:val="0"/>
          <w:numId w:val="11"/>
        </w:numPr>
        <w:spacing w:after="131" w:line="259" w:lineRule="auto"/>
        <w:ind w:right="43" w:hanging="360"/>
      </w:pPr>
      <w:r>
        <w:t xml:space="preserve">Suvremeno radno pravo </w:t>
      </w:r>
    </w:p>
    <w:p w14:paraId="1940B7F5" w14:textId="77777777" w:rsidR="00234745" w:rsidRDefault="00ED4D71">
      <w:pPr>
        <w:numPr>
          <w:ilvl w:val="0"/>
          <w:numId w:val="11"/>
        </w:numPr>
        <w:spacing w:after="131" w:line="259" w:lineRule="auto"/>
        <w:ind w:right="43" w:hanging="360"/>
      </w:pPr>
      <w:r>
        <w:t xml:space="preserve">Tendencije razvoja međunarodnog javnog prava </w:t>
      </w:r>
    </w:p>
    <w:p w14:paraId="62DDEBB2" w14:textId="77777777" w:rsidR="00234745" w:rsidRDefault="00ED4D71">
      <w:pPr>
        <w:numPr>
          <w:ilvl w:val="0"/>
          <w:numId w:val="11"/>
        </w:numPr>
        <w:spacing w:after="130" w:line="259" w:lineRule="auto"/>
        <w:ind w:right="43" w:hanging="360"/>
      </w:pPr>
      <w:r>
        <w:t xml:space="preserve">Međunarodno privatno pravo </w:t>
      </w:r>
    </w:p>
    <w:p w14:paraId="76A8069E" w14:textId="77777777" w:rsidR="00234745" w:rsidRDefault="00ED4D71">
      <w:pPr>
        <w:numPr>
          <w:ilvl w:val="0"/>
          <w:numId w:val="11"/>
        </w:numPr>
        <w:spacing w:after="100" w:line="259" w:lineRule="auto"/>
        <w:ind w:right="43" w:hanging="360"/>
      </w:pPr>
      <w:r>
        <w:t xml:space="preserve">Razvoj upravnog prava </w:t>
      </w:r>
    </w:p>
    <w:p w14:paraId="2712DE60" w14:textId="77777777" w:rsidR="00234745" w:rsidRDefault="00ED4D71">
      <w:pPr>
        <w:ind w:left="-5" w:right="43"/>
      </w:pPr>
      <w:r>
        <w:t xml:space="preserve">U I. semestru predviđeno je održavanje predavanja iz predmeta Metodologija pravne znanosti i metodologija znanstvenog rada koji je zajednički i obvezan za sve studente svih istraživačkih područja. Istraživačka područja podijeljena su u istraživačke module (ukupno četiri, kroz prva četiri semestra) koji su obvezni za sve studente tog istraživačkog područja. V. i VI. semestar doktorskoga studija obuhvaćaju mentorske konzultacije, istraživanje, izradu i obranu doktorske disertacije. </w:t>
      </w:r>
    </w:p>
    <w:p w14:paraId="19E9CFD6" w14:textId="77777777" w:rsidR="00234745" w:rsidRDefault="00234745">
      <w:pPr>
        <w:spacing w:after="0" w:line="259" w:lineRule="auto"/>
        <w:ind w:left="0" w:right="0" w:firstLine="0"/>
        <w:jc w:val="left"/>
      </w:pPr>
    </w:p>
    <w:tbl>
      <w:tblPr>
        <w:tblStyle w:val="TableGrid"/>
        <w:tblW w:w="9018" w:type="dxa"/>
        <w:tblInd w:w="4" w:type="dxa"/>
        <w:tblCellMar>
          <w:top w:w="60" w:type="dxa"/>
          <w:left w:w="108" w:type="dxa"/>
          <w:right w:w="51" w:type="dxa"/>
        </w:tblCellMar>
        <w:tblLook w:val="04A0" w:firstRow="1" w:lastRow="0" w:firstColumn="1" w:lastColumn="0" w:noHBand="0" w:noVBand="1"/>
      </w:tblPr>
      <w:tblGrid>
        <w:gridCol w:w="2009"/>
        <w:gridCol w:w="1005"/>
        <w:gridCol w:w="980"/>
        <w:gridCol w:w="980"/>
        <w:gridCol w:w="983"/>
        <w:gridCol w:w="980"/>
        <w:gridCol w:w="1055"/>
        <w:gridCol w:w="1026"/>
      </w:tblGrid>
      <w:tr w:rsidR="00234745" w14:paraId="6DAE684D" w14:textId="77777777">
        <w:trPr>
          <w:trHeight w:val="373"/>
        </w:trPr>
        <w:tc>
          <w:tcPr>
            <w:tcW w:w="2009" w:type="dxa"/>
            <w:tcBorders>
              <w:top w:val="single" w:sz="3" w:space="0" w:color="000000"/>
              <w:left w:val="single" w:sz="3" w:space="0" w:color="000000"/>
              <w:bottom w:val="single" w:sz="3" w:space="0" w:color="000000"/>
              <w:right w:val="single" w:sz="3" w:space="0" w:color="000000"/>
            </w:tcBorders>
            <w:shd w:val="clear" w:color="auto" w:fill="00B0F0"/>
          </w:tcPr>
          <w:p w14:paraId="39D6F8BE" w14:textId="77777777" w:rsidR="00234745" w:rsidRDefault="00ED4D71">
            <w:pPr>
              <w:spacing w:after="0" w:line="259" w:lineRule="auto"/>
              <w:ind w:left="3" w:right="0" w:firstLine="0"/>
              <w:jc w:val="left"/>
            </w:pPr>
            <w:r>
              <w:t xml:space="preserve">SEMESTAR </w:t>
            </w:r>
          </w:p>
        </w:tc>
        <w:tc>
          <w:tcPr>
            <w:tcW w:w="1005" w:type="dxa"/>
            <w:tcBorders>
              <w:top w:val="single" w:sz="3" w:space="0" w:color="000000"/>
              <w:left w:val="single" w:sz="3" w:space="0" w:color="000000"/>
              <w:bottom w:val="single" w:sz="3" w:space="0" w:color="000000"/>
              <w:right w:val="single" w:sz="3" w:space="0" w:color="000000"/>
            </w:tcBorders>
            <w:shd w:val="clear" w:color="auto" w:fill="00B0F0"/>
          </w:tcPr>
          <w:p w14:paraId="07116D1D" w14:textId="77777777" w:rsidR="00234745" w:rsidRDefault="00ED4D71">
            <w:pPr>
              <w:spacing w:after="0" w:line="259" w:lineRule="auto"/>
              <w:ind w:left="4" w:right="0" w:firstLine="0"/>
              <w:jc w:val="left"/>
            </w:pPr>
            <w:r>
              <w:t xml:space="preserve">I. </w:t>
            </w:r>
          </w:p>
        </w:tc>
        <w:tc>
          <w:tcPr>
            <w:tcW w:w="980" w:type="dxa"/>
            <w:tcBorders>
              <w:top w:val="single" w:sz="3" w:space="0" w:color="000000"/>
              <w:left w:val="single" w:sz="3" w:space="0" w:color="000000"/>
              <w:bottom w:val="single" w:sz="3" w:space="0" w:color="000000"/>
              <w:right w:val="single" w:sz="3" w:space="0" w:color="000000"/>
            </w:tcBorders>
            <w:shd w:val="clear" w:color="auto" w:fill="00B0F0"/>
          </w:tcPr>
          <w:p w14:paraId="4293AE14" w14:textId="77777777" w:rsidR="00234745" w:rsidRDefault="00ED4D71">
            <w:pPr>
              <w:spacing w:after="0" w:line="259" w:lineRule="auto"/>
              <w:ind w:left="0" w:right="0" w:firstLine="0"/>
              <w:jc w:val="left"/>
            </w:pPr>
            <w:r>
              <w:t xml:space="preserve">II. </w:t>
            </w:r>
          </w:p>
        </w:tc>
        <w:tc>
          <w:tcPr>
            <w:tcW w:w="980" w:type="dxa"/>
            <w:tcBorders>
              <w:top w:val="single" w:sz="3" w:space="0" w:color="000000"/>
              <w:left w:val="single" w:sz="3" w:space="0" w:color="000000"/>
              <w:bottom w:val="single" w:sz="3" w:space="0" w:color="000000"/>
              <w:right w:val="single" w:sz="3" w:space="0" w:color="000000"/>
            </w:tcBorders>
            <w:shd w:val="clear" w:color="auto" w:fill="00B0F0"/>
          </w:tcPr>
          <w:p w14:paraId="368A061D" w14:textId="77777777" w:rsidR="00234745" w:rsidRDefault="00ED4D71">
            <w:pPr>
              <w:spacing w:after="0" w:line="259" w:lineRule="auto"/>
              <w:ind w:left="0" w:right="0" w:firstLine="0"/>
              <w:jc w:val="left"/>
            </w:pPr>
            <w:r>
              <w:t xml:space="preserve">III. </w:t>
            </w:r>
          </w:p>
        </w:tc>
        <w:tc>
          <w:tcPr>
            <w:tcW w:w="983" w:type="dxa"/>
            <w:tcBorders>
              <w:top w:val="single" w:sz="3" w:space="0" w:color="000000"/>
              <w:left w:val="single" w:sz="3" w:space="0" w:color="000000"/>
              <w:bottom w:val="single" w:sz="3" w:space="0" w:color="000000"/>
              <w:right w:val="single" w:sz="3" w:space="0" w:color="000000"/>
            </w:tcBorders>
            <w:shd w:val="clear" w:color="auto" w:fill="00B0F0"/>
          </w:tcPr>
          <w:p w14:paraId="68195FFF" w14:textId="77777777" w:rsidR="00234745" w:rsidRDefault="00ED4D71">
            <w:pPr>
              <w:spacing w:after="0" w:line="259" w:lineRule="auto"/>
              <w:ind w:left="0" w:right="0" w:firstLine="0"/>
              <w:jc w:val="left"/>
            </w:pPr>
            <w:r>
              <w:t xml:space="preserve">IV. </w:t>
            </w:r>
          </w:p>
        </w:tc>
        <w:tc>
          <w:tcPr>
            <w:tcW w:w="980" w:type="dxa"/>
            <w:tcBorders>
              <w:top w:val="single" w:sz="3" w:space="0" w:color="000000"/>
              <w:left w:val="single" w:sz="3" w:space="0" w:color="000000"/>
              <w:bottom w:val="single" w:sz="3" w:space="0" w:color="000000"/>
              <w:right w:val="single" w:sz="3" w:space="0" w:color="000000"/>
            </w:tcBorders>
            <w:shd w:val="clear" w:color="auto" w:fill="00B0F0"/>
          </w:tcPr>
          <w:p w14:paraId="3084B532" w14:textId="77777777" w:rsidR="00234745" w:rsidRDefault="00ED4D71">
            <w:pPr>
              <w:spacing w:after="0" w:line="259" w:lineRule="auto"/>
              <w:ind w:left="4" w:right="0" w:firstLine="0"/>
              <w:jc w:val="left"/>
            </w:pPr>
            <w:r>
              <w:t xml:space="preserve">V. </w:t>
            </w:r>
          </w:p>
        </w:tc>
        <w:tc>
          <w:tcPr>
            <w:tcW w:w="1055" w:type="dxa"/>
            <w:tcBorders>
              <w:top w:val="single" w:sz="3" w:space="0" w:color="000000"/>
              <w:left w:val="single" w:sz="3" w:space="0" w:color="000000"/>
              <w:bottom w:val="single" w:sz="3" w:space="0" w:color="000000"/>
              <w:right w:val="single" w:sz="3" w:space="0" w:color="000000"/>
            </w:tcBorders>
            <w:shd w:val="clear" w:color="auto" w:fill="00B0F0"/>
          </w:tcPr>
          <w:p w14:paraId="6E2806CB" w14:textId="77777777" w:rsidR="00234745" w:rsidRDefault="00ED4D71">
            <w:pPr>
              <w:spacing w:after="0" w:line="259" w:lineRule="auto"/>
              <w:ind w:left="4" w:right="0" w:firstLine="0"/>
              <w:jc w:val="left"/>
            </w:pPr>
            <w:r>
              <w:t xml:space="preserve">VI. </w:t>
            </w:r>
          </w:p>
        </w:tc>
        <w:tc>
          <w:tcPr>
            <w:tcW w:w="1026" w:type="dxa"/>
            <w:tcBorders>
              <w:top w:val="single" w:sz="3" w:space="0" w:color="000000"/>
              <w:left w:val="single" w:sz="3" w:space="0" w:color="000000"/>
              <w:bottom w:val="single" w:sz="3" w:space="0" w:color="000000"/>
              <w:right w:val="single" w:sz="3" w:space="0" w:color="000000"/>
            </w:tcBorders>
            <w:shd w:val="clear" w:color="auto" w:fill="00B0F0"/>
          </w:tcPr>
          <w:p w14:paraId="10998C77" w14:textId="77777777" w:rsidR="00234745" w:rsidRDefault="00ED4D71">
            <w:pPr>
              <w:spacing w:after="0" w:line="259" w:lineRule="auto"/>
              <w:ind w:left="0" w:right="0" w:firstLine="0"/>
              <w:jc w:val="left"/>
            </w:pPr>
            <w:r>
              <w:t xml:space="preserve">ECTS </w:t>
            </w:r>
          </w:p>
        </w:tc>
      </w:tr>
      <w:tr w:rsidR="00234745" w14:paraId="2E34139D" w14:textId="77777777">
        <w:trPr>
          <w:trHeight w:val="383"/>
        </w:trPr>
        <w:tc>
          <w:tcPr>
            <w:tcW w:w="2009" w:type="dxa"/>
            <w:tcBorders>
              <w:top w:val="single" w:sz="3" w:space="0" w:color="000000"/>
              <w:left w:val="single" w:sz="3" w:space="0" w:color="000000"/>
              <w:bottom w:val="single" w:sz="3" w:space="0" w:color="000000"/>
              <w:right w:val="single" w:sz="3" w:space="0" w:color="000000"/>
            </w:tcBorders>
          </w:tcPr>
          <w:p w14:paraId="56E43F38" w14:textId="77777777" w:rsidR="00234745" w:rsidRDefault="00ED4D71">
            <w:pPr>
              <w:spacing w:after="0" w:line="259" w:lineRule="auto"/>
              <w:ind w:left="3" w:right="0" w:firstLine="0"/>
              <w:jc w:val="left"/>
            </w:pPr>
            <w:r>
              <w:t xml:space="preserve">Predmeti i moduli </w:t>
            </w:r>
          </w:p>
        </w:tc>
        <w:tc>
          <w:tcPr>
            <w:tcW w:w="1005" w:type="dxa"/>
            <w:tcBorders>
              <w:top w:val="single" w:sz="3" w:space="0" w:color="000000"/>
              <w:left w:val="single" w:sz="3" w:space="0" w:color="000000"/>
              <w:bottom w:val="single" w:sz="3" w:space="0" w:color="000000"/>
              <w:right w:val="single" w:sz="3" w:space="0" w:color="000000"/>
            </w:tcBorders>
          </w:tcPr>
          <w:p w14:paraId="0D5A1AE4" w14:textId="77777777" w:rsidR="00234745" w:rsidRDefault="00ED4D71">
            <w:pPr>
              <w:spacing w:after="0" w:line="259" w:lineRule="auto"/>
              <w:ind w:left="0" w:right="43" w:firstLine="0"/>
              <w:jc w:val="center"/>
            </w:pPr>
            <w:r>
              <w:t xml:space="preserve">6+8 </w:t>
            </w:r>
          </w:p>
        </w:tc>
        <w:tc>
          <w:tcPr>
            <w:tcW w:w="980" w:type="dxa"/>
            <w:tcBorders>
              <w:top w:val="single" w:sz="3" w:space="0" w:color="000000"/>
              <w:left w:val="single" w:sz="3" w:space="0" w:color="000000"/>
              <w:bottom w:val="single" w:sz="3" w:space="0" w:color="000000"/>
              <w:right w:val="single" w:sz="3" w:space="0" w:color="000000"/>
            </w:tcBorders>
          </w:tcPr>
          <w:p w14:paraId="54C6649C" w14:textId="77777777" w:rsidR="00234745" w:rsidRDefault="00ED4D71">
            <w:pPr>
              <w:spacing w:after="0" w:line="259" w:lineRule="auto"/>
              <w:ind w:left="0" w:right="61" w:firstLine="0"/>
              <w:jc w:val="center"/>
            </w:pPr>
            <w:r>
              <w:t xml:space="preserve">8 </w:t>
            </w:r>
          </w:p>
        </w:tc>
        <w:tc>
          <w:tcPr>
            <w:tcW w:w="980" w:type="dxa"/>
            <w:tcBorders>
              <w:top w:val="single" w:sz="3" w:space="0" w:color="000000"/>
              <w:left w:val="single" w:sz="3" w:space="0" w:color="000000"/>
              <w:bottom w:val="single" w:sz="3" w:space="0" w:color="000000"/>
              <w:right w:val="single" w:sz="3" w:space="0" w:color="000000"/>
            </w:tcBorders>
          </w:tcPr>
          <w:p w14:paraId="5A0E8EF6" w14:textId="77777777" w:rsidR="00234745" w:rsidRDefault="00ED4D71">
            <w:pPr>
              <w:spacing w:after="0" w:line="259" w:lineRule="auto"/>
              <w:ind w:left="0" w:right="61" w:firstLine="0"/>
              <w:jc w:val="center"/>
            </w:pPr>
            <w:r>
              <w:t xml:space="preserve">8 </w:t>
            </w:r>
          </w:p>
        </w:tc>
        <w:tc>
          <w:tcPr>
            <w:tcW w:w="983" w:type="dxa"/>
            <w:tcBorders>
              <w:top w:val="single" w:sz="3" w:space="0" w:color="000000"/>
              <w:left w:val="single" w:sz="3" w:space="0" w:color="000000"/>
              <w:bottom w:val="single" w:sz="3" w:space="0" w:color="000000"/>
              <w:right w:val="single" w:sz="3" w:space="0" w:color="000000"/>
            </w:tcBorders>
          </w:tcPr>
          <w:p w14:paraId="7B8F487B" w14:textId="77777777" w:rsidR="00234745" w:rsidRDefault="00ED4D71">
            <w:pPr>
              <w:spacing w:after="0" w:line="259" w:lineRule="auto"/>
              <w:ind w:left="0" w:right="49" w:firstLine="0"/>
              <w:jc w:val="center"/>
            </w:pPr>
            <w:r>
              <w:t xml:space="preserve">8 </w:t>
            </w:r>
          </w:p>
        </w:tc>
        <w:tc>
          <w:tcPr>
            <w:tcW w:w="980" w:type="dxa"/>
            <w:tcBorders>
              <w:top w:val="single" w:sz="3" w:space="0" w:color="000000"/>
              <w:left w:val="single" w:sz="3" w:space="0" w:color="000000"/>
              <w:bottom w:val="single" w:sz="3" w:space="0" w:color="000000"/>
              <w:right w:val="single" w:sz="3" w:space="0" w:color="000000"/>
            </w:tcBorders>
          </w:tcPr>
          <w:p w14:paraId="42DCA413" w14:textId="77777777" w:rsidR="00234745" w:rsidRDefault="00ED4D71">
            <w:pPr>
              <w:spacing w:after="0" w:line="259" w:lineRule="auto"/>
              <w:ind w:left="0" w:right="55" w:firstLine="0"/>
              <w:jc w:val="center"/>
            </w:pPr>
            <w:r>
              <w:t xml:space="preserve">- </w:t>
            </w:r>
          </w:p>
        </w:tc>
        <w:tc>
          <w:tcPr>
            <w:tcW w:w="1055" w:type="dxa"/>
            <w:tcBorders>
              <w:top w:val="single" w:sz="3" w:space="0" w:color="000000"/>
              <w:left w:val="single" w:sz="3" w:space="0" w:color="000000"/>
              <w:bottom w:val="single" w:sz="3" w:space="0" w:color="000000"/>
              <w:right w:val="single" w:sz="3" w:space="0" w:color="000000"/>
            </w:tcBorders>
          </w:tcPr>
          <w:p w14:paraId="258F3D74" w14:textId="77777777" w:rsidR="00234745" w:rsidRDefault="00ED4D71">
            <w:pPr>
              <w:spacing w:after="0" w:line="259" w:lineRule="auto"/>
              <w:ind w:left="0" w:right="59" w:firstLine="0"/>
              <w:jc w:val="center"/>
            </w:pPr>
            <w:r>
              <w:t xml:space="preserve">- </w:t>
            </w:r>
          </w:p>
        </w:tc>
        <w:tc>
          <w:tcPr>
            <w:tcW w:w="1026" w:type="dxa"/>
            <w:tcBorders>
              <w:top w:val="single" w:sz="3" w:space="0" w:color="000000"/>
              <w:left w:val="single" w:sz="3" w:space="0" w:color="000000"/>
              <w:bottom w:val="single" w:sz="3" w:space="0" w:color="000000"/>
              <w:right w:val="single" w:sz="3" w:space="0" w:color="000000"/>
            </w:tcBorders>
          </w:tcPr>
          <w:p w14:paraId="033548BC" w14:textId="77777777" w:rsidR="00234745" w:rsidRDefault="00ED4D71">
            <w:pPr>
              <w:spacing w:after="0" w:line="259" w:lineRule="auto"/>
              <w:ind w:left="0" w:right="49" w:firstLine="0"/>
              <w:jc w:val="center"/>
            </w:pPr>
            <w:r>
              <w:t xml:space="preserve">38 </w:t>
            </w:r>
          </w:p>
        </w:tc>
      </w:tr>
      <w:tr w:rsidR="00234745" w14:paraId="079A42DE" w14:textId="77777777" w:rsidTr="00446720">
        <w:trPr>
          <w:trHeight w:val="563"/>
        </w:trPr>
        <w:tc>
          <w:tcPr>
            <w:tcW w:w="2009" w:type="dxa"/>
            <w:tcBorders>
              <w:top w:val="single" w:sz="3" w:space="0" w:color="000000"/>
              <w:left w:val="single" w:sz="3" w:space="0" w:color="000000"/>
              <w:bottom w:val="single" w:sz="3" w:space="0" w:color="000000"/>
              <w:right w:val="single" w:sz="3" w:space="0" w:color="000000"/>
            </w:tcBorders>
          </w:tcPr>
          <w:p w14:paraId="1EE1342C" w14:textId="77777777" w:rsidR="00234745" w:rsidRDefault="00ED4D71">
            <w:pPr>
              <w:spacing w:after="0" w:line="259" w:lineRule="auto"/>
              <w:ind w:left="3" w:right="0" w:firstLine="0"/>
              <w:jc w:val="left"/>
            </w:pPr>
            <w:r>
              <w:t xml:space="preserve">Istraživački seminari </w:t>
            </w:r>
          </w:p>
        </w:tc>
        <w:tc>
          <w:tcPr>
            <w:tcW w:w="1005" w:type="dxa"/>
            <w:tcBorders>
              <w:top w:val="single" w:sz="3" w:space="0" w:color="000000"/>
              <w:left w:val="single" w:sz="3" w:space="0" w:color="000000"/>
              <w:bottom w:val="single" w:sz="3" w:space="0" w:color="000000"/>
              <w:right w:val="single" w:sz="3" w:space="0" w:color="000000"/>
            </w:tcBorders>
          </w:tcPr>
          <w:p w14:paraId="409B4710" w14:textId="77777777" w:rsidR="00234745" w:rsidRDefault="00ED4D71">
            <w:pPr>
              <w:spacing w:after="0" w:line="259" w:lineRule="auto"/>
              <w:ind w:left="0" w:right="50" w:firstLine="0"/>
              <w:jc w:val="center"/>
            </w:pPr>
            <w:r>
              <w:t xml:space="preserve">10 </w:t>
            </w:r>
          </w:p>
        </w:tc>
        <w:tc>
          <w:tcPr>
            <w:tcW w:w="980" w:type="dxa"/>
            <w:tcBorders>
              <w:top w:val="single" w:sz="3" w:space="0" w:color="000000"/>
              <w:left w:val="single" w:sz="3" w:space="0" w:color="000000"/>
              <w:bottom w:val="single" w:sz="3" w:space="0" w:color="000000"/>
              <w:right w:val="single" w:sz="3" w:space="0" w:color="000000"/>
            </w:tcBorders>
          </w:tcPr>
          <w:p w14:paraId="20020ACE" w14:textId="77777777" w:rsidR="00234745" w:rsidRDefault="00ED4D71">
            <w:pPr>
              <w:spacing w:after="0" w:line="259" w:lineRule="auto"/>
              <w:ind w:left="0" w:right="61" w:firstLine="0"/>
              <w:jc w:val="center"/>
            </w:pPr>
            <w:r>
              <w:t xml:space="preserve">10 </w:t>
            </w:r>
          </w:p>
        </w:tc>
        <w:tc>
          <w:tcPr>
            <w:tcW w:w="980" w:type="dxa"/>
            <w:tcBorders>
              <w:top w:val="single" w:sz="3" w:space="0" w:color="000000"/>
              <w:left w:val="single" w:sz="3" w:space="0" w:color="000000"/>
              <w:bottom w:val="single" w:sz="3" w:space="0" w:color="000000"/>
              <w:right w:val="single" w:sz="3" w:space="0" w:color="000000"/>
            </w:tcBorders>
          </w:tcPr>
          <w:p w14:paraId="09653A16" w14:textId="77777777" w:rsidR="00234745" w:rsidRDefault="00ED4D71">
            <w:pPr>
              <w:spacing w:after="0" w:line="259" w:lineRule="auto"/>
              <w:ind w:left="0" w:right="61" w:firstLine="0"/>
              <w:jc w:val="center"/>
            </w:pPr>
            <w:r>
              <w:t xml:space="preserve">10 </w:t>
            </w:r>
          </w:p>
        </w:tc>
        <w:tc>
          <w:tcPr>
            <w:tcW w:w="983" w:type="dxa"/>
            <w:tcBorders>
              <w:top w:val="single" w:sz="3" w:space="0" w:color="000000"/>
              <w:left w:val="single" w:sz="3" w:space="0" w:color="000000"/>
              <w:bottom w:val="single" w:sz="3" w:space="0" w:color="000000"/>
              <w:right w:val="single" w:sz="3" w:space="0" w:color="000000"/>
            </w:tcBorders>
          </w:tcPr>
          <w:p w14:paraId="0B7208C8" w14:textId="77777777" w:rsidR="00234745" w:rsidRDefault="00ED4D71">
            <w:pPr>
              <w:spacing w:after="0" w:line="259" w:lineRule="auto"/>
              <w:ind w:left="0" w:right="49" w:firstLine="0"/>
              <w:jc w:val="center"/>
            </w:pPr>
            <w:r>
              <w:t xml:space="preserve">10 </w:t>
            </w:r>
          </w:p>
        </w:tc>
        <w:tc>
          <w:tcPr>
            <w:tcW w:w="980" w:type="dxa"/>
            <w:tcBorders>
              <w:top w:val="single" w:sz="3" w:space="0" w:color="000000"/>
              <w:left w:val="single" w:sz="3" w:space="0" w:color="000000"/>
              <w:bottom w:val="single" w:sz="3" w:space="0" w:color="000000"/>
              <w:right w:val="single" w:sz="3" w:space="0" w:color="000000"/>
            </w:tcBorders>
          </w:tcPr>
          <w:p w14:paraId="30C78945" w14:textId="77777777" w:rsidR="00234745" w:rsidRDefault="00ED4D71">
            <w:pPr>
              <w:spacing w:after="0" w:line="259" w:lineRule="auto"/>
              <w:ind w:left="0" w:right="55" w:firstLine="0"/>
              <w:jc w:val="center"/>
            </w:pPr>
            <w:r>
              <w:t xml:space="preserve">- </w:t>
            </w:r>
          </w:p>
        </w:tc>
        <w:tc>
          <w:tcPr>
            <w:tcW w:w="1055" w:type="dxa"/>
            <w:tcBorders>
              <w:top w:val="single" w:sz="3" w:space="0" w:color="000000"/>
              <w:left w:val="single" w:sz="3" w:space="0" w:color="000000"/>
              <w:bottom w:val="single" w:sz="3" w:space="0" w:color="000000"/>
              <w:right w:val="single" w:sz="3" w:space="0" w:color="000000"/>
            </w:tcBorders>
          </w:tcPr>
          <w:p w14:paraId="71E9E0C6" w14:textId="77777777" w:rsidR="00234745" w:rsidRDefault="00ED4D71">
            <w:pPr>
              <w:spacing w:after="0" w:line="259" w:lineRule="auto"/>
              <w:ind w:left="0" w:right="59" w:firstLine="0"/>
              <w:jc w:val="center"/>
            </w:pPr>
            <w:r>
              <w:t xml:space="preserve">- </w:t>
            </w:r>
          </w:p>
        </w:tc>
        <w:tc>
          <w:tcPr>
            <w:tcW w:w="1026" w:type="dxa"/>
            <w:tcBorders>
              <w:top w:val="single" w:sz="3" w:space="0" w:color="000000"/>
              <w:left w:val="single" w:sz="3" w:space="0" w:color="000000"/>
              <w:bottom w:val="single" w:sz="3" w:space="0" w:color="000000"/>
              <w:right w:val="single" w:sz="3" w:space="0" w:color="000000"/>
            </w:tcBorders>
          </w:tcPr>
          <w:p w14:paraId="3460FB6D" w14:textId="77777777" w:rsidR="00234745" w:rsidRDefault="00ED4D71">
            <w:pPr>
              <w:spacing w:after="0" w:line="259" w:lineRule="auto"/>
              <w:ind w:left="0" w:right="49" w:firstLine="0"/>
              <w:jc w:val="center"/>
            </w:pPr>
            <w:r>
              <w:t xml:space="preserve">40 </w:t>
            </w:r>
          </w:p>
        </w:tc>
      </w:tr>
      <w:tr w:rsidR="00234745" w14:paraId="5D5829FC" w14:textId="77777777" w:rsidTr="00446720">
        <w:trPr>
          <w:trHeight w:val="515"/>
        </w:trPr>
        <w:tc>
          <w:tcPr>
            <w:tcW w:w="2009" w:type="dxa"/>
            <w:tcBorders>
              <w:top w:val="single" w:sz="3" w:space="0" w:color="000000"/>
              <w:left w:val="single" w:sz="3" w:space="0" w:color="000000"/>
              <w:bottom w:val="single" w:sz="3" w:space="0" w:color="000000"/>
              <w:right w:val="single" w:sz="3" w:space="0" w:color="000000"/>
            </w:tcBorders>
          </w:tcPr>
          <w:p w14:paraId="4403EFF4" w14:textId="77777777" w:rsidR="00234745" w:rsidRDefault="00ED4D71">
            <w:pPr>
              <w:spacing w:after="0" w:line="259" w:lineRule="auto"/>
              <w:ind w:left="3" w:right="0" w:firstLine="0"/>
              <w:jc w:val="left"/>
            </w:pPr>
            <w:r>
              <w:t xml:space="preserve">Mentorske konzultacije </w:t>
            </w:r>
          </w:p>
        </w:tc>
        <w:tc>
          <w:tcPr>
            <w:tcW w:w="1005" w:type="dxa"/>
            <w:tcBorders>
              <w:top w:val="single" w:sz="3" w:space="0" w:color="000000"/>
              <w:left w:val="single" w:sz="3" w:space="0" w:color="000000"/>
              <w:bottom w:val="single" w:sz="3" w:space="0" w:color="000000"/>
              <w:right w:val="single" w:sz="3" w:space="0" w:color="000000"/>
            </w:tcBorders>
          </w:tcPr>
          <w:p w14:paraId="66192B0C" w14:textId="77777777" w:rsidR="00234745" w:rsidRDefault="00ED4D71">
            <w:pPr>
              <w:spacing w:after="0" w:line="259" w:lineRule="auto"/>
              <w:ind w:left="0" w:right="50" w:firstLine="0"/>
              <w:jc w:val="center"/>
            </w:pPr>
            <w:r>
              <w:t xml:space="preserve">6 </w:t>
            </w:r>
          </w:p>
        </w:tc>
        <w:tc>
          <w:tcPr>
            <w:tcW w:w="980" w:type="dxa"/>
            <w:tcBorders>
              <w:top w:val="single" w:sz="3" w:space="0" w:color="000000"/>
              <w:left w:val="single" w:sz="3" w:space="0" w:color="000000"/>
              <w:bottom w:val="single" w:sz="3" w:space="0" w:color="000000"/>
              <w:right w:val="single" w:sz="3" w:space="0" w:color="000000"/>
            </w:tcBorders>
          </w:tcPr>
          <w:p w14:paraId="6E95492B" w14:textId="77777777" w:rsidR="00234745" w:rsidRDefault="00ED4D71">
            <w:pPr>
              <w:spacing w:after="0" w:line="259" w:lineRule="auto"/>
              <w:ind w:left="0" w:right="61" w:firstLine="0"/>
              <w:jc w:val="center"/>
            </w:pPr>
            <w:r>
              <w:t xml:space="preserve">6 </w:t>
            </w:r>
          </w:p>
        </w:tc>
        <w:tc>
          <w:tcPr>
            <w:tcW w:w="980" w:type="dxa"/>
            <w:tcBorders>
              <w:top w:val="single" w:sz="3" w:space="0" w:color="000000"/>
              <w:left w:val="single" w:sz="3" w:space="0" w:color="000000"/>
              <w:bottom w:val="single" w:sz="3" w:space="0" w:color="000000"/>
              <w:right w:val="single" w:sz="3" w:space="0" w:color="000000"/>
            </w:tcBorders>
          </w:tcPr>
          <w:p w14:paraId="7024E058" w14:textId="77777777" w:rsidR="00234745" w:rsidRDefault="00ED4D71">
            <w:pPr>
              <w:spacing w:after="0" w:line="259" w:lineRule="auto"/>
              <w:ind w:left="0" w:right="61" w:firstLine="0"/>
              <w:jc w:val="center"/>
            </w:pPr>
            <w:r>
              <w:t xml:space="preserve">6 </w:t>
            </w:r>
          </w:p>
        </w:tc>
        <w:tc>
          <w:tcPr>
            <w:tcW w:w="983" w:type="dxa"/>
            <w:tcBorders>
              <w:top w:val="single" w:sz="3" w:space="0" w:color="000000"/>
              <w:left w:val="single" w:sz="3" w:space="0" w:color="000000"/>
              <w:bottom w:val="single" w:sz="3" w:space="0" w:color="000000"/>
              <w:right w:val="single" w:sz="3" w:space="0" w:color="000000"/>
            </w:tcBorders>
          </w:tcPr>
          <w:p w14:paraId="51BF7532" w14:textId="77777777" w:rsidR="00234745" w:rsidRDefault="00ED4D71">
            <w:pPr>
              <w:spacing w:after="0" w:line="259" w:lineRule="auto"/>
              <w:ind w:left="0" w:right="49" w:firstLine="0"/>
              <w:jc w:val="center"/>
            </w:pPr>
            <w:r>
              <w:t xml:space="preserve">6 </w:t>
            </w:r>
          </w:p>
        </w:tc>
        <w:tc>
          <w:tcPr>
            <w:tcW w:w="980" w:type="dxa"/>
            <w:tcBorders>
              <w:top w:val="single" w:sz="3" w:space="0" w:color="000000"/>
              <w:left w:val="single" w:sz="3" w:space="0" w:color="000000"/>
              <w:bottom w:val="single" w:sz="3" w:space="0" w:color="000000"/>
              <w:right w:val="single" w:sz="3" w:space="0" w:color="000000"/>
            </w:tcBorders>
          </w:tcPr>
          <w:p w14:paraId="38FFE84A" w14:textId="77777777" w:rsidR="00234745" w:rsidRDefault="00ED4D71">
            <w:pPr>
              <w:spacing w:after="0" w:line="259" w:lineRule="auto"/>
              <w:ind w:left="0" w:right="53" w:firstLine="0"/>
              <w:jc w:val="center"/>
            </w:pPr>
            <w:r>
              <w:t xml:space="preserve">10 </w:t>
            </w:r>
          </w:p>
        </w:tc>
        <w:tc>
          <w:tcPr>
            <w:tcW w:w="1055" w:type="dxa"/>
            <w:tcBorders>
              <w:top w:val="single" w:sz="3" w:space="0" w:color="000000"/>
              <w:left w:val="single" w:sz="3" w:space="0" w:color="000000"/>
              <w:bottom w:val="single" w:sz="3" w:space="0" w:color="000000"/>
              <w:right w:val="single" w:sz="3" w:space="0" w:color="000000"/>
            </w:tcBorders>
          </w:tcPr>
          <w:p w14:paraId="4C7F32A7" w14:textId="77777777" w:rsidR="00234745" w:rsidRDefault="00ED4D71">
            <w:pPr>
              <w:spacing w:after="0" w:line="259" w:lineRule="auto"/>
              <w:ind w:left="0" w:right="59" w:firstLine="0"/>
              <w:jc w:val="center"/>
            </w:pPr>
            <w:r>
              <w:t xml:space="preserve">- </w:t>
            </w:r>
          </w:p>
        </w:tc>
        <w:tc>
          <w:tcPr>
            <w:tcW w:w="1026" w:type="dxa"/>
            <w:tcBorders>
              <w:top w:val="single" w:sz="3" w:space="0" w:color="000000"/>
              <w:left w:val="single" w:sz="3" w:space="0" w:color="000000"/>
              <w:bottom w:val="single" w:sz="3" w:space="0" w:color="000000"/>
              <w:right w:val="single" w:sz="3" w:space="0" w:color="000000"/>
            </w:tcBorders>
          </w:tcPr>
          <w:p w14:paraId="46C70D5B" w14:textId="77777777" w:rsidR="00234745" w:rsidRDefault="00ED4D71">
            <w:pPr>
              <w:spacing w:after="0" w:line="259" w:lineRule="auto"/>
              <w:ind w:left="0" w:right="49" w:firstLine="0"/>
              <w:jc w:val="center"/>
            </w:pPr>
            <w:r>
              <w:t xml:space="preserve">34 </w:t>
            </w:r>
          </w:p>
        </w:tc>
      </w:tr>
      <w:tr w:rsidR="00234745" w14:paraId="1875794D" w14:textId="77777777" w:rsidTr="00446720">
        <w:trPr>
          <w:trHeight w:val="501"/>
        </w:trPr>
        <w:tc>
          <w:tcPr>
            <w:tcW w:w="2009" w:type="dxa"/>
            <w:tcBorders>
              <w:top w:val="single" w:sz="3" w:space="0" w:color="000000"/>
              <w:left w:val="single" w:sz="3" w:space="0" w:color="000000"/>
              <w:bottom w:val="single" w:sz="3" w:space="0" w:color="000000"/>
              <w:right w:val="single" w:sz="3" w:space="0" w:color="000000"/>
            </w:tcBorders>
          </w:tcPr>
          <w:p w14:paraId="1A4F7ECB" w14:textId="77777777" w:rsidR="00234745" w:rsidRDefault="00ED4D71">
            <w:pPr>
              <w:spacing w:after="0" w:line="259" w:lineRule="auto"/>
              <w:ind w:left="3" w:right="20" w:firstLine="0"/>
              <w:jc w:val="left"/>
            </w:pPr>
            <w:r>
              <w:t xml:space="preserve">Objava </w:t>
            </w:r>
            <w:proofErr w:type="spellStart"/>
            <w:r>
              <w:t>zn</w:t>
            </w:r>
            <w:proofErr w:type="spellEnd"/>
            <w:r>
              <w:t xml:space="preserve">. radova </w:t>
            </w:r>
          </w:p>
        </w:tc>
        <w:tc>
          <w:tcPr>
            <w:tcW w:w="1005" w:type="dxa"/>
            <w:tcBorders>
              <w:top w:val="single" w:sz="3" w:space="0" w:color="000000"/>
              <w:left w:val="single" w:sz="3" w:space="0" w:color="000000"/>
              <w:bottom w:val="single" w:sz="3" w:space="0" w:color="000000"/>
              <w:right w:val="single" w:sz="3" w:space="0" w:color="000000"/>
            </w:tcBorders>
          </w:tcPr>
          <w:p w14:paraId="76BFE7D7" w14:textId="77777777" w:rsidR="00234745" w:rsidRDefault="00ED4D71">
            <w:pPr>
              <w:spacing w:after="0" w:line="259" w:lineRule="auto"/>
              <w:ind w:left="0" w:right="51"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3B2E28DA" w14:textId="77777777" w:rsidR="00234745" w:rsidRDefault="00ED4D71">
            <w:pPr>
              <w:spacing w:after="0" w:line="259" w:lineRule="auto"/>
              <w:ind w:left="0" w:right="63"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74E215DF" w14:textId="77777777" w:rsidR="00234745" w:rsidRDefault="00ED4D71">
            <w:pPr>
              <w:spacing w:after="0" w:line="259" w:lineRule="auto"/>
              <w:ind w:left="0" w:right="61" w:firstLine="0"/>
              <w:jc w:val="center"/>
            </w:pPr>
            <w:r>
              <w:t xml:space="preserve">2 </w:t>
            </w:r>
          </w:p>
        </w:tc>
        <w:tc>
          <w:tcPr>
            <w:tcW w:w="983" w:type="dxa"/>
            <w:tcBorders>
              <w:top w:val="single" w:sz="3" w:space="0" w:color="000000"/>
              <w:left w:val="single" w:sz="3" w:space="0" w:color="000000"/>
              <w:bottom w:val="single" w:sz="3" w:space="0" w:color="000000"/>
              <w:right w:val="single" w:sz="3" w:space="0" w:color="000000"/>
            </w:tcBorders>
          </w:tcPr>
          <w:p w14:paraId="206E14AF" w14:textId="77777777" w:rsidR="00234745" w:rsidRDefault="00ED4D71">
            <w:pPr>
              <w:spacing w:after="0" w:line="259" w:lineRule="auto"/>
              <w:ind w:left="0" w:right="49" w:firstLine="0"/>
              <w:jc w:val="center"/>
            </w:pPr>
            <w:r>
              <w:t xml:space="preserve">2 </w:t>
            </w:r>
          </w:p>
        </w:tc>
        <w:tc>
          <w:tcPr>
            <w:tcW w:w="980" w:type="dxa"/>
            <w:tcBorders>
              <w:top w:val="single" w:sz="3" w:space="0" w:color="000000"/>
              <w:left w:val="single" w:sz="3" w:space="0" w:color="000000"/>
              <w:bottom w:val="single" w:sz="3" w:space="0" w:color="000000"/>
              <w:right w:val="single" w:sz="3" w:space="0" w:color="000000"/>
            </w:tcBorders>
          </w:tcPr>
          <w:p w14:paraId="3A1C3D0A" w14:textId="77777777" w:rsidR="00234745" w:rsidRDefault="00ED4D71">
            <w:pPr>
              <w:spacing w:after="0" w:line="259" w:lineRule="auto"/>
              <w:ind w:left="0" w:right="55" w:firstLine="0"/>
              <w:jc w:val="center"/>
            </w:pPr>
            <w:r>
              <w:t xml:space="preserve">- </w:t>
            </w:r>
          </w:p>
        </w:tc>
        <w:tc>
          <w:tcPr>
            <w:tcW w:w="1055" w:type="dxa"/>
            <w:tcBorders>
              <w:top w:val="single" w:sz="3" w:space="0" w:color="000000"/>
              <w:left w:val="single" w:sz="3" w:space="0" w:color="000000"/>
              <w:bottom w:val="single" w:sz="3" w:space="0" w:color="000000"/>
              <w:right w:val="single" w:sz="3" w:space="0" w:color="000000"/>
            </w:tcBorders>
          </w:tcPr>
          <w:p w14:paraId="685E7CB3" w14:textId="77777777" w:rsidR="00234745" w:rsidRDefault="00ED4D71">
            <w:pPr>
              <w:spacing w:after="0" w:line="259" w:lineRule="auto"/>
              <w:ind w:left="0" w:right="59" w:firstLine="0"/>
              <w:jc w:val="center"/>
            </w:pPr>
            <w:r>
              <w:t xml:space="preserve">- </w:t>
            </w:r>
          </w:p>
        </w:tc>
        <w:tc>
          <w:tcPr>
            <w:tcW w:w="1026" w:type="dxa"/>
            <w:tcBorders>
              <w:top w:val="single" w:sz="3" w:space="0" w:color="000000"/>
              <w:left w:val="single" w:sz="3" w:space="0" w:color="000000"/>
              <w:bottom w:val="single" w:sz="3" w:space="0" w:color="000000"/>
              <w:right w:val="single" w:sz="3" w:space="0" w:color="000000"/>
            </w:tcBorders>
          </w:tcPr>
          <w:p w14:paraId="0BE2D797" w14:textId="77777777" w:rsidR="00234745" w:rsidRDefault="00ED4D71">
            <w:pPr>
              <w:spacing w:after="0" w:line="259" w:lineRule="auto"/>
              <w:ind w:left="0" w:right="48" w:firstLine="0"/>
              <w:jc w:val="center"/>
            </w:pPr>
            <w:r>
              <w:t xml:space="preserve">4 </w:t>
            </w:r>
          </w:p>
        </w:tc>
      </w:tr>
      <w:tr w:rsidR="00234745" w14:paraId="2651E4DF" w14:textId="77777777" w:rsidTr="00446720">
        <w:trPr>
          <w:trHeight w:val="1351"/>
        </w:trPr>
        <w:tc>
          <w:tcPr>
            <w:tcW w:w="2009" w:type="dxa"/>
            <w:tcBorders>
              <w:top w:val="single" w:sz="3" w:space="0" w:color="000000"/>
              <w:left w:val="single" w:sz="3" w:space="0" w:color="000000"/>
              <w:bottom w:val="single" w:sz="3" w:space="0" w:color="000000"/>
              <w:right w:val="single" w:sz="3" w:space="0" w:color="000000"/>
            </w:tcBorders>
          </w:tcPr>
          <w:p w14:paraId="6DBB3059" w14:textId="77777777" w:rsidR="00234745" w:rsidRDefault="00ED4D71">
            <w:pPr>
              <w:spacing w:after="0" w:line="259" w:lineRule="auto"/>
              <w:ind w:left="3" w:right="47" w:firstLine="0"/>
            </w:pPr>
            <w:r>
              <w:lastRenderedPageBreak/>
              <w:t xml:space="preserve">Istraživački boravak u inozemstvu/ljetna škola/sudjelovanje na konferenciji </w:t>
            </w:r>
          </w:p>
        </w:tc>
        <w:tc>
          <w:tcPr>
            <w:tcW w:w="1005" w:type="dxa"/>
            <w:tcBorders>
              <w:top w:val="single" w:sz="3" w:space="0" w:color="000000"/>
              <w:left w:val="single" w:sz="3" w:space="0" w:color="000000"/>
              <w:bottom w:val="single" w:sz="3" w:space="0" w:color="000000"/>
              <w:right w:val="single" w:sz="3" w:space="0" w:color="000000"/>
            </w:tcBorders>
          </w:tcPr>
          <w:p w14:paraId="413ABB12" w14:textId="77777777" w:rsidR="00234745" w:rsidRDefault="00ED4D71">
            <w:pPr>
              <w:spacing w:after="0" w:line="259" w:lineRule="auto"/>
              <w:ind w:left="0" w:right="51"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05277B62" w14:textId="77777777" w:rsidR="00234745" w:rsidRDefault="00ED4D71">
            <w:pPr>
              <w:spacing w:after="0" w:line="259" w:lineRule="auto"/>
              <w:ind w:left="0" w:right="63"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56B509E9" w14:textId="77777777" w:rsidR="00234745" w:rsidRDefault="00ED4D71">
            <w:pPr>
              <w:spacing w:after="0" w:line="259" w:lineRule="auto"/>
              <w:ind w:left="0" w:right="61" w:firstLine="0"/>
              <w:jc w:val="center"/>
            </w:pPr>
            <w:r>
              <w:t xml:space="preserve">4 </w:t>
            </w:r>
          </w:p>
        </w:tc>
        <w:tc>
          <w:tcPr>
            <w:tcW w:w="983" w:type="dxa"/>
            <w:tcBorders>
              <w:top w:val="single" w:sz="3" w:space="0" w:color="000000"/>
              <w:left w:val="single" w:sz="3" w:space="0" w:color="000000"/>
              <w:bottom w:val="single" w:sz="3" w:space="0" w:color="000000"/>
              <w:right w:val="single" w:sz="3" w:space="0" w:color="000000"/>
            </w:tcBorders>
          </w:tcPr>
          <w:p w14:paraId="7A4A0908" w14:textId="77777777" w:rsidR="00234745" w:rsidRDefault="00ED4D71">
            <w:pPr>
              <w:spacing w:after="0" w:line="259" w:lineRule="auto"/>
              <w:ind w:left="0" w:right="51"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05496C80" w14:textId="77777777" w:rsidR="00234745" w:rsidRDefault="00ED4D71">
            <w:pPr>
              <w:spacing w:after="0" w:line="259" w:lineRule="auto"/>
              <w:ind w:left="0" w:right="55" w:firstLine="0"/>
              <w:jc w:val="center"/>
            </w:pPr>
            <w:r>
              <w:t xml:space="preserve">- </w:t>
            </w:r>
          </w:p>
        </w:tc>
        <w:tc>
          <w:tcPr>
            <w:tcW w:w="1055" w:type="dxa"/>
            <w:tcBorders>
              <w:top w:val="single" w:sz="3" w:space="0" w:color="000000"/>
              <w:left w:val="single" w:sz="3" w:space="0" w:color="000000"/>
              <w:bottom w:val="single" w:sz="3" w:space="0" w:color="000000"/>
              <w:right w:val="single" w:sz="3" w:space="0" w:color="000000"/>
            </w:tcBorders>
          </w:tcPr>
          <w:p w14:paraId="6CD40FE3" w14:textId="77777777" w:rsidR="00234745" w:rsidRDefault="00ED4D71">
            <w:pPr>
              <w:spacing w:after="0" w:line="259" w:lineRule="auto"/>
              <w:ind w:left="0" w:right="59" w:firstLine="0"/>
              <w:jc w:val="center"/>
            </w:pPr>
            <w:r>
              <w:t xml:space="preserve">- </w:t>
            </w:r>
          </w:p>
        </w:tc>
        <w:tc>
          <w:tcPr>
            <w:tcW w:w="1026" w:type="dxa"/>
            <w:tcBorders>
              <w:top w:val="single" w:sz="3" w:space="0" w:color="000000"/>
              <w:left w:val="single" w:sz="3" w:space="0" w:color="000000"/>
              <w:bottom w:val="single" w:sz="3" w:space="0" w:color="000000"/>
              <w:right w:val="single" w:sz="3" w:space="0" w:color="000000"/>
            </w:tcBorders>
          </w:tcPr>
          <w:p w14:paraId="1E7269CF" w14:textId="77777777" w:rsidR="00234745" w:rsidRDefault="00ED4D71">
            <w:pPr>
              <w:spacing w:after="0" w:line="259" w:lineRule="auto"/>
              <w:ind w:left="0" w:right="48" w:firstLine="0"/>
              <w:jc w:val="center"/>
            </w:pPr>
            <w:r>
              <w:t xml:space="preserve">4 </w:t>
            </w:r>
          </w:p>
        </w:tc>
      </w:tr>
      <w:tr w:rsidR="00234745" w14:paraId="3F51F7DD" w14:textId="77777777" w:rsidTr="00446720">
        <w:trPr>
          <w:trHeight w:val="1061"/>
        </w:trPr>
        <w:tc>
          <w:tcPr>
            <w:tcW w:w="2009" w:type="dxa"/>
            <w:tcBorders>
              <w:top w:val="single" w:sz="3" w:space="0" w:color="000000"/>
              <w:left w:val="single" w:sz="3" w:space="0" w:color="000000"/>
              <w:bottom w:val="single" w:sz="3" w:space="0" w:color="000000"/>
              <w:right w:val="single" w:sz="3" w:space="0" w:color="000000"/>
            </w:tcBorders>
          </w:tcPr>
          <w:p w14:paraId="2EC5FB1B" w14:textId="77777777" w:rsidR="00234745" w:rsidRDefault="00ED4D71">
            <w:pPr>
              <w:spacing w:after="0" w:line="259" w:lineRule="auto"/>
              <w:ind w:left="3" w:right="108" w:firstLine="0"/>
            </w:pPr>
            <w:r>
              <w:t xml:space="preserve">Prijava, priprema i obrana teme doktorske disertacije </w:t>
            </w:r>
          </w:p>
        </w:tc>
        <w:tc>
          <w:tcPr>
            <w:tcW w:w="1005" w:type="dxa"/>
            <w:tcBorders>
              <w:top w:val="single" w:sz="3" w:space="0" w:color="000000"/>
              <w:left w:val="single" w:sz="3" w:space="0" w:color="000000"/>
              <w:bottom w:val="single" w:sz="3" w:space="0" w:color="000000"/>
              <w:right w:val="single" w:sz="3" w:space="0" w:color="000000"/>
            </w:tcBorders>
          </w:tcPr>
          <w:p w14:paraId="7C3F0835" w14:textId="77777777" w:rsidR="00234745" w:rsidRDefault="00ED4D71">
            <w:pPr>
              <w:spacing w:after="0" w:line="259" w:lineRule="auto"/>
              <w:ind w:left="0" w:right="51"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192ACB73" w14:textId="77777777" w:rsidR="00234745" w:rsidRDefault="00ED4D71">
            <w:pPr>
              <w:spacing w:after="0" w:line="259" w:lineRule="auto"/>
              <w:ind w:left="0" w:right="61" w:firstLine="0"/>
              <w:jc w:val="center"/>
            </w:pPr>
            <w:r>
              <w:t xml:space="preserve">6 </w:t>
            </w:r>
          </w:p>
        </w:tc>
        <w:tc>
          <w:tcPr>
            <w:tcW w:w="980" w:type="dxa"/>
            <w:tcBorders>
              <w:top w:val="single" w:sz="3" w:space="0" w:color="000000"/>
              <w:left w:val="single" w:sz="3" w:space="0" w:color="000000"/>
              <w:bottom w:val="single" w:sz="3" w:space="0" w:color="000000"/>
              <w:right w:val="single" w:sz="3" w:space="0" w:color="000000"/>
            </w:tcBorders>
          </w:tcPr>
          <w:p w14:paraId="19CBA75D" w14:textId="77777777" w:rsidR="00234745" w:rsidRDefault="00ED4D71">
            <w:pPr>
              <w:spacing w:after="0" w:line="259" w:lineRule="auto"/>
              <w:ind w:left="0" w:right="62" w:firstLine="0"/>
              <w:jc w:val="center"/>
            </w:pPr>
            <w:r>
              <w:t xml:space="preserve">- </w:t>
            </w:r>
          </w:p>
        </w:tc>
        <w:tc>
          <w:tcPr>
            <w:tcW w:w="983" w:type="dxa"/>
            <w:tcBorders>
              <w:top w:val="single" w:sz="3" w:space="0" w:color="000000"/>
              <w:left w:val="single" w:sz="3" w:space="0" w:color="000000"/>
              <w:bottom w:val="single" w:sz="3" w:space="0" w:color="000000"/>
              <w:right w:val="single" w:sz="3" w:space="0" w:color="000000"/>
            </w:tcBorders>
          </w:tcPr>
          <w:p w14:paraId="34E0512F" w14:textId="77777777" w:rsidR="00234745" w:rsidRDefault="00ED4D71">
            <w:pPr>
              <w:spacing w:after="0" w:line="259" w:lineRule="auto"/>
              <w:ind w:left="0" w:right="49" w:firstLine="0"/>
              <w:jc w:val="center"/>
            </w:pPr>
            <w:r>
              <w:t xml:space="preserve">4 </w:t>
            </w:r>
          </w:p>
        </w:tc>
        <w:tc>
          <w:tcPr>
            <w:tcW w:w="980" w:type="dxa"/>
            <w:tcBorders>
              <w:top w:val="single" w:sz="3" w:space="0" w:color="000000"/>
              <w:left w:val="single" w:sz="3" w:space="0" w:color="000000"/>
              <w:bottom w:val="single" w:sz="3" w:space="0" w:color="000000"/>
              <w:right w:val="single" w:sz="3" w:space="0" w:color="000000"/>
            </w:tcBorders>
          </w:tcPr>
          <w:p w14:paraId="1C974CF8" w14:textId="77777777" w:rsidR="00234745" w:rsidRDefault="00ED4D71">
            <w:pPr>
              <w:spacing w:after="0" w:line="259" w:lineRule="auto"/>
              <w:ind w:left="0" w:right="55" w:firstLine="0"/>
              <w:jc w:val="center"/>
            </w:pPr>
            <w:r>
              <w:t xml:space="preserve">- </w:t>
            </w:r>
          </w:p>
        </w:tc>
        <w:tc>
          <w:tcPr>
            <w:tcW w:w="1055" w:type="dxa"/>
            <w:tcBorders>
              <w:top w:val="single" w:sz="3" w:space="0" w:color="000000"/>
              <w:left w:val="single" w:sz="3" w:space="0" w:color="000000"/>
              <w:bottom w:val="single" w:sz="3" w:space="0" w:color="000000"/>
              <w:right w:val="single" w:sz="3" w:space="0" w:color="000000"/>
            </w:tcBorders>
          </w:tcPr>
          <w:p w14:paraId="73709836" w14:textId="77777777" w:rsidR="00234745" w:rsidRDefault="00ED4D71">
            <w:pPr>
              <w:spacing w:after="0" w:line="259" w:lineRule="auto"/>
              <w:ind w:left="0" w:right="59" w:firstLine="0"/>
              <w:jc w:val="center"/>
            </w:pPr>
            <w:r>
              <w:t xml:space="preserve">- </w:t>
            </w:r>
          </w:p>
        </w:tc>
        <w:tc>
          <w:tcPr>
            <w:tcW w:w="1026" w:type="dxa"/>
            <w:tcBorders>
              <w:top w:val="single" w:sz="3" w:space="0" w:color="000000"/>
              <w:left w:val="single" w:sz="3" w:space="0" w:color="000000"/>
              <w:bottom w:val="single" w:sz="3" w:space="0" w:color="000000"/>
              <w:right w:val="single" w:sz="3" w:space="0" w:color="000000"/>
            </w:tcBorders>
          </w:tcPr>
          <w:p w14:paraId="418C52D1" w14:textId="77777777" w:rsidR="00234745" w:rsidRDefault="00ED4D71">
            <w:pPr>
              <w:spacing w:after="0" w:line="259" w:lineRule="auto"/>
              <w:ind w:left="0" w:right="49" w:firstLine="0"/>
              <w:jc w:val="center"/>
            </w:pPr>
            <w:r>
              <w:t xml:space="preserve">10 </w:t>
            </w:r>
          </w:p>
        </w:tc>
      </w:tr>
      <w:tr w:rsidR="00234745" w14:paraId="6A557DB2" w14:textId="77777777" w:rsidTr="00446720">
        <w:trPr>
          <w:trHeight w:val="853"/>
        </w:trPr>
        <w:tc>
          <w:tcPr>
            <w:tcW w:w="2009" w:type="dxa"/>
            <w:tcBorders>
              <w:top w:val="single" w:sz="3" w:space="0" w:color="000000"/>
              <w:left w:val="single" w:sz="3" w:space="0" w:color="000000"/>
              <w:bottom w:val="single" w:sz="3" w:space="0" w:color="000000"/>
              <w:right w:val="single" w:sz="3" w:space="0" w:color="000000"/>
            </w:tcBorders>
          </w:tcPr>
          <w:p w14:paraId="469EAE41" w14:textId="77777777" w:rsidR="00234745" w:rsidRDefault="00ED4D71">
            <w:pPr>
              <w:spacing w:after="0" w:line="259" w:lineRule="auto"/>
              <w:ind w:left="0" w:right="0" w:firstLine="0"/>
              <w:jc w:val="left"/>
            </w:pPr>
            <w:r>
              <w:t xml:space="preserve">Izrada i obrana doktorske disertacije </w:t>
            </w:r>
          </w:p>
        </w:tc>
        <w:tc>
          <w:tcPr>
            <w:tcW w:w="1005" w:type="dxa"/>
            <w:tcBorders>
              <w:top w:val="single" w:sz="3" w:space="0" w:color="000000"/>
              <w:left w:val="single" w:sz="3" w:space="0" w:color="000000"/>
              <w:bottom w:val="single" w:sz="3" w:space="0" w:color="000000"/>
              <w:right w:val="single" w:sz="3" w:space="0" w:color="000000"/>
            </w:tcBorders>
          </w:tcPr>
          <w:p w14:paraId="508FCCB4" w14:textId="77777777" w:rsidR="00234745" w:rsidRDefault="00ED4D71">
            <w:pPr>
              <w:spacing w:after="0" w:line="259" w:lineRule="auto"/>
              <w:ind w:left="13" w:right="0"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37ACEE1B" w14:textId="77777777" w:rsidR="00234745" w:rsidRDefault="00ED4D71">
            <w:pPr>
              <w:spacing w:after="0" w:line="259" w:lineRule="auto"/>
              <w:ind w:left="5" w:right="0"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00375E0D" w14:textId="77777777" w:rsidR="00234745" w:rsidRDefault="00ED4D71">
            <w:pPr>
              <w:spacing w:after="0" w:line="259" w:lineRule="auto"/>
              <w:ind w:left="5" w:right="0" w:firstLine="0"/>
              <w:jc w:val="center"/>
            </w:pPr>
            <w:r>
              <w:t xml:space="preserve">- </w:t>
            </w:r>
          </w:p>
        </w:tc>
        <w:tc>
          <w:tcPr>
            <w:tcW w:w="983" w:type="dxa"/>
            <w:tcBorders>
              <w:top w:val="single" w:sz="3" w:space="0" w:color="000000"/>
              <w:left w:val="single" w:sz="3" w:space="0" w:color="000000"/>
              <w:bottom w:val="single" w:sz="3" w:space="0" w:color="000000"/>
              <w:right w:val="single" w:sz="3" w:space="0" w:color="000000"/>
            </w:tcBorders>
          </w:tcPr>
          <w:p w14:paraId="671FBCD6" w14:textId="77777777" w:rsidR="00234745" w:rsidRDefault="00ED4D71">
            <w:pPr>
              <w:spacing w:after="0" w:line="259" w:lineRule="auto"/>
              <w:ind w:left="14" w:right="0" w:firstLine="0"/>
              <w:jc w:val="center"/>
            </w:pPr>
            <w:r>
              <w:t xml:space="preserve">- </w:t>
            </w:r>
          </w:p>
        </w:tc>
        <w:tc>
          <w:tcPr>
            <w:tcW w:w="980" w:type="dxa"/>
            <w:tcBorders>
              <w:top w:val="single" w:sz="3" w:space="0" w:color="000000"/>
              <w:left w:val="single" w:sz="3" w:space="0" w:color="000000"/>
              <w:bottom w:val="single" w:sz="3" w:space="0" w:color="000000"/>
              <w:right w:val="single" w:sz="3" w:space="0" w:color="000000"/>
            </w:tcBorders>
          </w:tcPr>
          <w:p w14:paraId="479C4CB6" w14:textId="77777777" w:rsidR="00234745" w:rsidRDefault="00ED4D71">
            <w:pPr>
              <w:spacing w:after="0" w:line="259" w:lineRule="auto"/>
              <w:ind w:left="7" w:right="0" w:firstLine="0"/>
              <w:jc w:val="center"/>
            </w:pPr>
            <w:r>
              <w:t xml:space="preserve">20 </w:t>
            </w:r>
          </w:p>
        </w:tc>
        <w:tc>
          <w:tcPr>
            <w:tcW w:w="1055" w:type="dxa"/>
            <w:tcBorders>
              <w:top w:val="single" w:sz="3" w:space="0" w:color="000000"/>
              <w:left w:val="single" w:sz="3" w:space="0" w:color="000000"/>
              <w:bottom w:val="single" w:sz="3" w:space="0" w:color="000000"/>
              <w:right w:val="single" w:sz="3" w:space="0" w:color="000000"/>
            </w:tcBorders>
          </w:tcPr>
          <w:p w14:paraId="5237CAB7" w14:textId="77777777" w:rsidR="00234745" w:rsidRDefault="00ED4D71">
            <w:pPr>
              <w:spacing w:after="0" w:line="259" w:lineRule="auto"/>
              <w:ind w:left="13" w:right="0" w:firstLine="0"/>
              <w:jc w:val="center"/>
            </w:pPr>
            <w:r>
              <w:t xml:space="preserve">20+10 </w:t>
            </w:r>
          </w:p>
        </w:tc>
        <w:tc>
          <w:tcPr>
            <w:tcW w:w="1026" w:type="dxa"/>
            <w:tcBorders>
              <w:top w:val="single" w:sz="3" w:space="0" w:color="000000"/>
              <w:left w:val="single" w:sz="3" w:space="0" w:color="000000"/>
              <w:bottom w:val="single" w:sz="3" w:space="0" w:color="000000"/>
              <w:right w:val="single" w:sz="3" w:space="0" w:color="000000"/>
            </w:tcBorders>
          </w:tcPr>
          <w:p w14:paraId="4168BE33" w14:textId="77777777" w:rsidR="00234745" w:rsidRDefault="00ED4D71">
            <w:pPr>
              <w:spacing w:after="0" w:line="259" w:lineRule="auto"/>
              <w:ind w:left="14" w:right="0" w:firstLine="0"/>
              <w:jc w:val="center"/>
            </w:pPr>
            <w:r>
              <w:t xml:space="preserve">50 </w:t>
            </w:r>
          </w:p>
        </w:tc>
      </w:tr>
      <w:tr w:rsidR="00234745" w14:paraId="4D9A9022" w14:textId="77777777">
        <w:trPr>
          <w:trHeight w:val="382"/>
        </w:trPr>
        <w:tc>
          <w:tcPr>
            <w:tcW w:w="2009" w:type="dxa"/>
            <w:tcBorders>
              <w:top w:val="single" w:sz="3" w:space="0" w:color="000000"/>
              <w:left w:val="single" w:sz="3" w:space="0" w:color="000000"/>
              <w:bottom w:val="single" w:sz="3" w:space="0" w:color="000000"/>
              <w:right w:val="single" w:sz="3" w:space="0" w:color="000000"/>
            </w:tcBorders>
          </w:tcPr>
          <w:p w14:paraId="6CC40754" w14:textId="77777777" w:rsidR="00234745" w:rsidRDefault="00ED4D71">
            <w:pPr>
              <w:spacing w:after="0" w:line="259" w:lineRule="auto"/>
              <w:ind w:left="0" w:right="0" w:firstLine="0"/>
              <w:jc w:val="left"/>
            </w:pPr>
            <w:r>
              <w:t xml:space="preserve">UKUPNO </w:t>
            </w:r>
          </w:p>
        </w:tc>
        <w:tc>
          <w:tcPr>
            <w:tcW w:w="1005" w:type="dxa"/>
            <w:tcBorders>
              <w:top w:val="single" w:sz="3" w:space="0" w:color="000000"/>
              <w:left w:val="single" w:sz="3" w:space="0" w:color="000000"/>
              <w:bottom w:val="single" w:sz="3" w:space="0" w:color="000000"/>
              <w:right w:val="single" w:sz="3" w:space="0" w:color="000000"/>
            </w:tcBorders>
          </w:tcPr>
          <w:p w14:paraId="375A1069" w14:textId="77777777" w:rsidR="00234745" w:rsidRDefault="00ED4D71">
            <w:pPr>
              <w:spacing w:after="0" w:line="259" w:lineRule="auto"/>
              <w:ind w:left="14" w:right="0" w:firstLine="0"/>
              <w:jc w:val="center"/>
            </w:pPr>
            <w:r>
              <w:t xml:space="preserve">30 </w:t>
            </w:r>
          </w:p>
        </w:tc>
        <w:tc>
          <w:tcPr>
            <w:tcW w:w="980" w:type="dxa"/>
            <w:tcBorders>
              <w:top w:val="single" w:sz="3" w:space="0" w:color="000000"/>
              <w:left w:val="single" w:sz="3" w:space="0" w:color="000000"/>
              <w:bottom w:val="single" w:sz="3" w:space="0" w:color="000000"/>
              <w:right w:val="single" w:sz="3" w:space="0" w:color="000000"/>
            </w:tcBorders>
          </w:tcPr>
          <w:p w14:paraId="15345F65" w14:textId="77777777" w:rsidR="00234745" w:rsidRDefault="00ED4D71">
            <w:pPr>
              <w:spacing w:after="0" w:line="259" w:lineRule="auto"/>
              <w:ind w:left="7" w:right="0" w:firstLine="0"/>
              <w:jc w:val="center"/>
            </w:pPr>
            <w:r>
              <w:t xml:space="preserve">30 </w:t>
            </w:r>
          </w:p>
        </w:tc>
        <w:tc>
          <w:tcPr>
            <w:tcW w:w="980" w:type="dxa"/>
            <w:tcBorders>
              <w:top w:val="single" w:sz="3" w:space="0" w:color="000000"/>
              <w:left w:val="single" w:sz="3" w:space="0" w:color="000000"/>
              <w:bottom w:val="single" w:sz="3" w:space="0" w:color="000000"/>
              <w:right w:val="single" w:sz="3" w:space="0" w:color="000000"/>
            </w:tcBorders>
          </w:tcPr>
          <w:p w14:paraId="153C519A" w14:textId="77777777" w:rsidR="00234745" w:rsidRDefault="00ED4D71">
            <w:pPr>
              <w:spacing w:after="0" w:line="259" w:lineRule="auto"/>
              <w:ind w:left="7" w:right="0" w:firstLine="0"/>
              <w:jc w:val="center"/>
            </w:pPr>
            <w:r>
              <w:t xml:space="preserve">30 </w:t>
            </w:r>
          </w:p>
        </w:tc>
        <w:tc>
          <w:tcPr>
            <w:tcW w:w="983" w:type="dxa"/>
            <w:tcBorders>
              <w:top w:val="single" w:sz="3" w:space="0" w:color="000000"/>
              <w:left w:val="single" w:sz="3" w:space="0" w:color="000000"/>
              <w:bottom w:val="single" w:sz="3" w:space="0" w:color="000000"/>
              <w:right w:val="single" w:sz="3" w:space="0" w:color="000000"/>
            </w:tcBorders>
          </w:tcPr>
          <w:p w14:paraId="4613455B" w14:textId="77777777" w:rsidR="00234745" w:rsidRDefault="00ED4D71">
            <w:pPr>
              <w:spacing w:after="0" w:line="259" w:lineRule="auto"/>
              <w:ind w:left="15" w:right="0" w:firstLine="0"/>
              <w:jc w:val="center"/>
            </w:pPr>
            <w:r>
              <w:t xml:space="preserve">30 </w:t>
            </w:r>
          </w:p>
        </w:tc>
        <w:tc>
          <w:tcPr>
            <w:tcW w:w="980" w:type="dxa"/>
            <w:tcBorders>
              <w:top w:val="single" w:sz="3" w:space="0" w:color="000000"/>
              <w:left w:val="single" w:sz="3" w:space="0" w:color="000000"/>
              <w:bottom w:val="single" w:sz="3" w:space="0" w:color="000000"/>
              <w:right w:val="single" w:sz="3" w:space="0" w:color="000000"/>
            </w:tcBorders>
          </w:tcPr>
          <w:p w14:paraId="6C5887AD" w14:textId="77777777" w:rsidR="00234745" w:rsidRDefault="00ED4D71">
            <w:pPr>
              <w:spacing w:after="0" w:line="259" w:lineRule="auto"/>
              <w:ind w:left="7" w:right="0" w:firstLine="0"/>
              <w:jc w:val="center"/>
            </w:pPr>
            <w:r>
              <w:t xml:space="preserve">30 </w:t>
            </w:r>
          </w:p>
        </w:tc>
        <w:tc>
          <w:tcPr>
            <w:tcW w:w="1055" w:type="dxa"/>
            <w:tcBorders>
              <w:top w:val="single" w:sz="3" w:space="0" w:color="000000"/>
              <w:left w:val="single" w:sz="3" w:space="0" w:color="000000"/>
              <w:bottom w:val="single" w:sz="3" w:space="0" w:color="000000"/>
              <w:right w:val="single" w:sz="3" w:space="0" w:color="000000"/>
            </w:tcBorders>
          </w:tcPr>
          <w:p w14:paraId="1B59ECF7" w14:textId="77777777" w:rsidR="00234745" w:rsidRDefault="00ED4D71">
            <w:pPr>
              <w:spacing w:after="0" w:line="259" w:lineRule="auto"/>
              <w:ind w:left="7" w:right="0" w:firstLine="0"/>
              <w:jc w:val="center"/>
            </w:pPr>
            <w:r>
              <w:t xml:space="preserve">30 </w:t>
            </w:r>
          </w:p>
        </w:tc>
        <w:tc>
          <w:tcPr>
            <w:tcW w:w="1026" w:type="dxa"/>
            <w:tcBorders>
              <w:top w:val="single" w:sz="3" w:space="0" w:color="000000"/>
              <w:left w:val="single" w:sz="3" w:space="0" w:color="000000"/>
              <w:bottom w:val="single" w:sz="3" w:space="0" w:color="000000"/>
              <w:right w:val="single" w:sz="3" w:space="0" w:color="000000"/>
            </w:tcBorders>
          </w:tcPr>
          <w:p w14:paraId="63E46F9C" w14:textId="77777777" w:rsidR="00234745" w:rsidRDefault="00ED4D71">
            <w:pPr>
              <w:spacing w:after="0" w:line="259" w:lineRule="auto"/>
              <w:ind w:left="7" w:right="0" w:firstLine="0"/>
              <w:jc w:val="center"/>
            </w:pPr>
            <w:r>
              <w:t xml:space="preserve">180 </w:t>
            </w:r>
          </w:p>
        </w:tc>
      </w:tr>
    </w:tbl>
    <w:p w14:paraId="3D9847BC" w14:textId="77777777" w:rsidR="00234745" w:rsidRDefault="00234745">
      <w:pPr>
        <w:spacing w:after="100" w:line="259" w:lineRule="auto"/>
        <w:ind w:left="0" w:right="0" w:firstLine="0"/>
        <w:jc w:val="left"/>
      </w:pPr>
    </w:p>
    <w:p w14:paraId="1604D9E8" w14:textId="77777777" w:rsidR="00B668CD" w:rsidRPr="00603DA3" w:rsidRDefault="00ED4D71" w:rsidP="00446720">
      <w:pPr>
        <w:spacing w:after="0" w:line="356" w:lineRule="auto"/>
        <w:ind w:right="36"/>
      </w:pPr>
      <w:r>
        <w:t xml:space="preserve">Detaljnije informacije o poslijediplomskom doktorskom studiju pravnih znanosti dostupne su na </w:t>
      </w:r>
      <w:r w:rsidR="00B668CD" w:rsidRPr="00603DA3">
        <w:t xml:space="preserve">sljedećoj </w:t>
      </w:r>
      <w:r w:rsidRPr="00603DA3">
        <w:t xml:space="preserve">poveznici: </w:t>
      </w:r>
    </w:p>
    <w:p w14:paraId="71D0033D" w14:textId="7C8136B3" w:rsidR="008C3DCE" w:rsidRDefault="00603DA3">
      <w:pPr>
        <w:spacing w:after="92" w:line="259" w:lineRule="auto"/>
        <w:ind w:left="0" w:right="0" w:firstLine="0"/>
        <w:jc w:val="left"/>
      </w:pPr>
      <w:hyperlink r:id="rId15" w:history="1">
        <w:r w:rsidRPr="00A85C97">
          <w:rPr>
            <w:rStyle w:val="Hyperlink"/>
          </w:rPr>
          <w:t>https://www.pravst.unist.hr/wp-content/uploads/2019/07/Elaborat-doktorskog-studija-hrvat.-13.5.2019.-final.pdf</w:t>
        </w:r>
      </w:hyperlink>
    </w:p>
    <w:p w14:paraId="4704B537" w14:textId="77777777" w:rsidR="00603DA3" w:rsidRDefault="00603DA3">
      <w:pPr>
        <w:spacing w:after="92" w:line="259" w:lineRule="auto"/>
        <w:ind w:left="0" w:right="0" w:firstLine="0"/>
        <w:jc w:val="left"/>
      </w:pPr>
    </w:p>
    <w:p w14:paraId="0D625103" w14:textId="77777777" w:rsidR="00234745" w:rsidRDefault="00A90A79">
      <w:pPr>
        <w:pStyle w:val="Heading2"/>
        <w:ind w:left="381" w:right="767" w:hanging="396"/>
      </w:pPr>
      <w:bookmarkStart w:id="10" w:name="_Toc71275"/>
      <w:r>
        <w:t xml:space="preserve">SVEUČILIŠNI </w:t>
      </w:r>
      <w:r w:rsidR="00ED4D71">
        <w:t xml:space="preserve">SPECIJALISTIČKI STUDIJ MEDICINSKO PRAVO </w:t>
      </w:r>
      <w:bookmarkEnd w:id="10"/>
    </w:p>
    <w:p w14:paraId="0FCA8F73" w14:textId="77777777" w:rsidR="00234745" w:rsidRDefault="00ED4D71">
      <w:pPr>
        <w:ind w:left="-5" w:right="43"/>
      </w:pPr>
      <w:r>
        <w:t xml:space="preserve">Završetkom </w:t>
      </w:r>
      <w:r w:rsidR="00A90A79">
        <w:t xml:space="preserve">sveučilišnog </w:t>
      </w:r>
      <w:r>
        <w:t xml:space="preserve">specijalističkog studija „Medicinsko pravo“ stječe se zvanje i kompetencije specijalista medicinskog prava. Polaznici koji steknu diplomu moći će obavljati složene i zahtjevne poslove viših razina odgovornosti u zdravstvu, pravosuđu, javnoj  administraciji (lokalnog, regionalnog, nacionalnog i međunarodnog značenja), profesionalnim i strukovnim udruženjima, obrazovnim institucijama, institutima, ustanovama i dr., kao samostalni eksperti iz područja medicinskog prava. </w:t>
      </w:r>
    </w:p>
    <w:p w14:paraId="68EDDA75" w14:textId="77777777" w:rsidR="00234745" w:rsidRDefault="00234745">
      <w:pPr>
        <w:spacing w:after="92" w:line="259" w:lineRule="auto"/>
        <w:ind w:left="0" w:right="0" w:firstLine="0"/>
        <w:jc w:val="left"/>
      </w:pPr>
    </w:p>
    <w:p w14:paraId="07E2B6BD" w14:textId="77777777" w:rsidR="00234745" w:rsidRDefault="00ED4D71">
      <w:pPr>
        <w:spacing w:after="104" w:line="259" w:lineRule="auto"/>
        <w:ind w:left="-5" w:right="767"/>
        <w:jc w:val="left"/>
      </w:pPr>
      <w:r>
        <w:rPr>
          <w:b/>
        </w:rPr>
        <w:t xml:space="preserve">UPIS NA STUDIJ </w:t>
      </w:r>
    </w:p>
    <w:p w14:paraId="1F892A48" w14:textId="77777777" w:rsidR="00234745" w:rsidRDefault="00ED4D71">
      <w:pPr>
        <w:ind w:left="-5" w:right="43"/>
      </w:pPr>
      <w:r>
        <w:t>Pravo upisa imaju osobe koje su diplomirale na sveučilišnom studiju prava, studiju medicine, sveučilišnom diplomskom zdravstvenom studiju, sveučilišnom diplom</w:t>
      </w:r>
      <w:r w:rsidR="00A90A79">
        <w:t xml:space="preserve">skom studiju forenzike, </w:t>
      </w:r>
      <w:proofErr w:type="spellStart"/>
      <w:r w:rsidR="00A90A79">
        <w:t>stručnom</w:t>
      </w:r>
      <w:r>
        <w:t>diplomskom</w:t>
      </w:r>
      <w:proofErr w:type="spellEnd"/>
      <w:r>
        <w:t xml:space="preserve"> upravnom studiju (120 ECTS) ili na nekom od njima srodnih studija. Osobe koje nisu diplomirale na sveučilišnom </w:t>
      </w:r>
      <w:r w:rsidR="00A90A79">
        <w:t xml:space="preserve">studiju prava </w:t>
      </w:r>
      <w:proofErr w:type="spellStart"/>
      <w:r w:rsidR="00A90A79">
        <w:t>istručnom</w:t>
      </w:r>
      <w:r>
        <w:t>diplomskom</w:t>
      </w:r>
      <w:proofErr w:type="spellEnd"/>
      <w:r>
        <w:t xml:space="preserve"> upravnom studiju, moraju prije polaganja drugih ispita odslušati predavanja iz predmeta Uvod u pravo. Pristupnici </w:t>
      </w:r>
      <w:r w:rsidR="00A90A79">
        <w:t xml:space="preserve">koji su </w:t>
      </w:r>
      <w:proofErr w:type="spellStart"/>
      <w:r w:rsidR="00A90A79">
        <w:t>završilistručni</w:t>
      </w:r>
      <w:proofErr w:type="spellEnd"/>
      <w:r w:rsidR="00A90A79">
        <w:t xml:space="preserve"> </w:t>
      </w:r>
      <w:r>
        <w:t xml:space="preserve">diplomski upravni studij moraju prije polaganja drugih ispita odslušati predavanja iz predmeta: Organizacija pravosuđa, Osnove prava Europske unije i Osnove metodologije znanstvenih istraživanja. Studij pod istim uvjetima mogu upisati i strani državljani. </w:t>
      </w:r>
    </w:p>
    <w:p w14:paraId="6C27D9C8" w14:textId="77777777" w:rsidR="00234745" w:rsidRDefault="00234745">
      <w:pPr>
        <w:spacing w:after="93" w:line="259" w:lineRule="auto"/>
        <w:ind w:left="0" w:right="0" w:firstLine="0"/>
        <w:jc w:val="left"/>
      </w:pPr>
    </w:p>
    <w:p w14:paraId="4FDAAE63" w14:textId="77777777" w:rsidR="00A90A79" w:rsidRDefault="00ED4D71" w:rsidP="00A90A79">
      <w:pPr>
        <w:pStyle w:val="NoSpacing"/>
        <w:rPr>
          <w:b/>
        </w:rPr>
      </w:pPr>
      <w:r>
        <w:rPr>
          <w:b/>
        </w:rPr>
        <w:t xml:space="preserve">STRUČNI ILI AKADEMSKI NAZIV ILI STUPANJ KOJI SE STJEČE ZAVRŠETKOM STUDIJA </w:t>
      </w:r>
    </w:p>
    <w:p w14:paraId="1360F8FD" w14:textId="77777777" w:rsidR="00A90A79" w:rsidRPr="00A90A79" w:rsidRDefault="00A90A79" w:rsidP="00A90A79">
      <w:pPr>
        <w:pStyle w:val="NoSpacing"/>
        <w:rPr>
          <w:b/>
          <w:sz w:val="8"/>
        </w:rPr>
      </w:pPr>
    </w:p>
    <w:p w14:paraId="0A3CC067" w14:textId="77777777" w:rsidR="00234745" w:rsidRDefault="00A90A79" w:rsidP="00A90A79">
      <w:pPr>
        <w:pStyle w:val="NoSpacing"/>
      </w:pPr>
      <w:r w:rsidRPr="0044791F">
        <w:t>specijalist/</w:t>
      </w:r>
      <w:r w:rsidR="00AF2790">
        <w:t xml:space="preserve"> </w:t>
      </w:r>
      <w:r w:rsidRPr="0044791F">
        <w:t>specijalistica medicinskog prava</w:t>
      </w:r>
      <w:r>
        <w:t xml:space="preserve"> (</w:t>
      </w:r>
      <w:proofErr w:type="spellStart"/>
      <w:r w:rsidR="00ED4D71">
        <w:t>spec</w:t>
      </w:r>
      <w:proofErr w:type="spellEnd"/>
      <w:r w:rsidR="00ED4D71">
        <w:t xml:space="preserve">. </w:t>
      </w:r>
      <w:proofErr w:type="spellStart"/>
      <w:r w:rsidR="00ED4D71">
        <w:t>iur</w:t>
      </w:r>
      <w:proofErr w:type="spellEnd"/>
      <w:r w:rsidR="00ED4D71">
        <w:t xml:space="preserve">.). </w:t>
      </w:r>
    </w:p>
    <w:p w14:paraId="57ADF5A0" w14:textId="77777777" w:rsidR="00234745" w:rsidRDefault="00234745">
      <w:pPr>
        <w:spacing w:after="93" w:line="259" w:lineRule="auto"/>
        <w:ind w:left="0" w:right="0" w:firstLine="0"/>
        <w:jc w:val="left"/>
      </w:pPr>
    </w:p>
    <w:p w14:paraId="47B4DC88" w14:textId="77777777" w:rsidR="00234745" w:rsidRDefault="00ED4D71">
      <w:pPr>
        <w:spacing w:after="104" w:line="259" w:lineRule="auto"/>
        <w:ind w:left="-5" w:right="767"/>
        <w:jc w:val="left"/>
      </w:pPr>
      <w:r>
        <w:rPr>
          <w:b/>
        </w:rPr>
        <w:lastRenderedPageBreak/>
        <w:t xml:space="preserve">STRUKTURA STUDIJA </w:t>
      </w:r>
    </w:p>
    <w:p w14:paraId="007D2C58" w14:textId="77777777" w:rsidR="00234745" w:rsidRDefault="00ED4D71">
      <w:pPr>
        <w:spacing w:after="100" w:line="259" w:lineRule="auto"/>
        <w:ind w:left="-5" w:right="43"/>
      </w:pPr>
      <w:r>
        <w:t xml:space="preserve">Studijski program traje dvije godine odnosno četiri semestra (120 ECTS). </w:t>
      </w:r>
    </w:p>
    <w:p w14:paraId="5D1AE4C3" w14:textId="77777777" w:rsidR="00234745" w:rsidRDefault="00234745" w:rsidP="00A90A79">
      <w:pPr>
        <w:spacing w:after="100" w:line="259" w:lineRule="auto"/>
        <w:ind w:left="0" w:right="0" w:firstLine="0"/>
        <w:jc w:val="left"/>
      </w:pPr>
    </w:p>
    <w:p w14:paraId="6BC700E7" w14:textId="77777777" w:rsidR="00234745" w:rsidRDefault="00ED4D71">
      <w:pPr>
        <w:spacing w:after="0" w:line="259" w:lineRule="auto"/>
        <w:ind w:left="-5" w:right="767"/>
        <w:jc w:val="left"/>
      </w:pPr>
      <w:r>
        <w:rPr>
          <w:b/>
        </w:rPr>
        <w:t xml:space="preserve">I. GODINA (I.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2367CD02" w14:textId="77777777">
        <w:trPr>
          <w:trHeight w:val="380"/>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4C7A9115"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151CB384"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091F7D1D"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180F70D1" w14:textId="77777777" w:rsidR="00234745" w:rsidRDefault="00ED4D71">
            <w:pPr>
              <w:spacing w:after="0" w:line="259" w:lineRule="auto"/>
              <w:ind w:left="9" w:right="0" w:firstLine="0"/>
              <w:jc w:val="center"/>
            </w:pPr>
            <w:r>
              <w:t xml:space="preserve">ECTS </w:t>
            </w:r>
          </w:p>
        </w:tc>
      </w:tr>
      <w:tr w:rsidR="00234745" w14:paraId="566CDD0A" w14:textId="77777777" w:rsidTr="00446720">
        <w:trPr>
          <w:trHeight w:val="539"/>
        </w:trPr>
        <w:tc>
          <w:tcPr>
            <w:tcW w:w="2254" w:type="dxa"/>
            <w:tcBorders>
              <w:top w:val="single" w:sz="3" w:space="0" w:color="000000"/>
              <w:left w:val="single" w:sz="3" w:space="0" w:color="000000"/>
              <w:bottom w:val="single" w:sz="3" w:space="0" w:color="000000"/>
              <w:right w:val="single" w:sz="3" w:space="0" w:color="000000"/>
            </w:tcBorders>
          </w:tcPr>
          <w:p w14:paraId="6030795A" w14:textId="77777777" w:rsidR="00234745" w:rsidRDefault="00ED4D71">
            <w:pPr>
              <w:spacing w:after="0" w:line="259" w:lineRule="auto"/>
              <w:ind w:left="0" w:right="0" w:firstLine="0"/>
              <w:jc w:val="left"/>
            </w:pPr>
            <w:r>
              <w:t xml:space="preserve">Građansko pravo i medicina </w:t>
            </w:r>
          </w:p>
        </w:tc>
        <w:tc>
          <w:tcPr>
            <w:tcW w:w="2255" w:type="dxa"/>
            <w:tcBorders>
              <w:top w:val="single" w:sz="3" w:space="0" w:color="000000"/>
              <w:left w:val="single" w:sz="3" w:space="0" w:color="000000"/>
              <w:bottom w:val="single" w:sz="3" w:space="0" w:color="000000"/>
              <w:right w:val="single" w:sz="3" w:space="0" w:color="000000"/>
            </w:tcBorders>
          </w:tcPr>
          <w:p w14:paraId="3EAC514E"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73B7EE7B"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244DA05" w14:textId="77777777" w:rsidR="00234745" w:rsidRDefault="00ED4D71">
            <w:pPr>
              <w:spacing w:after="0" w:line="259" w:lineRule="auto"/>
              <w:ind w:left="13" w:right="0" w:firstLine="0"/>
              <w:jc w:val="center"/>
            </w:pPr>
            <w:r>
              <w:t xml:space="preserve">5 </w:t>
            </w:r>
          </w:p>
        </w:tc>
      </w:tr>
      <w:tr w:rsidR="00234745" w14:paraId="7D215932" w14:textId="77777777" w:rsidTr="00446720">
        <w:trPr>
          <w:trHeight w:val="580"/>
        </w:trPr>
        <w:tc>
          <w:tcPr>
            <w:tcW w:w="2254" w:type="dxa"/>
            <w:tcBorders>
              <w:top w:val="single" w:sz="3" w:space="0" w:color="000000"/>
              <w:left w:val="single" w:sz="3" w:space="0" w:color="000000"/>
              <w:bottom w:val="single" w:sz="3" w:space="0" w:color="000000"/>
              <w:right w:val="single" w:sz="3" w:space="0" w:color="000000"/>
            </w:tcBorders>
          </w:tcPr>
          <w:p w14:paraId="29689FC7" w14:textId="77777777" w:rsidR="00234745" w:rsidRDefault="00ED4D71">
            <w:pPr>
              <w:spacing w:after="0" w:line="259" w:lineRule="auto"/>
              <w:ind w:left="0" w:right="0" w:firstLine="0"/>
              <w:jc w:val="left"/>
            </w:pPr>
            <w:r>
              <w:t xml:space="preserve">Medicina i kazneno pravo </w:t>
            </w:r>
          </w:p>
        </w:tc>
        <w:tc>
          <w:tcPr>
            <w:tcW w:w="2255" w:type="dxa"/>
            <w:tcBorders>
              <w:top w:val="single" w:sz="3" w:space="0" w:color="000000"/>
              <w:left w:val="single" w:sz="3" w:space="0" w:color="000000"/>
              <w:bottom w:val="single" w:sz="3" w:space="0" w:color="000000"/>
              <w:right w:val="single" w:sz="3" w:space="0" w:color="000000"/>
            </w:tcBorders>
          </w:tcPr>
          <w:p w14:paraId="2DC65249"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2C4F8ED1"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326A8AB" w14:textId="77777777" w:rsidR="00234745" w:rsidRDefault="00ED4D71">
            <w:pPr>
              <w:spacing w:after="0" w:line="259" w:lineRule="auto"/>
              <w:ind w:left="13" w:right="0" w:firstLine="0"/>
              <w:jc w:val="center"/>
            </w:pPr>
            <w:r>
              <w:t xml:space="preserve">5 </w:t>
            </w:r>
          </w:p>
        </w:tc>
      </w:tr>
      <w:tr w:rsidR="00234745" w14:paraId="3A883F19"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0367D266" w14:textId="77777777" w:rsidR="00234745" w:rsidRDefault="00ED4D71">
            <w:pPr>
              <w:spacing w:after="0" w:line="259" w:lineRule="auto"/>
              <w:ind w:left="0" w:right="0" w:firstLine="0"/>
              <w:jc w:val="left"/>
            </w:pPr>
            <w:r>
              <w:t xml:space="preserve">Liječničko pravo </w:t>
            </w:r>
          </w:p>
        </w:tc>
        <w:tc>
          <w:tcPr>
            <w:tcW w:w="2255" w:type="dxa"/>
            <w:tcBorders>
              <w:top w:val="single" w:sz="3" w:space="0" w:color="000000"/>
              <w:left w:val="single" w:sz="3" w:space="0" w:color="000000"/>
              <w:bottom w:val="single" w:sz="3" w:space="0" w:color="000000"/>
              <w:right w:val="single" w:sz="3" w:space="0" w:color="000000"/>
            </w:tcBorders>
          </w:tcPr>
          <w:p w14:paraId="40FF4794"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1C69DF45"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4A72020" w14:textId="77777777" w:rsidR="00234745" w:rsidRDefault="00ED4D71">
            <w:pPr>
              <w:spacing w:after="0" w:line="259" w:lineRule="auto"/>
              <w:ind w:left="13" w:right="0" w:firstLine="0"/>
              <w:jc w:val="center"/>
            </w:pPr>
            <w:r>
              <w:t xml:space="preserve">5 </w:t>
            </w:r>
          </w:p>
        </w:tc>
      </w:tr>
      <w:tr w:rsidR="00234745" w14:paraId="04785100"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17E962E6" w14:textId="77777777" w:rsidR="00234745" w:rsidRDefault="00ED4D71">
            <w:pPr>
              <w:spacing w:after="0" w:line="259" w:lineRule="auto"/>
              <w:ind w:left="0" w:right="0" w:firstLine="0"/>
              <w:jc w:val="left"/>
            </w:pPr>
            <w:r>
              <w:t xml:space="preserve">Izborni predmet I </w:t>
            </w:r>
          </w:p>
        </w:tc>
        <w:tc>
          <w:tcPr>
            <w:tcW w:w="2255" w:type="dxa"/>
            <w:tcBorders>
              <w:top w:val="single" w:sz="3" w:space="0" w:color="000000"/>
              <w:left w:val="single" w:sz="3" w:space="0" w:color="000000"/>
              <w:bottom w:val="single" w:sz="3" w:space="0" w:color="000000"/>
              <w:right w:val="single" w:sz="3" w:space="0" w:color="000000"/>
            </w:tcBorders>
          </w:tcPr>
          <w:p w14:paraId="6F83C999" w14:textId="77777777" w:rsidR="00234745" w:rsidRDefault="00ED4D71">
            <w:pPr>
              <w:spacing w:after="0" w:line="259" w:lineRule="auto"/>
              <w:ind w:left="15"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2DD9EDB1"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C806390" w14:textId="77777777" w:rsidR="00234745" w:rsidRDefault="00ED4D71">
            <w:pPr>
              <w:spacing w:after="0" w:line="259" w:lineRule="auto"/>
              <w:ind w:left="13" w:right="0" w:firstLine="0"/>
              <w:jc w:val="center"/>
            </w:pPr>
            <w:r>
              <w:t xml:space="preserve">4 </w:t>
            </w:r>
          </w:p>
        </w:tc>
      </w:tr>
      <w:tr w:rsidR="00234745" w14:paraId="7F27F046"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16C81DA2" w14:textId="77777777" w:rsidR="00234745" w:rsidRDefault="00ED4D71">
            <w:pPr>
              <w:spacing w:after="0" w:line="259" w:lineRule="auto"/>
              <w:ind w:left="0" w:right="0" w:firstLine="0"/>
              <w:jc w:val="left"/>
            </w:pPr>
            <w:r>
              <w:t xml:space="preserve">Izborni predmet II </w:t>
            </w:r>
          </w:p>
        </w:tc>
        <w:tc>
          <w:tcPr>
            <w:tcW w:w="2255" w:type="dxa"/>
            <w:tcBorders>
              <w:top w:val="single" w:sz="3" w:space="0" w:color="000000"/>
              <w:left w:val="single" w:sz="3" w:space="0" w:color="000000"/>
              <w:bottom w:val="single" w:sz="3" w:space="0" w:color="000000"/>
              <w:right w:val="single" w:sz="3" w:space="0" w:color="000000"/>
            </w:tcBorders>
          </w:tcPr>
          <w:p w14:paraId="16257EE9" w14:textId="77777777" w:rsidR="00234745" w:rsidRDefault="00ED4D71">
            <w:pPr>
              <w:spacing w:after="0" w:line="259" w:lineRule="auto"/>
              <w:ind w:left="15"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378266D2"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0AF4648" w14:textId="77777777" w:rsidR="00234745" w:rsidRDefault="00ED4D71">
            <w:pPr>
              <w:spacing w:after="0" w:line="259" w:lineRule="auto"/>
              <w:ind w:left="13" w:right="0" w:firstLine="0"/>
              <w:jc w:val="center"/>
            </w:pPr>
            <w:r>
              <w:t xml:space="preserve">4 </w:t>
            </w:r>
          </w:p>
        </w:tc>
      </w:tr>
      <w:tr w:rsidR="00234745" w14:paraId="393C462E"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3A39AF82" w14:textId="77777777" w:rsidR="00234745" w:rsidRDefault="00ED4D71">
            <w:pPr>
              <w:spacing w:after="0" w:line="259" w:lineRule="auto"/>
              <w:ind w:left="0" w:right="0" w:firstLine="0"/>
              <w:jc w:val="left"/>
            </w:pPr>
            <w:r>
              <w:t xml:space="preserve">Seminarski rad I </w:t>
            </w:r>
          </w:p>
        </w:tc>
        <w:tc>
          <w:tcPr>
            <w:tcW w:w="2255" w:type="dxa"/>
            <w:tcBorders>
              <w:top w:val="single" w:sz="3" w:space="0" w:color="000000"/>
              <w:left w:val="single" w:sz="3" w:space="0" w:color="000000"/>
              <w:bottom w:val="single" w:sz="3" w:space="0" w:color="000000"/>
              <w:right w:val="single" w:sz="3" w:space="0" w:color="000000"/>
            </w:tcBorders>
          </w:tcPr>
          <w:p w14:paraId="520ECE4A"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1D0CD257"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FEE04D6" w14:textId="77777777" w:rsidR="00234745" w:rsidRDefault="00ED4D71">
            <w:pPr>
              <w:spacing w:after="0" w:line="259" w:lineRule="auto"/>
              <w:ind w:left="13" w:right="0" w:firstLine="0"/>
              <w:jc w:val="center"/>
            </w:pPr>
            <w:r>
              <w:t xml:space="preserve">7 </w:t>
            </w:r>
          </w:p>
        </w:tc>
      </w:tr>
    </w:tbl>
    <w:p w14:paraId="585D34A4" w14:textId="77777777" w:rsidR="00234745" w:rsidRDefault="00234745">
      <w:pPr>
        <w:spacing w:after="92" w:line="259" w:lineRule="auto"/>
        <w:ind w:left="0" w:right="0" w:firstLine="0"/>
        <w:jc w:val="left"/>
      </w:pPr>
    </w:p>
    <w:p w14:paraId="0AB960EE" w14:textId="77777777" w:rsidR="00234745" w:rsidRDefault="00ED4D71">
      <w:pPr>
        <w:numPr>
          <w:ilvl w:val="0"/>
          <w:numId w:val="12"/>
        </w:numPr>
        <w:spacing w:after="0" w:line="259" w:lineRule="auto"/>
        <w:ind w:right="767" w:hanging="223"/>
        <w:jc w:val="left"/>
      </w:pPr>
      <w:r>
        <w:rPr>
          <w:b/>
        </w:rPr>
        <w:t xml:space="preserve">GODINA (II. SEMESTAR) </w:t>
      </w:r>
    </w:p>
    <w:tbl>
      <w:tblPr>
        <w:tblStyle w:val="TableGrid"/>
        <w:tblW w:w="9018" w:type="dxa"/>
        <w:tblInd w:w="4" w:type="dxa"/>
        <w:tblCellMar>
          <w:top w:w="61" w:type="dxa"/>
          <w:left w:w="111" w:type="dxa"/>
          <w:right w:w="79" w:type="dxa"/>
        </w:tblCellMar>
        <w:tblLook w:val="04A0" w:firstRow="1" w:lastRow="0" w:firstColumn="1" w:lastColumn="0" w:noHBand="0" w:noVBand="1"/>
      </w:tblPr>
      <w:tblGrid>
        <w:gridCol w:w="2254"/>
        <w:gridCol w:w="2255"/>
        <w:gridCol w:w="2258"/>
        <w:gridCol w:w="2251"/>
      </w:tblGrid>
      <w:tr w:rsidR="00234745" w14:paraId="6F2102B2" w14:textId="77777777">
        <w:trPr>
          <w:trHeight w:val="377"/>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04C84CC7" w14:textId="77777777" w:rsidR="00234745" w:rsidRDefault="00ED4D71">
            <w:pPr>
              <w:spacing w:after="0" w:line="259" w:lineRule="auto"/>
              <w:ind w:left="0" w:right="3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13361842" w14:textId="77777777" w:rsidR="00234745" w:rsidRDefault="00ED4D71">
            <w:pPr>
              <w:spacing w:after="0" w:line="259" w:lineRule="auto"/>
              <w:ind w:left="0" w:right="29"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1D4D44AA" w14:textId="77777777" w:rsidR="00234745" w:rsidRDefault="00ED4D71">
            <w:pPr>
              <w:spacing w:after="0" w:line="259" w:lineRule="auto"/>
              <w:ind w:left="0" w:right="28"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84FF970" w14:textId="77777777" w:rsidR="00234745" w:rsidRDefault="00ED4D71">
            <w:pPr>
              <w:spacing w:after="0" w:line="259" w:lineRule="auto"/>
              <w:ind w:left="0" w:right="28" w:firstLine="0"/>
              <w:jc w:val="center"/>
            </w:pPr>
            <w:r>
              <w:t xml:space="preserve">ECTS </w:t>
            </w:r>
          </w:p>
        </w:tc>
      </w:tr>
      <w:tr w:rsidR="00234745" w14:paraId="3200F8D0" w14:textId="77777777" w:rsidTr="00446720">
        <w:trPr>
          <w:trHeight w:val="810"/>
        </w:trPr>
        <w:tc>
          <w:tcPr>
            <w:tcW w:w="2254" w:type="dxa"/>
            <w:tcBorders>
              <w:top w:val="single" w:sz="3" w:space="0" w:color="000000"/>
              <w:left w:val="single" w:sz="3" w:space="0" w:color="000000"/>
              <w:bottom w:val="single" w:sz="3" w:space="0" w:color="000000"/>
              <w:right w:val="single" w:sz="3" w:space="0" w:color="000000"/>
            </w:tcBorders>
          </w:tcPr>
          <w:p w14:paraId="60714BAA" w14:textId="77777777" w:rsidR="00234745" w:rsidRDefault="00ED4D71">
            <w:pPr>
              <w:spacing w:after="0" w:line="259" w:lineRule="auto"/>
              <w:ind w:left="0" w:right="0" w:firstLine="0"/>
              <w:jc w:val="left"/>
            </w:pPr>
            <w:r>
              <w:t xml:space="preserve">Medicinsko građansko procesno pravo </w:t>
            </w:r>
          </w:p>
        </w:tc>
        <w:tc>
          <w:tcPr>
            <w:tcW w:w="2255" w:type="dxa"/>
            <w:tcBorders>
              <w:top w:val="single" w:sz="3" w:space="0" w:color="000000"/>
              <w:left w:val="single" w:sz="3" w:space="0" w:color="000000"/>
              <w:bottom w:val="single" w:sz="3" w:space="0" w:color="000000"/>
              <w:right w:val="single" w:sz="3" w:space="0" w:color="000000"/>
            </w:tcBorders>
          </w:tcPr>
          <w:p w14:paraId="7570B343" w14:textId="77777777" w:rsidR="00234745" w:rsidRDefault="00ED4D71">
            <w:pPr>
              <w:spacing w:after="0" w:line="259" w:lineRule="auto"/>
              <w:ind w:left="0" w:right="22"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7F9A10DD" w14:textId="77777777" w:rsidR="00234745" w:rsidRDefault="00ED4D71">
            <w:pPr>
              <w:spacing w:after="0" w:line="259" w:lineRule="auto"/>
              <w:ind w:left="0" w:right="2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5485F47B" w14:textId="77777777" w:rsidR="00234745" w:rsidRDefault="00ED4D71">
            <w:pPr>
              <w:spacing w:after="0" w:line="259" w:lineRule="auto"/>
              <w:ind w:left="0" w:right="23" w:firstLine="0"/>
              <w:jc w:val="center"/>
            </w:pPr>
            <w:r>
              <w:t xml:space="preserve">5 </w:t>
            </w:r>
          </w:p>
        </w:tc>
      </w:tr>
      <w:tr w:rsidR="00234745" w14:paraId="008048B9" w14:textId="77777777" w:rsidTr="00446720">
        <w:trPr>
          <w:trHeight w:val="631"/>
        </w:trPr>
        <w:tc>
          <w:tcPr>
            <w:tcW w:w="2254" w:type="dxa"/>
            <w:tcBorders>
              <w:top w:val="single" w:sz="3" w:space="0" w:color="000000"/>
              <w:left w:val="single" w:sz="3" w:space="0" w:color="000000"/>
              <w:bottom w:val="single" w:sz="3" w:space="0" w:color="000000"/>
              <w:right w:val="single" w:sz="3" w:space="0" w:color="000000"/>
            </w:tcBorders>
          </w:tcPr>
          <w:p w14:paraId="6A560D24" w14:textId="77777777" w:rsidR="00234745" w:rsidRDefault="00ED4D71">
            <w:pPr>
              <w:spacing w:after="0" w:line="259" w:lineRule="auto"/>
              <w:ind w:left="0" w:right="0" w:firstLine="0"/>
              <w:jc w:val="left"/>
            </w:pPr>
            <w:r>
              <w:t xml:space="preserve">Medicina i kazneni postupak </w:t>
            </w:r>
          </w:p>
        </w:tc>
        <w:tc>
          <w:tcPr>
            <w:tcW w:w="2255" w:type="dxa"/>
            <w:tcBorders>
              <w:top w:val="single" w:sz="3" w:space="0" w:color="000000"/>
              <w:left w:val="single" w:sz="3" w:space="0" w:color="000000"/>
              <w:bottom w:val="single" w:sz="3" w:space="0" w:color="000000"/>
              <w:right w:val="single" w:sz="3" w:space="0" w:color="000000"/>
            </w:tcBorders>
          </w:tcPr>
          <w:p w14:paraId="02430628" w14:textId="77777777" w:rsidR="00234745" w:rsidRDefault="00ED4D71">
            <w:pPr>
              <w:spacing w:after="0" w:line="259" w:lineRule="auto"/>
              <w:ind w:left="0" w:right="22"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604FEB78" w14:textId="77777777" w:rsidR="00234745" w:rsidRDefault="00ED4D71">
            <w:pPr>
              <w:spacing w:after="0" w:line="259" w:lineRule="auto"/>
              <w:ind w:left="0" w:right="2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5094A9C" w14:textId="77777777" w:rsidR="00234745" w:rsidRDefault="00ED4D71">
            <w:pPr>
              <w:spacing w:after="0" w:line="259" w:lineRule="auto"/>
              <w:ind w:left="0" w:right="23" w:firstLine="0"/>
              <w:jc w:val="center"/>
            </w:pPr>
            <w:r>
              <w:t xml:space="preserve">5 </w:t>
            </w:r>
          </w:p>
        </w:tc>
      </w:tr>
      <w:tr w:rsidR="00234745" w14:paraId="5754E1B9"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54729309" w14:textId="77777777" w:rsidR="00234745" w:rsidRDefault="00ED4D71">
            <w:pPr>
              <w:spacing w:after="0" w:line="259" w:lineRule="auto"/>
              <w:ind w:left="0" w:right="0" w:firstLine="0"/>
              <w:jc w:val="left"/>
            </w:pPr>
            <w:r>
              <w:t xml:space="preserve">Pravo pacijenata </w:t>
            </w:r>
          </w:p>
        </w:tc>
        <w:tc>
          <w:tcPr>
            <w:tcW w:w="2255" w:type="dxa"/>
            <w:tcBorders>
              <w:top w:val="single" w:sz="3" w:space="0" w:color="000000"/>
              <w:left w:val="single" w:sz="3" w:space="0" w:color="000000"/>
              <w:bottom w:val="single" w:sz="3" w:space="0" w:color="000000"/>
              <w:right w:val="single" w:sz="3" w:space="0" w:color="000000"/>
            </w:tcBorders>
          </w:tcPr>
          <w:p w14:paraId="4A7F9218" w14:textId="77777777" w:rsidR="00234745" w:rsidRDefault="00ED4D71">
            <w:pPr>
              <w:spacing w:after="0" w:line="259" w:lineRule="auto"/>
              <w:ind w:left="0" w:right="22"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1B146F26" w14:textId="77777777" w:rsidR="00234745" w:rsidRDefault="00ED4D71">
            <w:pPr>
              <w:spacing w:after="0" w:line="259" w:lineRule="auto"/>
              <w:ind w:left="0" w:right="2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9F8C2C4" w14:textId="77777777" w:rsidR="00234745" w:rsidRDefault="00ED4D71">
            <w:pPr>
              <w:spacing w:after="0" w:line="259" w:lineRule="auto"/>
              <w:ind w:left="0" w:right="23" w:firstLine="0"/>
              <w:jc w:val="center"/>
            </w:pPr>
            <w:r>
              <w:t xml:space="preserve">5 </w:t>
            </w:r>
          </w:p>
        </w:tc>
      </w:tr>
      <w:tr w:rsidR="00234745" w14:paraId="01671F6D"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6E644E3F" w14:textId="77777777" w:rsidR="00234745" w:rsidRDefault="00ED4D71">
            <w:pPr>
              <w:spacing w:after="0" w:line="259" w:lineRule="auto"/>
              <w:ind w:left="0" w:right="0" w:firstLine="0"/>
              <w:jc w:val="left"/>
            </w:pPr>
            <w:r>
              <w:t xml:space="preserve">Izborni predmet III </w:t>
            </w:r>
          </w:p>
        </w:tc>
        <w:tc>
          <w:tcPr>
            <w:tcW w:w="2255" w:type="dxa"/>
            <w:tcBorders>
              <w:top w:val="single" w:sz="3" w:space="0" w:color="000000"/>
              <w:left w:val="single" w:sz="3" w:space="0" w:color="000000"/>
              <w:bottom w:val="single" w:sz="3" w:space="0" w:color="000000"/>
              <w:right w:val="single" w:sz="3" w:space="0" w:color="000000"/>
            </w:tcBorders>
          </w:tcPr>
          <w:p w14:paraId="191AB123" w14:textId="77777777" w:rsidR="00234745" w:rsidRDefault="00ED4D71">
            <w:pPr>
              <w:spacing w:after="0" w:line="259" w:lineRule="auto"/>
              <w:ind w:left="0" w:right="22"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300A5512" w14:textId="77777777" w:rsidR="00234745" w:rsidRDefault="00ED4D71">
            <w:pPr>
              <w:spacing w:after="0" w:line="259" w:lineRule="auto"/>
              <w:ind w:left="0" w:right="2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76E66B6" w14:textId="77777777" w:rsidR="00234745" w:rsidRDefault="00ED4D71">
            <w:pPr>
              <w:spacing w:after="0" w:line="259" w:lineRule="auto"/>
              <w:ind w:left="0" w:right="23" w:firstLine="0"/>
              <w:jc w:val="center"/>
            </w:pPr>
            <w:r>
              <w:t xml:space="preserve">4 </w:t>
            </w:r>
          </w:p>
        </w:tc>
      </w:tr>
      <w:tr w:rsidR="00234745" w14:paraId="484AD606"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6C2D3AC3" w14:textId="77777777" w:rsidR="00234745" w:rsidRDefault="00ED4D71">
            <w:pPr>
              <w:spacing w:after="0" w:line="259" w:lineRule="auto"/>
              <w:ind w:left="0" w:right="0" w:firstLine="0"/>
              <w:jc w:val="left"/>
            </w:pPr>
            <w:r>
              <w:t xml:space="preserve">Izborni predmet IV </w:t>
            </w:r>
          </w:p>
        </w:tc>
        <w:tc>
          <w:tcPr>
            <w:tcW w:w="2255" w:type="dxa"/>
            <w:tcBorders>
              <w:top w:val="single" w:sz="3" w:space="0" w:color="000000"/>
              <w:left w:val="single" w:sz="3" w:space="0" w:color="000000"/>
              <w:bottom w:val="single" w:sz="3" w:space="0" w:color="000000"/>
              <w:right w:val="single" w:sz="3" w:space="0" w:color="000000"/>
            </w:tcBorders>
          </w:tcPr>
          <w:p w14:paraId="1E344474" w14:textId="77777777" w:rsidR="00234745" w:rsidRDefault="00ED4D71">
            <w:pPr>
              <w:spacing w:after="0" w:line="259" w:lineRule="auto"/>
              <w:ind w:left="0" w:right="22"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5632CDA9" w14:textId="77777777" w:rsidR="00234745" w:rsidRDefault="00ED4D71">
            <w:pPr>
              <w:spacing w:after="0" w:line="259" w:lineRule="auto"/>
              <w:ind w:left="0" w:right="2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608BD15" w14:textId="77777777" w:rsidR="00234745" w:rsidRDefault="00ED4D71">
            <w:pPr>
              <w:spacing w:after="0" w:line="259" w:lineRule="auto"/>
              <w:ind w:left="0" w:right="23" w:firstLine="0"/>
              <w:jc w:val="center"/>
            </w:pPr>
            <w:r>
              <w:t xml:space="preserve">4 </w:t>
            </w:r>
          </w:p>
        </w:tc>
      </w:tr>
      <w:tr w:rsidR="00234745" w14:paraId="6DCE9E5D"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A0186B5" w14:textId="77777777" w:rsidR="00234745" w:rsidRDefault="00ED4D71">
            <w:pPr>
              <w:spacing w:after="0" w:line="259" w:lineRule="auto"/>
              <w:ind w:left="0" w:right="0" w:firstLine="0"/>
              <w:jc w:val="left"/>
            </w:pPr>
            <w:r>
              <w:t xml:space="preserve">Seminarski rad II </w:t>
            </w:r>
          </w:p>
        </w:tc>
        <w:tc>
          <w:tcPr>
            <w:tcW w:w="2255" w:type="dxa"/>
            <w:tcBorders>
              <w:top w:val="single" w:sz="3" w:space="0" w:color="000000"/>
              <w:left w:val="single" w:sz="3" w:space="0" w:color="000000"/>
              <w:bottom w:val="single" w:sz="3" w:space="0" w:color="000000"/>
              <w:right w:val="single" w:sz="3" w:space="0" w:color="000000"/>
            </w:tcBorders>
          </w:tcPr>
          <w:p w14:paraId="2799C87D" w14:textId="77777777" w:rsidR="00234745" w:rsidRDefault="00ED4D71">
            <w:pPr>
              <w:spacing w:after="0" w:line="259" w:lineRule="auto"/>
              <w:ind w:left="0" w:right="22"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51AD2B44" w14:textId="77777777" w:rsidR="00234745" w:rsidRDefault="00ED4D71">
            <w:pPr>
              <w:spacing w:after="0" w:line="259" w:lineRule="auto"/>
              <w:ind w:left="0" w:right="2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B61B0F5" w14:textId="77777777" w:rsidR="00234745" w:rsidRDefault="00ED4D71">
            <w:pPr>
              <w:spacing w:after="0" w:line="259" w:lineRule="auto"/>
              <w:ind w:left="0" w:right="23" w:firstLine="0"/>
              <w:jc w:val="center"/>
            </w:pPr>
            <w:r>
              <w:t xml:space="preserve">7 </w:t>
            </w:r>
          </w:p>
        </w:tc>
      </w:tr>
    </w:tbl>
    <w:p w14:paraId="2A9E3D43" w14:textId="77777777" w:rsidR="00234745" w:rsidRDefault="00234745">
      <w:pPr>
        <w:spacing w:after="92" w:line="259" w:lineRule="auto"/>
        <w:ind w:left="0" w:right="0" w:firstLine="0"/>
        <w:jc w:val="left"/>
      </w:pPr>
    </w:p>
    <w:p w14:paraId="13A10756" w14:textId="77777777" w:rsidR="00234745" w:rsidRDefault="00ED4D71">
      <w:pPr>
        <w:numPr>
          <w:ilvl w:val="0"/>
          <w:numId w:val="12"/>
        </w:numPr>
        <w:spacing w:after="0" w:line="259" w:lineRule="auto"/>
        <w:ind w:right="767" w:hanging="223"/>
        <w:jc w:val="left"/>
      </w:pPr>
      <w:r>
        <w:rPr>
          <w:b/>
        </w:rPr>
        <w:t xml:space="preserve">GODINA (III. SEMESTAR) </w:t>
      </w:r>
    </w:p>
    <w:tbl>
      <w:tblPr>
        <w:tblStyle w:val="TableGrid"/>
        <w:tblW w:w="9018" w:type="dxa"/>
        <w:tblInd w:w="4" w:type="dxa"/>
        <w:tblCellMar>
          <w:top w:w="62" w:type="dxa"/>
          <w:left w:w="111" w:type="dxa"/>
          <w:right w:w="236" w:type="dxa"/>
        </w:tblCellMar>
        <w:tblLook w:val="04A0" w:firstRow="1" w:lastRow="0" w:firstColumn="1" w:lastColumn="0" w:noHBand="0" w:noVBand="1"/>
      </w:tblPr>
      <w:tblGrid>
        <w:gridCol w:w="2254"/>
        <w:gridCol w:w="2255"/>
        <w:gridCol w:w="2258"/>
        <w:gridCol w:w="2251"/>
      </w:tblGrid>
      <w:tr w:rsidR="00234745" w14:paraId="633E8DE3" w14:textId="77777777">
        <w:trPr>
          <w:trHeight w:val="377"/>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23A33979" w14:textId="77777777" w:rsidR="00234745" w:rsidRDefault="00ED4D71">
            <w:pPr>
              <w:spacing w:after="0" w:line="259" w:lineRule="auto"/>
              <w:ind w:left="127"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47E09885" w14:textId="77777777" w:rsidR="00234745" w:rsidRDefault="00ED4D71">
            <w:pPr>
              <w:spacing w:after="0" w:line="259" w:lineRule="auto"/>
              <w:ind w:left="128"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0E47FDB0" w14:textId="77777777" w:rsidR="00234745" w:rsidRDefault="00ED4D71">
            <w:pPr>
              <w:spacing w:after="0" w:line="259" w:lineRule="auto"/>
              <w:ind w:left="130"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7ADBF478" w14:textId="77777777" w:rsidR="00234745" w:rsidRDefault="00ED4D71">
            <w:pPr>
              <w:spacing w:after="0" w:line="259" w:lineRule="auto"/>
              <w:ind w:left="130" w:right="0" w:firstLine="0"/>
              <w:jc w:val="center"/>
            </w:pPr>
            <w:r>
              <w:t xml:space="preserve">ECTS </w:t>
            </w:r>
          </w:p>
        </w:tc>
      </w:tr>
      <w:tr w:rsidR="00234745" w14:paraId="696C1201"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71D625B0" w14:textId="77777777" w:rsidR="00234745" w:rsidRDefault="00ED4D71">
            <w:pPr>
              <w:spacing w:after="0" w:line="259" w:lineRule="auto"/>
              <w:ind w:left="0" w:right="0" w:firstLine="0"/>
              <w:jc w:val="left"/>
            </w:pPr>
            <w:r>
              <w:t xml:space="preserve">Sudska medicina </w:t>
            </w:r>
          </w:p>
        </w:tc>
        <w:tc>
          <w:tcPr>
            <w:tcW w:w="2255" w:type="dxa"/>
            <w:tcBorders>
              <w:top w:val="single" w:sz="3" w:space="0" w:color="000000"/>
              <w:left w:val="single" w:sz="3" w:space="0" w:color="000000"/>
              <w:bottom w:val="single" w:sz="3" w:space="0" w:color="000000"/>
              <w:right w:val="single" w:sz="3" w:space="0" w:color="000000"/>
            </w:tcBorders>
          </w:tcPr>
          <w:p w14:paraId="3F70C42D" w14:textId="77777777" w:rsidR="00234745" w:rsidRDefault="00ED4D71">
            <w:pPr>
              <w:spacing w:after="0" w:line="259" w:lineRule="auto"/>
              <w:ind w:left="136"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6422DA45" w14:textId="77777777" w:rsidR="00234745" w:rsidRDefault="00ED4D71">
            <w:pPr>
              <w:spacing w:after="0" w:line="259" w:lineRule="auto"/>
              <w:ind w:left="133"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81C86CC" w14:textId="77777777" w:rsidR="00234745" w:rsidRDefault="00ED4D71">
            <w:pPr>
              <w:spacing w:after="0" w:line="259" w:lineRule="auto"/>
              <w:ind w:left="134" w:right="0" w:firstLine="0"/>
              <w:jc w:val="center"/>
            </w:pPr>
            <w:r>
              <w:t xml:space="preserve">5 </w:t>
            </w:r>
          </w:p>
        </w:tc>
      </w:tr>
      <w:tr w:rsidR="00234745" w14:paraId="239724C8"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71FB9EA8" w14:textId="77777777" w:rsidR="00234745" w:rsidRDefault="00ED4D71">
            <w:pPr>
              <w:spacing w:after="0" w:line="259" w:lineRule="auto"/>
              <w:ind w:left="0" w:right="0" w:firstLine="0"/>
              <w:jc w:val="left"/>
            </w:pPr>
            <w:r>
              <w:t xml:space="preserve">Uprava u zdravstvu </w:t>
            </w:r>
          </w:p>
        </w:tc>
        <w:tc>
          <w:tcPr>
            <w:tcW w:w="2255" w:type="dxa"/>
            <w:tcBorders>
              <w:top w:val="single" w:sz="3" w:space="0" w:color="000000"/>
              <w:left w:val="single" w:sz="3" w:space="0" w:color="000000"/>
              <w:bottom w:val="single" w:sz="3" w:space="0" w:color="000000"/>
              <w:right w:val="single" w:sz="3" w:space="0" w:color="000000"/>
            </w:tcBorders>
          </w:tcPr>
          <w:p w14:paraId="5D027B41" w14:textId="77777777" w:rsidR="00234745" w:rsidRDefault="00ED4D71">
            <w:pPr>
              <w:spacing w:after="0" w:line="259" w:lineRule="auto"/>
              <w:ind w:left="136"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433F5FEE" w14:textId="77777777" w:rsidR="00234745" w:rsidRDefault="00ED4D71">
            <w:pPr>
              <w:spacing w:after="0" w:line="259" w:lineRule="auto"/>
              <w:ind w:left="133"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14FF5D7" w14:textId="77777777" w:rsidR="00234745" w:rsidRDefault="00ED4D71">
            <w:pPr>
              <w:spacing w:after="0" w:line="259" w:lineRule="auto"/>
              <w:ind w:left="134" w:right="0" w:firstLine="0"/>
              <w:jc w:val="center"/>
            </w:pPr>
            <w:r>
              <w:t xml:space="preserve">5 </w:t>
            </w:r>
          </w:p>
        </w:tc>
      </w:tr>
      <w:tr w:rsidR="00234745" w14:paraId="6A514225" w14:textId="77777777" w:rsidTr="00446720">
        <w:trPr>
          <w:trHeight w:val="588"/>
        </w:trPr>
        <w:tc>
          <w:tcPr>
            <w:tcW w:w="2254" w:type="dxa"/>
            <w:tcBorders>
              <w:top w:val="single" w:sz="3" w:space="0" w:color="000000"/>
              <w:left w:val="single" w:sz="3" w:space="0" w:color="000000"/>
              <w:bottom w:val="single" w:sz="3" w:space="0" w:color="000000"/>
              <w:right w:val="single" w:sz="3" w:space="0" w:color="000000"/>
            </w:tcBorders>
          </w:tcPr>
          <w:p w14:paraId="786AC0E1" w14:textId="77777777" w:rsidR="00234745" w:rsidRDefault="00ED4D71">
            <w:pPr>
              <w:spacing w:after="0" w:line="259" w:lineRule="auto"/>
              <w:ind w:left="0" w:right="0" w:firstLine="0"/>
            </w:pPr>
            <w:r>
              <w:t xml:space="preserve">Radno i socijalno pravo u zdravstvu </w:t>
            </w:r>
          </w:p>
        </w:tc>
        <w:tc>
          <w:tcPr>
            <w:tcW w:w="2255" w:type="dxa"/>
            <w:tcBorders>
              <w:top w:val="single" w:sz="3" w:space="0" w:color="000000"/>
              <w:left w:val="single" w:sz="3" w:space="0" w:color="000000"/>
              <w:bottom w:val="single" w:sz="3" w:space="0" w:color="000000"/>
              <w:right w:val="single" w:sz="3" w:space="0" w:color="000000"/>
            </w:tcBorders>
          </w:tcPr>
          <w:p w14:paraId="327668BB" w14:textId="77777777" w:rsidR="00234745" w:rsidRDefault="00ED4D71">
            <w:pPr>
              <w:spacing w:after="0" w:line="259" w:lineRule="auto"/>
              <w:ind w:left="136"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039CA47B" w14:textId="77777777" w:rsidR="00234745" w:rsidRDefault="00ED4D71">
            <w:pPr>
              <w:spacing w:after="0" w:line="259" w:lineRule="auto"/>
              <w:ind w:left="133"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B5EAE4B" w14:textId="77777777" w:rsidR="00234745" w:rsidRDefault="00ED4D71">
            <w:pPr>
              <w:spacing w:after="0" w:line="259" w:lineRule="auto"/>
              <w:ind w:left="134" w:right="0" w:firstLine="0"/>
              <w:jc w:val="center"/>
            </w:pPr>
            <w:r>
              <w:t xml:space="preserve">5 </w:t>
            </w:r>
          </w:p>
        </w:tc>
      </w:tr>
      <w:tr w:rsidR="00234745" w14:paraId="2FDE5208"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A63698C" w14:textId="77777777" w:rsidR="00234745" w:rsidRDefault="00ED4D71">
            <w:pPr>
              <w:spacing w:after="0" w:line="259" w:lineRule="auto"/>
              <w:ind w:left="0" w:right="0" w:firstLine="0"/>
              <w:jc w:val="left"/>
            </w:pPr>
            <w:r>
              <w:t xml:space="preserve">Izborni predmet V </w:t>
            </w:r>
          </w:p>
        </w:tc>
        <w:tc>
          <w:tcPr>
            <w:tcW w:w="2255" w:type="dxa"/>
            <w:tcBorders>
              <w:top w:val="single" w:sz="3" w:space="0" w:color="000000"/>
              <w:left w:val="single" w:sz="3" w:space="0" w:color="000000"/>
              <w:bottom w:val="single" w:sz="3" w:space="0" w:color="000000"/>
              <w:right w:val="single" w:sz="3" w:space="0" w:color="000000"/>
            </w:tcBorders>
          </w:tcPr>
          <w:p w14:paraId="62D4ED1C" w14:textId="77777777" w:rsidR="00234745" w:rsidRDefault="00ED4D71">
            <w:pPr>
              <w:spacing w:after="0" w:line="259" w:lineRule="auto"/>
              <w:ind w:left="136"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1D992F6E" w14:textId="77777777" w:rsidR="00234745" w:rsidRDefault="00ED4D71">
            <w:pPr>
              <w:spacing w:after="0" w:line="259" w:lineRule="auto"/>
              <w:ind w:left="133"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8BD43CA" w14:textId="77777777" w:rsidR="00234745" w:rsidRDefault="00ED4D71">
            <w:pPr>
              <w:spacing w:after="0" w:line="259" w:lineRule="auto"/>
              <w:ind w:left="134" w:right="0" w:firstLine="0"/>
              <w:jc w:val="center"/>
            </w:pPr>
            <w:r>
              <w:t xml:space="preserve">4 </w:t>
            </w:r>
          </w:p>
        </w:tc>
      </w:tr>
      <w:tr w:rsidR="00234745" w14:paraId="247EBBB1"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7EFDD8D7" w14:textId="77777777" w:rsidR="00234745" w:rsidRDefault="00ED4D71">
            <w:pPr>
              <w:spacing w:after="0" w:line="259" w:lineRule="auto"/>
              <w:ind w:left="0" w:right="0" w:firstLine="0"/>
              <w:jc w:val="left"/>
            </w:pPr>
            <w:r>
              <w:t xml:space="preserve">Izborni predmet VI </w:t>
            </w:r>
          </w:p>
        </w:tc>
        <w:tc>
          <w:tcPr>
            <w:tcW w:w="2255" w:type="dxa"/>
            <w:tcBorders>
              <w:top w:val="single" w:sz="3" w:space="0" w:color="000000"/>
              <w:left w:val="single" w:sz="3" w:space="0" w:color="000000"/>
              <w:bottom w:val="single" w:sz="3" w:space="0" w:color="000000"/>
              <w:right w:val="single" w:sz="3" w:space="0" w:color="000000"/>
            </w:tcBorders>
          </w:tcPr>
          <w:p w14:paraId="6B74AB6F" w14:textId="77777777" w:rsidR="00234745" w:rsidRDefault="00ED4D71">
            <w:pPr>
              <w:spacing w:after="0" w:line="259" w:lineRule="auto"/>
              <w:ind w:left="136"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75E1C0ED" w14:textId="77777777" w:rsidR="00234745" w:rsidRDefault="00ED4D71">
            <w:pPr>
              <w:spacing w:after="0" w:line="259" w:lineRule="auto"/>
              <w:ind w:left="133"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0B32AD2" w14:textId="77777777" w:rsidR="00234745" w:rsidRDefault="00ED4D71">
            <w:pPr>
              <w:spacing w:after="0" w:line="259" w:lineRule="auto"/>
              <w:ind w:left="134" w:right="0" w:firstLine="0"/>
              <w:jc w:val="center"/>
            </w:pPr>
            <w:r>
              <w:t xml:space="preserve">4 </w:t>
            </w:r>
          </w:p>
        </w:tc>
      </w:tr>
      <w:tr w:rsidR="00234745" w14:paraId="044C2987"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2CF34374" w14:textId="77777777" w:rsidR="00234745" w:rsidRDefault="00ED4D71">
            <w:pPr>
              <w:spacing w:after="0" w:line="259" w:lineRule="auto"/>
              <w:ind w:left="0" w:right="0" w:firstLine="0"/>
              <w:jc w:val="left"/>
            </w:pPr>
            <w:r>
              <w:t xml:space="preserve">Seminarski rad III </w:t>
            </w:r>
          </w:p>
        </w:tc>
        <w:tc>
          <w:tcPr>
            <w:tcW w:w="2255" w:type="dxa"/>
            <w:tcBorders>
              <w:top w:val="single" w:sz="3" w:space="0" w:color="000000"/>
              <w:left w:val="single" w:sz="3" w:space="0" w:color="000000"/>
              <w:bottom w:val="single" w:sz="3" w:space="0" w:color="000000"/>
              <w:right w:val="single" w:sz="3" w:space="0" w:color="000000"/>
            </w:tcBorders>
          </w:tcPr>
          <w:p w14:paraId="0B6F7DEE" w14:textId="77777777" w:rsidR="00234745" w:rsidRDefault="00ED4D71">
            <w:pPr>
              <w:spacing w:after="0" w:line="259" w:lineRule="auto"/>
              <w:ind w:left="136"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4F3EBD32" w14:textId="77777777" w:rsidR="00234745" w:rsidRDefault="00ED4D71">
            <w:pPr>
              <w:spacing w:after="0" w:line="259" w:lineRule="auto"/>
              <w:ind w:left="133"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4ED07AC" w14:textId="77777777" w:rsidR="00234745" w:rsidRDefault="00ED4D71">
            <w:pPr>
              <w:spacing w:after="0" w:line="259" w:lineRule="auto"/>
              <w:ind w:left="134" w:right="0" w:firstLine="0"/>
              <w:jc w:val="center"/>
            </w:pPr>
            <w:r>
              <w:t xml:space="preserve">7 </w:t>
            </w:r>
          </w:p>
        </w:tc>
      </w:tr>
    </w:tbl>
    <w:p w14:paraId="78E1E3ED" w14:textId="77777777" w:rsidR="00234745" w:rsidRDefault="00234745">
      <w:pPr>
        <w:spacing w:after="93" w:line="259" w:lineRule="auto"/>
        <w:ind w:left="0" w:right="0" w:firstLine="0"/>
        <w:jc w:val="left"/>
      </w:pPr>
    </w:p>
    <w:p w14:paraId="63EDD439" w14:textId="77777777" w:rsidR="008C3DCE" w:rsidRDefault="008C3DCE">
      <w:pPr>
        <w:spacing w:after="0" w:line="259" w:lineRule="auto"/>
        <w:ind w:left="-5" w:right="767"/>
        <w:jc w:val="left"/>
        <w:rPr>
          <w:b/>
        </w:rPr>
      </w:pPr>
    </w:p>
    <w:p w14:paraId="0CF1EAAB" w14:textId="541926AE" w:rsidR="00234745" w:rsidRDefault="00ED4D71">
      <w:pPr>
        <w:spacing w:after="0" w:line="259" w:lineRule="auto"/>
        <w:ind w:left="-5" w:right="767"/>
        <w:jc w:val="left"/>
      </w:pPr>
      <w:r>
        <w:rPr>
          <w:b/>
        </w:rPr>
        <w:lastRenderedPageBreak/>
        <w:t xml:space="preserve">II. GODINA (IV. SEMESTAR) </w:t>
      </w:r>
    </w:p>
    <w:tbl>
      <w:tblPr>
        <w:tblStyle w:val="TableGrid"/>
        <w:tblW w:w="9018" w:type="dxa"/>
        <w:tblInd w:w="4" w:type="dxa"/>
        <w:tblCellMar>
          <w:top w:w="62" w:type="dxa"/>
          <w:left w:w="111" w:type="dxa"/>
          <w:right w:w="115" w:type="dxa"/>
        </w:tblCellMar>
        <w:tblLook w:val="04A0" w:firstRow="1" w:lastRow="0" w:firstColumn="1" w:lastColumn="0" w:noHBand="0" w:noVBand="1"/>
      </w:tblPr>
      <w:tblGrid>
        <w:gridCol w:w="2254"/>
        <w:gridCol w:w="2255"/>
        <w:gridCol w:w="2258"/>
        <w:gridCol w:w="2251"/>
      </w:tblGrid>
      <w:tr w:rsidR="00234745" w14:paraId="2736F995"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37C4676E"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04C0C17A"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71CB28FA"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19EFFFD9" w14:textId="77777777" w:rsidR="00234745" w:rsidRDefault="00ED4D71">
            <w:pPr>
              <w:spacing w:after="0" w:line="259" w:lineRule="auto"/>
              <w:ind w:left="9" w:right="0" w:firstLine="0"/>
              <w:jc w:val="center"/>
            </w:pPr>
            <w:r>
              <w:t xml:space="preserve">ECTS </w:t>
            </w:r>
          </w:p>
        </w:tc>
      </w:tr>
      <w:tr w:rsidR="00234745" w14:paraId="57B90FA4" w14:textId="77777777">
        <w:trPr>
          <w:trHeight w:val="383"/>
        </w:trPr>
        <w:tc>
          <w:tcPr>
            <w:tcW w:w="2254" w:type="dxa"/>
            <w:tcBorders>
              <w:top w:val="single" w:sz="3" w:space="0" w:color="000000"/>
              <w:left w:val="single" w:sz="3" w:space="0" w:color="000000"/>
              <w:bottom w:val="single" w:sz="3" w:space="0" w:color="000000"/>
              <w:right w:val="single" w:sz="3" w:space="0" w:color="000000"/>
            </w:tcBorders>
          </w:tcPr>
          <w:p w14:paraId="03118321" w14:textId="77777777" w:rsidR="00234745" w:rsidRDefault="00ED4D71">
            <w:pPr>
              <w:spacing w:after="0" w:line="259" w:lineRule="auto"/>
              <w:ind w:left="0" w:right="0" w:firstLine="0"/>
              <w:jc w:val="left"/>
            </w:pPr>
            <w:r>
              <w:t xml:space="preserve">Završni rad </w:t>
            </w:r>
          </w:p>
        </w:tc>
        <w:tc>
          <w:tcPr>
            <w:tcW w:w="2255" w:type="dxa"/>
            <w:tcBorders>
              <w:top w:val="single" w:sz="3" w:space="0" w:color="000000"/>
              <w:left w:val="single" w:sz="3" w:space="0" w:color="000000"/>
              <w:bottom w:val="single" w:sz="3" w:space="0" w:color="000000"/>
              <w:right w:val="single" w:sz="3" w:space="0" w:color="000000"/>
            </w:tcBorders>
          </w:tcPr>
          <w:p w14:paraId="51E02CBA"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2020CE11"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58E1B46" w14:textId="77777777" w:rsidR="00234745" w:rsidRDefault="00ED4D71">
            <w:pPr>
              <w:spacing w:after="0" w:line="259" w:lineRule="auto"/>
              <w:ind w:left="13" w:right="0" w:firstLine="0"/>
              <w:jc w:val="center"/>
            </w:pPr>
            <w:r>
              <w:t xml:space="preserve">30 </w:t>
            </w:r>
          </w:p>
        </w:tc>
      </w:tr>
    </w:tbl>
    <w:p w14:paraId="7199DDCB" w14:textId="77777777" w:rsidR="00234745" w:rsidRDefault="00234745">
      <w:pPr>
        <w:spacing w:after="0" w:line="259" w:lineRule="auto"/>
        <w:ind w:left="0" w:right="0" w:firstLine="0"/>
        <w:jc w:val="left"/>
      </w:pPr>
    </w:p>
    <w:p w14:paraId="36DE9F12" w14:textId="094F2734" w:rsidR="00234745" w:rsidRDefault="00ED4D71">
      <w:pPr>
        <w:spacing w:after="0" w:line="356" w:lineRule="auto"/>
        <w:ind w:left="-5" w:right="36"/>
      </w:pPr>
      <w:r>
        <w:t xml:space="preserve">Popis izbornih predmeta dostupan je na </w:t>
      </w:r>
      <w:r w:rsidRPr="00603DA3">
        <w:t xml:space="preserve">poveznici: </w:t>
      </w:r>
      <w:hyperlink r:id="rId16" w:history="1">
        <w:r w:rsidR="007676F9" w:rsidRPr="00603DA3">
          <w:rPr>
            <w:rStyle w:val="Hyperlink"/>
          </w:rPr>
          <w:t>https://www.pravst.unist.hr/wp-content/uploads/2022/10/ELABORAT_MEDICINSKO_PRAVO.pdf</w:t>
        </w:r>
      </w:hyperlink>
      <w:r w:rsidR="007676F9" w:rsidRPr="00603DA3">
        <w:t>.</w:t>
      </w:r>
      <w:r w:rsidR="007676F9">
        <w:t xml:space="preserve"> </w:t>
      </w:r>
    </w:p>
    <w:p w14:paraId="158945CA" w14:textId="77777777" w:rsidR="00234745" w:rsidRDefault="00234745">
      <w:pPr>
        <w:spacing w:after="92" w:line="259" w:lineRule="auto"/>
        <w:ind w:left="0" w:right="0" w:firstLine="0"/>
        <w:jc w:val="left"/>
      </w:pPr>
    </w:p>
    <w:p w14:paraId="4E471E77" w14:textId="77777777" w:rsidR="00AF2790" w:rsidRDefault="00A90A79" w:rsidP="00855663">
      <w:pPr>
        <w:pStyle w:val="Heading2"/>
        <w:ind w:left="381" w:right="767" w:hanging="396"/>
      </w:pPr>
      <w:bookmarkStart w:id="11" w:name="_Toc71276"/>
      <w:r>
        <w:t>SVEUČILIŠNI</w:t>
      </w:r>
      <w:r w:rsidR="00ED4D71">
        <w:t xml:space="preserve"> SPECIJALISTIČKI STUDIJ ŠPORTSKO PRAVO </w:t>
      </w:r>
      <w:bookmarkEnd w:id="11"/>
    </w:p>
    <w:p w14:paraId="19688B08" w14:textId="77777777" w:rsidR="00234745" w:rsidRDefault="00ED4D71" w:rsidP="00855663">
      <w:pPr>
        <w:ind w:left="-5" w:right="43" w:firstLine="0"/>
      </w:pPr>
      <w:r>
        <w:t xml:space="preserve">Šport i pravo neraskidivo su povezani. Pravna regulativa iznimno je značajan element športa, a obuhvaća pravne propise kojima država uređuje društvene odnose u športu, kao i interne propise športskih organizacija, klubova i udruga kojima se uređuje ponašanje sportaša, trenera, menadžera i drugih osoba u športu (tzv. autonomno športsko pravo). Športsko pravo je jedna od novijih grana prava. Multidisciplinarnog je karaktera i obuhvaća načela, normativna rješenja i pravnu praksu niza drugih pravnih područja poput ustavnog, građanskog, kaznenog, upravnog, trgovačkog, radnog i drugih klasičnih grana prava, ali i prava intelektualnog vlasništva, prava osiguranja, prava osoba, prekršajnog prava i sl. </w:t>
      </w:r>
    </w:p>
    <w:p w14:paraId="5AAA768A" w14:textId="77777777" w:rsidR="00234745" w:rsidRDefault="00ED4D71">
      <w:pPr>
        <w:ind w:left="-5" w:right="43"/>
      </w:pPr>
      <w:r>
        <w:t xml:space="preserve">Završetkom </w:t>
      </w:r>
      <w:r w:rsidR="00A90A79">
        <w:t>sveučilišnog</w:t>
      </w:r>
      <w:r>
        <w:t xml:space="preserve"> specijalističkog studija „Športsko pravo” stječe se zvanje i kompetencije specijalista športskog prava. Polaznici koji steknu diplomu moći će obavljati složene i zahtjevne poslove viših razina odgovornosti u športskom području u najširem smislu riječi, pravosuđu, javnoj administraciji (lokalnog, regionalnog, nacionalnog i međunarodnog značenja), profesionalnim i strukovnim udruženjima, obrazovnim institucijama, institutima, kao samostalni eksperti iz područja športskog prava i dr. </w:t>
      </w:r>
    </w:p>
    <w:p w14:paraId="589274A8" w14:textId="77777777" w:rsidR="00234745" w:rsidRDefault="00234745">
      <w:pPr>
        <w:spacing w:after="93" w:line="259" w:lineRule="auto"/>
        <w:ind w:left="0" w:right="0" w:firstLine="0"/>
        <w:jc w:val="left"/>
      </w:pPr>
    </w:p>
    <w:p w14:paraId="059239C9" w14:textId="77777777" w:rsidR="00234745" w:rsidRDefault="00ED4D71">
      <w:pPr>
        <w:spacing w:after="104" w:line="259" w:lineRule="auto"/>
        <w:ind w:left="-5" w:right="767"/>
        <w:jc w:val="left"/>
      </w:pPr>
      <w:r>
        <w:rPr>
          <w:b/>
        </w:rPr>
        <w:t xml:space="preserve">UPIS NA STUDIJ </w:t>
      </w:r>
    </w:p>
    <w:p w14:paraId="55BF84F2" w14:textId="77777777" w:rsidR="00234745" w:rsidRDefault="00ED4D71" w:rsidP="00855663">
      <w:pPr>
        <w:ind w:left="-5" w:right="43" w:firstLine="0"/>
      </w:pPr>
      <w:r>
        <w:t>Studij mogu upisati pristupnici koji su završili sveučiliš</w:t>
      </w:r>
      <w:r w:rsidR="00A90A79">
        <w:t>n</w:t>
      </w:r>
      <w:r>
        <w:t>i studij prava, studij kineziologije, studij medicine, sveučilišni diplomski zdravstveni studij, sveučilišni diplomski s</w:t>
      </w:r>
      <w:r w:rsidR="00C10692">
        <w:t xml:space="preserve">tudij </w:t>
      </w:r>
      <w:proofErr w:type="spellStart"/>
      <w:r w:rsidR="00C10692">
        <w:t>forenzike,stručni</w:t>
      </w:r>
      <w:r>
        <w:t>diplomski</w:t>
      </w:r>
      <w:proofErr w:type="spellEnd"/>
      <w:r>
        <w:t xml:space="preserve"> upravni studij (120 ECTS) ili neki od njima srodnih studija. Pristupnici koji nisu završili sveučilišni</w:t>
      </w:r>
      <w:r w:rsidR="00C10692">
        <w:t xml:space="preserve"> studij prava i </w:t>
      </w:r>
      <w:proofErr w:type="spellStart"/>
      <w:r w:rsidR="00C10692">
        <w:t>stručni</w:t>
      </w:r>
      <w:r>
        <w:t>diplomski</w:t>
      </w:r>
      <w:proofErr w:type="spellEnd"/>
      <w:r>
        <w:t xml:space="preserve"> upravni studij, nakon upisa i prije polaganja drugih ispita, dužni su odslušati predavanja iz predmeta Uvod u pravo. Pristupnici k</w:t>
      </w:r>
      <w:r w:rsidR="00C10692">
        <w:t xml:space="preserve">oji su završili </w:t>
      </w:r>
      <w:proofErr w:type="spellStart"/>
      <w:r w:rsidR="00C10692">
        <w:t>stručni</w:t>
      </w:r>
      <w:r>
        <w:t>diplomski</w:t>
      </w:r>
      <w:proofErr w:type="spellEnd"/>
      <w:r>
        <w:t xml:space="preserve"> upravni studij prije polaganja drugih ispita dužni su odslušati predavanja iz predmeta Osnove metodologije znanstvenih istraživanja. Studij pod istim uvjetima mogu upisati i strani državljani. </w:t>
      </w:r>
    </w:p>
    <w:p w14:paraId="2F5C2935" w14:textId="77777777" w:rsidR="00234745" w:rsidRDefault="00234745">
      <w:pPr>
        <w:spacing w:after="100" w:line="259" w:lineRule="auto"/>
        <w:ind w:left="0" w:right="0" w:firstLine="0"/>
        <w:jc w:val="left"/>
      </w:pPr>
    </w:p>
    <w:p w14:paraId="7DA5A24D" w14:textId="77777777" w:rsidR="00234745" w:rsidRDefault="00ED4D71" w:rsidP="00C10692">
      <w:pPr>
        <w:spacing w:after="0" w:line="363" w:lineRule="auto"/>
        <w:ind w:left="-5" w:right="767"/>
        <w:jc w:val="left"/>
      </w:pPr>
      <w:r>
        <w:rPr>
          <w:b/>
        </w:rPr>
        <w:t xml:space="preserve">STRUČNI ILI AKADEMSKI NAZIV ILI STUPANJ KOJI SE STJEČE ZAVRŠETKOM STUDIJA </w:t>
      </w:r>
      <w:r w:rsidR="00C10692" w:rsidRPr="00C10692">
        <w:rPr>
          <w:rFonts w:eastAsia="Times New Roman" w:cs="Calibri"/>
          <w:szCs w:val="18"/>
        </w:rPr>
        <w:t>specijalist/</w:t>
      </w:r>
      <w:r w:rsidR="00AF2790">
        <w:rPr>
          <w:rFonts w:eastAsia="Times New Roman" w:cs="Calibri"/>
          <w:szCs w:val="18"/>
        </w:rPr>
        <w:t xml:space="preserve"> </w:t>
      </w:r>
      <w:r w:rsidR="00C10692" w:rsidRPr="00C10692">
        <w:rPr>
          <w:rFonts w:eastAsia="Times New Roman" w:cs="Calibri"/>
          <w:szCs w:val="18"/>
        </w:rPr>
        <w:t>specijalistica športskog prava</w:t>
      </w:r>
      <w:r w:rsidR="00AF2790">
        <w:rPr>
          <w:rFonts w:eastAsia="Times New Roman" w:cs="Calibri"/>
          <w:szCs w:val="18"/>
        </w:rPr>
        <w:t xml:space="preserve"> </w:t>
      </w:r>
      <w:r>
        <w:t>(</w:t>
      </w:r>
      <w:proofErr w:type="spellStart"/>
      <w:r>
        <w:t>spec</w:t>
      </w:r>
      <w:proofErr w:type="spellEnd"/>
      <w:r>
        <w:t xml:space="preserve">. </w:t>
      </w:r>
      <w:proofErr w:type="spellStart"/>
      <w:r>
        <w:t>iur</w:t>
      </w:r>
      <w:proofErr w:type="spellEnd"/>
      <w:r>
        <w:t xml:space="preserve">.). </w:t>
      </w:r>
    </w:p>
    <w:p w14:paraId="5650722F" w14:textId="77777777" w:rsidR="00C10692" w:rsidRDefault="00C10692" w:rsidP="00C10692">
      <w:pPr>
        <w:pStyle w:val="NoSpacing"/>
      </w:pPr>
    </w:p>
    <w:p w14:paraId="67396BFC" w14:textId="77777777" w:rsidR="00234745" w:rsidRDefault="00ED4D71">
      <w:pPr>
        <w:spacing w:after="104" w:line="259" w:lineRule="auto"/>
        <w:ind w:left="-5" w:right="767"/>
        <w:jc w:val="left"/>
      </w:pPr>
      <w:r>
        <w:rPr>
          <w:b/>
        </w:rPr>
        <w:t xml:space="preserve">STRUKTURA STUDIJA </w:t>
      </w:r>
    </w:p>
    <w:p w14:paraId="20F08681" w14:textId="77777777" w:rsidR="00234745" w:rsidRDefault="00ED4D71" w:rsidP="00C10692">
      <w:pPr>
        <w:spacing w:after="100" w:line="259" w:lineRule="auto"/>
        <w:ind w:left="-5" w:right="43"/>
      </w:pPr>
      <w:r>
        <w:t xml:space="preserve">Studijski program traje dvije godine odnosno četiri semestra (120 ECTS). </w:t>
      </w:r>
    </w:p>
    <w:p w14:paraId="4664C22D" w14:textId="77777777" w:rsidR="00C10692" w:rsidRDefault="00C10692" w:rsidP="00C10692">
      <w:pPr>
        <w:pStyle w:val="NoSpacing"/>
      </w:pPr>
    </w:p>
    <w:p w14:paraId="227A24D9" w14:textId="77777777" w:rsidR="00234745" w:rsidRDefault="00ED4D71">
      <w:pPr>
        <w:spacing w:after="0" w:line="259" w:lineRule="auto"/>
        <w:ind w:left="-5" w:right="767"/>
        <w:jc w:val="left"/>
      </w:pPr>
      <w:r>
        <w:rPr>
          <w:b/>
        </w:rPr>
        <w:t xml:space="preserve">I. GODINA (I. SEMESTAR) </w:t>
      </w:r>
    </w:p>
    <w:tbl>
      <w:tblPr>
        <w:tblStyle w:val="TableGrid"/>
        <w:tblW w:w="9018" w:type="dxa"/>
        <w:tblInd w:w="4" w:type="dxa"/>
        <w:tblCellMar>
          <w:top w:w="60" w:type="dxa"/>
          <w:left w:w="111" w:type="dxa"/>
          <w:right w:w="58" w:type="dxa"/>
        </w:tblCellMar>
        <w:tblLook w:val="04A0" w:firstRow="1" w:lastRow="0" w:firstColumn="1" w:lastColumn="0" w:noHBand="0" w:noVBand="1"/>
      </w:tblPr>
      <w:tblGrid>
        <w:gridCol w:w="2254"/>
        <w:gridCol w:w="2255"/>
        <w:gridCol w:w="2258"/>
        <w:gridCol w:w="2251"/>
      </w:tblGrid>
      <w:tr w:rsidR="00234745" w14:paraId="65D11F25" w14:textId="77777777">
        <w:trPr>
          <w:trHeight w:val="380"/>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42E44CE8" w14:textId="77777777" w:rsidR="00234745" w:rsidRDefault="00ED4D71">
            <w:pPr>
              <w:spacing w:after="0" w:line="259" w:lineRule="auto"/>
              <w:ind w:left="0" w:right="51"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4B674356" w14:textId="77777777" w:rsidR="00234745" w:rsidRDefault="00ED4D71">
            <w:pPr>
              <w:spacing w:after="0" w:line="259" w:lineRule="auto"/>
              <w:ind w:left="0" w:right="5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538F1907" w14:textId="77777777" w:rsidR="00234745" w:rsidRDefault="00ED4D71">
            <w:pPr>
              <w:spacing w:after="0" w:line="259" w:lineRule="auto"/>
              <w:ind w:left="0" w:right="48"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3BFF2C4" w14:textId="77777777" w:rsidR="00234745" w:rsidRDefault="00ED4D71">
            <w:pPr>
              <w:spacing w:after="0" w:line="259" w:lineRule="auto"/>
              <w:ind w:left="0" w:right="48" w:firstLine="0"/>
              <w:jc w:val="center"/>
            </w:pPr>
            <w:r>
              <w:t xml:space="preserve">ECTS </w:t>
            </w:r>
          </w:p>
        </w:tc>
      </w:tr>
      <w:tr w:rsidR="00234745" w14:paraId="1D69E321" w14:textId="77777777" w:rsidTr="00446720">
        <w:trPr>
          <w:trHeight w:val="638"/>
        </w:trPr>
        <w:tc>
          <w:tcPr>
            <w:tcW w:w="2254" w:type="dxa"/>
            <w:tcBorders>
              <w:top w:val="single" w:sz="3" w:space="0" w:color="000000"/>
              <w:left w:val="single" w:sz="3" w:space="0" w:color="000000"/>
              <w:bottom w:val="single" w:sz="3" w:space="0" w:color="000000"/>
              <w:right w:val="single" w:sz="3" w:space="0" w:color="000000"/>
            </w:tcBorders>
          </w:tcPr>
          <w:p w14:paraId="22A4B565" w14:textId="77777777" w:rsidR="00234745" w:rsidRDefault="00ED4D71">
            <w:pPr>
              <w:spacing w:after="0" w:line="259" w:lineRule="auto"/>
              <w:ind w:left="0" w:right="0" w:firstLine="0"/>
              <w:jc w:val="left"/>
            </w:pPr>
            <w:r>
              <w:t xml:space="preserve">Športsko građansko pravo </w:t>
            </w:r>
          </w:p>
        </w:tc>
        <w:tc>
          <w:tcPr>
            <w:tcW w:w="2255" w:type="dxa"/>
            <w:tcBorders>
              <w:top w:val="single" w:sz="3" w:space="0" w:color="000000"/>
              <w:left w:val="single" w:sz="3" w:space="0" w:color="000000"/>
              <w:bottom w:val="single" w:sz="3" w:space="0" w:color="000000"/>
              <w:right w:val="single" w:sz="3" w:space="0" w:color="000000"/>
            </w:tcBorders>
          </w:tcPr>
          <w:p w14:paraId="23CFAD33" w14:textId="77777777" w:rsidR="00234745" w:rsidRDefault="00ED4D71">
            <w:pPr>
              <w:spacing w:after="0" w:line="259" w:lineRule="auto"/>
              <w:ind w:left="0" w:right="42"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71343845" w14:textId="77777777" w:rsidR="00234745" w:rsidRDefault="00ED4D71">
            <w:pPr>
              <w:spacing w:after="0" w:line="259" w:lineRule="auto"/>
              <w:ind w:left="0" w:right="4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B5F987D" w14:textId="77777777" w:rsidR="00234745" w:rsidRDefault="00ED4D71">
            <w:pPr>
              <w:spacing w:after="0" w:line="259" w:lineRule="auto"/>
              <w:ind w:left="0" w:right="44" w:firstLine="0"/>
              <w:jc w:val="center"/>
            </w:pPr>
            <w:r>
              <w:t xml:space="preserve">5 </w:t>
            </w:r>
          </w:p>
        </w:tc>
      </w:tr>
      <w:tr w:rsidR="00234745" w14:paraId="2B4199AE" w14:textId="77777777" w:rsidTr="00446720">
        <w:trPr>
          <w:trHeight w:val="536"/>
        </w:trPr>
        <w:tc>
          <w:tcPr>
            <w:tcW w:w="2254" w:type="dxa"/>
            <w:tcBorders>
              <w:top w:val="single" w:sz="3" w:space="0" w:color="000000"/>
              <w:left w:val="single" w:sz="3" w:space="0" w:color="000000"/>
              <w:bottom w:val="single" w:sz="3" w:space="0" w:color="000000"/>
              <w:right w:val="single" w:sz="3" w:space="0" w:color="000000"/>
            </w:tcBorders>
          </w:tcPr>
          <w:p w14:paraId="023B3C3D" w14:textId="77777777" w:rsidR="00234745" w:rsidRDefault="00ED4D71">
            <w:pPr>
              <w:spacing w:after="0" w:line="259" w:lineRule="auto"/>
              <w:ind w:left="0" w:right="0" w:firstLine="0"/>
              <w:jc w:val="left"/>
            </w:pPr>
            <w:r>
              <w:t xml:space="preserve">Športsko kazneno pravo </w:t>
            </w:r>
          </w:p>
        </w:tc>
        <w:tc>
          <w:tcPr>
            <w:tcW w:w="2255" w:type="dxa"/>
            <w:tcBorders>
              <w:top w:val="single" w:sz="3" w:space="0" w:color="000000"/>
              <w:left w:val="single" w:sz="3" w:space="0" w:color="000000"/>
              <w:bottom w:val="single" w:sz="3" w:space="0" w:color="000000"/>
              <w:right w:val="single" w:sz="3" w:space="0" w:color="000000"/>
            </w:tcBorders>
          </w:tcPr>
          <w:p w14:paraId="35829C12" w14:textId="77777777" w:rsidR="00234745" w:rsidRDefault="00ED4D71">
            <w:pPr>
              <w:spacing w:after="0" w:line="259" w:lineRule="auto"/>
              <w:ind w:left="0" w:right="42"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6EAA22F3" w14:textId="77777777" w:rsidR="00234745" w:rsidRDefault="00ED4D71">
            <w:pPr>
              <w:spacing w:after="0" w:line="259" w:lineRule="auto"/>
              <w:ind w:left="0" w:right="4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00BAEE7" w14:textId="77777777" w:rsidR="00234745" w:rsidRDefault="00ED4D71">
            <w:pPr>
              <w:spacing w:after="0" w:line="259" w:lineRule="auto"/>
              <w:ind w:left="0" w:right="44" w:firstLine="0"/>
              <w:jc w:val="center"/>
            </w:pPr>
            <w:r>
              <w:t xml:space="preserve">5 </w:t>
            </w:r>
          </w:p>
        </w:tc>
      </w:tr>
      <w:tr w:rsidR="00234745" w14:paraId="35923EAE" w14:textId="77777777" w:rsidTr="00446720">
        <w:trPr>
          <w:trHeight w:val="472"/>
        </w:trPr>
        <w:tc>
          <w:tcPr>
            <w:tcW w:w="2254" w:type="dxa"/>
            <w:tcBorders>
              <w:top w:val="single" w:sz="3" w:space="0" w:color="000000"/>
              <w:left w:val="single" w:sz="3" w:space="0" w:color="000000"/>
              <w:bottom w:val="single" w:sz="3" w:space="0" w:color="000000"/>
              <w:right w:val="single" w:sz="3" w:space="0" w:color="000000"/>
            </w:tcBorders>
          </w:tcPr>
          <w:p w14:paraId="0EB15FD0" w14:textId="77777777" w:rsidR="00234745" w:rsidRDefault="00ED4D71">
            <w:pPr>
              <w:spacing w:after="0" w:line="259" w:lineRule="auto"/>
              <w:ind w:left="0" w:right="0" w:firstLine="0"/>
              <w:jc w:val="left"/>
            </w:pPr>
            <w:r>
              <w:t xml:space="preserve">Športsko </w:t>
            </w:r>
            <w:proofErr w:type="spellStart"/>
            <w:r>
              <w:t>postupovno</w:t>
            </w:r>
            <w:proofErr w:type="spellEnd"/>
            <w:r>
              <w:t xml:space="preserve"> pravo </w:t>
            </w:r>
          </w:p>
        </w:tc>
        <w:tc>
          <w:tcPr>
            <w:tcW w:w="2255" w:type="dxa"/>
            <w:tcBorders>
              <w:top w:val="single" w:sz="3" w:space="0" w:color="000000"/>
              <w:left w:val="single" w:sz="3" w:space="0" w:color="000000"/>
              <w:bottom w:val="single" w:sz="3" w:space="0" w:color="000000"/>
              <w:right w:val="single" w:sz="3" w:space="0" w:color="000000"/>
            </w:tcBorders>
          </w:tcPr>
          <w:p w14:paraId="45B5597F" w14:textId="77777777" w:rsidR="00234745" w:rsidRDefault="00ED4D71">
            <w:pPr>
              <w:spacing w:after="0" w:line="259" w:lineRule="auto"/>
              <w:ind w:left="0" w:right="42"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59373A0C" w14:textId="77777777" w:rsidR="00234745" w:rsidRDefault="00ED4D71">
            <w:pPr>
              <w:spacing w:after="0" w:line="259" w:lineRule="auto"/>
              <w:ind w:left="0" w:right="4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6BAC131" w14:textId="77777777" w:rsidR="00234745" w:rsidRDefault="00ED4D71">
            <w:pPr>
              <w:spacing w:after="0" w:line="259" w:lineRule="auto"/>
              <w:ind w:left="0" w:right="44" w:firstLine="0"/>
              <w:jc w:val="center"/>
            </w:pPr>
            <w:r>
              <w:t xml:space="preserve">5 </w:t>
            </w:r>
          </w:p>
        </w:tc>
      </w:tr>
      <w:tr w:rsidR="00234745" w14:paraId="41F187E9"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67B76CC" w14:textId="77777777" w:rsidR="00234745" w:rsidRDefault="00ED4D71">
            <w:pPr>
              <w:spacing w:after="0" w:line="259" w:lineRule="auto"/>
              <w:ind w:left="0" w:right="0" w:firstLine="0"/>
              <w:jc w:val="left"/>
            </w:pPr>
            <w:r>
              <w:t xml:space="preserve">Izborni predmet I </w:t>
            </w:r>
          </w:p>
        </w:tc>
        <w:tc>
          <w:tcPr>
            <w:tcW w:w="2255" w:type="dxa"/>
            <w:tcBorders>
              <w:top w:val="single" w:sz="3" w:space="0" w:color="000000"/>
              <w:left w:val="single" w:sz="3" w:space="0" w:color="000000"/>
              <w:bottom w:val="single" w:sz="3" w:space="0" w:color="000000"/>
              <w:right w:val="single" w:sz="3" w:space="0" w:color="000000"/>
            </w:tcBorders>
          </w:tcPr>
          <w:p w14:paraId="098944EF" w14:textId="77777777" w:rsidR="00234745" w:rsidRDefault="00ED4D71">
            <w:pPr>
              <w:spacing w:after="0" w:line="259" w:lineRule="auto"/>
              <w:ind w:left="0" w:right="42"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7226299C" w14:textId="77777777" w:rsidR="00234745" w:rsidRDefault="00ED4D71">
            <w:pPr>
              <w:spacing w:after="0" w:line="259" w:lineRule="auto"/>
              <w:ind w:left="0" w:right="4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3D174CFE" w14:textId="77777777" w:rsidR="00234745" w:rsidRDefault="00ED4D71">
            <w:pPr>
              <w:spacing w:after="0" w:line="259" w:lineRule="auto"/>
              <w:ind w:left="0" w:right="44" w:firstLine="0"/>
              <w:jc w:val="center"/>
            </w:pPr>
            <w:r>
              <w:t xml:space="preserve">4 </w:t>
            </w:r>
          </w:p>
        </w:tc>
      </w:tr>
      <w:tr w:rsidR="00234745" w14:paraId="16BEAF9C"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69F7D51A" w14:textId="77777777" w:rsidR="00234745" w:rsidRDefault="00ED4D71">
            <w:pPr>
              <w:spacing w:after="0" w:line="259" w:lineRule="auto"/>
              <w:ind w:left="0" w:right="0" w:firstLine="0"/>
              <w:jc w:val="left"/>
            </w:pPr>
            <w:r>
              <w:t xml:space="preserve">Izborni predmet II </w:t>
            </w:r>
          </w:p>
        </w:tc>
        <w:tc>
          <w:tcPr>
            <w:tcW w:w="2255" w:type="dxa"/>
            <w:tcBorders>
              <w:top w:val="single" w:sz="3" w:space="0" w:color="000000"/>
              <w:left w:val="single" w:sz="3" w:space="0" w:color="000000"/>
              <w:bottom w:val="single" w:sz="3" w:space="0" w:color="000000"/>
              <w:right w:val="single" w:sz="3" w:space="0" w:color="000000"/>
            </w:tcBorders>
          </w:tcPr>
          <w:p w14:paraId="63B73004" w14:textId="77777777" w:rsidR="00234745" w:rsidRDefault="00ED4D71">
            <w:pPr>
              <w:spacing w:after="0" w:line="259" w:lineRule="auto"/>
              <w:ind w:left="0" w:right="42"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05BA0709" w14:textId="77777777" w:rsidR="00234745" w:rsidRDefault="00ED4D71">
            <w:pPr>
              <w:spacing w:after="0" w:line="259" w:lineRule="auto"/>
              <w:ind w:left="0" w:right="4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4CACA83B" w14:textId="77777777" w:rsidR="00234745" w:rsidRDefault="00ED4D71">
            <w:pPr>
              <w:spacing w:after="0" w:line="259" w:lineRule="auto"/>
              <w:ind w:left="0" w:right="44" w:firstLine="0"/>
              <w:jc w:val="center"/>
            </w:pPr>
            <w:r>
              <w:t xml:space="preserve">4 </w:t>
            </w:r>
          </w:p>
        </w:tc>
      </w:tr>
      <w:tr w:rsidR="00234745" w14:paraId="34092BE1"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2C63B4C9" w14:textId="77777777" w:rsidR="00234745" w:rsidRDefault="00ED4D71">
            <w:pPr>
              <w:spacing w:after="0" w:line="259" w:lineRule="auto"/>
              <w:ind w:left="0" w:right="0" w:firstLine="0"/>
              <w:jc w:val="left"/>
            </w:pPr>
            <w:r>
              <w:t xml:space="preserve">Seminarski rad I </w:t>
            </w:r>
          </w:p>
        </w:tc>
        <w:tc>
          <w:tcPr>
            <w:tcW w:w="2255" w:type="dxa"/>
            <w:tcBorders>
              <w:top w:val="single" w:sz="3" w:space="0" w:color="000000"/>
              <w:left w:val="single" w:sz="3" w:space="0" w:color="000000"/>
              <w:bottom w:val="single" w:sz="3" w:space="0" w:color="000000"/>
              <w:right w:val="single" w:sz="3" w:space="0" w:color="000000"/>
            </w:tcBorders>
          </w:tcPr>
          <w:p w14:paraId="081B56F1" w14:textId="77777777" w:rsidR="00234745" w:rsidRDefault="00ED4D71">
            <w:pPr>
              <w:spacing w:after="0" w:line="259" w:lineRule="auto"/>
              <w:ind w:left="0" w:right="42"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1BE31FD0" w14:textId="77777777" w:rsidR="00234745" w:rsidRDefault="00ED4D71">
            <w:pPr>
              <w:spacing w:after="0" w:line="259" w:lineRule="auto"/>
              <w:ind w:left="0" w:right="45"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348343E" w14:textId="77777777" w:rsidR="00234745" w:rsidRDefault="00ED4D71">
            <w:pPr>
              <w:spacing w:after="0" w:line="259" w:lineRule="auto"/>
              <w:ind w:left="0" w:right="44" w:firstLine="0"/>
              <w:jc w:val="center"/>
            </w:pPr>
            <w:r>
              <w:t xml:space="preserve">7 </w:t>
            </w:r>
          </w:p>
        </w:tc>
      </w:tr>
    </w:tbl>
    <w:p w14:paraId="5EE52C3B" w14:textId="77777777" w:rsidR="00234745" w:rsidRDefault="00234745">
      <w:pPr>
        <w:spacing w:after="92" w:line="259" w:lineRule="auto"/>
        <w:ind w:left="0" w:right="0" w:firstLine="0"/>
        <w:jc w:val="left"/>
      </w:pPr>
    </w:p>
    <w:p w14:paraId="18DEB6F1" w14:textId="77777777" w:rsidR="00234745" w:rsidRDefault="00ED4D71">
      <w:pPr>
        <w:numPr>
          <w:ilvl w:val="0"/>
          <w:numId w:val="13"/>
        </w:numPr>
        <w:spacing w:after="0" w:line="259" w:lineRule="auto"/>
        <w:ind w:right="767" w:hanging="223"/>
        <w:jc w:val="left"/>
      </w:pPr>
      <w:r>
        <w:rPr>
          <w:b/>
        </w:rPr>
        <w:t xml:space="preserve">GODINA (II. SEMESTAR) </w:t>
      </w:r>
    </w:p>
    <w:tbl>
      <w:tblPr>
        <w:tblStyle w:val="TableGrid"/>
        <w:tblW w:w="9018" w:type="dxa"/>
        <w:tblInd w:w="4" w:type="dxa"/>
        <w:tblCellMar>
          <w:top w:w="62" w:type="dxa"/>
          <w:left w:w="111" w:type="dxa"/>
          <w:right w:w="115" w:type="dxa"/>
        </w:tblCellMar>
        <w:tblLook w:val="04A0" w:firstRow="1" w:lastRow="0" w:firstColumn="1" w:lastColumn="0" w:noHBand="0" w:noVBand="1"/>
      </w:tblPr>
      <w:tblGrid>
        <w:gridCol w:w="2254"/>
        <w:gridCol w:w="2255"/>
        <w:gridCol w:w="2258"/>
        <w:gridCol w:w="2251"/>
      </w:tblGrid>
      <w:tr w:rsidR="00234745" w14:paraId="71E05D9C"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331CF76B"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794CA2BA"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0C0BB821"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38A37586" w14:textId="77777777" w:rsidR="00234745" w:rsidRDefault="00ED4D71">
            <w:pPr>
              <w:spacing w:after="0" w:line="259" w:lineRule="auto"/>
              <w:ind w:left="9" w:right="0" w:firstLine="0"/>
              <w:jc w:val="center"/>
            </w:pPr>
            <w:r>
              <w:t xml:space="preserve">ECTS </w:t>
            </w:r>
          </w:p>
        </w:tc>
      </w:tr>
      <w:tr w:rsidR="00234745" w14:paraId="1942B8C6" w14:textId="77777777" w:rsidTr="00446720">
        <w:trPr>
          <w:trHeight w:val="569"/>
        </w:trPr>
        <w:tc>
          <w:tcPr>
            <w:tcW w:w="2254" w:type="dxa"/>
            <w:tcBorders>
              <w:top w:val="single" w:sz="3" w:space="0" w:color="000000"/>
              <w:left w:val="single" w:sz="3" w:space="0" w:color="000000"/>
              <w:bottom w:val="single" w:sz="3" w:space="0" w:color="000000"/>
              <w:right w:val="single" w:sz="3" w:space="0" w:color="000000"/>
            </w:tcBorders>
          </w:tcPr>
          <w:p w14:paraId="477411E6" w14:textId="77777777" w:rsidR="00234745" w:rsidRDefault="00ED4D71">
            <w:pPr>
              <w:spacing w:after="0" w:line="259" w:lineRule="auto"/>
              <w:ind w:left="0" w:right="0" w:firstLine="0"/>
              <w:jc w:val="left"/>
            </w:pPr>
            <w:r>
              <w:t xml:space="preserve">Pravo osoba u športu </w:t>
            </w:r>
          </w:p>
        </w:tc>
        <w:tc>
          <w:tcPr>
            <w:tcW w:w="2255" w:type="dxa"/>
            <w:tcBorders>
              <w:top w:val="single" w:sz="3" w:space="0" w:color="000000"/>
              <w:left w:val="single" w:sz="3" w:space="0" w:color="000000"/>
              <w:bottom w:val="single" w:sz="3" w:space="0" w:color="000000"/>
              <w:right w:val="single" w:sz="3" w:space="0" w:color="000000"/>
            </w:tcBorders>
          </w:tcPr>
          <w:p w14:paraId="4ADF7181"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7912509B"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4EAB35FB" w14:textId="77777777" w:rsidR="00234745" w:rsidRDefault="00ED4D71">
            <w:pPr>
              <w:spacing w:after="0" w:line="259" w:lineRule="auto"/>
              <w:ind w:left="13" w:right="0" w:firstLine="0"/>
              <w:jc w:val="center"/>
            </w:pPr>
            <w:r>
              <w:t xml:space="preserve">5 </w:t>
            </w:r>
          </w:p>
        </w:tc>
      </w:tr>
      <w:tr w:rsidR="00234745" w14:paraId="2D5757A0" w14:textId="77777777" w:rsidTr="00446720">
        <w:trPr>
          <w:trHeight w:val="609"/>
        </w:trPr>
        <w:tc>
          <w:tcPr>
            <w:tcW w:w="2254" w:type="dxa"/>
            <w:tcBorders>
              <w:top w:val="single" w:sz="3" w:space="0" w:color="000000"/>
              <w:left w:val="single" w:sz="3" w:space="0" w:color="000000"/>
              <w:bottom w:val="single" w:sz="3" w:space="0" w:color="000000"/>
              <w:right w:val="single" w:sz="3" w:space="0" w:color="000000"/>
            </w:tcBorders>
          </w:tcPr>
          <w:p w14:paraId="2FB74E8F" w14:textId="77777777" w:rsidR="00234745" w:rsidRDefault="00ED4D71">
            <w:pPr>
              <w:spacing w:after="0" w:line="259" w:lineRule="auto"/>
              <w:ind w:left="0" w:right="0" w:firstLine="0"/>
              <w:jc w:val="left"/>
            </w:pPr>
            <w:r>
              <w:t xml:space="preserve">Športsko trgovačko pravo </w:t>
            </w:r>
          </w:p>
        </w:tc>
        <w:tc>
          <w:tcPr>
            <w:tcW w:w="2255" w:type="dxa"/>
            <w:tcBorders>
              <w:top w:val="single" w:sz="3" w:space="0" w:color="000000"/>
              <w:left w:val="single" w:sz="3" w:space="0" w:color="000000"/>
              <w:bottom w:val="single" w:sz="3" w:space="0" w:color="000000"/>
              <w:right w:val="single" w:sz="3" w:space="0" w:color="000000"/>
            </w:tcBorders>
          </w:tcPr>
          <w:p w14:paraId="264D9A7E"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0A2CA5C0"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6DDF5F49" w14:textId="77777777" w:rsidR="00234745" w:rsidRDefault="00ED4D71">
            <w:pPr>
              <w:spacing w:after="0" w:line="259" w:lineRule="auto"/>
              <w:ind w:left="13" w:right="0" w:firstLine="0"/>
              <w:jc w:val="center"/>
            </w:pPr>
            <w:r>
              <w:t xml:space="preserve">5 </w:t>
            </w:r>
          </w:p>
        </w:tc>
      </w:tr>
      <w:tr w:rsidR="00234745" w14:paraId="2342D13B" w14:textId="77777777" w:rsidTr="00446720">
        <w:trPr>
          <w:trHeight w:val="508"/>
        </w:trPr>
        <w:tc>
          <w:tcPr>
            <w:tcW w:w="2254" w:type="dxa"/>
            <w:tcBorders>
              <w:top w:val="single" w:sz="3" w:space="0" w:color="000000"/>
              <w:left w:val="single" w:sz="3" w:space="0" w:color="000000"/>
              <w:bottom w:val="single" w:sz="3" w:space="0" w:color="000000"/>
              <w:right w:val="single" w:sz="3" w:space="0" w:color="000000"/>
            </w:tcBorders>
          </w:tcPr>
          <w:p w14:paraId="0AC96261" w14:textId="77777777" w:rsidR="00234745" w:rsidRDefault="00ED4D71">
            <w:pPr>
              <w:spacing w:after="0" w:line="259" w:lineRule="auto"/>
              <w:ind w:left="0" w:right="0" w:firstLine="0"/>
              <w:jc w:val="left"/>
            </w:pPr>
            <w:r>
              <w:t xml:space="preserve">Športsko radno pravo </w:t>
            </w:r>
          </w:p>
        </w:tc>
        <w:tc>
          <w:tcPr>
            <w:tcW w:w="2255" w:type="dxa"/>
            <w:tcBorders>
              <w:top w:val="single" w:sz="3" w:space="0" w:color="000000"/>
              <w:left w:val="single" w:sz="3" w:space="0" w:color="000000"/>
              <w:bottom w:val="single" w:sz="3" w:space="0" w:color="000000"/>
              <w:right w:val="single" w:sz="3" w:space="0" w:color="000000"/>
            </w:tcBorders>
          </w:tcPr>
          <w:p w14:paraId="6ACFE120"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43FC8A2D"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4A4DBC6F" w14:textId="77777777" w:rsidR="00234745" w:rsidRDefault="00ED4D71">
            <w:pPr>
              <w:spacing w:after="0" w:line="259" w:lineRule="auto"/>
              <w:ind w:left="13" w:right="0" w:firstLine="0"/>
              <w:jc w:val="center"/>
            </w:pPr>
            <w:r>
              <w:t xml:space="preserve">5 </w:t>
            </w:r>
          </w:p>
        </w:tc>
      </w:tr>
      <w:tr w:rsidR="00234745" w14:paraId="7C0FBB90"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55619548" w14:textId="77777777" w:rsidR="00234745" w:rsidRDefault="00ED4D71">
            <w:pPr>
              <w:spacing w:after="0" w:line="259" w:lineRule="auto"/>
              <w:ind w:left="0" w:right="0" w:firstLine="0"/>
              <w:jc w:val="left"/>
            </w:pPr>
            <w:r>
              <w:t xml:space="preserve">Izborni predmet III </w:t>
            </w:r>
          </w:p>
        </w:tc>
        <w:tc>
          <w:tcPr>
            <w:tcW w:w="2255" w:type="dxa"/>
            <w:tcBorders>
              <w:top w:val="single" w:sz="3" w:space="0" w:color="000000"/>
              <w:left w:val="single" w:sz="3" w:space="0" w:color="000000"/>
              <w:bottom w:val="single" w:sz="3" w:space="0" w:color="000000"/>
              <w:right w:val="single" w:sz="3" w:space="0" w:color="000000"/>
            </w:tcBorders>
          </w:tcPr>
          <w:p w14:paraId="1BA8C4A0" w14:textId="77777777" w:rsidR="00234745" w:rsidRDefault="00ED4D71">
            <w:pPr>
              <w:spacing w:after="0" w:line="259" w:lineRule="auto"/>
              <w:ind w:left="15"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348BDCF5"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74A86AA2" w14:textId="77777777" w:rsidR="00234745" w:rsidRDefault="00ED4D71">
            <w:pPr>
              <w:spacing w:after="0" w:line="259" w:lineRule="auto"/>
              <w:ind w:left="13" w:right="0" w:firstLine="0"/>
              <w:jc w:val="center"/>
            </w:pPr>
            <w:r>
              <w:t xml:space="preserve">4 </w:t>
            </w:r>
          </w:p>
        </w:tc>
      </w:tr>
      <w:tr w:rsidR="00234745" w14:paraId="2A9BF3AD"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029B871E" w14:textId="77777777" w:rsidR="00234745" w:rsidRDefault="00ED4D71">
            <w:pPr>
              <w:spacing w:after="0" w:line="259" w:lineRule="auto"/>
              <w:ind w:left="0" w:right="0" w:firstLine="0"/>
              <w:jc w:val="left"/>
            </w:pPr>
            <w:r>
              <w:t xml:space="preserve">Izborni predmet IV </w:t>
            </w:r>
          </w:p>
        </w:tc>
        <w:tc>
          <w:tcPr>
            <w:tcW w:w="2255" w:type="dxa"/>
            <w:tcBorders>
              <w:top w:val="single" w:sz="3" w:space="0" w:color="000000"/>
              <w:left w:val="single" w:sz="3" w:space="0" w:color="000000"/>
              <w:bottom w:val="single" w:sz="3" w:space="0" w:color="000000"/>
              <w:right w:val="single" w:sz="3" w:space="0" w:color="000000"/>
            </w:tcBorders>
          </w:tcPr>
          <w:p w14:paraId="239B2A7F" w14:textId="77777777" w:rsidR="00234745" w:rsidRDefault="00ED4D71">
            <w:pPr>
              <w:spacing w:after="0" w:line="259" w:lineRule="auto"/>
              <w:ind w:left="15"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12B9FE24"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45777CF" w14:textId="77777777" w:rsidR="00234745" w:rsidRDefault="00ED4D71">
            <w:pPr>
              <w:spacing w:after="0" w:line="259" w:lineRule="auto"/>
              <w:ind w:left="13" w:right="0" w:firstLine="0"/>
              <w:jc w:val="center"/>
            </w:pPr>
            <w:r>
              <w:t xml:space="preserve">4 </w:t>
            </w:r>
          </w:p>
        </w:tc>
      </w:tr>
      <w:tr w:rsidR="00234745" w14:paraId="6345983D"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3BE00585" w14:textId="77777777" w:rsidR="00234745" w:rsidRDefault="00ED4D71">
            <w:pPr>
              <w:spacing w:after="0" w:line="259" w:lineRule="auto"/>
              <w:ind w:left="0" w:right="0" w:firstLine="0"/>
              <w:jc w:val="left"/>
            </w:pPr>
            <w:r>
              <w:t xml:space="preserve">Seminarski rad II </w:t>
            </w:r>
          </w:p>
        </w:tc>
        <w:tc>
          <w:tcPr>
            <w:tcW w:w="2255" w:type="dxa"/>
            <w:tcBorders>
              <w:top w:val="single" w:sz="3" w:space="0" w:color="000000"/>
              <w:left w:val="single" w:sz="3" w:space="0" w:color="000000"/>
              <w:bottom w:val="single" w:sz="3" w:space="0" w:color="000000"/>
              <w:right w:val="single" w:sz="3" w:space="0" w:color="000000"/>
            </w:tcBorders>
          </w:tcPr>
          <w:p w14:paraId="1C4098B5"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752F25FA"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CD0D9F0" w14:textId="77777777" w:rsidR="00234745" w:rsidRDefault="00ED4D71">
            <w:pPr>
              <w:spacing w:after="0" w:line="259" w:lineRule="auto"/>
              <w:ind w:left="13" w:right="0" w:firstLine="0"/>
              <w:jc w:val="center"/>
            </w:pPr>
            <w:r>
              <w:t xml:space="preserve">7 </w:t>
            </w:r>
          </w:p>
        </w:tc>
      </w:tr>
    </w:tbl>
    <w:p w14:paraId="7FEE4402" w14:textId="77777777" w:rsidR="00C10692" w:rsidRDefault="00C10692">
      <w:pPr>
        <w:spacing w:after="93" w:line="259" w:lineRule="auto"/>
        <w:ind w:left="0" w:right="0" w:firstLine="0"/>
        <w:jc w:val="left"/>
      </w:pPr>
    </w:p>
    <w:p w14:paraId="72B3F77C" w14:textId="77777777" w:rsidR="00234745" w:rsidRDefault="00ED4D71">
      <w:pPr>
        <w:numPr>
          <w:ilvl w:val="0"/>
          <w:numId w:val="13"/>
        </w:numPr>
        <w:spacing w:after="0" w:line="259" w:lineRule="auto"/>
        <w:ind w:right="767" w:hanging="223"/>
        <w:jc w:val="left"/>
      </w:pPr>
      <w:r>
        <w:rPr>
          <w:b/>
        </w:rPr>
        <w:t xml:space="preserve">GODINA (III. SEMESTAR) </w:t>
      </w:r>
    </w:p>
    <w:tbl>
      <w:tblPr>
        <w:tblStyle w:val="TableGrid"/>
        <w:tblW w:w="9018" w:type="dxa"/>
        <w:tblInd w:w="4" w:type="dxa"/>
        <w:tblCellMar>
          <w:top w:w="61" w:type="dxa"/>
          <w:left w:w="111" w:type="dxa"/>
          <w:right w:w="115" w:type="dxa"/>
        </w:tblCellMar>
        <w:tblLook w:val="04A0" w:firstRow="1" w:lastRow="0" w:firstColumn="1" w:lastColumn="0" w:noHBand="0" w:noVBand="1"/>
      </w:tblPr>
      <w:tblGrid>
        <w:gridCol w:w="2254"/>
        <w:gridCol w:w="2255"/>
        <w:gridCol w:w="2258"/>
        <w:gridCol w:w="2251"/>
      </w:tblGrid>
      <w:tr w:rsidR="00234745" w14:paraId="24523C98" w14:textId="77777777">
        <w:trPr>
          <w:trHeight w:val="376"/>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7D2A4C80"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5AC5BF76"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6F4F0089"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44D46C79" w14:textId="77777777" w:rsidR="00234745" w:rsidRDefault="00ED4D71">
            <w:pPr>
              <w:spacing w:after="0" w:line="259" w:lineRule="auto"/>
              <w:ind w:left="9" w:right="0" w:firstLine="0"/>
              <w:jc w:val="center"/>
            </w:pPr>
            <w:r>
              <w:t xml:space="preserve">ECTS </w:t>
            </w:r>
          </w:p>
        </w:tc>
      </w:tr>
      <w:tr w:rsidR="00234745" w14:paraId="341E9F2D"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01EB5682" w14:textId="77777777" w:rsidR="00234745" w:rsidRDefault="00ED4D71">
            <w:pPr>
              <w:spacing w:after="0" w:line="259" w:lineRule="auto"/>
              <w:ind w:left="0" w:right="0" w:firstLine="0"/>
              <w:jc w:val="left"/>
            </w:pPr>
            <w:r>
              <w:t xml:space="preserve">Uprava u športu </w:t>
            </w:r>
          </w:p>
        </w:tc>
        <w:tc>
          <w:tcPr>
            <w:tcW w:w="2255" w:type="dxa"/>
            <w:tcBorders>
              <w:top w:val="single" w:sz="3" w:space="0" w:color="000000"/>
              <w:left w:val="single" w:sz="3" w:space="0" w:color="000000"/>
              <w:bottom w:val="single" w:sz="3" w:space="0" w:color="000000"/>
              <w:right w:val="single" w:sz="3" w:space="0" w:color="000000"/>
            </w:tcBorders>
          </w:tcPr>
          <w:p w14:paraId="3C62710C"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2797BF91"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039CDEDE" w14:textId="77777777" w:rsidR="00234745" w:rsidRDefault="00ED4D71">
            <w:pPr>
              <w:spacing w:after="0" w:line="259" w:lineRule="auto"/>
              <w:ind w:left="13" w:right="0" w:firstLine="0"/>
              <w:jc w:val="center"/>
            </w:pPr>
            <w:r>
              <w:t xml:space="preserve">5 </w:t>
            </w:r>
          </w:p>
        </w:tc>
      </w:tr>
      <w:tr w:rsidR="00234745" w14:paraId="29314110" w14:textId="77777777" w:rsidTr="00446720">
        <w:trPr>
          <w:trHeight w:val="610"/>
        </w:trPr>
        <w:tc>
          <w:tcPr>
            <w:tcW w:w="2254" w:type="dxa"/>
            <w:tcBorders>
              <w:top w:val="single" w:sz="3" w:space="0" w:color="000000"/>
              <w:left w:val="single" w:sz="3" w:space="0" w:color="000000"/>
              <w:bottom w:val="single" w:sz="3" w:space="0" w:color="000000"/>
              <w:right w:val="single" w:sz="3" w:space="0" w:color="000000"/>
            </w:tcBorders>
          </w:tcPr>
          <w:p w14:paraId="15CD417D" w14:textId="77777777" w:rsidR="00234745" w:rsidRDefault="00ED4D71">
            <w:pPr>
              <w:spacing w:after="0" w:line="259" w:lineRule="auto"/>
              <w:ind w:left="0" w:right="0" w:firstLine="0"/>
              <w:jc w:val="left"/>
            </w:pPr>
            <w:r>
              <w:t xml:space="preserve">Športsko prekršajno pravo </w:t>
            </w:r>
          </w:p>
        </w:tc>
        <w:tc>
          <w:tcPr>
            <w:tcW w:w="2255" w:type="dxa"/>
            <w:tcBorders>
              <w:top w:val="single" w:sz="3" w:space="0" w:color="000000"/>
              <w:left w:val="single" w:sz="3" w:space="0" w:color="000000"/>
              <w:bottom w:val="single" w:sz="3" w:space="0" w:color="000000"/>
              <w:right w:val="single" w:sz="3" w:space="0" w:color="000000"/>
            </w:tcBorders>
          </w:tcPr>
          <w:p w14:paraId="7E561E77"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48DBB510"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FBE0E24" w14:textId="77777777" w:rsidR="00234745" w:rsidRDefault="00ED4D71">
            <w:pPr>
              <w:spacing w:after="0" w:line="259" w:lineRule="auto"/>
              <w:ind w:left="13" w:right="0" w:firstLine="0"/>
              <w:jc w:val="center"/>
            </w:pPr>
            <w:r>
              <w:t xml:space="preserve">5 </w:t>
            </w:r>
          </w:p>
        </w:tc>
      </w:tr>
      <w:tr w:rsidR="00234745" w14:paraId="2B42E45C" w14:textId="77777777" w:rsidTr="00446720">
        <w:trPr>
          <w:trHeight w:val="651"/>
        </w:trPr>
        <w:tc>
          <w:tcPr>
            <w:tcW w:w="2254" w:type="dxa"/>
            <w:tcBorders>
              <w:top w:val="single" w:sz="3" w:space="0" w:color="000000"/>
              <w:left w:val="single" w:sz="3" w:space="0" w:color="000000"/>
              <w:bottom w:val="single" w:sz="3" w:space="0" w:color="000000"/>
              <w:right w:val="single" w:sz="3" w:space="0" w:color="000000"/>
            </w:tcBorders>
          </w:tcPr>
          <w:p w14:paraId="6199CF50" w14:textId="77777777" w:rsidR="00234745" w:rsidRDefault="00ED4D71">
            <w:pPr>
              <w:spacing w:after="0" w:line="259" w:lineRule="auto"/>
              <w:ind w:left="0" w:right="0" w:firstLine="0"/>
              <w:jc w:val="left"/>
            </w:pPr>
            <w:r>
              <w:t xml:space="preserve">Međunarodno športsko pravo </w:t>
            </w:r>
          </w:p>
        </w:tc>
        <w:tc>
          <w:tcPr>
            <w:tcW w:w="2255" w:type="dxa"/>
            <w:tcBorders>
              <w:top w:val="single" w:sz="3" w:space="0" w:color="000000"/>
              <w:left w:val="single" w:sz="3" w:space="0" w:color="000000"/>
              <w:bottom w:val="single" w:sz="3" w:space="0" w:color="000000"/>
              <w:right w:val="single" w:sz="3" w:space="0" w:color="000000"/>
            </w:tcBorders>
          </w:tcPr>
          <w:p w14:paraId="64B31B5C" w14:textId="77777777" w:rsidR="00234745" w:rsidRDefault="00ED4D71">
            <w:pPr>
              <w:spacing w:after="0" w:line="259" w:lineRule="auto"/>
              <w:ind w:left="15" w:right="0" w:firstLine="0"/>
              <w:jc w:val="center"/>
            </w:pPr>
            <w:r>
              <w:t xml:space="preserve">30 </w:t>
            </w:r>
          </w:p>
        </w:tc>
        <w:tc>
          <w:tcPr>
            <w:tcW w:w="2258" w:type="dxa"/>
            <w:tcBorders>
              <w:top w:val="single" w:sz="3" w:space="0" w:color="000000"/>
              <w:left w:val="single" w:sz="3" w:space="0" w:color="000000"/>
              <w:bottom w:val="single" w:sz="3" w:space="0" w:color="000000"/>
              <w:right w:val="single" w:sz="3" w:space="0" w:color="000000"/>
            </w:tcBorders>
          </w:tcPr>
          <w:p w14:paraId="462D7675"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59263EC5" w14:textId="77777777" w:rsidR="00234745" w:rsidRDefault="00ED4D71">
            <w:pPr>
              <w:spacing w:after="0" w:line="259" w:lineRule="auto"/>
              <w:ind w:left="13" w:right="0" w:firstLine="0"/>
              <w:jc w:val="center"/>
            </w:pPr>
            <w:r>
              <w:t xml:space="preserve">5 </w:t>
            </w:r>
          </w:p>
        </w:tc>
      </w:tr>
      <w:tr w:rsidR="00234745" w14:paraId="69DB0D98"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403F5A44" w14:textId="77777777" w:rsidR="00234745" w:rsidRDefault="00ED4D71">
            <w:pPr>
              <w:spacing w:after="0" w:line="259" w:lineRule="auto"/>
              <w:ind w:left="0" w:right="0" w:firstLine="0"/>
              <w:jc w:val="left"/>
            </w:pPr>
            <w:r>
              <w:t xml:space="preserve">Izborni predmet V </w:t>
            </w:r>
          </w:p>
        </w:tc>
        <w:tc>
          <w:tcPr>
            <w:tcW w:w="2255" w:type="dxa"/>
            <w:tcBorders>
              <w:top w:val="single" w:sz="3" w:space="0" w:color="000000"/>
              <w:left w:val="single" w:sz="3" w:space="0" w:color="000000"/>
              <w:bottom w:val="single" w:sz="3" w:space="0" w:color="000000"/>
              <w:right w:val="single" w:sz="3" w:space="0" w:color="000000"/>
            </w:tcBorders>
          </w:tcPr>
          <w:p w14:paraId="5976A90F" w14:textId="77777777" w:rsidR="00234745" w:rsidRDefault="00ED4D71">
            <w:pPr>
              <w:spacing w:after="0" w:line="259" w:lineRule="auto"/>
              <w:ind w:left="15"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384093CB"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072A971" w14:textId="77777777" w:rsidR="00234745" w:rsidRDefault="00ED4D71">
            <w:pPr>
              <w:spacing w:after="0" w:line="259" w:lineRule="auto"/>
              <w:ind w:left="13" w:right="0" w:firstLine="0"/>
              <w:jc w:val="center"/>
            </w:pPr>
            <w:r>
              <w:t xml:space="preserve">4 </w:t>
            </w:r>
          </w:p>
        </w:tc>
      </w:tr>
      <w:tr w:rsidR="00234745" w14:paraId="03C63C69" w14:textId="77777777">
        <w:trPr>
          <w:trHeight w:val="374"/>
        </w:trPr>
        <w:tc>
          <w:tcPr>
            <w:tcW w:w="2254" w:type="dxa"/>
            <w:tcBorders>
              <w:top w:val="single" w:sz="3" w:space="0" w:color="000000"/>
              <w:left w:val="single" w:sz="3" w:space="0" w:color="000000"/>
              <w:bottom w:val="single" w:sz="3" w:space="0" w:color="000000"/>
              <w:right w:val="single" w:sz="3" w:space="0" w:color="000000"/>
            </w:tcBorders>
          </w:tcPr>
          <w:p w14:paraId="13A56D3E" w14:textId="77777777" w:rsidR="00234745" w:rsidRDefault="00ED4D71">
            <w:pPr>
              <w:spacing w:after="0" w:line="259" w:lineRule="auto"/>
              <w:ind w:left="0" w:right="0" w:firstLine="0"/>
              <w:jc w:val="left"/>
            </w:pPr>
            <w:r>
              <w:t xml:space="preserve">Izborni predmet VI </w:t>
            </w:r>
          </w:p>
        </w:tc>
        <w:tc>
          <w:tcPr>
            <w:tcW w:w="2255" w:type="dxa"/>
            <w:tcBorders>
              <w:top w:val="single" w:sz="3" w:space="0" w:color="000000"/>
              <w:left w:val="single" w:sz="3" w:space="0" w:color="000000"/>
              <w:bottom w:val="single" w:sz="3" w:space="0" w:color="000000"/>
              <w:right w:val="single" w:sz="3" w:space="0" w:color="000000"/>
            </w:tcBorders>
          </w:tcPr>
          <w:p w14:paraId="4C5CA203" w14:textId="77777777" w:rsidR="00234745" w:rsidRDefault="00ED4D71">
            <w:pPr>
              <w:spacing w:after="0" w:line="259" w:lineRule="auto"/>
              <w:ind w:left="15" w:right="0" w:firstLine="0"/>
              <w:jc w:val="center"/>
            </w:pPr>
            <w:r>
              <w:t xml:space="preserve">20 </w:t>
            </w:r>
          </w:p>
        </w:tc>
        <w:tc>
          <w:tcPr>
            <w:tcW w:w="2258" w:type="dxa"/>
            <w:tcBorders>
              <w:top w:val="single" w:sz="3" w:space="0" w:color="000000"/>
              <w:left w:val="single" w:sz="3" w:space="0" w:color="000000"/>
              <w:bottom w:val="single" w:sz="3" w:space="0" w:color="000000"/>
              <w:right w:val="single" w:sz="3" w:space="0" w:color="000000"/>
            </w:tcBorders>
          </w:tcPr>
          <w:p w14:paraId="18C039AA"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2170E9CE" w14:textId="77777777" w:rsidR="00234745" w:rsidRDefault="00ED4D71">
            <w:pPr>
              <w:spacing w:after="0" w:line="259" w:lineRule="auto"/>
              <w:ind w:left="13" w:right="0" w:firstLine="0"/>
              <w:jc w:val="center"/>
            </w:pPr>
            <w:r>
              <w:t xml:space="preserve">4 </w:t>
            </w:r>
          </w:p>
        </w:tc>
      </w:tr>
      <w:tr w:rsidR="00234745" w14:paraId="1005AFC9" w14:textId="77777777">
        <w:trPr>
          <w:trHeight w:val="382"/>
        </w:trPr>
        <w:tc>
          <w:tcPr>
            <w:tcW w:w="2254" w:type="dxa"/>
            <w:tcBorders>
              <w:top w:val="single" w:sz="3" w:space="0" w:color="000000"/>
              <w:left w:val="single" w:sz="3" w:space="0" w:color="000000"/>
              <w:bottom w:val="single" w:sz="3" w:space="0" w:color="000000"/>
              <w:right w:val="single" w:sz="3" w:space="0" w:color="000000"/>
            </w:tcBorders>
          </w:tcPr>
          <w:p w14:paraId="670840F0" w14:textId="77777777" w:rsidR="00234745" w:rsidRDefault="00ED4D71">
            <w:pPr>
              <w:spacing w:after="0" w:line="259" w:lineRule="auto"/>
              <w:ind w:left="0" w:right="0" w:firstLine="0"/>
              <w:jc w:val="left"/>
            </w:pPr>
            <w:r>
              <w:t xml:space="preserve">Seminarski rad III </w:t>
            </w:r>
          </w:p>
        </w:tc>
        <w:tc>
          <w:tcPr>
            <w:tcW w:w="2255" w:type="dxa"/>
            <w:tcBorders>
              <w:top w:val="single" w:sz="3" w:space="0" w:color="000000"/>
              <w:left w:val="single" w:sz="3" w:space="0" w:color="000000"/>
              <w:bottom w:val="single" w:sz="3" w:space="0" w:color="000000"/>
              <w:right w:val="single" w:sz="3" w:space="0" w:color="000000"/>
            </w:tcBorders>
          </w:tcPr>
          <w:p w14:paraId="42B02B40"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7B781DF3"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4A21DC1A" w14:textId="77777777" w:rsidR="00234745" w:rsidRDefault="00ED4D71">
            <w:pPr>
              <w:spacing w:after="0" w:line="259" w:lineRule="auto"/>
              <w:ind w:left="13" w:right="0" w:firstLine="0"/>
              <w:jc w:val="center"/>
            </w:pPr>
            <w:r>
              <w:t xml:space="preserve">7 </w:t>
            </w:r>
          </w:p>
        </w:tc>
      </w:tr>
    </w:tbl>
    <w:p w14:paraId="4535596F" w14:textId="77777777" w:rsidR="00234745" w:rsidRDefault="00234745" w:rsidP="00C10692">
      <w:pPr>
        <w:spacing w:after="100" w:line="259" w:lineRule="auto"/>
        <w:ind w:left="0" w:right="0" w:firstLine="0"/>
        <w:jc w:val="left"/>
      </w:pPr>
    </w:p>
    <w:p w14:paraId="2AB4BFA2" w14:textId="77777777" w:rsidR="00234745" w:rsidRDefault="00ED4D71">
      <w:pPr>
        <w:spacing w:after="0" w:line="259" w:lineRule="auto"/>
        <w:ind w:left="-5" w:right="767"/>
        <w:jc w:val="left"/>
      </w:pPr>
      <w:r>
        <w:rPr>
          <w:b/>
        </w:rPr>
        <w:t xml:space="preserve">II. GODINA (IV. SEMESTAR) </w:t>
      </w:r>
    </w:p>
    <w:tbl>
      <w:tblPr>
        <w:tblStyle w:val="TableGrid"/>
        <w:tblW w:w="9018" w:type="dxa"/>
        <w:tblInd w:w="4" w:type="dxa"/>
        <w:tblCellMar>
          <w:top w:w="60" w:type="dxa"/>
          <w:left w:w="111" w:type="dxa"/>
          <w:right w:w="115" w:type="dxa"/>
        </w:tblCellMar>
        <w:tblLook w:val="04A0" w:firstRow="1" w:lastRow="0" w:firstColumn="1" w:lastColumn="0" w:noHBand="0" w:noVBand="1"/>
      </w:tblPr>
      <w:tblGrid>
        <w:gridCol w:w="2254"/>
        <w:gridCol w:w="2255"/>
        <w:gridCol w:w="2258"/>
        <w:gridCol w:w="2251"/>
      </w:tblGrid>
      <w:tr w:rsidR="00234745" w14:paraId="45B8928B" w14:textId="77777777">
        <w:trPr>
          <w:trHeight w:val="380"/>
        </w:trPr>
        <w:tc>
          <w:tcPr>
            <w:tcW w:w="2254" w:type="dxa"/>
            <w:tcBorders>
              <w:top w:val="single" w:sz="3" w:space="0" w:color="000000"/>
              <w:left w:val="single" w:sz="3" w:space="0" w:color="000000"/>
              <w:bottom w:val="single" w:sz="3" w:space="0" w:color="000000"/>
              <w:right w:val="single" w:sz="3" w:space="0" w:color="000000"/>
            </w:tcBorders>
            <w:shd w:val="clear" w:color="auto" w:fill="00B0F0"/>
          </w:tcPr>
          <w:p w14:paraId="73286830" w14:textId="77777777" w:rsidR="00234745" w:rsidRDefault="00ED4D71">
            <w:pPr>
              <w:spacing w:after="0" w:line="259" w:lineRule="auto"/>
              <w:ind w:left="6" w:right="0" w:firstLine="0"/>
              <w:jc w:val="center"/>
            </w:pPr>
            <w:r>
              <w:t xml:space="preserve">KOLEGIJ </w:t>
            </w:r>
          </w:p>
        </w:tc>
        <w:tc>
          <w:tcPr>
            <w:tcW w:w="2255" w:type="dxa"/>
            <w:tcBorders>
              <w:top w:val="single" w:sz="3" w:space="0" w:color="000000"/>
              <w:left w:val="single" w:sz="3" w:space="0" w:color="000000"/>
              <w:bottom w:val="single" w:sz="3" w:space="0" w:color="000000"/>
              <w:right w:val="single" w:sz="3" w:space="0" w:color="000000"/>
            </w:tcBorders>
            <w:shd w:val="clear" w:color="auto" w:fill="00B0F0"/>
          </w:tcPr>
          <w:p w14:paraId="7031FE6F" w14:textId="77777777" w:rsidR="00234745" w:rsidRDefault="00ED4D71">
            <w:pPr>
              <w:spacing w:after="0" w:line="259" w:lineRule="auto"/>
              <w:ind w:left="7" w:right="0" w:firstLine="0"/>
              <w:jc w:val="center"/>
            </w:pPr>
            <w:r>
              <w:t xml:space="preserve">PREDAVANJA </w:t>
            </w:r>
          </w:p>
        </w:tc>
        <w:tc>
          <w:tcPr>
            <w:tcW w:w="2258" w:type="dxa"/>
            <w:tcBorders>
              <w:top w:val="single" w:sz="3" w:space="0" w:color="000000"/>
              <w:left w:val="single" w:sz="3" w:space="0" w:color="000000"/>
              <w:bottom w:val="single" w:sz="3" w:space="0" w:color="000000"/>
              <w:right w:val="single" w:sz="3" w:space="0" w:color="000000"/>
            </w:tcBorders>
            <w:shd w:val="clear" w:color="auto" w:fill="00B0F0"/>
          </w:tcPr>
          <w:p w14:paraId="48FAD20C" w14:textId="77777777" w:rsidR="00234745" w:rsidRDefault="00ED4D71">
            <w:pPr>
              <w:spacing w:after="0" w:line="259" w:lineRule="auto"/>
              <w:ind w:left="9" w:right="0" w:firstLine="0"/>
              <w:jc w:val="center"/>
            </w:pPr>
            <w:r>
              <w:t xml:space="preserve">SEMINARI </w:t>
            </w:r>
          </w:p>
        </w:tc>
        <w:tc>
          <w:tcPr>
            <w:tcW w:w="2251" w:type="dxa"/>
            <w:tcBorders>
              <w:top w:val="single" w:sz="3" w:space="0" w:color="000000"/>
              <w:left w:val="single" w:sz="3" w:space="0" w:color="000000"/>
              <w:bottom w:val="single" w:sz="3" w:space="0" w:color="000000"/>
              <w:right w:val="single" w:sz="3" w:space="0" w:color="000000"/>
            </w:tcBorders>
            <w:shd w:val="clear" w:color="auto" w:fill="00B0F0"/>
          </w:tcPr>
          <w:p w14:paraId="5958FB96" w14:textId="77777777" w:rsidR="00234745" w:rsidRDefault="00ED4D71">
            <w:pPr>
              <w:spacing w:after="0" w:line="259" w:lineRule="auto"/>
              <w:ind w:left="9" w:right="0" w:firstLine="0"/>
              <w:jc w:val="center"/>
            </w:pPr>
            <w:r>
              <w:t xml:space="preserve">ECTS </w:t>
            </w:r>
          </w:p>
        </w:tc>
      </w:tr>
      <w:tr w:rsidR="00234745" w14:paraId="2B7D04B5" w14:textId="77777777">
        <w:trPr>
          <w:trHeight w:val="375"/>
        </w:trPr>
        <w:tc>
          <w:tcPr>
            <w:tcW w:w="2254" w:type="dxa"/>
            <w:tcBorders>
              <w:top w:val="single" w:sz="3" w:space="0" w:color="000000"/>
              <w:left w:val="single" w:sz="3" w:space="0" w:color="000000"/>
              <w:bottom w:val="single" w:sz="3" w:space="0" w:color="000000"/>
              <w:right w:val="single" w:sz="3" w:space="0" w:color="000000"/>
            </w:tcBorders>
          </w:tcPr>
          <w:p w14:paraId="54DAAB4C" w14:textId="77777777" w:rsidR="00234745" w:rsidRDefault="00ED4D71">
            <w:pPr>
              <w:spacing w:after="0" w:line="259" w:lineRule="auto"/>
              <w:ind w:left="0" w:right="0" w:firstLine="0"/>
              <w:jc w:val="left"/>
            </w:pPr>
            <w:r>
              <w:lastRenderedPageBreak/>
              <w:t xml:space="preserve">Završni rad </w:t>
            </w:r>
          </w:p>
        </w:tc>
        <w:tc>
          <w:tcPr>
            <w:tcW w:w="2255" w:type="dxa"/>
            <w:tcBorders>
              <w:top w:val="single" w:sz="3" w:space="0" w:color="000000"/>
              <w:left w:val="single" w:sz="3" w:space="0" w:color="000000"/>
              <w:bottom w:val="single" w:sz="3" w:space="0" w:color="000000"/>
              <w:right w:val="single" w:sz="3" w:space="0" w:color="000000"/>
            </w:tcBorders>
          </w:tcPr>
          <w:p w14:paraId="63EA636A" w14:textId="77777777" w:rsidR="00234745" w:rsidRDefault="00ED4D71">
            <w:pPr>
              <w:spacing w:after="0" w:line="259" w:lineRule="auto"/>
              <w:ind w:left="15" w:right="0" w:firstLine="0"/>
              <w:jc w:val="center"/>
            </w:pPr>
            <w:r>
              <w:t xml:space="preserve">0 </w:t>
            </w:r>
          </w:p>
        </w:tc>
        <w:tc>
          <w:tcPr>
            <w:tcW w:w="2258" w:type="dxa"/>
            <w:tcBorders>
              <w:top w:val="single" w:sz="3" w:space="0" w:color="000000"/>
              <w:left w:val="single" w:sz="3" w:space="0" w:color="000000"/>
              <w:bottom w:val="single" w:sz="3" w:space="0" w:color="000000"/>
              <w:right w:val="single" w:sz="3" w:space="0" w:color="000000"/>
            </w:tcBorders>
          </w:tcPr>
          <w:p w14:paraId="31F4CD6C" w14:textId="77777777" w:rsidR="00234745" w:rsidRDefault="00ED4D71">
            <w:pPr>
              <w:spacing w:after="0" w:line="259" w:lineRule="auto"/>
              <w:ind w:left="12" w:right="0" w:firstLine="0"/>
              <w:jc w:val="center"/>
            </w:pPr>
            <w:r>
              <w:t xml:space="preserve">0 </w:t>
            </w:r>
          </w:p>
        </w:tc>
        <w:tc>
          <w:tcPr>
            <w:tcW w:w="2251" w:type="dxa"/>
            <w:tcBorders>
              <w:top w:val="single" w:sz="3" w:space="0" w:color="000000"/>
              <w:left w:val="single" w:sz="3" w:space="0" w:color="000000"/>
              <w:bottom w:val="single" w:sz="3" w:space="0" w:color="000000"/>
              <w:right w:val="single" w:sz="3" w:space="0" w:color="000000"/>
            </w:tcBorders>
          </w:tcPr>
          <w:p w14:paraId="17798200" w14:textId="77777777" w:rsidR="00234745" w:rsidRDefault="00ED4D71">
            <w:pPr>
              <w:spacing w:after="0" w:line="259" w:lineRule="auto"/>
              <w:ind w:left="13" w:right="0" w:firstLine="0"/>
              <w:jc w:val="center"/>
            </w:pPr>
            <w:r>
              <w:t xml:space="preserve">30 </w:t>
            </w:r>
          </w:p>
        </w:tc>
      </w:tr>
    </w:tbl>
    <w:p w14:paraId="762A4AE6" w14:textId="77777777" w:rsidR="00234745" w:rsidRDefault="00234745">
      <w:pPr>
        <w:spacing w:after="107" w:line="259" w:lineRule="auto"/>
        <w:ind w:left="0" w:right="0" w:firstLine="0"/>
        <w:jc w:val="left"/>
      </w:pPr>
    </w:p>
    <w:p w14:paraId="3B1C4DEB" w14:textId="5D420526" w:rsidR="00234745" w:rsidRDefault="00ED4D71" w:rsidP="007676F9">
      <w:pPr>
        <w:spacing w:after="0" w:line="356" w:lineRule="auto"/>
        <w:ind w:left="-5" w:right="36"/>
      </w:pPr>
      <w:r w:rsidRPr="00603DA3">
        <w:t>Popis izbornih pre</w:t>
      </w:r>
      <w:r w:rsidR="00AF2790" w:rsidRPr="00603DA3">
        <w:t>dmeta dostupan je na poveznici:</w:t>
      </w:r>
      <w:r w:rsidRPr="00603DA3">
        <w:t xml:space="preserve"> </w:t>
      </w:r>
      <w:hyperlink r:id="rId17" w:history="1">
        <w:r w:rsidR="007676F9" w:rsidRPr="00603DA3">
          <w:rPr>
            <w:rStyle w:val="Hyperlink"/>
          </w:rPr>
          <w:t>https://www.pravst.unist.hr/wp-content/uploads/2022/10/ELABORAT-Sportsko-pravo.pdf</w:t>
        </w:r>
      </w:hyperlink>
      <w:r w:rsidR="007676F9" w:rsidRPr="00603DA3">
        <w:t>.</w:t>
      </w:r>
      <w:r w:rsidR="007676F9">
        <w:t xml:space="preserve"> </w:t>
      </w:r>
    </w:p>
    <w:p w14:paraId="701FC5FC" w14:textId="77777777" w:rsidR="007676F9" w:rsidRDefault="007676F9" w:rsidP="007676F9">
      <w:pPr>
        <w:spacing w:after="0" w:line="356" w:lineRule="auto"/>
        <w:ind w:left="-5" w:right="36"/>
      </w:pPr>
    </w:p>
    <w:p w14:paraId="47E5F18F" w14:textId="77777777" w:rsidR="00234745" w:rsidRDefault="00ED4D71">
      <w:pPr>
        <w:pStyle w:val="Heading1"/>
        <w:ind w:left="215" w:right="767" w:hanging="230"/>
      </w:pPr>
      <w:bookmarkStart w:id="12" w:name="_Toc71277"/>
      <w:r>
        <w:t xml:space="preserve">NASTAVA </w:t>
      </w:r>
      <w:bookmarkEnd w:id="12"/>
    </w:p>
    <w:p w14:paraId="5B70D5D6" w14:textId="77777777" w:rsidR="00234745" w:rsidRDefault="00ED4D71" w:rsidP="00AF2790">
      <w:pPr>
        <w:ind w:left="-5" w:right="43" w:firstLine="0"/>
      </w:pPr>
      <w:r>
        <w:t xml:space="preserve">Nastava se izvodi u obliku predavanja, seminara, vježbi, pravnih klinika, simuliranih suđenja, rada s mentorom, terenske ili stručne prakse i drugih oblika nastave, te pojedinačnih i skupnih konzultacija. Nastavu izvode nastavnici Pravnog fakulteta Sveučilišta u Splitu, a u određenim oblicima nastave (seminari, vježbe, praktična nastava i slično) sudjeluju i vanjski suradnici, posebice stručnjaci iz prakse. </w:t>
      </w:r>
    </w:p>
    <w:p w14:paraId="12C8593F" w14:textId="77777777" w:rsidR="00234745" w:rsidRDefault="00ED4D71" w:rsidP="00AF2790">
      <w:pPr>
        <w:ind w:right="43" w:firstLine="0"/>
      </w:pPr>
      <w:r>
        <w:t>Na predavanjima se studenti upoznaju sa sadržajem nastavnih predmeta studijskog programa, teorijskim spoznajama, praktičnim rješenjima hrvatskog pravnog, upravnog i političkog sustava i usporednim europskim i drugim pravnim, političkim i upravnim sustavima. Na seminarima</w:t>
      </w:r>
      <w:r w:rsidR="00C10692">
        <w:t xml:space="preserve"> se studenti detaljnije upozna</w:t>
      </w:r>
      <w:r>
        <w:t xml:space="preserve">ju s materijom nastavnih predmeta te se uvode u znanstveni rad. </w:t>
      </w:r>
    </w:p>
    <w:p w14:paraId="2B148BF2" w14:textId="77777777" w:rsidR="00234745" w:rsidRDefault="00ED4D71">
      <w:pPr>
        <w:ind w:left="-5" w:right="43"/>
      </w:pPr>
      <w:r>
        <w:t xml:space="preserve">Na vježbama studenti stječu praktična i stručna znanja i vještine te se upoznaju s europskom i hrvatskom pravnom, političkom i upravnom tradicijom. </w:t>
      </w:r>
    </w:p>
    <w:p w14:paraId="4E499662" w14:textId="77777777" w:rsidR="00234745" w:rsidRPr="00603DA3" w:rsidRDefault="00ED4D71">
      <w:pPr>
        <w:ind w:left="-5" w:right="43"/>
      </w:pPr>
      <w:r>
        <w:t xml:space="preserve">Akademska godina traje od 1. listopada do 30. rujna, te se sastoji od zimskog i ljetnog semestra. Zimski semestar u pravilu traje od 1. listopada do 28. veljače, a ljetni od 1. ožujka do 30. rujna. Nastava u zimskom semestru izvodi se, u pravilu, od 1. listopada do 31. siječnja, a u </w:t>
      </w:r>
      <w:r w:rsidRPr="00603DA3">
        <w:t xml:space="preserve">ljetnom semestru od 1. ožujka do 15. lipnja. </w:t>
      </w:r>
    </w:p>
    <w:p w14:paraId="781B14C6" w14:textId="77777777" w:rsidR="00B668CD" w:rsidRPr="00603DA3" w:rsidRDefault="00ED4D71">
      <w:pPr>
        <w:ind w:left="-5" w:right="43"/>
      </w:pPr>
      <w:r w:rsidRPr="00603DA3">
        <w:t>Kalendar nastavne djelatnosti dostupan je na poveznici:</w:t>
      </w:r>
    </w:p>
    <w:p w14:paraId="41F8F4B4" w14:textId="0327444A" w:rsidR="00234745" w:rsidRDefault="00ED4D71">
      <w:pPr>
        <w:ind w:left="-5" w:right="43"/>
      </w:pPr>
      <w:r w:rsidRPr="00603DA3">
        <w:t xml:space="preserve"> </w:t>
      </w:r>
      <w:hyperlink r:id="rId18" w:history="1">
        <w:r w:rsidR="008C3DCE" w:rsidRPr="00603DA3">
          <w:rPr>
            <w:rStyle w:val="Hyperlink"/>
          </w:rPr>
          <w:t>https://www.oss.unist.hr/Portals/0/adam/Contents/tS3-waylXkKf1zcUs4e_pg/Text/Kalendar%20nastave%202025_2026.pdf</w:t>
        </w:r>
      </w:hyperlink>
      <w:r w:rsidR="008C3DCE" w:rsidRPr="00603DA3">
        <w:t>.</w:t>
      </w:r>
      <w:r w:rsidR="008C3DCE">
        <w:t xml:space="preserve"> </w:t>
      </w:r>
    </w:p>
    <w:p w14:paraId="06D07223" w14:textId="77777777" w:rsidR="00234745" w:rsidRDefault="00234745">
      <w:pPr>
        <w:spacing w:after="92" w:line="259" w:lineRule="auto"/>
        <w:ind w:left="0" w:right="0" w:firstLine="0"/>
        <w:jc w:val="left"/>
      </w:pPr>
    </w:p>
    <w:p w14:paraId="05B76CE7" w14:textId="77777777" w:rsidR="00234745" w:rsidRDefault="00ED4D71">
      <w:pPr>
        <w:pStyle w:val="Heading1"/>
        <w:ind w:left="215" w:right="767" w:hanging="230"/>
      </w:pPr>
      <w:bookmarkStart w:id="13" w:name="_Toc71278"/>
      <w:r>
        <w:t xml:space="preserve">ISPITI </w:t>
      </w:r>
      <w:bookmarkEnd w:id="13"/>
    </w:p>
    <w:p w14:paraId="68D998A1" w14:textId="77777777" w:rsidR="00234745" w:rsidRDefault="00ED4D71">
      <w:pPr>
        <w:pStyle w:val="Heading2"/>
        <w:ind w:left="381" w:right="767" w:hanging="396"/>
      </w:pPr>
      <w:bookmarkStart w:id="14" w:name="_Toc71279"/>
      <w:r>
        <w:t xml:space="preserve">ISPITNI ROKOVI </w:t>
      </w:r>
      <w:bookmarkEnd w:id="14"/>
    </w:p>
    <w:p w14:paraId="7EC159F6" w14:textId="77777777" w:rsidR="00234745" w:rsidRDefault="00ED4D71">
      <w:pPr>
        <w:ind w:left="-5" w:right="43"/>
      </w:pPr>
      <w:r>
        <w:t xml:space="preserve">Ispiti se polažu za vrijeme ispitnih rokova, kojih na Fakultetu ima pet: tri redovita i dva izvanredna. Redoviti ispitni rokovi, koji traju četiri tjedna i imaju dva dijela su zimski (siječanj/veljača), ljetni (lipanj/srpanj) i jesenski (kolovoz/rujan). Izvanredni ispitni rokovi,  koji traju jedan tjedan, održavaju se u prosincu i travnju. </w:t>
      </w:r>
    </w:p>
    <w:p w14:paraId="5AA52DC6" w14:textId="77777777" w:rsidR="00234745" w:rsidRDefault="00ED4D71">
      <w:pPr>
        <w:ind w:left="-5" w:right="43"/>
      </w:pPr>
      <w:r>
        <w:t xml:space="preserve">Studenti na ispitnim rokovima mogu pristupiti samo ispitima iz predmeta koje su odslušali te dobili potpis predmetnog nastavnika. Ispiti se prijavljuju putem </w:t>
      </w:r>
      <w:proofErr w:type="spellStart"/>
      <w:r>
        <w:t>Studomata</w:t>
      </w:r>
      <w:proofErr w:type="spellEnd"/>
      <w:r>
        <w:t xml:space="preserve"> koristeći elektronički identitet (AAI) koji studenti dobivaju prilikom upisa na fakultet. </w:t>
      </w:r>
    </w:p>
    <w:p w14:paraId="0DD9E511" w14:textId="77777777" w:rsidR="00234745" w:rsidRDefault="00234745" w:rsidP="00C10692">
      <w:pPr>
        <w:pStyle w:val="NoSpacing"/>
      </w:pPr>
    </w:p>
    <w:p w14:paraId="7B35725F" w14:textId="77777777" w:rsidR="00234745" w:rsidRDefault="00ED4D71">
      <w:pPr>
        <w:pStyle w:val="Heading2"/>
        <w:ind w:left="381" w:right="767" w:hanging="396"/>
      </w:pPr>
      <w:bookmarkStart w:id="15" w:name="_Toc71280"/>
      <w:r>
        <w:lastRenderedPageBreak/>
        <w:t xml:space="preserve">ELEKTRONIČKI IDENTITET (AAI) </w:t>
      </w:r>
      <w:bookmarkEnd w:id="15"/>
    </w:p>
    <w:p w14:paraId="4C71A55D" w14:textId="77777777" w:rsidR="00234745" w:rsidRDefault="00ED4D71">
      <w:pPr>
        <w:spacing w:after="28"/>
        <w:ind w:left="-5" w:right="43"/>
      </w:pPr>
      <w:r>
        <w:t xml:space="preserve">Elektronički identitet (AAI) je skup podataka o pojedincu, koji se koristi za potrebe provjere identiteta i prava pristupa pojedinim resursima na internetu. Studenti dobivaju elektronički identitet automatski u studentskoj referadi nakon upisa na fakultet, te se isti automatski produžuje ako upišu sljedeću akademsku godinu. Elektronički identitet sastoji se od korisničke oznake i lozinke. Zbog sigurnosti podataka lozinka mora biti poznata isključivo korisniku i ne smije se davati drugim osoba. Elektronički identitet može se koristiti za pristup većem broju usluga u Hrvatskoj i inozemstvu. Neke od usluga su:  </w:t>
      </w:r>
    </w:p>
    <w:p w14:paraId="3EE1CE8E" w14:textId="77777777" w:rsidR="00234745" w:rsidRPr="00603DA3" w:rsidRDefault="00ED4D71">
      <w:pPr>
        <w:numPr>
          <w:ilvl w:val="0"/>
          <w:numId w:val="14"/>
        </w:numPr>
        <w:spacing w:after="28"/>
        <w:ind w:right="43" w:hanging="360"/>
      </w:pPr>
      <w:r>
        <w:t xml:space="preserve">pristup </w:t>
      </w:r>
      <w:proofErr w:type="spellStart"/>
      <w:r w:rsidRPr="00603DA3">
        <w:t>Studomatu</w:t>
      </w:r>
      <w:proofErr w:type="spellEnd"/>
      <w:r w:rsidRPr="00603DA3">
        <w:t xml:space="preserve"> (</w:t>
      </w:r>
      <w:hyperlink r:id="rId19">
        <w:r w:rsidRPr="00603DA3">
          <w:rPr>
            <w:i/>
            <w:color w:val="0563C1"/>
            <w:u w:val="single" w:color="0563C1"/>
          </w:rPr>
          <w:t>https://www.isvu.hr/studomat/</w:t>
        </w:r>
      </w:hyperlink>
      <w:hyperlink r:id="rId20">
        <w:r w:rsidRPr="00603DA3">
          <w:rPr>
            <w:i/>
          </w:rPr>
          <w:t>)</w:t>
        </w:r>
      </w:hyperlink>
      <w:r w:rsidRPr="00603DA3">
        <w:t xml:space="preserve">, putem kojeg student prijavljuju I odjavljuju ispite  </w:t>
      </w:r>
    </w:p>
    <w:p w14:paraId="77BDFB65" w14:textId="77777777" w:rsidR="00234745" w:rsidRPr="00603DA3" w:rsidRDefault="00ED4D71">
      <w:pPr>
        <w:numPr>
          <w:ilvl w:val="0"/>
          <w:numId w:val="14"/>
        </w:numPr>
        <w:spacing w:after="28"/>
        <w:ind w:right="43" w:hanging="360"/>
      </w:pPr>
      <w:r w:rsidRPr="00603DA3">
        <w:t xml:space="preserve">pristup </w:t>
      </w:r>
      <w:proofErr w:type="spellStart"/>
      <w:r w:rsidRPr="00603DA3">
        <w:t>webmailu</w:t>
      </w:r>
      <w:proofErr w:type="spellEnd"/>
      <w:r w:rsidRPr="00603DA3">
        <w:t xml:space="preserve"> Pravnog fakulteta (</w:t>
      </w:r>
      <w:hyperlink r:id="rId21">
        <w:r w:rsidRPr="00603DA3">
          <w:rPr>
            <w:i/>
            <w:color w:val="0563C1"/>
            <w:u w:val="single" w:color="0563C1"/>
          </w:rPr>
          <w:t>https://zakon.pravst.hr/webmail</w:t>
        </w:r>
      </w:hyperlink>
      <w:hyperlink r:id="rId22">
        <w:r w:rsidRPr="00603DA3">
          <w:rPr>
            <w:i/>
          </w:rPr>
          <w:t>)</w:t>
        </w:r>
      </w:hyperlink>
      <w:r w:rsidRPr="00603DA3">
        <w:t>. Studenti su obvezni koristiti studentsku e-mail adresu u elektroničkoj komunikaciji sa zaposlenicima Fakulteta. E-mail adresa se dodjeljuje studentima prilikom upisa na studij.</w:t>
      </w:r>
    </w:p>
    <w:p w14:paraId="4E623B6A" w14:textId="77777777" w:rsidR="00234745" w:rsidRPr="00603DA3" w:rsidRDefault="00ED4D71">
      <w:pPr>
        <w:numPr>
          <w:ilvl w:val="0"/>
          <w:numId w:val="14"/>
        </w:numPr>
        <w:spacing w:after="113" w:line="259" w:lineRule="auto"/>
        <w:ind w:right="43" w:hanging="360"/>
      </w:pPr>
      <w:r w:rsidRPr="00603DA3">
        <w:t>pristup Microsoft-ovom OFFICE 365 cloudu (</w:t>
      </w:r>
      <w:hyperlink r:id="rId23">
        <w:r w:rsidRPr="00603DA3">
          <w:rPr>
            <w:i/>
            <w:color w:val="0563C1"/>
            <w:u w:val="single" w:color="0563C1"/>
          </w:rPr>
          <w:t>https://login.microsoftonline.com</w:t>
        </w:r>
      </w:hyperlink>
      <w:hyperlink r:id="rId24">
        <w:r w:rsidRPr="00603DA3">
          <w:t>)</w:t>
        </w:r>
      </w:hyperlink>
    </w:p>
    <w:p w14:paraId="298E36BD" w14:textId="77777777" w:rsidR="00234745" w:rsidRPr="00603DA3" w:rsidRDefault="00ED4D71">
      <w:pPr>
        <w:numPr>
          <w:ilvl w:val="0"/>
          <w:numId w:val="14"/>
        </w:numPr>
        <w:spacing w:after="113" w:line="259" w:lineRule="auto"/>
        <w:ind w:right="43" w:hanging="360"/>
      </w:pPr>
      <w:proofErr w:type="spellStart"/>
      <w:r w:rsidRPr="00603DA3">
        <w:t>StuDOM</w:t>
      </w:r>
      <w:proofErr w:type="spellEnd"/>
      <w:r w:rsidRPr="00603DA3">
        <w:t xml:space="preserve"> – pristup Internetu iz studentskih domova (</w:t>
      </w:r>
      <w:hyperlink r:id="rId25">
        <w:r w:rsidRPr="00603DA3">
          <w:rPr>
            <w:i/>
            <w:color w:val="0563C1"/>
            <w:u w:val="single" w:color="0563C1"/>
          </w:rPr>
          <w:t>http://www.srce.hr/stuDOM/</w:t>
        </w:r>
      </w:hyperlink>
      <w:hyperlink r:id="rId26">
        <w:r w:rsidRPr="00603DA3">
          <w:t>)</w:t>
        </w:r>
      </w:hyperlink>
    </w:p>
    <w:p w14:paraId="4FD6B358" w14:textId="77777777" w:rsidR="00234745" w:rsidRPr="00603DA3" w:rsidRDefault="00ED4D71">
      <w:pPr>
        <w:numPr>
          <w:ilvl w:val="0"/>
          <w:numId w:val="14"/>
        </w:numPr>
        <w:spacing w:after="28"/>
        <w:ind w:right="43" w:hanging="360"/>
      </w:pPr>
      <w:proofErr w:type="spellStart"/>
      <w:r w:rsidRPr="00603DA3">
        <w:t>Eduroam</w:t>
      </w:r>
      <w:proofErr w:type="spellEnd"/>
      <w:r w:rsidRPr="00603DA3">
        <w:t xml:space="preserve">, sustav preko kojeg se može pristupiti internetu sa akademskih ustanova u inozemstvu </w:t>
      </w:r>
      <w:hyperlink r:id="rId27">
        <w:r w:rsidRPr="00603DA3">
          <w:t>(</w:t>
        </w:r>
      </w:hyperlink>
      <w:hyperlink r:id="rId28">
        <w:r w:rsidRPr="00603DA3">
          <w:rPr>
            <w:i/>
            <w:color w:val="0563C1"/>
            <w:u w:val="single" w:color="0563C1"/>
          </w:rPr>
          <w:t>http://www.eduroam.hr/</w:t>
        </w:r>
      </w:hyperlink>
      <w:hyperlink r:id="rId29">
        <w:r w:rsidRPr="00603DA3">
          <w:rPr>
            <w:i/>
          </w:rPr>
          <w:t>)</w:t>
        </w:r>
      </w:hyperlink>
    </w:p>
    <w:p w14:paraId="7AAB2A21" w14:textId="77777777" w:rsidR="00234745" w:rsidRPr="00603DA3" w:rsidRDefault="00ED4D71">
      <w:pPr>
        <w:numPr>
          <w:ilvl w:val="0"/>
          <w:numId w:val="14"/>
        </w:numPr>
        <w:spacing w:after="89" w:line="259" w:lineRule="auto"/>
        <w:ind w:right="43" w:hanging="360"/>
      </w:pPr>
      <w:r w:rsidRPr="00603DA3">
        <w:t>sustav e-Građani (</w:t>
      </w:r>
      <w:hyperlink r:id="rId30">
        <w:r w:rsidRPr="00603DA3">
          <w:rPr>
            <w:color w:val="0563C1"/>
            <w:u w:val="single" w:color="0563C1"/>
          </w:rPr>
          <w:t>https://gov.hr</w:t>
        </w:r>
      </w:hyperlink>
      <w:hyperlink r:id="rId31">
        <w:r w:rsidRPr="00603DA3">
          <w:t>)</w:t>
        </w:r>
      </w:hyperlink>
    </w:p>
    <w:p w14:paraId="137C3B29" w14:textId="77777777" w:rsidR="00446720" w:rsidRDefault="00446720">
      <w:pPr>
        <w:spacing w:after="103" w:line="259" w:lineRule="auto"/>
        <w:ind w:left="-5" w:right="36"/>
      </w:pPr>
    </w:p>
    <w:p w14:paraId="1FF66173" w14:textId="77777777" w:rsidR="00234745" w:rsidRDefault="00ED4D71">
      <w:pPr>
        <w:spacing w:after="103" w:line="259" w:lineRule="auto"/>
        <w:ind w:left="-5" w:right="36"/>
      </w:pPr>
      <w:r w:rsidRPr="00603DA3">
        <w:t>Detaljnije AAI identitetu na poveznici</w:t>
      </w:r>
      <w:hyperlink r:id="rId32">
        <w:r w:rsidRPr="00603DA3">
          <w:t xml:space="preserve">: </w:t>
        </w:r>
      </w:hyperlink>
      <w:hyperlink r:id="rId33">
        <w:r w:rsidRPr="00603DA3">
          <w:rPr>
            <w:color w:val="0563C1"/>
            <w:u w:val="single" w:color="0563C1"/>
          </w:rPr>
          <w:t>https://www.pravst.unist.hr/studomat</w:t>
        </w:r>
      </w:hyperlink>
      <w:hyperlink r:id="rId34">
        <w:r w:rsidRPr="00603DA3">
          <w:rPr>
            <w:color w:val="0563C1"/>
            <w:u w:val="single" w:color="0563C1"/>
          </w:rPr>
          <w:t>-</w:t>
        </w:r>
      </w:hyperlink>
      <w:hyperlink r:id="rId35">
        <w:r w:rsidRPr="00603DA3">
          <w:rPr>
            <w:color w:val="0563C1"/>
            <w:u w:val="single" w:color="0563C1"/>
          </w:rPr>
          <w:t>i</w:t>
        </w:r>
      </w:hyperlink>
      <w:hyperlink r:id="rId36">
        <w:r w:rsidRPr="00603DA3">
          <w:rPr>
            <w:color w:val="0563C1"/>
            <w:u w:val="single" w:color="0563C1"/>
          </w:rPr>
          <w:t>-</w:t>
        </w:r>
      </w:hyperlink>
      <w:hyperlink r:id="rId37">
        <w:r w:rsidRPr="00603DA3">
          <w:rPr>
            <w:color w:val="0563C1"/>
            <w:u w:val="single" w:color="0563C1"/>
          </w:rPr>
          <w:t>aai/</w:t>
        </w:r>
      </w:hyperlink>
      <w:hyperlink r:id="rId38"/>
    </w:p>
    <w:p w14:paraId="4A052C2E" w14:textId="77777777" w:rsidR="00234745" w:rsidRDefault="00ED4D71">
      <w:pPr>
        <w:spacing w:after="0" w:line="356" w:lineRule="auto"/>
        <w:ind w:left="-5" w:right="36"/>
      </w:pPr>
      <w:r>
        <w:t xml:space="preserve">Detaljnije o dodjeljivanju AAI identiteta na poveznici: </w:t>
      </w:r>
      <w:hyperlink r:id="rId39">
        <w:r>
          <w:rPr>
            <w:color w:val="0563C1"/>
            <w:u w:val="single" w:color="0563C1"/>
          </w:rPr>
          <w:t>https://www.pravst.unist.hr/wp</w:t>
        </w:r>
      </w:hyperlink>
      <w:hyperlink r:id="rId40"/>
      <w:hyperlink r:id="rId41">
        <w:r>
          <w:rPr>
            <w:color w:val="0563C1"/>
            <w:u w:val="single" w:color="0563C1"/>
          </w:rPr>
          <w:t>content/uploads/2021/06/Procedura</w:t>
        </w:r>
      </w:hyperlink>
      <w:hyperlink r:id="rId42">
        <w:r>
          <w:rPr>
            <w:color w:val="0563C1"/>
            <w:u w:val="single" w:color="0563C1"/>
          </w:rPr>
          <w:t>-</w:t>
        </w:r>
      </w:hyperlink>
      <w:hyperlink r:id="rId43">
        <w:r>
          <w:rPr>
            <w:color w:val="0563C1"/>
            <w:u w:val="single" w:color="0563C1"/>
          </w:rPr>
          <w:t>za</w:t>
        </w:r>
      </w:hyperlink>
      <w:hyperlink r:id="rId44">
        <w:r>
          <w:rPr>
            <w:color w:val="0563C1"/>
            <w:u w:val="single" w:color="0563C1"/>
          </w:rPr>
          <w:t>-</w:t>
        </w:r>
      </w:hyperlink>
      <w:hyperlink r:id="rId45">
        <w:r>
          <w:rPr>
            <w:color w:val="0563C1"/>
            <w:u w:val="single" w:color="0563C1"/>
          </w:rPr>
          <w:t>informacijsko</w:t>
        </w:r>
      </w:hyperlink>
      <w:hyperlink r:id="rId46">
        <w:r>
          <w:rPr>
            <w:color w:val="0563C1"/>
            <w:u w:val="single" w:color="0563C1"/>
          </w:rPr>
          <w:t>-</w:t>
        </w:r>
      </w:hyperlink>
      <w:hyperlink r:id="rId47">
        <w:r>
          <w:rPr>
            <w:color w:val="0563C1"/>
            <w:u w:val="single" w:color="0563C1"/>
          </w:rPr>
          <w:t>odrzavanje</w:t>
        </w:r>
      </w:hyperlink>
      <w:hyperlink r:id="rId48">
        <w:r>
          <w:rPr>
            <w:color w:val="0563C1"/>
            <w:u w:val="single" w:color="0563C1"/>
          </w:rPr>
          <w:t>-</w:t>
        </w:r>
      </w:hyperlink>
      <w:hyperlink r:id="rId49">
        <w:r>
          <w:rPr>
            <w:color w:val="0563C1"/>
            <w:u w:val="single" w:color="0563C1"/>
          </w:rPr>
          <w:t>AAI</w:t>
        </w:r>
      </w:hyperlink>
      <w:hyperlink r:id="rId50">
        <w:r>
          <w:rPr>
            <w:color w:val="0563C1"/>
            <w:u w:val="single" w:color="0563C1"/>
          </w:rPr>
          <w:t>-</w:t>
        </w:r>
      </w:hyperlink>
      <w:hyperlink r:id="rId51">
        <w:r>
          <w:rPr>
            <w:color w:val="0563C1"/>
            <w:u w:val="single" w:color="0563C1"/>
          </w:rPr>
          <w:t>imenika.pdf</w:t>
        </w:r>
      </w:hyperlink>
      <w:hyperlink r:id="rId52"/>
    </w:p>
    <w:p w14:paraId="437CAB6A" w14:textId="77777777" w:rsidR="00234745" w:rsidRDefault="00234745">
      <w:pPr>
        <w:spacing w:after="93" w:line="259" w:lineRule="auto"/>
        <w:ind w:left="0" w:right="0" w:firstLine="0"/>
        <w:jc w:val="left"/>
      </w:pPr>
    </w:p>
    <w:p w14:paraId="20C8DF05" w14:textId="77777777" w:rsidR="00234745" w:rsidRDefault="00ED4D71">
      <w:pPr>
        <w:pStyle w:val="Heading2"/>
        <w:ind w:left="381" w:right="767" w:hanging="396"/>
      </w:pPr>
      <w:bookmarkStart w:id="16" w:name="_Toc71281"/>
      <w:r>
        <w:t xml:space="preserve">ISVU, STUDOMAT I PRIJAVA/ODJAVA ISPITA </w:t>
      </w:r>
      <w:bookmarkEnd w:id="16"/>
    </w:p>
    <w:p w14:paraId="552090AA" w14:textId="77777777" w:rsidR="00234745" w:rsidRDefault="00ED4D71">
      <w:pPr>
        <w:ind w:left="-5" w:right="43"/>
      </w:pPr>
      <w:r>
        <w:t xml:space="preserve">ISVU (Informacijski Sustav Visokih Učilišta) je projekt Ministarstva znanosti, obrazovanja i športa pokrenut početkom 2001. godine u sklopu programa informatizacije visokih učilišta u Republici Hrvatskoj. </w:t>
      </w:r>
    </w:p>
    <w:p w14:paraId="5D5ABF65" w14:textId="77777777" w:rsidR="00C10692" w:rsidRDefault="00C10692">
      <w:pPr>
        <w:spacing w:after="131" w:line="259" w:lineRule="auto"/>
        <w:ind w:left="-5" w:right="43"/>
      </w:pPr>
    </w:p>
    <w:p w14:paraId="7D6D6645" w14:textId="77777777" w:rsidR="00234745" w:rsidRDefault="00ED4D71">
      <w:pPr>
        <w:spacing w:after="131" w:line="259" w:lineRule="auto"/>
        <w:ind w:left="-5" w:right="43"/>
      </w:pPr>
      <w:r>
        <w:t xml:space="preserve">ISVU studentima omogućuje: </w:t>
      </w:r>
    </w:p>
    <w:p w14:paraId="68F96A70" w14:textId="77777777" w:rsidR="00234745" w:rsidRDefault="00ED4D71">
      <w:pPr>
        <w:numPr>
          <w:ilvl w:val="0"/>
          <w:numId w:val="15"/>
        </w:numPr>
        <w:spacing w:after="114" w:line="259" w:lineRule="auto"/>
        <w:ind w:right="43" w:hanging="360"/>
      </w:pPr>
      <w:r>
        <w:t xml:space="preserve">prijavu i odjavu ispita putem interneta; </w:t>
      </w:r>
    </w:p>
    <w:p w14:paraId="437530D1" w14:textId="77777777" w:rsidR="00234745" w:rsidRDefault="00ED4D71">
      <w:pPr>
        <w:numPr>
          <w:ilvl w:val="0"/>
          <w:numId w:val="15"/>
        </w:numPr>
        <w:spacing w:after="121" w:line="259" w:lineRule="auto"/>
        <w:ind w:right="43" w:hanging="360"/>
      </w:pPr>
      <w:r>
        <w:t xml:space="preserve">obavijesti o ispitima putem e-maila; </w:t>
      </w:r>
    </w:p>
    <w:p w14:paraId="01DE8B82" w14:textId="77777777" w:rsidR="00A73988" w:rsidRPr="00A73988" w:rsidRDefault="00ED4D71">
      <w:pPr>
        <w:numPr>
          <w:ilvl w:val="0"/>
          <w:numId w:val="15"/>
        </w:numPr>
        <w:ind w:right="43" w:hanging="360"/>
      </w:pPr>
      <w:r>
        <w:t xml:space="preserve">dobivanje potvrda izvan radnog vremena referade; </w:t>
      </w:r>
    </w:p>
    <w:p w14:paraId="519ABBF0" w14:textId="77777777" w:rsidR="00234745" w:rsidRDefault="00ED4D71">
      <w:pPr>
        <w:numPr>
          <w:ilvl w:val="0"/>
          <w:numId w:val="15"/>
        </w:numPr>
        <w:ind w:right="43" w:hanging="360"/>
      </w:pPr>
      <w:r>
        <w:t xml:space="preserve">upis godine bez čekanja u redu. </w:t>
      </w:r>
    </w:p>
    <w:p w14:paraId="3828CB7E" w14:textId="77777777" w:rsidR="00234745" w:rsidRDefault="00ED4D71">
      <w:pPr>
        <w:ind w:left="-5" w:right="43"/>
      </w:pPr>
      <w:proofErr w:type="spellStart"/>
      <w:r w:rsidRPr="00603DA3">
        <w:t>Studomat</w:t>
      </w:r>
      <w:proofErr w:type="spellEnd"/>
      <w:r w:rsidRPr="00603DA3">
        <w:t xml:space="preserve"> je modul Informacijskog sustava visokih učilišta (ISVU) namijenjen studentima i dostupan na adresi </w:t>
      </w:r>
      <w:hyperlink r:id="rId53">
        <w:r w:rsidRPr="00603DA3">
          <w:rPr>
            <w:color w:val="0563C1"/>
            <w:u w:val="single" w:color="0563C1"/>
          </w:rPr>
          <w:t>https://www.isvu.hr/studomat</w:t>
        </w:r>
      </w:hyperlink>
      <w:hyperlink r:id="rId54">
        <w:r w:rsidRPr="00603DA3">
          <w:t>.</w:t>
        </w:r>
      </w:hyperlink>
    </w:p>
    <w:p w14:paraId="1013816F" w14:textId="77777777" w:rsidR="00234745" w:rsidRDefault="00ED4D71">
      <w:pPr>
        <w:spacing w:after="131" w:line="259" w:lineRule="auto"/>
        <w:ind w:left="-5" w:right="43"/>
      </w:pPr>
      <w:r>
        <w:t xml:space="preserve">Pomoću </w:t>
      </w:r>
      <w:proofErr w:type="spellStart"/>
      <w:r>
        <w:t>Studomata</w:t>
      </w:r>
      <w:proofErr w:type="spellEnd"/>
      <w:r>
        <w:t xml:space="preserve"> studenti: </w:t>
      </w:r>
    </w:p>
    <w:p w14:paraId="57593EF0" w14:textId="77777777" w:rsidR="00234745" w:rsidRDefault="00ED4D71">
      <w:pPr>
        <w:numPr>
          <w:ilvl w:val="0"/>
          <w:numId w:val="15"/>
        </w:numPr>
        <w:spacing w:after="113" w:line="259" w:lineRule="auto"/>
        <w:ind w:right="43" w:hanging="360"/>
      </w:pPr>
      <w:r>
        <w:lastRenderedPageBreak/>
        <w:t xml:space="preserve">prijavljuju/odjavljuju ispite </w:t>
      </w:r>
    </w:p>
    <w:p w14:paraId="15D05F32" w14:textId="77777777" w:rsidR="00234745" w:rsidRDefault="00ED4D71">
      <w:pPr>
        <w:numPr>
          <w:ilvl w:val="0"/>
          <w:numId w:val="15"/>
        </w:numPr>
        <w:spacing w:after="113" w:line="259" w:lineRule="auto"/>
        <w:ind w:right="43" w:hanging="360"/>
      </w:pPr>
      <w:r>
        <w:t xml:space="preserve">pregledavaju raspored za pismeni ispit </w:t>
      </w:r>
    </w:p>
    <w:p w14:paraId="75E0CB1E" w14:textId="77777777" w:rsidR="00234745" w:rsidRDefault="00ED4D71">
      <w:pPr>
        <w:numPr>
          <w:ilvl w:val="0"/>
          <w:numId w:val="15"/>
        </w:numPr>
        <w:spacing w:after="114" w:line="259" w:lineRule="auto"/>
        <w:ind w:right="43" w:hanging="360"/>
      </w:pPr>
      <w:r>
        <w:t xml:space="preserve">rezultate pismenih ispita </w:t>
      </w:r>
    </w:p>
    <w:p w14:paraId="4BDD2274" w14:textId="77777777" w:rsidR="00A73988" w:rsidRDefault="00ED4D71">
      <w:pPr>
        <w:numPr>
          <w:ilvl w:val="0"/>
          <w:numId w:val="15"/>
        </w:numPr>
        <w:spacing w:line="259" w:lineRule="auto"/>
        <w:ind w:right="43" w:hanging="360"/>
      </w:pPr>
      <w:r>
        <w:t>nalaze raspored za usmeni ispit</w:t>
      </w:r>
    </w:p>
    <w:p w14:paraId="7D7F8CFC" w14:textId="77777777" w:rsidR="00234745" w:rsidRDefault="00ED4D71" w:rsidP="00A73988">
      <w:pPr>
        <w:numPr>
          <w:ilvl w:val="0"/>
          <w:numId w:val="15"/>
        </w:numPr>
        <w:spacing w:before="120" w:line="259" w:lineRule="auto"/>
        <w:ind w:right="43" w:hanging="360"/>
      </w:pPr>
      <w:r>
        <w:t xml:space="preserve">zahtijevaju ispis raznih potvrda </w:t>
      </w:r>
    </w:p>
    <w:p w14:paraId="21509F60" w14:textId="77777777" w:rsidR="00234745" w:rsidRDefault="00ED4D71" w:rsidP="00A73988">
      <w:pPr>
        <w:spacing w:before="120" w:after="28"/>
        <w:ind w:left="-5" w:right="43"/>
      </w:pPr>
      <w:r>
        <w:t xml:space="preserve">Uz pomoć </w:t>
      </w:r>
      <w:proofErr w:type="spellStart"/>
      <w:r>
        <w:t>Studomata</w:t>
      </w:r>
      <w:proofErr w:type="spellEnd"/>
      <w:r>
        <w:t xml:space="preserve"> studenti mogu pregledavati svoje podatke koji su evidentirani u ISVU, kao što su: </w:t>
      </w:r>
    </w:p>
    <w:p w14:paraId="2CFEFB38" w14:textId="77777777" w:rsidR="00234745" w:rsidRDefault="00ED4D71">
      <w:pPr>
        <w:numPr>
          <w:ilvl w:val="0"/>
          <w:numId w:val="15"/>
        </w:numPr>
        <w:spacing w:after="114" w:line="259" w:lineRule="auto"/>
        <w:ind w:right="43" w:hanging="360"/>
      </w:pPr>
      <w:r>
        <w:t xml:space="preserve">osobni podaci </w:t>
      </w:r>
    </w:p>
    <w:p w14:paraId="4CF868E9" w14:textId="77777777" w:rsidR="00234745" w:rsidRDefault="00ED4D71">
      <w:pPr>
        <w:numPr>
          <w:ilvl w:val="0"/>
          <w:numId w:val="15"/>
        </w:numPr>
        <w:spacing w:after="113" w:line="259" w:lineRule="auto"/>
        <w:ind w:right="43" w:hanging="360"/>
      </w:pPr>
      <w:r>
        <w:t xml:space="preserve">podaci o upisanim godinama </w:t>
      </w:r>
    </w:p>
    <w:p w14:paraId="70DD9D1D" w14:textId="77777777" w:rsidR="00234745" w:rsidRDefault="00ED4D71">
      <w:pPr>
        <w:numPr>
          <w:ilvl w:val="0"/>
          <w:numId w:val="15"/>
        </w:numPr>
        <w:spacing w:after="120" w:line="259" w:lineRule="auto"/>
        <w:ind w:right="43" w:hanging="360"/>
      </w:pPr>
      <w:r>
        <w:t xml:space="preserve">upisani predmeti </w:t>
      </w:r>
    </w:p>
    <w:p w14:paraId="00E16603" w14:textId="77777777" w:rsidR="00234745" w:rsidRDefault="00ED4D71">
      <w:pPr>
        <w:numPr>
          <w:ilvl w:val="0"/>
          <w:numId w:val="15"/>
        </w:numPr>
        <w:spacing w:after="114" w:line="259" w:lineRule="auto"/>
        <w:ind w:right="43" w:hanging="360"/>
      </w:pPr>
      <w:r>
        <w:t xml:space="preserve">položeni ispiti </w:t>
      </w:r>
    </w:p>
    <w:p w14:paraId="621339F5" w14:textId="77777777" w:rsidR="00234745" w:rsidRDefault="00ED4D71">
      <w:pPr>
        <w:numPr>
          <w:ilvl w:val="0"/>
          <w:numId w:val="15"/>
        </w:numPr>
        <w:spacing w:after="82" w:line="259" w:lineRule="auto"/>
        <w:ind w:right="43" w:hanging="360"/>
      </w:pPr>
      <w:r>
        <w:t xml:space="preserve">razina prava na studentsku prehranu </w:t>
      </w:r>
    </w:p>
    <w:p w14:paraId="16A3670A" w14:textId="77777777" w:rsidR="00234745" w:rsidRDefault="00ED4D71" w:rsidP="00A73988">
      <w:pPr>
        <w:spacing w:before="120"/>
        <w:ind w:left="-5" w:right="43"/>
      </w:pPr>
      <w:r>
        <w:t xml:space="preserve">Detaljnije informacije o mogućnostima koje nudi </w:t>
      </w:r>
      <w:proofErr w:type="spellStart"/>
      <w:r>
        <w:t>Studomat</w:t>
      </w:r>
      <w:proofErr w:type="spellEnd"/>
      <w:r>
        <w:t xml:space="preserve"> dostupne su na poveznici </w:t>
      </w:r>
      <w:hyperlink r:id="rId55">
        <w:r>
          <w:rPr>
            <w:color w:val="0563C1"/>
            <w:u w:val="single" w:color="0563C1"/>
          </w:rPr>
          <w:t>https://www.srce.unizg.hr/isvu/studomat</w:t>
        </w:r>
      </w:hyperlink>
      <w:hyperlink r:id="rId56">
        <w:r>
          <w:t>.</w:t>
        </w:r>
      </w:hyperlink>
    </w:p>
    <w:p w14:paraId="15B4B351" w14:textId="77777777" w:rsidR="00234745" w:rsidRDefault="00234745">
      <w:pPr>
        <w:spacing w:after="92" w:line="259" w:lineRule="auto"/>
        <w:ind w:left="0" w:right="0" w:firstLine="0"/>
        <w:jc w:val="left"/>
      </w:pPr>
    </w:p>
    <w:p w14:paraId="504FE53E" w14:textId="77777777" w:rsidR="00234745" w:rsidRDefault="00ED4D71">
      <w:pPr>
        <w:pStyle w:val="Heading2"/>
        <w:ind w:left="381" w:right="767" w:hanging="396"/>
      </w:pPr>
      <w:bookmarkStart w:id="17" w:name="_Toc71282"/>
      <w:r>
        <w:t xml:space="preserve">EUROPSKI SUSTAV PRIJENOSA I PRIKUPLJANJA BODOVA (ECTS) </w:t>
      </w:r>
      <w:bookmarkEnd w:id="17"/>
    </w:p>
    <w:p w14:paraId="241A6BEB" w14:textId="77777777" w:rsidR="00234745" w:rsidRDefault="00ED4D71">
      <w:pPr>
        <w:ind w:left="-5" w:right="43"/>
      </w:pPr>
      <w:r>
        <w:t xml:space="preserve">ECTS, Europski sustav prijenosa i prikupljanja bodova (engl. </w:t>
      </w:r>
      <w:r>
        <w:rPr>
          <w:i/>
        </w:rPr>
        <w:t xml:space="preserve">European Credit Transfer </w:t>
      </w:r>
      <w:proofErr w:type="spellStart"/>
      <w:r>
        <w:rPr>
          <w:i/>
        </w:rPr>
        <w:t>andAccumulation</w:t>
      </w:r>
      <w:proofErr w:type="spellEnd"/>
      <w:r>
        <w:rPr>
          <w:i/>
        </w:rPr>
        <w:t xml:space="preserve"> System</w:t>
      </w:r>
      <w:r>
        <w:t xml:space="preserve">) je standardizirani sustav bodovanja koji se koristi u visokom školstvu država Europske unije, a prikazuje radno opterećenje studenata za vrijeme studiranja. Svaki kolegij nosi određeni broj ECTS bodova koji predstavlja količinu radnog opterećenja na tom kolegiju. 1 ECTS bod predstavlja radno opterećenje od ukupno 30 sati. </w:t>
      </w:r>
    </w:p>
    <w:p w14:paraId="24AADB88" w14:textId="77777777" w:rsidR="00234745" w:rsidRPr="00603DA3" w:rsidRDefault="00ED4D71">
      <w:pPr>
        <w:ind w:left="-5" w:right="43"/>
      </w:pPr>
      <w:r>
        <w:t xml:space="preserve">Svaki semestar u pravilu nosi 30 ECTS bodova, a akademska godina u pravilu nosi 60 ECTS bodova. Status studenta ovisi o broju ostvarenih ECTS bodova. </w:t>
      </w:r>
      <w:r w:rsidR="00A73988">
        <w:t>Sveučilišni Integrirani prije</w:t>
      </w:r>
      <w:r>
        <w:t xml:space="preserve">diplomski i diplomski </w:t>
      </w:r>
      <w:r w:rsidR="00A73988">
        <w:t>studij pravo</w:t>
      </w:r>
      <w:r>
        <w:t xml:space="preserve"> nosi 300 ECTS bodova, Stručni upravni studij 1</w:t>
      </w:r>
      <w:r w:rsidR="00A73988">
        <w:t xml:space="preserve">80 ECTS bodova, </w:t>
      </w:r>
      <w:proofErr w:type="spellStart"/>
      <w:r w:rsidR="00A73988">
        <w:t>Stručni</w:t>
      </w:r>
      <w:r>
        <w:t>diplomski</w:t>
      </w:r>
      <w:proofErr w:type="spellEnd"/>
      <w:r>
        <w:t xml:space="preserve"> upravni studij 120 ECTS bodova, </w:t>
      </w:r>
      <w:r w:rsidR="00A73988">
        <w:t>P</w:t>
      </w:r>
      <w:r>
        <w:t xml:space="preserve">oslijediplomski doktorski studij pravnih znanosti 180 ECTS bodova, a </w:t>
      </w:r>
      <w:r w:rsidR="00A73988">
        <w:t>Sveučilišni</w:t>
      </w:r>
      <w:r>
        <w:t xml:space="preserve"> specijalistički studiji (medicinsko i športsko pravo) 120 </w:t>
      </w:r>
      <w:r w:rsidRPr="00603DA3">
        <w:t xml:space="preserve">ECTS bodova. </w:t>
      </w:r>
    </w:p>
    <w:p w14:paraId="49B4BCFC" w14:textId="77777777" w:rsidR="00234745" w:rsidRPr="00603DA3" w:rsidRDefault="00ED4D71">
      <w:pPr>
        <w:spacing w:after="100" w:line="259" w:lineRule="auto"/>
        <w:ind w:left="-5" w:right="43"/>
      </w:pPr>
      <w:r w:rsidRPr="00603DA3">
        <w:t xml:space="preserve">Više o Europskom sustavu prijenosa i prikupljanja bodova (ECTS) na poveznici: </w:t>
      </w:r>
    </w:p>
    <w:p w14:paraId="35C2DB73" w14:textId="77777777" w:rsidR="00234745" w:rsidRDefault="00ED4D71">
      <w:pPr>
        <w:spacing w:after="103" w:line="259" w:lineRule="auto"/>
        <w:ind w:left="-5" w:right="36"/>
      </w:pPr>
      <w:hyperlink r:id="rId57">
        <w:r w:rsidRPr="00603DA3">
          <w:rPr>
            <w:color w:val="0563C1"/>
            <w:u w:val="single" w:color="0563C1"/>
          </w:rPr>
          <w:t>https://education.ec.europa.eu/hr/europski</w:t>
        </w:r>
      </w:hyperlink>
      <w:hyperlink r:id="rId58">
        <w:r w:rsidRPr="00603DA3">
          <w:rPr>
            <w:color w:val="0563C1"/>
            <w:u w:val="single" w:color="0563C1"/>
          </w:rPr>
          <w:t>-</w:t>
        </w:r>
      </w:hyperlink>
      <w:hyperlink r:id="rId59">
        <w:r w:rsidRPr="00603DA3">
          <w:rPr>
            <w:color w:val="0563C1"/>
            <w:u w:val="single" w:color="0563C1"/>
          </w:rPr>
          <w:t>sustav</w:t>
        </w:r>
      </w:hyperlink>
      <w:hyperlink r:id="rId60">
        <w:r w:rsidRPr="00603DA3">
          <w:rPr>
            <w:color w:val="0563C1"/>
            <w:u w:val="single" w:color="0563C1"/>
          </w:rPr>
          <w:t>-</w:t>
        </w:r>
      </w:hyperlink>
      <w:hyperlink r:id="rId61">
        <w:r w:rsidRPr="00603DA3">
          <w:rPr>
            <w:color w:val="0563C1"/>
            <w:u w:val="single" w:color="0563C1"/>
          </w:rPr>
          <w:t>prijenosa</w:t>
        </w:r>
      </w:hyperlink>
      <w:hyperlink r:id="rId62">
        <w:r w:rsidRPr="00603DA3">
          <w:rPr>
            <w:color w:val="0563C1"/>
            <w:u w:val="single" w:color="0563C1"/>
          </w:rPr>
          <w:t>-</w:t>
        </w:r>
      </w:hyperlink>
      <w:hyperlink r:id="rId63">
        <w:r w:rsidRPr="00603DA3">
          <w:rPr>
            <w:color w:val="0563C1"/>
            <w:u w:val="single" w:color="0563C1"/>
          </w:rPr>
          <w:t>i</w:t>
        </w:r>
      </w:hyperlink>
      <w:hyperlink r:id="rId64">
        <w:r w:rsidRPr="00603DA3">
          <w:rPr>
            <w:color w:val="0563C1"/>
            <w:u w:val="single" w:color="0563C1"/>
          </w:rPr>
          <w:t>-</w:t>
        </w:r>
      </w:hyperlink>
      <w:hyperlink r:id="rId65">
        <w:r w:rsidRPr="00603DA3">
          <w:rPr>
            <w:color w:val="0563C1"/>
            <w:u w:val="single" w:color="0563C1"/>
          </w:rPr>
          <w:t>prikupljanja</w:t>
        </w:r>
      </w:hyperlink>
      <w:hyperlink r:id="rId66">
        <w:r w:rsidRPr="00603DA3">
          <w:rPr>
            <w:color w:val="0563C1"/>
            <w:u w:val="single" w:color="0563C1"/>
          </w:rPr>
          <w:t>-</w:t>
        </w:r>
      </w:hyperlink>
      <w:hyperlink r:id="rId67">
        <w:r w:rsidRPr="00603DA3">
          <w:rPr>
            <w:color w:val="0563C1"/>
            <w:u w:val="single" w:color="0563C1"/>
          </w:rPr>
          <w:t>bodova</w:t>
        </w:r>
      </w:hyperlink>
      <w:hyperlink r:id="rId68">
        <w:r w:rsidRPr="00603DA3">
          <w:rPr>
            <w:color w:val="0563C1"/>
            <w:u w:val="single" w:color="0563C1"/>
          </w:rPr>
          <w:t>-</w:t>
        </w:r>
      </w:hyperlink>
      <w:hyperlink r:id="rId69">
        <w:r w:rsidRPr="00603DA3">
          <w:rPr>
            <w:color w:val="0563C1"/>
            <w:u w:val="single" w:color="0563C1"/>
          </w:rPr>
          <w:t>ects</w:t>
        </w:r>
      </w:hyperlink>
      <w:hyperlink r:id="rId70">
        <w:r w:rsidRPr="00603DA3">
          <w:t>.</w:t>
        </w:r>
      </w:hyperlink>
    </w:p>
    <w:p w14:paraId="0F69A4B2" w14:textId="77777777" w:rsidR="00234745" w:rsidRDefault="00234745">
      <w:pPr>
        <w:spacing w:after="92" w:line="259" w:lineRule="auto"/>
        <w:ind w:left="0" w:right="0" w:firstLine="0"/>
        <w:jc w:val="left"/>
      </w:pPr>
    </w:p>
    <w:p w14:paraId="62DFF2F0" w14:textId="77777777" w:rsidR="00234745" w:rsidRDefault="00ED4D71">
      <w:pPr>
        <w:pStyle w:val="Heading1"/>
        <w:ind w:left="215" w:right="767" w:hanging="230"/>
      </w:pPr>
      <w:bookmarkStart w:id="18" w:name="_Toc71283"/>
      <w:r>
        <w:t xml:space="preserve">FAKULTET </w:t>
      </w:r>
      <w:bookmarkEnd w:id="18"/>
    </w:p>
    <w:p w14:paraId="4477DCD2" w14:textId="77777777" w:rsidR="00234745" w:rsidRDefault="00ED4D71">
      <w:pPr>
        <w:pStyle w:val="Heading2"/>
        <w:ind w:left="381" w:right="767" w:hanging="396"/>
      </w:pPr>
      <w:bookmarkStart w:id="19" w:name="_Toc71284"/>
      <w:r>
        <w:t xml:space="preserve">INTRANET FAKULTETA </w:t>
      </w:r>
      <w:bookmarkEnd w:id="19"/>
    </w:p>
    <w:p w14:paraId="455F32E4" w14:textId="77777777" w:rsidR="00234745" w:rsidRDefault="00ED4D71">
      <w:pPr>
        <w:ind w:left="-5" w:right="43"/>
      </w:pPr>
      <w:r>
        <w:t>Intranet odnosno interna stranica Fakulteta je stranica na kojoj studenti mogu pronaći sve novosti, informacije i radne materijale vezane uz studij.</w:t>
      </w:r>
    </w:p>
    <w:p w14:paraId="70301D0E" w14:textId="77777777" w:rsidR="00234745" w:rsidRDefault="00ED4D71">
      <w:pPr>
        <w:spacing w:after="100" w:line="259" w:lineRule="auto"/>
        <w:ind w:left="-5" w:right="43"/>
      </w:pPr>
      <w:r>
        <w:t xml:space="preserve">Intranetu se može pristupiti </w:t>
      </w:r>
      <w:r w:rsidRPr="00603DA3">
        <w:t xml:space="preserve">putem poveznice </w:t>
      </w:r>
      <w:hyperlink r:id="rId71">
        <w:r w:rsidRPr="00603DA3">
          <w:rPr>
            <w:color w:val="0563C1"/>
            <w:u w:val="single" w:color="0563C1"/>
          </w:rPr>
          <w:t>https://intranet.pravst.hr</w:t>
        </w:r>
      </w:hyperlink>
      <w:hyperlink r:id="rId72">
        <w:r w:rsidRPr="00603DA3">
          <w:t>.</w:t>
        </w:r>
      </w:hyperlink>
    </w:p>
    <w:p w14:paraId="00D7A630" w14:textId="77777777" w:rsidR="00234745" w:rsidRDefault="00ED4D71">
      <w:pPr>
        <w:spacing w:after="100" w:line="259" w:lineRule="auto"/>
        <w:ind w:left="-5" w:right="43"/>
      </w:pPr>
      <w:r>
        <w:t xml:space="preserve">Za prijavu na intranet koristi se </w:t>
      </w:r>
      <w:proofErr w:type="spellStart"/>
      <w:r>
        <w:t>AAI@EduHr</w:t>
      </w:r>
      <w:proofErr w:type="spellEnd"/>
      <w:r>
        <w:t xml:space="preserve"> identitet, koji se koristi i za pristup </w:t>
      </w:r>
      <w:proofErr w:type="spellStart"/>
      <w:r>
        <w:t>Studomatu</w:t>
      </w:r>
      <w:proofErr w:type="spellEnd"/>
      <w:r>
        <w:t>.</w:t>
      </w:r>
    </w:p>
    <w:p w14:paraId="6C0F3BE7" w14:textId="77777777" w:rsidR="00234745" w:rsidRDefault="00234745">
      <w:pPr>
        <w:spacing w:after="92" w:line="259" w:lineRule="auto"/>
        <w:ind w:left="0" w:right="0" w:firstLine="0"/>
        <w:jc w:val="left"/>
      </w:pPr>
    </w:p>
    <w:p w14:paraId="1F79FD2A" w14:textId="77777777" w:rsidR="00234745" w:rsidRDefault="00ED4D71">
      <w:pPr>
        <w:pStyle w:val="Heading2"/>
        <w:spacing w:after="24" w:line="363" w:lineRule="auto"/>
        <w:ind w:left="381" w:right="5373" w:hanging="396"/>
      </w:pPr>
      <w:bookmarkStart w:id="20" w:name="_Toc71285"/>
      <w:r>
        <w:lastRenderedPageBreak/>
        <w:t xml:space="preserve">STUDENTSKA REFERADA </w:t>
      </w:r>
      <w:bookmarkEnd w:id="20"/>
    </w:p>
    <w:p w14:paraId="25F1F705" w14:textId="77777777" w:rsidR="00234745" w:rsidRDefault="00ED4D71">
      <w:pPr>
        <w:spacing w:after="24" w:line="363" w:lineRule="auto"/>
        <w:ind w:left="-5" w:right="5373"/>
        <w:jc w:val="left"/>
      </w:pPr>
      <w:r>
        <w:t xml:space="preserve">Studentska referada: </w:t>
      </w:r>
    </w:p>
    <w:p w14:paraId="4E9E4E96" w14:textId="77777777" w:rsidR="00234745" w:rsidRDefault="00ED4D71">
      <w:pPr>
        <w:numPr>
          <w:ilvl w:val="0"/>
          <w:numId w:val="16"/>
        </w:numPr>
        <w:spacing w:after="82" w:line="259" w:lineRule="auto"/>
        <w:ind w:right="43" w:hanging="360"/>
      </w:pPr>
      <w:r>
        <w:t xml:space="preserve">provodi odluke Fakultetskog  vijeća, priprema rješenja po molbama studenata </w:t>
      </w:r>
    </w:p>
    <w:p w14:paraId="2A39AD2E" w14:textId="77777777" w:rsidR="00234745" w:rsidRDefault="00ED4D71">
      <w:pPr>
        <w:spacing w:after="131" w:line="259" w:lineRule="auto"/>
        <w:ind w:left="1033" w:right="43"/>
      </w:pPr>
      <w:r>
        <w:t xml:space="preserve">(prijelazi, priznavanje ispita s drugih fakulteta i dr.), </w:t>
      </w:r>
    </w:p>
    <w:p w14:paraId="01B58BA4" w14:textId="77777777" w:rsidR="00234745" w:rsidRDefault="00ED4D71">
      <w:pPr>
        <w:numPr>
          <w:ilvl w:val="0"/>
          <w:numId w:val="16"/>
        </w:numPr>
        <w:spacing w:line="259" w:lineRule="auto"/>
        <w:ind w:right="43" w:hanging="360"/>
      </w:pPr>
      <w:r>
        <w:t xml:space="preserve">vodi brigu o organizaciji nastave (rasporedi za redovite i izvanredne studente), </w:t>
      </w:r>
    </w:p>
    <w:p w14:paraId="2CBAC275" w14:textId="77777777" w:rsidR="00234745" w:rsidRDefault="00ED4D71" w:rsidP="00A73988">
      <w:pPr>
        <w:numPr>
          <w:ilvl w:val="0"/>
          <w:numId w:val="16"/>
        </w:numPr>
        <w:spacing w:before="120" w:after="113" w:line="259" w:lineRule="auto"/>
        <w:ind w:right="43" w:hanging="360"/>
      </w:pPr>
      <w:r>
        <w:t xml:space="preserve">brine se o provođenju razredbenih postupaka, </w:t>
      </w:r>
    </w:p>
    <w:p w14:paraId="13C2DEF9" w14:textId="77777777" w:rsidR="00234745" w:rsidRDefault="00ED4D71">
      <w:pPr>
        <w:numPr>
          <w:ilvl w:val="0"/>
          <w:numId w:val="16"/>
        </w:numPr>
        <w:spacing w:after="113" w:line="259" w:lineRule="auto"/>
        <w:ind w:right="43" w:hanging="360"/>
      </w:pPr>
      <w:r>
        <w:t xml:space="preserve">vrši upis studenata, </w:t>
      </w:r>
    </w:p>
    <w:p w14:paraId="35F0A01E" w14:textId="77777777" w:rsidR="00234745" w:rsidRDefault="00ED4D71">
      <w:pPr>
        <w:numPr>
          <w:ilvl w:val="0"/>
          <w:numId w:val="16"/>
        </w:numPr>
        <w:spacing w:after="28"/>
        <w:ind w:right="43" w:hanging="360"/>
      </w:pPr>
      <w:r>
        <w:t xml:space="preserve">izdaje potvrdnice po molbama studenata (o upisu, o položenim ispitima, o diplomiranju i dr.), </w:t>
      </w:r>
    </w:p>
    <w:p w14:paraId="6B3B786F" w14:textId="77777777" w:rsidR="00234745" w:rsidRDefault="00ED4D71">
      <w:pPr>
        <w:numPr>
          <w:ilvl w:val="0"/>
          <w:numId w:val="16"/>
        </w:numPr>
        <w:spacing w:after="113" w:line="259" w:lineRule="auto"/>
        <w:ind w:right="43" w:hanging="360"/>
      </w:pPr>
      <w:r>
        <w:t xml:space="preserve">vodi evidenciju diplomiranih studenata, </w:t>
      </w:r>
    </w:p>
    <w:p w14:paraId="63883CD9" w14:textId="77777777" w:rsidR="00234745" w:rsidRDefault="00ED4D71">
      <w:pPr>
        <w:numPr>
          <w:ilvl w:val="0"/>
          <w:numId w:val="16"/>
        </w:numPr>
        <w:spacing w:after="89" w:line="259" w:lineRule="auto"/>
        <w:ind w:right="43" w:hanging="360"/>
      </w:pPr>
      <w:r>
        <w:t xml:space="preserve">ovjerava studentima nastavne godine, dogovara i utvrđuje datume održavanja </w:t>
      </w:r>
    </w:p>
    <w:p w14:paraId="7C933ADA" w14:textId="77777777" w:rsidR="00234745" w:rsidRDefault="00ED4D71">
      <w:pPr>
        <w:spacing w:after="131" w:line="259" w:lineRule="auto"/>
        <w:ind w:left="1033" w:right="43"/>
      </w:pPr>
      <w:r>
        <w:t xml:space="preserve">ispita u ispitnim rokovima, </w:t>
      </w:r>
    </w:p>
    <w:p w14:paraId="3745BE39" w14:textId="77777777" w:rsidR="00234745" w:rsidRDefault="00ED4D71">
      <w:pPr>
        <w:numPr>
          <w:ilvl w:val="0"/>
          <w:numId w:val="16"/>
        </w:numPr>
        <w:spacing w:after="113" w:line="259" w:lineRule="auto"/>
        <w:ind w:right="43" w:hanging="360"/>
      </w:pPr>
      <w:r>
        <w:t xml:space="preserve">priprema dokumentaciju za izradu i tiskanje diploma i održavanju promocija, </w:t>
      </w:r>
    </w:p>
    <w:p w14:paraId="099F6275" w14:textId="77777777" w:rsidR="00234745" w:rsidRDefault="00ED4D71">
      <w:pPr>
        <w:numPr>
          <w:ilvl w:val="0"/>
          <w:numId w:val="16"/>
        </w:numPr>
        <w:spacing w:after="28"/>
        <w:ind w:right="43" w:hanging="360"/>
      </w:pPr>
      <w:r>
        <w:t xml:space="preserve">vodi matične knjige studenata, priprema i arhivira za obradu studentsku dokumentaciju (za izdavanje ispisnica, potvrdnica o diplomiranju i dr.), </w:t>
      </w:r>
    </w:p>
    <w:p w14:paraId="4290DC80" w14:textId="77777777" w:rsidR="00234745" w:rsidRDefault="00ED4D71">
      <w:pPr>
        <w:numPr>
          <w:ilvl w:val="0"/>
          <w:numId w:val="16"/>
        </w:numPr>
        <w:spacing w:after="28"/>
        <w:ind w:right="43" w:hanging="360"/>
      </w:pPr>
      <w:r>
        <w:t xml:space="preserve">vodi evidenciju studentskih kartona i upisnih listova, vodi evidenciju o ispitnim knjigama, unosi u kartone uspjeh studenata iz ispitnih knjiga </w:t>
      </w:r>
    </w:p>
    <w:p w14:paraId="4A67E49B" w14:textId="77777777" w:rsidR="00234745" w:rsidRDefault="00ED4D71">
      <w:pPr>
        <w:numPr>
          <w:ilvl w:val="0"/>
          <w:numId w:val="16"/>
        </w:numPr>
        <w:ind w:right="43" w:hanging="360"/>
      </w:pPr>
      <w:r>
        <w:t xml:space="preserve">izrađuje izvješća i analize rezultata nastavnog rada, te ostalu stručnu analizu za potrebe Fakulteta, vodi potrebnu korespondenciju i daje izvješća Državnom zavodu za statistiku. </w:t>
      </w:r>
    </w:p>
    <w:p w14:paraId="0EB9DA70" w14:textId="77777777" w:rsidR="00234745" w:rsidRDefault="00ED4D71">
      <w:pPr>
        <w:spacing w:after="100" w:line="259" w:lineRule="auto"/>
        <w:ind w:left="-5" w:right="43"/>
      </w:pPr>
      <w:r>
        <w:t>Radno vrijeme studentske referade je svaki radni dan</w:t>
      </w:r>
      <w:r w:rsidR="00A73988">
        <w:t xml:space="preserve"> (ponedjeljak-petak)</w:t>
      </w:r>
      <w:r>
        <w:t xml:space="preserve"> od 9.30 do 12.30</w:t>
      </w:r>
      <w:r w:rsidR="00697913">
        <w:t xml:space="preserve"> sati</w:t>
      </w:r>
      <w:r>
        <w:t xml:space="preserve">. </w:t>
      </w:r>
    </w:p>
    <w:p w14:paraId="0AFDC326" w14:textId="77777777" w:rsidR="00234745" w:rsidRDefault="00ED4D71">
      <w:pPr>
        <w:spacing w:after="100" w:line="259" w:lineRule="auto"/>
        <w:ind w:left="-5" w:right="43"/>
      </w:pPr>
      <w:r>
        <w:t xml:space="preserve">Kontakt studentske referade:  </w:t>
      </w:r>
    </w:p>
    <w:p w14:paraId="44342EB8" w14:textId="77777777" w:rsidR="00234745" w:rsidRDefault="00ED4D71">
      <w:pPr>
        <w:spacing w:after="103" w:line="259" w:lineRule="auto"/>
        <w:ind w:left="-5" w:right="36"/>
      </w:pPr>
      <w:r>
        <w:t xml:space="preserve">E-mail: </w:t>
      </w:r>
      <w:r>
        <w:rPr>
          <w:color w:val="0563C1"/>
          <w:u w:val="single" w:color="0563C1"/>
        </w:rPr>
        <w:t>studentskareferada@pravst.hr</w:t>
      </w:r>
    </w:p>
    <w:p w14:paraId="20F11F3D" w14:textId="77777777" w:rsidR="00234745" w:rsidRDefault="00ED4D71" w:rsidP="00AF2790">
      <w:pPr>
        <w:spacing w:after="100" w:line="259" w:lineRule="auto"/>
        <w:ind w:left="-5" w:right="43"/>
      </w:pPr>
      <w:r>
        <w:t xml:space="preserve">Telefon: +385 (21) 393 595 </w:t>
      </w:r>
    </w:p>
    <w:p w14:paraId="5D482B32" w14:textId="77777777" w:rsidR="004B6493" w:rsidRDefault="004B6493" w:rsidP="00AF2790">
      <w:pPr>
        <w:spacing w:after="100" w:line="259" w:lineRule="auto"/>
        <w:ind w:left="-5" w:right="43"/>
      </w:pPr>
    </w:p>
    <w:p w14:paraId="34ADF44F" w14:textId="77777777" w:rsidR="00234745" w:rsidRDefault="00ED4D71">
      <w:pPr>
        <w:pStyle w:val="Heading2"/>
        <w:ind w:left="381" w:right="767" w:hanging="396"/>
      </w:pPr>
      <w:bookmarkStart w:id="21" w:name="_Toc71286"/>
      <w:r>
        <w:t xml:space="preserve">KNJIŽNICA I ČITAONICA </w:t>
      </w:r>
      <w:bookmarkEnd w:id="21"/>
    </w:p>
    <w:p w14:paraId="108237B2" w14:textId="77777777" w:rsidR="00234745" w:rsidRDefault="00ED4D71">
      <w:pPr>
        <w:ind w:left="-5" w:right="43"/>
      </w:pPr>
      <w:r>
        <w:t xml:space="preserve">Nedugo nakon osnivanja Pravnog studija u Splitu započela je s radom i stručna knjižnica koja je nešto kasnije prerasla u fakultetsku knjižnicu. Od samih početaka djelovanja Fakulteta uočen je značaj knjižnice za studentski i nastavnički rad te je knjižnično poslovanje ustrojeno po pravilima struke što je omogućilo određivanje profila današnjoj knjižnici koja ukupno broji približno 120.000 svezaka monografskih i serijskih publikacija. </w:t>
      </w:r>
    </w:p>
    <w:p w14:paraId="6E9F5598" w14:textId="77777777" w:rsidR="00234745" w:rsidRDefault="00ED4D71">
      <w:pPr>
        <w:ind w:left="-5" w:right="43"/>
      </w:pPr>
      <w:r>
        <w:t xml:space="preserve">Fond se dobrim dijelom sastoji od stranih publikacija (monografskih i serijskih), kao i vrijednih starijih izdanja pravne literature koji, zajedno s najnovijim znanstvenim i stručnim publikacijama domaće tiskarske produkcije, čine u kvalitativnom smislu vrlo bogat knjižnični fond. </w:t>
      </w:r>
      <w:proofErr w:type="spellStart"/>
      <w:r>
        <w:t>Međuknjižničnom</w:t>
      </w:r>
      <w:proofErr w:type="spellEnd"/>
      <w:r>
        <w:t xml:space="preserve"> posudbom knjižnica svojim korisnicima također čini dostupnom literaturu koju sama ne posjeduje. Struktura knjižničnog fonda po prilici je sljedeća: 60% građe </w:t>
      </w:r>
      <w:r>
        <w:lastRenderedPageBreak/>
        <w:t xml:space="preserve">otpada na pravne znanosti dok je ostatak vezan uglavnom uz političke znanosti, filozofiju, povijest, sociologiju i referentnu građu. Knjižnica u svom fondu ima i preko 1000 naslova domaćih i stranih serijskih publikacija. Baze podataka koje se mogu koristit u knjižnici su </w:t>
      </w:r>
      <w:proofErr w:type="spellStart"/>
      <w:r>
        <w:t>HeinOnline</w:t>
      </w:r>
      <w:proofErr w:type="spellEnd"/>
      <w:r>
        <w:t xml:space="preserve">, </w:t>
      </w:r>
      <w:proofErr w:type="spellStart"/>
      <w:r>
        <w:t>Westlaw</w:t>
      </w:r>
      <w:proofErr w:type="spellEnd"/>
      <w:r>
        <w:t xml:space="preserve"> i IUS-INFO. </w:t>
      </w:r>
    </w:p>
    <w:p w14:paraId="71A38F51" w14:textId="77777777" w:rsidR="00234745" w:rsidRDefault="00ED4D71">
      <w:pPr>
        <w:ind w:left="-5" w:right="43"/>
      </w:pPr>
      <w:r>
        <w:t xml:space="preserve">Knjižnica je dio mreže hrvatskih knjižnica – CROLIST što korisnicima omogućava </w:t>
      </w:r>
      <w:r>
        <w:rPr>
          <w:i/>
        </w:rPr>
        <w:t>on line</w:t>
      </w:r>
      <w:r>
        <w:t xml:space="preserve"> pristup i velikom dijelu fonda drugih visokoškolskih i sveučilišnih knjižnica. Knjižnica je član Društva bibliotekara pravnih i srodnih biblioteka jugoistočne Europe (SEALL). </w:t>
      </w:r>
    </w:p>
    <w:p w14:paraId="2ABE143B" w14:textId="77777777" w:rsidR="00234745" w:rsidRDefault="00ED4D71">
      <w:pPr>
        <w:spacing w:after="100" w:line="259" w:lineRule="auto"/>
        <w:ind w:left="-5" w:right="43"/>
      </w:pPr>
      <w:r>
        <w:t>Knjižnica je otvorena radnim danom</w:t>
      </w:r>
      <w:r w:rsidR="00697913">
        <w:t xml:space="preserve"> (ponedjeljak-petak)</w:t>
      </w:r>
      <w:r>
        <w:t xml:space="preserve"> od 7.30 do 20.00</w:t>
      </w:r>
      <w:r w:rsidR="00697913">
        <w:t xml:space="preserve"> sati</w:t>
      </w:r>
      <w:r>
        <w:t xml:space="preserve">. </w:t>
      </w:r>
    </w:p>
    <w:p w14:paraId="591AF45F" w14:textId="77777777" w:rsidR="00234745" w:rsidRPr="004B6493" w:rsidRDefault="00ED4D71">
      <w:pPr>
        <w:spacing w:after="0" w:line="356" w:lineRule="auto"/>
        <w:ind w:left="0" w:right="0" w:firstLine="0"/>
        <w:jc w:val="left"/>
        <w:rPr>
          <w:color w:val="auto"/>
        </w:rPr>
      </w:pPr>
      <w:r>
        <w:t xml:space="preserve">Pretraživanje kataloga knjižnice dostupno je na poveznici </w:t>
      </w:r>
      <w:hyperlink r:id="rId73">
        <w:r w:rsidRPr="004B6493">
          <w:rPr>
            <w:color w:val="auto"/>
            <w:u w:val="single" w:color="1EBBF0"/>
          </w:rPr>
          <w:t>k3.pravst.hr</w:t>
        </w:r>
      </w:hyperlink>
      <w:hyperlink r:id="rId74">
        <w:r w:rsidRPr="004B6493">
          <w:rPr>
            <w:color w:val="auto"/>
          </w:rPr>
          <w:t>,</w:t>
        </w:r>
      </w:hyperlink>
      <w:r w:rsidRPr="004B6493">
        <w:rPr>
          <w:color w:val="auto"/>
        </w:rPr>
        <w:t xml:space="preserve"> a informacije o literaturi mogu se dobiti putem e-mail adrese </w:t>
      </w:r>
      <w:r w:rsidRPr="004B6493">
        <w:rPr>
          <w:color w:val="auto"/>
          <w:u w:val="single" w:color="0563C1"/>
        </w:rPr>
        <w:t>knjiznica@pravst.hr</w:t>
      </w:r>
      <w:r w:rsidRPr="004B6493">
        <w:rPr>
          <w:color w:val="auto"/>
        </w:rPr>
        <w:t xml:space="preserve">. </w:t>
      </w:r>
    </w:p>
    <w:p w14:paraId="7A1DD1A6" w14:textId="77777777" w:rsidR="00234745" w:rsidRDefault="00ED4D71">
      <w:pPr>
        <w:ind w:left="-5" w:right="43"/>
      </w:pPr>
      <w:r>
        <w:t>U sklopu knjižnice nalazi se moderno opremljena čitaonica koja ima 33 čitalačka mjesta, a za korisnike je otvorena radnim danom</w:t>
      </w:r>
      <w:r w:rsidR="00697913">
        <w:t xml:space="preserve"> (ponedjeljak-petak)</w:t>
      </w:r>
      <w:r>
        <w:t xml:space="preserve"> od 8.00 do 20.00</w:t>
      </w:r>
      <w:r w:rsidR="00697913">
        <w:t xml:space="preserve"> sati</w:t>
      </w:r>
      <w:r>
        <w:t xml:space="preserve">. </w:t>
      </w:r>
    </w:p>
    <w:p w14:paraId="6500D825" w14:textId="77777777" w:rsidR="00234745" w:rsidRDefault="00ED4D71">
      <w:pPr>
        <w:ind w:left="-5" w:right="43"/>
      </w:pPr>
      <w:r>
        <w:t xml:space="preserve">Osim knjižnice Fakulteta, studentima je na raspolaganju i Sveučilišna knjižnica u Splitu, znanstvena ustanova i središnja knjižnica Sveučilišta u Splitu, koja se nalazi na Kampusu na adresi Ruđera Boškovića 31. </w:t>
      </w:r>
    </w:p>
    <w:p w14:paraId="6C70F39B" w14:textId="77777777" w:rsidR="00234745" w:rsidRDefault="00234745">
      <w:pPr>
        <w:spacing w:after="0" w:line="259" w:lineRule="auto"/>
        <w:ind w:left="0" w:right="0" w:firstLine="0"/>
        <w:jc w:val="left"/>
      </w:pPr>
    </w:p>
    <w:p w14:paraId="443E7E4A" w14:textId="77777777" w:rsidR="00234745" w:rsidRDefault="00ED4D71">
      <w:pPr>
        <w:pStyle w:val="Heading2"/>
        <w:ind w:left="381" w:right="767" w:hanging="396"/>
      </w:pPr>
      <w:bookmarkStart w:id="22" w:name="_Toc71287"/>
      <w:r>
        <w:t xml:space="preserve">POVJERENIK ZA OSOBE S INVALIDITETOM </w:t>
      </w:r>
      <w:bookmarkEnd w:id="22"/>
    </w:p>
    <w:p w14:paraId="2C7FB5D3" w14:textId="77777777" w:rsidR="004B6493" w:rsidRPr="00603DA3" w:rsidRDefault="00ED4D71">
      <w:pPr>
        <w:spacing w:after="40"/>
        <w:ind w:left="-5" w:right="43"/>
      </w:pPr>
      <w:r>
        <w:t xml:space="preserve">Fakultet ima povjerenicu za osobe s invaliditetom koji surađuje sa Uredom za studente s posebnim potrebama Sveučilišta u Splitu s ciljem pružanja pomoći i podrške studentima s </w:t>
      </w:r>
      <w:r w:rsidRPr="00603DA3">
        <w:t xml:space="preserve">invaliditetom, njihovim profesorima, i ostalom akademskom i neakademskom osoblju. Više informacija na </w:t>
      </w:r>
      <w:r w:rsidR="004B6493" w:rsidRPr="00603DA3">
        <w:t xml:space="preserve">sljedećoj </w:t>
      </w:r>
      <w:r w:rsidRPr="00603DA3">
        <w:t xml:space="preserve">poveznici: </w:t>
      </w:r>
    </w:p>
    <w:p w14:paraId="3A6F2A6E" w14:textId="77777777" w:rsidR="00234745" w:rsidRDefault="00ED4D71">
      <w:pPr>
        <w:spacing w:after="40"/>
        <w:ind w:left="-5" w:right="43"/>
      </w:pPr>
      <w:hyperlink r:id="rId75">
        <w:r w:rsidRPr="00603DA3">
          <w:rPr>
            <w:color w:val="0563C1"/>
            <w:u w:val="single" w:color="0563C1"/>
          </w:rPr>
          <w:t>https://www.pravst.unist.hr/dokumenti/sustav</w:t>
        </w:r>
      </w:hyperlink>
      <w:hyperlink r:id="rId76">
        <w:r w:rsidRPr="00603DA3">
          <w:rPr>
            <w:color w:val="0563C1"/>
            <w:u w:val="single" w:color="0563C1"/>
          </w:rPr>
          <w:t>-</w:t>
        </w:r>
      </w:hyperlink>
      <w:hyperlink r:id="rId77">
        <w:r w:rsidRPr="00603DA3">
          <w:rPr>
            <w:color w:val="0563C1"/>
            <w:u w:val="single" w:color="0563C1"/>
          </w:rPr>
          <w:t>osiguravanja</w:t>
        </w:r>
      </w:hyperlink>
      <w:hyperlink r:id="rId78"/>
      <w:hyperlink r:id="rId79">
        <w:r w:rsidRPr="00603DA3">
          <w:rPr>
            <w:color w:val="0563C1"/>
            <w:u w:val="single" w:color="0563C1"/>
          </w:rPr>
          <w:t>kvalitete/</w:t>
        </w:r>
      </w:hyperlink>
      <w:hyperlink r:id="rId80">
        <w:r w:rsidRPr="00603DA3">
          <w:t>.</w:t>
        </w:r>
      </w:hyperlink>
    </w:p>
    <w:p w14:paraId="55BBA270" w14:textId="77777777" w:rsidR="00234745" w:rsidRDefault="00234745">
      <w:pPr>
        <w:spacing w:after="0" w:line="259" w:lineRule="auto"/>
        <w:ind w:left="0" w:right="0" w:firstLine="0"/>
        <w:jc w:val="left"/>
      </w:pPr>
    </w:p>
    <w:p w14:paraId="1A5392C8" w14:textId="77777777" w:rsidR="00234745" w:rsidRDefault="00ED4D71">
      <w:pPr>
        <w:pStyle w:val="Heading2"/>
        <w:ind w:left="381" w:right="767" w:hanging="396"/>
      </w:pPr>
      <w:bookmarkStart w:id="23" w:name="_Toc71288"/>
      <w:r>
        <w:t xml:space="preserve">CENTRI </w:t>
      </w:r>
      <w:bookmarkEnd w:id="23"/>
    </w:p>
    <w:p w14:paraId="1332D24F" w14:textId="77777777" w:rsidR="00304AA7" w:rsidRDefault="00ED4D71" w:rsidP="00304AA7">
      <w:pPr>
        <w:ind w:left="-5" w:right="43"/>
        <w:rPr>
          <w:rStyle w:val="fontstyle01"/>
          <w:rFonts w:ascii="Century Gothic" w:hAnsi="Century Gothic"/>
          <w:sz w:val="20"/>
          <w:szCs w:val="20"/>
        </w:rPr>
      </w:pPr>
      <w:r>
        <w:t xml:space="preserve">Centri su organizacijske jedinice Fakulteta koje predstavljaju i njihovim radom rukovode ravnatelji centra. Na Pravnom fakultetu u Splitu </w:t>
      </w:r>
      <w:r w:rsidR="00304AA7">
        <w:t xml:space="preserve">djeluju sljedeći Centri: </w:t>
      </w:r>
      <w:r w:rsidR="00304AA7">
        <w:rPr>
          <w:rStyle w:val="fontstyle01"/>
          <w:rFonts w:ascii="Century Gothic" w:hAnsi="Century Gothic"/>
          <w:sz w:val="20"/>
          <w:szCs w:val="20"/>
        </w:rPr>
        <w:t xml:space="preserve">Centar za </w:t>
      </w:r>
      <w:r w:rsidR="00304AA7" w:rsidRPr="00973539">
        <w:rPr>
          <w:rStyle w:val="fontstyle01"/>
          <w:rFonts w:ascii="Century Gothic" w:hAnsi="Century Gothic"/>
          <w:sz w:val="20"/>
          <w:szCs w:val="20"/>
        </w:rPr>
        <w:t>izvannastavne aktivnosti, Centar za cjeloživotno</w:t>
      </w:r>
      <w:r w:rsidR="00304AA7">
        <w:rPr>
          <w:szCs w:val="20"/>
        </w:rPr>
        <w:t xml:space="preserve"> </w:t>
      </w:r>
      <w:r w:rsidR="00304AA7" w:rsidRPr="00973539">
        <w:rPr>
          <w:rStyle w:val="fontstyle01"/>
          <w:rFonts w:ascii="Century Gothic" w:hAnsi="Century Gothic"/>
          <w:sz w:val="20"/>
          <w:szCs w:val="20"/>
        </w:rPr>
        <w:t>obrazovanje i C</w:t>
      </w:r>
      <w:r w:rsidR="00304AA7">
        <w:rPr>
          <w:rStyle w:val="fontstyle01"/>
          <w:rFonts w:ascii="Century Gothic" w:hAnsi="Century Gothic"/>
          <w:sz w:val="20"/>
          <w:szCs w:val="20"/>
        </w:rPr>
        <w:t xml:space="preserve">entar za karijerno </w:t>
      </w:r>
      <w:r w:rsidR="00304AA7" w:rsidRPr="00973539">
        <w:rPr>
          <w:rStyle w:val="fontstyle01"/>
          <w:rFonts w:ascii="Century Gothic" w:hAnsi="Century Gothic"/>
          <w:sz w:val="20"/>
          <w:szCs w:val="20"/>
        </w:rPr>
        <w:t>savjetovanje, te zajednički centri kojim je Fakultet</w:t>
      </w:r>
      <w:r w:rsidR="00304AA7">
        <w:rPr>
          <w:szCs w:val="20"/>
        </w:rPr>
        <w:t xml:space="preserve"> </w:t>
      </w:r>
      <w:r w:rsidR="00304AA7" w:rsidRPr="00973539">
        <w:rPr>
          <w:rStyle w:val="fontstyle01"/>
          <w:rFonts w:ascii="Century Gothic" w:hAnsi="Century Gothic"/>
          <w:sz w:val="20"/>
          <w:szCs w:val="20"/>
        </w:rPr>
        <w:t xml:space="preserve">jedan od suosnivača, i to: </w:t>
      </w:r>
      <w:proofErr w:type="spellStart"/>
      <w:r w:rsidR="00304AA7" w:rsidRPr="00973539">
        <w:rPr>
          <w:rStyle w:val="fontstyle01"/>
          <w:rFonts w:ascii="Century Gothic" w:hAnsi="Century Gothic"/>
          <w:sz w:val="20"/>
          <w:szCs w:val="20"/>
        </w:rPr>
        <w:t>Intercentar</w:t>
      </w:r>
      <w:proofErr w:type="spellEnd"/>
      <w:r w:rsidR="00304AA7" w:rsidRPr="00973539">
        <w:rPr>
          <w:rStyle w:val="fontstyle01"/>
          <w:rFonts w:ascii="Century Gothic" w:hAnsi="Century Gothic"/>
          <w:sz w:val="20"/>
          <w:szCs w:val="20"/>
        </w:rPr>
        <w:t xml:space="preserve"> - Sveučilište u Splitu, Pravni fakultet, Europa </w:t>
      </w:r>
      <w:proofErr w:type="spellStart"/>
      <w:r w:rsidR="00304AA7" w:rsidRPr="00973539">
        <w:rPr>
          <w:rStyle w:val="fontstyle01"/>
          <w:rFonts w:ascii="Century Gothic" w:hAnsi="Century Gothic"/>
          <w:sz w:val="20"/>
          <w:szCs w:val="20"/>
        </w:rPr>
        <w:t>Universitat</w:t>
      </w:r>
      <w:proofErr w:type="spellEnd"/>
      <w:r w:rsidR="00304AA7" w:rsidRPr="00973539">
        <w:rPr>
          <w:rStyle w:val="fontstyle01"/>
          <w:rFonts w:ascii="Century Gothic" w:hAnsi="Century Gothic"/>
          <w:sz w:val="20"/>
          <w:szCs w:val="20"/>
        </w:rPr>
        <w:t xml:space="preserve"> </w:t>
      </w:r>
      <w:proofErr w:type="spellStart"/>
      <w:r w:rsidR="00304AA7" w:rsidRPr="00973539">
        <w:rPr>
          <w:rStyle w:val="fontstyle01"/>
          <w:rFonts w:ascii="Century Gothic" w:hAnsi="Century Gothic"/>
          <w:sz w:val="20"/>
          <w:szCs w:val="20"/>
        </w:rPr>
        <w:t>V</w:t>
      </w:r>
      <w:r w:rsidR="00304AA7">
        <w:rPr>
          <w:rStyle w:val="fontstyle01"/>
          <w:rFonts w:ascii="Century Gothic" w:hAnsi="Century Gothic"/>
          <w:sz w:val="20"/>
          <w:szCs w:val="20"/>
        </w:rPr>
        <w:t>iadrina</w:t>
      </w:r>
      <w:proofErr w:type="spellEnd"/>
      <w:r w:rsidR="00304AA7">
        <w:rPr>
          <w:rStyle w:val="fontstyle01"/>
          <w:rFonts w:ascii="Century Gothic" w:hAnsi="Century Gothic"/>
          <w:sz w:val="20"/>
          <w:szCs w:val="20"/>
        </w:rPr>
        <w:t xml:space="preserve"> Frankfurt (</w:t>
      </w:r>
      <w:proofErr w:type="spellStart"/>
      <w:r w:rsidR="00304AA7">
        <w:rPr>
          <w:rStyle w:val="fontstyle01"/>
          <w:rFonts w:ascii="Century Gothic" w:hAnsi="Century Gothic"/>
          <w:sz w:val="20"/>
          <w:szCs w:val="20"/>
        </w:rPr>
        <w:t>Oder</w:t>
      </w:r>
      <w:proofErr w:type="spellEnd"/>
      <w:r w:rsidR="00304AA7">
        <w:rPr>
          <w:rStyle w:val="fontstyle01"/>
          <w:rFonts w:ascii="Century Gothic" w:hAnsi="Century Gothic"/>
          <w:sz w:val="20"/>
          <w:szCs w:val="20"/>
        </w:rPr>
        <w:t xml:space="preserve">), </w:t>
      </w:r>
      <w:proofErr w:type="spellStart"/>
      <w:r w:rsidR="00304AA7">
        <w:rPr>
          <w:rStyle w:val="fontstyle01"/>
          <w:rFonts w:ascii="Century Gothic" w:hAnsi="Century Gothic"/>
          <w:sz w:val="20"/>
          <w:szCs w:val="20"/>
        </w:rPr>
        <w:t>Freie</w:t>
      </w:r>
      <w:proofErr w:type="spellEnd"/>
      <w:r w:rsidR="00304AA7">
        <w:rPr>
          <w:rStyle w:val="fontstyle01"/>
          <w:rFonts w:ascii="Century Gothic" w:hAnsi="Century Gothic"/>
          <w:sz w:val="20"/>
          <w:szCs w:val="20"/>
        </w:rPr>
        <w:t xml:space="preserve"> </w:t>
      </w:r>
      <w:proofErr w:type="spellStart"/>
      <w:r w:rsidR="00304AA7" w:rsidRPr="00973539">
        <w:rPr>
          <w:rStyle w:val="fontstyle01"/>
          <w:rFonts w:ascii="Century Gothic" w:hAnsi="Century Gothic"/>
          <w:sz w:val="20"/>
          <w:szCs w:val="20"/>
        </w:rPr>
        <w:t>Universitat</w:t>
      </w:r>
      <w:proofErr w:type="spellEnd"/>
      <w:r w:rsidR="00304AA7" w:rsidRPr="00973539">
        <w:rPr>
          <w:rStyle w:val="fontstyle01"/>
          <w:rFonts w:ascii="Century Gothic" w:hAnsi="Century Gothic"/>
          <w:sz w:val="20"/>
          <w:szCs w:val="20"/>
        </w:rPr>
        <w:t xml:space="preserve"> Berlin, </w:t>
      </w:r>
      <w:proofErr w:type="spellStart"/>
      <w:r w:rsidR="00304AA7" w:rsidRPr="00973539">
        <w:rPr>
          <w:rStyle w:val="fontstyle01"/>
          <w:rFonts w:ascii="Century Gothic" w:hAnsi="Century Gothic"/>
          <w:sz w:val="20"/>
          <w:szCs w:val="20"/>
        </w:rPr>
        <w:t>Universite</w:t>
      </w:r>
      <w:proofErr w:type="spellEnd"/>
      <w:r w:rsidR="00304AA7" w:rsidRPr="00973539">
        <w:rPr>
          <w:rStyle w:val="fontstyle01"/>
          <w:rFonts w:ascii="Century Gothic" w:hAnsi="Century Gothic"/>
          <w:sz w:val="20"/>
          <w:szCs w:val="20"/>
        </w:rPr>
        <w:t xml:space="preserve"> Paris 1</w:t>
      </w:r>
      <w:r w:rsidR="00304AA7">
        <w:rPr>
          <w:szCs w:val="20"/>
        </w:rPr>
        <w:t xml:space="preserve"> </w:t>
      </w:r>
      <w:r w:rsidR="00304AA7" w:rsidRPr="00973539">
        <w:rPr>
          <w:rStyle w:val="fontstyle01"/>
          <w:rFonts w:ascii="Century Gothic" w:hAnsi="Century Gothic"/>
          <w:sz w:val="20"/>
          <w:szCs w:val="20"/>
        </w:rPr>
        <w:t>Pantheon-Sorbone, i Cen</w:t>
      </w:r>
      <w:r w:rsidR="00304AA7">
        <w:rPr>
          <w:rStyle w:val="fontstyle01"/>
          <w:rFonts w:ascii="Century Gothic" w:hAnsi="Century Gothic"/>
          <w:sz w:val="20"/>
          <w:szCs w:val="20"/>
        </w:rPr>
        <w:t xml:space="preserve">tar za europsku dokumentaciju i </w:t>
      </w:r>
      <w:r w:rsidR="00304AA7" w:rsidRPr="00D85632">
        <w:rPr>
          <w:rStyle w:val="fontstyle01"/>
          <w:rFonts w:ascii="Century Gothic" w:hAnsi="Century Gothic"/>
          <w:sz w:val="20"/>
          <w:szCs w:val="20"/>
        </w:rPr>
        <w:t>istraživanje: „Robert</w:t>
      </w:r>
      <w:r w:rsidR="00304AA7" w:rsidRPr="00D85632">
        <w:rPr>
          <w:szCs w:val="20"/>
        </w:rPr>
        <w:t xml:space="preserve"> </w:t>
      </w:r>
      <w:r w:rsidR="00304AA7" w:rsidRPr="00D85632">
        <w:rPr>
          <w:rStyle w:val="fontstyle01"/>
          <w:rFonts w:ascii="Century Gothic" w:hAnsi="Century Gothic"/>
          <w:sz w:val="20"/>
          <w:szCs w:val="20"/>
        </w:rPr>
        <w:t>Schuman" (CEDI).</w:t>
      </w:r>
      <w:r w:rsidR="00BB3C0C">
        <w:rPr>
          <w:rStyle w:val="fontstyle01"/>
          <w:rFonts w:ascii="Century Gothic" w:hAnsi="Century Gothic"/>
          <w:sz w:val="20"/>
          <w:szCs w:val="20"/>
        </w:rPr>
        <w:t xml:space="preserve"> U nastavku više o sljedeća tri Centra: Centru za izvannastavne aktivnosti, Centru</w:t>
      </w:r>
      <w:r w:rsidR="00BB3C0C" w:rsidRPr="00973539">
        <w:rPr>
          <w:rStyle w:val="fontstyle01"/>
          <w:rFonts w:ascii="Century Gothic" w:hAnsi="Century Gothic"/>
          <w:sz w:val="20"/>
          <w:szCs w:val="20"/>
        </w:rPr>
        <w:t xml:space="preserve"> za cjeloživotno</w:t>
      </w:r>
      <w:r w:rsidR="00BB3C0C">
        <w:rPr>
          <w:szCs w:val="20"/>
        </w:rPr>
        <w:t xml:space="preserve"> </w:t>
      </w:r>
      <w:r w:rsidR="00BB3C0C" w:rsidRPr="00973539">
        <w:rPr>
          <w:rStyle w:val="fontstyle01"/>
          <w:rFonts w:ascii="Century Gothic" w:hAnsi="Century Gothic"/>
          <w:sz w:val="20"/>
          <w:szCs w:val="20"/>
        </w:rPr>
        <w:t>obrazovanje i C</w:t>
      </w:r>
      <w:r w:rsidR="00BB3C0C">
        <w:rPr>
          <w:rStyle w:val="fontstyle01"/>
          <w:rFonts w:ascii="Century Gothic" w:hAnsi="Century Gothic"/>
          <w:sz w:val="20"/>
          <w:szCs w:val="20"/>
        </w:rPr>
        <w:t xml:space="preserve">entru za karijerno </w:t>
      </w:r>
      <w:r w:rsidR="00BB3C0C" w:rsidRPr="00973539">
        <w:rPr>
          <w:rStyle w:val="fontstyle01"/>
          <w:rFonts w:ascii="Century Gothic" w:hAnsi="Century Gothic"/>
          <w:sz w:val="20"/>
          <w:szCs w:val="20"/>
        </w:rPr>
        <w:t>savjetovanje</w:t>
      </w:r>
      <w:r w:rsidR="00BB3C0C">
        <w:rPr>
          <w:rStyle w:val="fontstyle01"/>
          <w:rFonts w:ascii="Century Gothic" w:hAnsi="Century Gothic"/>
          <w:sz w:val="20"/>
          <w:szCs w:val="20"/>
        </w:rPr>
        <w:t>.</w:t>
      </w:r>
    </w:p>
    <w:p w14:paraId="1FBAD766" w14:textId="77777777" w:rsidR="00D5271A" w:rsidRDefault="00D5271A" w:rsidP="00304AA7">
      <w:pPr>
        <w:ind w:left="-5" w:right="43"/>
        <w:rPr>
          <w:rStyle w:val="fontstyle01"/>
          <w:rFonts w:ascii="Century Gothic" w:hAnsi="Century Gothic"/>
          <w:sz w:val="20"/>
          <w:szCs w:val="20"/>
        </w:rPr>
      </w:pPr>
    </w:p>
    <w:p w14:paraId="5DE62E75" w14:textId="77777777" w:rsidR="00234745" w:rsidRDefault="00ED4D71" w:rsidP="00304AA7">
      <w:pPr>
        <w:spacing w:after="104" w:line="259" w:lineRule="auto"/>
        <w:ind w:left="0" w:right="767" w:firstLine="0"/>
        <w:jc w:val="left"/>
      </w:pPr>
      <w:r>
        <w:rPr>
          <w:b/>
        </w:rPr>
        <w:t xml:space="preserve">Centar za izvannastavne aktivnosti </w:t>
      </w:r>
    </w:p>
    <w:p w14:paraId="62912681" w14:textId="77777777" w:rsidR="00234745" w:rsidRPr="00255C41" w:rsidRDefault="00255C41" w:rsidP="00255C41">
      <w:pPr>
        <w:spacing w:after="0" w:line="360" w:lineRule="auto"/>
        <w:ind w:left="0" w:right="0" w:firstLine="0"/>
        <w:contextualSpacing/>
        <w:rPr>
          <w:szCs w:val="20"/>
        </w:rPr>
      </w:pPr>
      <w:r>
        <w:rPr>
          <w:szCs w:val="20"/>
        </w:rPr>
        <w:t>Centar za izvannastavne aktivnosti</w:t>
      </w:r>
      <w:r w:rsidR="0004672E">
        <w:rPr>
          <w:szCs w:val="20"/>
        </w:rPr>
        <w:t xml:space="preserve"> organizira </w:t>
      </w:r>
      <w:proofErr w:type="spellStart"/>
      <w:r w:rsidR="0004672E">
        <w:rPr>
          <w:szCs w:val="20"/>
        </w:rPr>
        <w:t>izvananstavne</w:t>
      </w:r>
      <w:proofErr w:type="spellEnd"/>
      <w:r w:rsidR="0004672E">
        <w:rPr>
          <w:szCs w:val="20"/>
        </w:rPr>
        <w:t xml:space="preserve"> aktivnosti u okviru Pravnog fakulteta u Splitu, te provodi postupak vrednovanja izvannastavnih aktivnosti studenata, a koje su ostvarene izvan Pravnog fakulteta. </w:t>
      </w:r>
      <w:r w:rsidRPr="00255C41">
        <w:rPr>
          <w:szCs w:val="20"/>
        </w:rPr>
        <w:t xml:space="preserve">Pod izvannastavnim aktivnostima smatra se svaki </w:t>
      </w:r>
      <w:r w:rsidRPr="00255C41">
        <w:rPr>
          <w:szCs w:val="20"/>
        </w:rPr>
        <w:lastRenderedPageBreak/>
        <w:t xml:space="preserve">oblik aktivnog sudjelovanja u studentskim natjecanjima, stručnim simulacijama, znanstvenim, umjetničkim ili stručnim skupovima, projektima, radionicama, tečajevima, seminarima ili drugim aktivnostima u okviru i izvan Sveučilišta u Splitu. </w:t>
      </w:r>
      <w:r w:rsidR="00ED4D71" w:rsidRPr="00255C41">
        <w:rPr>
          <w:szCs w:val="20"/>
        </w:rPr>
        <w:t xml:space="preserve">Svojim aktivnostima </w:t>
      </w:r>
      <w:r w:rsidRPr="00255C41">
        <w:rPr>
          <w:szCs w:val="20"/>
        </w:rPr>
        <w:t xml:space="preserve">Centar </w:t>
      </w:r>
      <w:r w:rsidR="00ED4D71" w:rsidRPr="00255C41">
        <w:rPr>
          <w:szCs w:val="20"/>
        </w:rPr>
        <w:t xml:space="preserve">promovira cjeloživotno učenje, ističe etičku dimenziju pravničke struke i omogućava razmjenu ideja i iskustava. </w:t>
      </w:r>
    </w:p>
    <w:p w14:paraId="757F0132" w14:textId="77777777" w:rsidR="00234745" w:rsidRDefault="00234745">
      <w:pPr>
        <w:spacing w:after="92" w:line="259" w:lineRule="auto"/>
        <w:ind w:left="0" w:right="0" w:firstLine="0"/>
        <w:jc w:val="left"/>
      </w:pPr>
    </w:p>
    <w:p w14:paraId="245DCF4E" w14:textId="77777777" w:rsidR="00234745" w:rsidRDefault="00ED4D71" w:rsidP="0004672E">
      <w:pPr>
        <w:spacing w:after="104" w:line="259" w:lineRule="auto"/>
        <w:ind w:left="0" w:right="767" w:firstLine="0"/>
        <w:jc w:val="left"/>
      </w:pPr>
      <w:r>
        <w:rPr>
          <w:b/>
        </w:rPr>
        <w:t xml:space="preserve">Centar za cjeloživotno obrazovanje </w:t>
      </w:r>
    </w:p>
    <w:p w14:paraId="3DE6ABCB" w14:textId="77777777" w:rsidR="001F0557" w:rsidRDefault="00ED4D71">
      <w:pPr>
        <w:ind w:left="-5" w:right="43"/>
      </w:pPr>
      <w:r>
        <w:t xml:space="preserve">Centar za cjeloživotno obrazovanje provodi </w:t>
      </w:r>
      <w:r w:rsidR="001F0557">
        <w:t>edukacije, predavanja, seminare, specijalizirane tečajeve i radionice koje su u svezi s promjenama pravne regulative, objavom najnovijih rezultata znanstvenih istraživanja u području pravnih znanosti, europske nacionalne sudske prakse i dr. Centar provodi te</w:t>
      </w:r>
      <w:r w:rsidR="001B6C05">
        <w:t xml:space="preserve">čajeve stranih jezika, </w:t>
      </w:r>
      <w:r w:rsidR="001F0557">
        <w:t xml:space="preserve">organizira znanstvene i stručne skupove, savjetovanja, javna predavanja, tribine, okrugle stolove, seminare, specijalizirane tečajeve i radionice. Provodi i programe </w:t>
      </w:r>
      <w:proofErr w:type="spellStart"/>
      <w:r w:rsidR="001F0557">
        <w:t>osoposobljavanja</w:t>
      </w:r>
      <w:proofErr w:type="spellEnd"/>
      <w:r w:rsidR="001F0557">
        <w:t xml:space="preserve"> i usavršavanja nastavnika i djelatnika Fakulteta za stjecanje nastavničkih kompetencija, te jačanje temeljnih vještina. Osim toga, Centar pruža stručnu i savjetodavnu pomoć javnopravnim </w:t>
      </w:r>
      <w:r w:rsidR="001B6C05">
        <w:t xml:space="preserve">tijelima, </w:t>
      </w:r>
      <w:proofErr w:type="spellStart"/>
      <w:r w:rsidR="001B6C05">
        <w:t>provosudnim</w:t>
      </w:r>
      <w:proofErr w:type="spellEnd"/>
      <w:r w:rsidR="001B6C05">
        <w:t xml:space="preserve"> tijelima</w:t>
      </w:r>
      <w:r w:rsidR="001F0557">
        <w:t>, gospodarskim subjektima, institucijama, organizacijama, udrugama, te drugim zainteresiranim fizičkim i pravnim osobama.</w:t>
      </w:r>
    </w:p>
    <w:p w14:paraId="55595706" w14:textId="77777777" w:rsidR="001F0557" w:rsidRDefault="001F0557">
      <w:pPr>
        <w:ind w:left="-5" w:right="43"/>
      </w:pPr>
    </w:p>
    <w:p w14:paraId="5F6C5792" w14:textId="77777777" w:rsidR="00234745" w:rsidRPr="009A74E8" w:rsidRDefault="009A74E8">
      <w:pPr>
        <w:spacing w:after="92" w:line="259" w:lineRule="auto"/>
        <w:ind w:left="0" w:right="0" w:firstLine="0"/>
        <w:jc w:val="left"/>
        <w:rPr>
          <w:b/>
        </w:rPr>
      </w:pPr>
      <w:r w:rsidRPr="009A74E8">
        <w:rPr>
          <w:rStyle w:val="fontstyle01"/>
          <w:rFonts w:ascii="Century Gothic" w:hAnsi="Century Gothic"/>
          <w:b/>
          <w:sz w:val="20"/>
          <w:szCs w:val="20"/>
        </w:rPr>
        <w:t>Centar za karijerno savjetovanje</w:t>
      </w:r>
    </w:p>
    <w:p w14:paraId="5A686670" w14:textId="77777777" w:rsidR="001F0557" w:rsidRDefault="00D5287A" w:rsidP="00D5287A">
      <w:pPr>
        <w:spacing w:after="0" w:line="360" w:lineRule="auto"/>
        <w:ind w:left="11" w:right="45" w:hanging="11"/>
        <w:contextualSpacing/>
        <w:rPr>
          <w:rStyle w:val="fontstyle01"/>
          <w:rFonts w:ascii="Century Gothic" w:hAnsi="Century Gothic"/>
          <w:sz w:val="20"/>
          <w:szCs w:val="20"/>
        </w:rPr>
      </w:pPr>
      <w:r w:rsidRPr="00D5287A">
        <w:rPr>
          <w:rStyle w:val="fontstyle01"/>
          <w:rFonts w:ascii="Century Gothic" w:hAnsi="Century Gothic"/>
          <w:sz w:val="20"/>
          <w:szCs w:val="20"/>
        </w:rPr>
        <w:t xml:space="preserve">Centar za karijerno savjetovanje </w:t>
      </w:r>
      <w:r w:rsidR="00C84894">
        <w:rPr>
          <w:rStyle w:val="fontstyle01"/>
          <w:rFonts w:ascii="Century Gothic" w:hAnsi="Century Gothic"/>
          <w:sz w:val="20"/>
          <w:szCs w:val="20"/>
        </w:rPr>
        <w:t>osmišljava i provodi različite oblike</w:t>
      </w:r>
      <w:r w:rsidRPr="00D5287A">
        <w:rPr>
          <w:rStyle w:val="fontstyle01"/>
          <w:rFonts w:ascii="Century Gothic" w:hAnsi="Century Gothic"/>
          <w:sz w:val="20"/>
          <w:szCs w:val="20"/>
        </w:rPr>
        <w:t xml:space="preserve"> aktivnosti karijernog</w:t>
      </w:r>
      <w:r w:rsidRPr="00D5287A">
        <w:rPr>
          <w:szCs w:val="20"/>
        </w:rPr>
        <w:t xml:space="preserve"> </w:t>
      </w:r>
      <w:r w:rsidRPr="00D5287A">
        <w:rPr>
          <w:rStyle w:val="fontstyle01"/>
          <w:rFonts w:ascii="Century Gothic" w:hAnsi="Century Gothic"/>
          <w:sz w:val="20"/>
          <w:szCs w:val="20"/>
        </w:rPr>
        <w:t>savjetovanja, a kojih je Fakultet nositelj/su-nositelj, organizator/su-organizator,</w:t>
      </w:r>
      <w:r w:rsidRPr="00D5287A">
        <w:rPr>
          <w:szCs w:val="20"/>
        </w:rPr>
        <w:t xml:space="preserve"> </w:t>
      </w:r>
      <w:r w:rsidRPr="00D5287A">
        <w:rPr>
          <w:rStyle w:val="fontstyle01"/>
          <w:rFonts w:ascii="Century Gothic" w:hAnsi="Century Gothic"/>
          <w:sz w:val="20"/>
          <w:szCs w:val="20"/>
        </w:rPr>
        <w:t xml:space="preserve">podupiratelj i sl. </w:t>
      </w:r>
    </w:p>
    <w:p w14:paraId="722EADD4" w14:textId="77777777" w:rsidR="00A94F0D" w:rsidRDefault="00D5287A" w:rsidP="001B6C05">
      <w:pPr>
        <w:spacing w:after="0" w:line="360" w:lineRule="auto"/>
        <w:ind w:left="0" w:right="45" w:firstLine="0"/>
        <w:contextualSpacing/>
        <w:rPr>
          <w:rStyle w:val="fontstyle01"/>
          <w:rFonts w:ascii="Century Gothic" w:hAnsi="Century Gothic"/>
          <w:sz w:val="20"/>
          <w:szCs w:val="20"/>
        </w:rPr>
      </w:pPr>
      <w:r w:rsidRPr="00D5287A">
        <w:rPr>
          <w:rStyle w:val="fontstyle01"/>
          <w:rFonts w:ascii="Century Gothic" w:hAnsi="Century Gothic"/>
          <w:sz w:val="20"/>
          <w:szCs w:val="20"/>
        </w:rPr>
        <w:t>Neke od aktivnosti Centra su osmišljavanje i praćenje aktivnosti u području profesionalnog usmjeravanja i razvoja</w:t>
      </w:r>
      <w:r w:rsidRPr="00D5287A">
        <w:rPr>
          <w:szCs w:val="20"/>
        </w:rPr>
        <w:t xml:space="preserve"> </w:t>
      </w:r>
      <w:r w:rsidRPr="00D5287A">
        <w:rPr>
          <w:rStyle w:val="fontstyle01"/>
          <w:rFonts w:ascii="Century Gothic" w:hAnsi="Century Gothic"/>
          <w:sz w:val="20"/>
          <w:szCs w:val="20"/>
        </w:rPr>
        <w:t xml:space="preserve">karijera sadašnjih i bivših studenata prava, </w:t>
      </w:r>
      <w:r>
        <w:rPr>
          <w:rStyle w:val="fontstyle01"/>
          <w:rFonts w:ascii="Century Gothic" w:hAnsi="Century Gothic"/>
          <w:sz w:val="20"/>
          <w:szCs w:val="20"/>
        </w:rPr>
        <w:t xml:space="preserve">te poticanja </w:t>
      </w:r>
      <w:r w:rsidRPr="00D5287A">
        <w:rPr>
          <w:rStyle w:val="fontstyle01"/>
          <w:rFonts w:ascii="Century Gothic" w:hAnsi="Century Gothic"/>
          <w:sz w:val="20"/>
          <w:szCs w:val="20"/>
        </w:rPr>
        <w:t>društveno</w:t>
      </w:r>
      <w:r>
        <w:rPr>
          <w:szCs w:val="20"/>
        </w:rPr>
        <w:t xml:space="preserve"> </w:t>
      </w:r>
      <w:r w:rsidRPr="00D5287A">
        <w:rPr>
          <w:rStyle w:val="fontstyle01"/>
          <w:rFonts w:ascii="Century Gothic" w:hAnsi="Century Gothic"/>
          <w:sz w:val="20"/>
          <w:szCs w:val="20"/>
        </w:rPr>
        <w:t>korisnog učenja, akademskog razvoja, razvoja akademskih vještina</w:t>
      </w:r>
      <w:r w:rsidRPr="00D5287A">
        <w:rPr>
          <w:szCs w:val="20"/>
        </w:rPr>
        <w:t xml:space="preserve">, </w:t>
      </w:r>
      <w:r>
        <w:rPr>
          <w:szCs w:val="20"/>
        </w:rPr>
        <w:t xml:space="preserve">stjecanja </w:t>
      </w:r>
      <w:r w:rsidRPr="00D5287A">
        <w:rPr>
          <w:rStyle w:val="fontstyle01"/>
          <w:rFonts w:ascii="Century Gothic" w:hAnsi="Century Gothic"/>
          <w:sz w:val="20"/>
          <w:szCs w:val="20"/>
        </w:rPr>
        <w:t xml:space="preserve">uvida </w:t>
      </w:r>
      <w:r>
        <w:rPr>
          <w:rStyle w:val="fontstyle01"/>
          <w:rFonts w:ascii="Century Gothic" w:hAnsi="Century Gothic"/>
          <w:sz w:val="20"/>
          <w:szCs w:val="20"/>
        </w:rPr>
        <w:t xml:space="preserve">u </w:t>
      </w:r>
      <w:r w:rsidRPr="00D5287A">
        <w:rPr>
          <w:rStyle w:val="fontstyle01"/>
          <w:rFonts w:ascii="Century Gothic" w:hAnsi="Century Gothic"/>
          <w:sz w:val="20"/>
          <w:szCs w:val="20"/>
        </w:rPr>
        <w:t>povezanos</w:t>
      </w:r>
      <w:r>
        <w:rPr>
          <w:rStyle w:val="fontstyle01"/>
          <w:rFonts w:ascii="Century Gothic" w:hAnsi="Century Gothic"/>
          <w:sz w:val="20"/>
          <w:szCs w:val="20"/>
        </w:rPr>
        <w:t>t</w:t>
      </w:r>
      <w:r w:rsidRPr="00D5287A">
        <w:rPr>
          <w:rStyle w:val="fontstyle01"/>
          <w:rFonts w:ascii="Century Gothic" w:hAnsi="Century Gothic"/>
          <w:sz w:val="20"/>
          <w:szCs w:val="20"/>
        </w:rPr>
        <w:t xml:space="preserve"> visokog obrazovanja i potreba</w:t>
      </w:r>
      <w:r w:rsidRPr="00D5287A">
        <w:rPr>
          <w:szCs w:val="20"/>
        </w:rPr>
        <w:t xml:space="preserve"> </w:t>
      </w:r>
      <w:r w:rsidRPr="00D5287A">
        <w:rPr>
          <w:rStyle w:val="fontstyle01"/>
          <w:rFonts w:ascii="Century Gothic" w:hAnsi="Century Gothic"/>
          <w:sz w:val="20"/>
          <w:szCs w:val="20"/>
        </w:rPr>
        <w:t xml:space="preserve">gospodarstva nezaposlenih pravnika, </w:t>
      </w:r>
      <w:r>
        <w:rPr>
          <w:rStyle w:val="fontstyle01"/>
          <w:rFonts w:ascii="Century Gothic" w:hAnsi="Century Gothic"/>
          <w:sz w:val="20"/>
          <w:szCs w:val="20"/>
        </w:rPr>
        <w:t xml:space="preserve">analiza i </w:t>
      </w:r>
      <w:r w:rsidRPr="00D5287A">
        <w:rPr>
          <w:rStyle w:val="fontstyle01"/>
          <w:rFonts w:ascii="Century Gothic" w:hAnsi="Century Gothic"/>
          <w:sz w:val="20"/>
          <w:szCs w:val="20"/>
        </w:rPr>
        <w:t>prikupljanje informacija s tržišta rada</w:t>
      </w:r>
      <w:r>
        <w:rPr>
          <w:rStyle w:val="fontstyle01"/>
          <w:rFonts w:ascii="Century Gothic" w:hAnsi="Century Gothic"/>
          <w:sz w:val="20"/>
          <w:szCs w:val="20"/>
        </w:rPr>
        <w:t xml:space="preserve">, </w:t>
      </w:r>
      <w:r w:rsidR="0063415B">
        <w:rPr>
          <w:rStyle w:val="fontstyle01"/>
          <w:rFonts w:ascii="Century Gothic" w:hAnsi="Century Gothic"/>
          <w:sz w:val="20"/>
          <w:szCs w:val="20"/>
        </w:rPr>
        <w:t>organizacija</w:t>
      </w:r>
      <w:r w:rsidR="00B961B2">
        <w:rPr>
          <w:rStyle w:val="fontstyle01"/>
          <w:rFonts w:ascii="Century Gothic" w:hAnsi="Century Gothic"/>
          <w:sz w:val="20"/>
          <w:szCs w:val="20"/>
        </w:rPr>
        <w:t xml:space="preserve"> i pr</w:t>
      </w:r>
      <w:r w:rsidR="0063415B">
        <w:rPr>
          <w:rStyle w:val="fontstyle01"/>
          <w:rFonts w:ascii="Century Gothic" w:hAnsi="Century Gothic"/>
          <w:sz w:val="20"/>
          <w:szCs w:val="20"/>
        </w:rPr>
        <w:t>ovođenje</w:t>
      </w:r>
      <w:r w:rsidRPr="00D5287A">
        <w:rPr>
          <w:rStyle w:val="fontstyle01"/>
          <w:rFonts w:ascii="Century Gothic" w:hAnsi="Century Gothic"/>
          <w:sz w:val="20"/>
          <w:szCs w:val="20"/>
        </w:rPr>
        <w:t xml:space="preserve"> stručnih edukativnih predavanja i</w:t>
      </w:r>
      <w:r w:rsidRPr="00D5287A">
        <w:rPr>
          <w:szCs w:val="20"/>
        </w:rPr>
        <w:t xml:space="preserve"> </w:t>
      </w:r>
      <w:r w:rsidRPr="00D5287A">
        <w:rPr>
          <w:rStyle w:val="fontstyle01"/>
          <w:rFonts w:ascii="Century Gothic" w:hAnsi="Century Gothic"/>
          <w:sz w:val="20"/>
          <w:szCs w:val="20"/>
        </w:rPr>
        <w:t xml:space="preserve">radionica o karijernom savjetovanju (Dani </w:t>
      </w:r>
      <w:r w:rsidR="00C84894">
        <w:rPr>
          <w:rStyle w:val="fontstyle01"/>
          <w:rFonts w:ascii="Century Gothic" w:hAnsi="Century Gothic"/>
          <w:sz w:val="20"/>
          <w:szCs w:val="20"/>
        </w:rPr>
        <w:t xml:space="preserve">karijera; Dan </w:t>
      </w:r>
      <w:proofErr w:type="spellStart"/>
      <w:r w:rsidR="00C84894">
        <w:rPr>
          <w:rStyle w:val="fontstyle01"/>
          <w:rFonts w:ascii="Century Gothic" w:hAnsi="Century Gothic"/>
          <w:sz w:val="20"/>
          <w:szCs w:val="20"/>
        </w:rPr>
        <w:t>Alumnija</w:t>
      </w:r>
      <w:proofErr w:type="spellEnd"/>
      <w:r w:rsidR="00C84894">
        <w:rPr>
          <w:rStyle w:val="fontstyle01"/>
          <w:rFonts w:ascii="Century Gothic" w:hAnsi="Century Gothic"/>
          <w:sz w:val="20"/>
          <w:szCs w:val="20"/>
        </w:rPr>
        <w:t>; i dr.), organizira Dan otvorenih vrata</w:t>
      </w:r>
      <w:r w:rsidR="0063415B">
        <w:rPr>
          <w:rStyle w:val="fontstyle01"/>
          <w:rFonts w:ascii="Century Gothic" w:hAnsi="Century Gothic"/>
          <w:sz w:val="20"/>
          <w:szCs w:val="20"/>
        </w:rPr>
        <w:t xml:space="preserve"> (za maturante, buduće studente)</w:t>
      </w:r>
      <w:r w:rsidR="00C84894">
        <w:rPr>
          <w:rStyle w:val="fontstyle01"/>
          <w:rFonts w:ascii="Century Gothic" w:hAnsi="Century Gothic"/>
          <w:sz w:val="20"/>
          <w:szCs w:val="20"/>
        </w:rPr>
        <w:t>, posjete</w:t>
      </w:r>
      <w:r w:rsidRPr="00D5287A">
        <w:rPr>
          <w:rStyle w:val="fontstyle01"/>
          <w:rFonts w:ascii="Century Gothic" w:hAnsi="Century Gothic"/>
          <w:sz w:val="20"/>
          <w:szCs w:val="20"/>
        </w:rPr>
        <w:t xml:space="preserve"> </w:t>
      </w:r>
      <w:r w:rsidR="0063415B">
        <w:rPr>
          <w:rStyle w:val="fontstyle01"/>
          <w:rFonts w:ascii="Century Gothic" w:hAnsi="Century Gothic"/>
          <w:sz w:val="20"/>
          <w:szCs w:val="20"/>
        </w:rPr>
        <w:t xml:space="preserve">studenata </w:t>
      </w:r>
      <w:r w:rsidRPr="00D5287A">
        <w:rPr>
          <w:rStyle w:val="fontstyle01"/>
          <w:rFonts w:ascii="Century Gothic" w:hAnsi="Century Gothic"/>
          <w:sz w:val="20"/>
          <w:szCs w:val="20"/>
        </w:rPr>
        <w:t>nastavnim bazama</w:t>
      </w:r>
      <w:r w:rsidR="00C84894">
        <w:rPr>
          <w:rStyle w:val="fontstyle01"/>
          <w:rFonts w:ascii="Century Gothic" w:hAnsi="Century Gothic"/>
          <w:sz w:val="20"/>
          <w:szCs w:val="20"/>
        </w:rPr>
        <w:t xml:space="preserve"> Pravnog fakulteta u Splitu</w:t>
      </w:r>
      <w:r w:rsidRPr="00D5287A">
        <w:rPr>
          <w:rStyle w:val="fontstyle01"/>
          <w:rFonts w:ascii="Century Gothic" w:hAnsi="Century Gothic"/>
          <w:sz w:val="20"/>
          <w:szCs w:val="20"/>
        </w:rPr>
        <w:t xml:space="preserve"> i dr.</w:t>
      </w:r>
    </w:p>
    <w:p w14:paraId="3F110FB9" w14:textId="77777777" w:rsidR="007676F9" w:rsidRPr="005622AB" w:rsidRDefault="007676F9" w:rsidP="001B6C05">
      <w:pPr>
        <w:spacing w:after="0" w:line="360" w:lineRule="auto"/>
        <w:ind w:left="0" w:right="45" w:firstLine="0"/>
        <w:contextualSpacing/>
        <w:rPr>
          <w:rFonts w:cs="Times New Roman"/>
          <w:szCs w:val="20"/>
        </w:rPr>
      </w:pPr>
    </w:p>
    <w:p w14:paraId="03CF8160" w14:textId="77777777" w:rsidR="00234745" w:rsidRDefault="00ED4D71">
      <w:pPr>
        <w:pStyle w:val="Heading2"/>
        <w:ind w:left="381" w:right="767" w:hanging="396"/>
      </w:pPr>
      <w:bookmarkStart w:id="24" w:name="_Toc71289"/>
      <w:r>
        <w:t xml:space="preserve">ALUMNI UDRUGA </w:t>
      </w:r>
      <w:bookmarkEnd w:id="24"/>
    </w:p>
    <w:p w14:paraId="4AA2EDF5" w14:textId="77777777" w:rsidR="00234745" w:rsidRDefault="00ED4D71">
      <w:pPr>
        <w:ind w:left="-5" w:right="43"/>
      </w:pPr>
      <w:r>
        <w:t xml:space="preserve">Udruga </w:t>
      </w:r>
      <w:proofErr w:type="spellStart"/>
      <w:r>
        <w:t>Alumni</w:t>
      </w:r>
      <w:proofErr w:type="spellEnd"/>
      <w:r>
        <w:t xml:space="preserve"> PFS je dobrovoljno udruženje u koje se učlanjuju svi oni koji su diplomirali, magistrirali ili doktorirali na Pravnom fakultetu u Splitu. Svrha ove udruge jest da se povežu sve generacije stude</w:t>
      </w:r>
      <w:r w:rsidR="00697913">
        <w:t>nata, koji su diplomirali na Pravnom fakultetu u Splitu</w:t>
      </w:r>
      <w:r>
        <w:t xml:space="preserve">, radi ostvarivanja njihove trajne i uzajamne zajedničke koristi i suradnje. </w:t>
      </w:r>
    </w:p>
    <w:p w14:paraId="678F9EAD" w14:textId="77777777" w:rsidR="00234745" w:rsidRDefault="00ED4D71">
      <w:pPr>
        <w:ind w:left="-5" w:right="43"/>
      </w:pPr>
      <w:r>
        <w:t xml:space="preserve">Osnivačka skupština Udruge diplomiranih studenata Pravnog fakulteta u Splitu održana je 26. siječnja 2001. u Splitu. Na njoj je usvojen Statut Udruge i izabrani članovi u tijela Udruge. Tijela </w:t>
      </w:r>
      <w:r>
        <w:lastRenderedPageBreak/>
        <w:t xml:space="preserve">udruge čine Upravni i Nadzorni odbor, te Sud časti. Upravni odbor čine predsjednik Udruge, dopredsjednik i tajnik udruge sa još 6 članova, dok Nadzorni odbor čine tri člana. </w:t>
      </w:r>
    </w:p>
    <w:p w14:paraId="0BC7486A" w14:textId="77777777" w:rsidR="00234745" w:rsidRDefault="00ED4D71">
      <w:pPr>
        <w:ind w:left="-5" w:right="43"/>
      </w:pPr>
      <w:r>
        <w:t xml:space="preserve">Osnovni ciljevi postojanja i rada </w:t>
      </w:r>
      <w:proofErr w:type="spellStart"/>
      <w:r>
        <w:t>Alumnia</w:t>
      </w:r>
      <w:proofErr w:type="spellEnd"/>
      <w:r>
        <w:t xml:space="preserve"> PFS jesu sljedeći: povezivanje svih onih koji su diplomirali, magistrirali ili doktorirali na Pravnom fakultetu u Splitu (PFS) u fakultetsku zajednicu </w:t>
      </w:r>
      <w:proofErr w:type="spellStart"/>
      <w:r>
        <w:t>Alumni</w:t>
      </w:r>
      <w:proofErr w:type="spellEnd"/>
      <w:r>
        <w:t xml:space="preserve"> PFS i izgradnja uzajamnih odnosa suradnje, uspostavljanje i održavanje veze između </w:t>
      </w:r>
      <w:r w:rsidR="00932D28">
        <w:t>Pravnog fakulteta</w:t>
      </w:r>
      <w:r>
        <w:t xml:space="preserve"> u Splitu i njegovih studenata nakon diplomiranja; organiziranje okruglih stolova o značajnim pravnim problemima; poticanje organiziranja skupova i predavanja članova </w:t>
      </w:r>
      <w:proofErr w:type="spellStart"/>
      <w:r>
        <w:t>Alumnia</w:t>
      </w:r>
      <w:proofErr w:type="spellEnd"/>
      <w:r w:rsidR="00932D28">
        <w:t>;</w:t>
      </w:r>
      <w:r>
        <w:t xml:space="preserve"> organiziranje i realizacija raznih programa i projekata s područja prava</w:t>
      </w:r>
      <w:r w:rsidR="00932D28">
        <w:t>;</w:t>
      </w:r>
      <w:r>
        <w:t xml:space="preserve"> suradnja s drugim sličnim udruženjima u zemlji i inozemstvu; znanstvena i stručna suradnja s Pravnim fakultetom u Splitu; suradnja sa Studentskim zborom i ostalim</w:t>
      </w:r>
      <w:r w:rsidR="00932D28">
        <w:t xml:space="preserve"> organizacijama studenata na Pravnom fakultetu u Splitu</w:t>
      </w:r>
      <w:r>
        <w:t xml:space="preserve">; podrška biblioteci </w:t>
      </w:r>
      <w:r w:rsidR="00932D28">
        <w:t>Pravnog fakulteta u Splitu</w:t>
      </w:r>
      <w:r>
        <w:t>; po</w:t>
      </w:r>
      <w:r w:rsidR="00932D28">
        <w:t>drška izdavačkoj djelatnosti Pravnog fakulteta u Splitu</w:t>
      </w:r>
      <w:r>
        <w:t xml:space="preserve">; nagrađivanje najboljih studenata; organiziranje susreta članova </w:t>
      </w:r>
      <w:proofErr w:type="spellStart"/>
      <w:r>
        <w:t>Alumnia</w:t>
      </w:r>
      <w:proofErr w:type="spellEnd"/>
      <w:r>
        <w:t>; razvijanje suradnje između P</w:t>
      </w:r>
      <w:r w:rsidR="00932D28">
        <w:t>ravnog fakulteta u Splitu</w:t>
      </w:r>
      <w:r>
        <w:t xml:space="preserve"> i institucija u kojima rade bivši studenti Pravnog fakulteta u Splitu; poticanje i unapređivanje stručnih, znanstvenih i praktičnih aktivnosti svoga članstva sudjelovanje u međunarodnoj znanstvenoj i stručnoj razmjeni, unapređivanje rada pravnika te afirmacija mjesta i uloge pravnika u društvu; zaštita strukovnih interesa pravnika sukladno kodeksu i pravilima struke unapređivanje djelatnosti </w:t>
      </w:r>
      <w:r w:rsidR="00932D28">
        <w:t>fakulteta</w:t>
      </w:r>
      <w:r>
        <w:t xml:space="preserve"> i promocija boljitka</w:t>
      </w:r>
      <w:r w:rsidR="00932D28">
        <w:t xml:space="preserve"> fakulteta</w:t>
      </w:r>
      <w:r>
        <w:t xml:space="preserve"> kao institucije. Detaljan opis svih poslova vezanih uz daljnji rad Udruge objašnjen je u Statutu Udruge. </w:t>
      </w:r>
    </w:p>
    <w:p w14:paraId="7731BDC1" w14:textId="77777777" w:rsidR="00234745" w:rsidRPr="00603DA3" w:rsidRDefault="00ED4D71">
      <w:pPr>
        <w:ind w:left="-5" w:right="43"/>
      </w:pPr>
      <w:proofErr w:type="spellStart"/>
      <w:r>
        <w:t>AlumniPravSt</w:t>
      </w:r>
      <w:proofErr w:type="spellEnd"/>
      <w:r>
        <w:t xml:space="preserve"> omogućuje kreiranje osobne stranice svakoga člana </w:t>
      </w:r>
      <w:proofErr w:type="spellStart"/>
      <w:r>
        <w:t>alumni</w:t>
      </w:r>
      <w:proofErr w:type="spellEnd"/>
      <w:r>
        <w:t xml:space="preserve"> zajednice s osobnim podacima, podacima o završenom studiju s naznačenim vremenom studiranja i prosjekom ocjena, radnim iskustvom, specifičnim vještinama i certifikatima te iskazanim interesima. Ujedno, poslodavcima omogućuje predstavljanje u </w:t>
      </w:r>
      <w:proofErr w:type="spellStart"/>
      <w:r>
        <w:t>alumni</w:t>
      </w:r>
      <w:proofErr w:type="spellEnd"/>
      <w:r>
        <w:t xml:space="preserve"> zajednici izradom vlastitog profila na kojemu je razvidno područje djelovanja poslodavca, veličina radne organizacije, kao i iskazane potrebe za zapošljavanjem. Poslodavci putem ovoga sustava mogu objavljivati oglase za zapošljavanje i ostale relevantne podatke, te pretraživati bazu </w:t>
      </w:r>
      <w:proofErr w:type="spellStart"/>
      <w:r>
        <w:t>alumna</w:t>
      </w:r>
      <w:proofErr w:type="spellEnd"/>
      <w:r>
        <w:t xml:space="preserve"> prema različitim kriterijima. Na taj način omogućeno im je pronalaženje njihovog idealnog zaposlenika. </w:t>
      </w:r>
      <w:proofErr w:type="spellStart"/>
      <w:r>
        <w:t>AlumniPravSt</w:t>
      </w:r>
      <w:proofErr w:type="spellEnd"/>
      <w:r>
        <w:t xml:space="preserve">, nadalje, omogućuje obavještavanje </w:t>
      </w:r>
      <w:proofErr w:type="spellStart"/>
      <w:r>
        <w:t>alumna</w:t>
      </w:r>
      <w:proofErr w:type="spellEnd"/>
      <w:r>
        <w:t xml:space="preserve"> i poslodavaca o događanjima u organizaciji Pravnog fakulteta u Splitu te seminarima, konferencijama i javnim tribinama koje im mogu biti od interesa. Poslodavcima i </w:t>
      </w:r>
      <w:proofErr w:type="spellStart"/>
      <w:r>
        <w:t>alumnima</w:t>
      </w:r>
      <w:proofErr w:type="spellEnd"/>
      <w:r>
        <w:t xml:space="preserve"> otvoren je put izravne </w:t>
      </w:r>
      <w:r w:rsidRPr="00603DA3">
        <w:t xml:space="preserve">međusobne komunikacije, kao i komunikacije s Fakultetom. </w:t>
      </w:r>
    </w:p>
    <w:p w14:paraId="4A499E9B" w14:textId="77777777" w:rsidR="00234745" w:rsidRDefault="00ED4D71">
      <w:pPr>
        <w:spacing w:after="103" w:line="259" w:lineRule="auto"/>
        <w:ind w:left="-5" w:right="36"/>
      </w:pPr>
      <w:r w:rsidRPr="00603DA3">
        <w:t>Više informacija na poveznici</w:t>
      </w:r>
      <w:hyperlink r:id="rId81" w:anchor="/Public">
        <w:r w:rsidRPr="00603DA3">
          <w:t xml:space="preserve">: </w:t>
        </w:r>
      </w:hyperlink>
      <w:hyperlink r:id="rId82" w:anchor="/Public">
        <w:r w:rsidRPr="00603DA3">
          <w:rPr>
            <w:color w:val="0563C1"/>
            <w:u w:val="single" w:color="0563C1"/>
          </w:rPr>
          <w:t>https://alumni.pravst.hr/app/#/Public</w:t>
        </w:r>
      </w:hyperlink>
      <w:hyperlink r:id="rId83" w:anchor="/Public">
        <w:r w:rsidRPr="00603DA3">
          <w:t>.</w:t>
        </w:r>
      </w:hyperlink>
    </w:p>
    <w:p w14:paraId="05568624" w14:textId="77777777" w:rsidR="00A94F0D" w:rsidRDefault="00A94F0D">
      <w:pPr>
        <w:spacing w:after="92" w:line="259" w:lineRule="auto"/>
        <w:ind w:left="0" w:right="0" w:firstLine="0"/>
        <w:jc w:val="left"/>
      </w:pPr>
    </w:p>
    <w:p w14:paraId="6364C0C8" w14:textId="77777777" w:rsidR="00234745" w:rsidRDefault="00ED4D71">
      <w:pPr>
        <w:spacing w:after="104" w:line="259" w:lineRule="auto"/>
        <w:ind w:left="-5" w:right="767"/>
        <w:jc w:val="left"/>
      </w:pPr>
      <w:r>
        <w:rPr>
          <w:b/>
        </w:rPr>
        <w:t xml:space="preserve">6.7. ZBORNIK RADOVA </w:t>
      </w:r>
    </w:p>
    <w:p w14:paraId="2B44B138" w14:textId="77777777" w:rsidR="00234745" w:rsidRDefault="00ED4D71">
      <w:pPr>
        <w:ind w:left="-5" w:right="43"/>
      </w:pPr>
      <w:r>
        <w:t xml:space="preserve">Pravni fakultet u Splitu započinje s radom u akademskoj godini 1961./1962., a već 1963. godine objavljuje svoju prvu znanstvenu publikaciju Zbornik radova Pravnog fakulteta u Splitu. Zbornik radova bez prekida izlazi i danas pod istim naslovom. Prvi broj Zbornika radova otisnut 1963. pojavio se osamdeset godine poslije prestanka izlaženja časopisa „Pravo“ koji je izlazio </w:t>
      </w:r>
      <w:r>
        <w:lastRenderedPageBreak/>
        <w:t>u Splitu sve do 30. travnja 1883. U tom smislu Zbornik radova Pravnog fakulteta u Splitu nastavlja bogatu pravničku tradiciju koja je započeta još 1851. godine kada je u Zadru tiskan časopis „</w:t>
      </w:r>
      <w:proofErr w:type="spellStart"/>
      <w:r>
        <w:t>Pravdonoša</w:t>
      </w:r>
      <w:proofErr w:type="spellEnd"/>
      <w:r>
        <w:t xml:space="preserve">“. </w:t>
      </w:r>
    </w:p>
    <w:p w14:paraId="054F6ECA" w14:textId="77777777" w:rsidR="00234745" w:rsidRDefault="00ED4D71">
      <w:pPr>
        <w:ind w:left="-5" w:right="43"/>
      </w:pPr>
      <w:r>
        <w:t xml:space="preserve">U Zborniku se tiskaju radovi profesora i suradnika Pravnog fakulteta u Splitu, istraživača i studenata, te autora – suradnika izvan Fakulteta. Zbornik je stekao ugleda kao vrlo vrijedna publikacija, i to ne samo među znanstvenicima nego i praktičarima koji su i sami svojim raznovrsnim prilozima značajno doprinijeli kvaliteti i zanimljivosti Zbornika. Od godišta 32 (1995), broj 1-2, Zbornik po prvi put uređuje međunarodno uredništvo, a časopis se referira u </w:t>
      </w:r>
      <w:proofErr w:type="spellStart"/>
      <w:r>
        <w:t>HeinOnline</w:t>
      </w:r>
      <w:proofErr w:type="spellEnd"/>
      <w:r>
        <w:t xml:space="preserve">, ERIH PLUS, DOAJ – </w:t>
      </w:r>
      <w:proofErr w:type="spellStart"/>
      <w:r>
        <w:t>Directoryof</w:t>
      </w:r>
      <w:proofErr w:type="spellEnd"/>
      <w:r>
        <w:t xml:space="preserve"> Open Access </w:t>
      </w:r>
      <w:proofErr w:type="spellStart"/>
      <w:r>
        <w:t>Journals</w:t>
      </w:r>
      <w:proofErr w:type="spellEnd"/>
      <w:r>
        <w:t>, EBSCO-</w:t>
      </w:r>
      <w:proofErr w:type="spellStart"/>
      <w:r>
        <w:t>Academic</w:t>
      </w:r>
      <w:proofErr w:type="spellEnd"/>
      <w:r>
        <w:t xml:space="preserve"> Search </w:t>
      </w:r>
      <w:proofErr w:type="spellStart"/>
      <w:r>
        <w:t>Family</w:t>
      </w:r>
      <w:proofErr w:type="spellEnd"/>
      <w:r>
        <w:t xml:space="preserve">: Central </w:t>
      </w:r>
      <w:proofErr w:type="spellStart"/>
      <w:r>
        <w:t>andEastern</w:t>
      </w:r>
      <w:proofErr w:type="spellEnd"/>
      <w:r>
        <w:t xml:space="preserve"> European </w:t>
      </w:r>
      <w:proofErr w:type="spellStart"/>
      <w:r>
        <w:t>AcademicSourceDatabase</w:t>
      </w:r>
      <w:proofErr w:type="spellEnd"/>
      <w:r>
        <w:t xml:space="preserve">, CNKI – China National </w:t>
      </w:r>
      <w:proofErr w:type="spellStart"/>
      <w:r>
        <w:t>KnowledgeInfrastructure</w:t>
      </w:r>
      <w:proofErr w:type="spellEnd"/>
      <w:r>
        <w:t xml:space="preserve">, </w:t>
      </w:r>
      <w:proofErr w:type="spellStart"/>
      <w:r>
        <w:t>ScientificCommons</w:t>
      </w:r>
      <w:proofErr w:type="spellEnd"/>
      <w:r>
        <w:t xml:space="preserve">, </w:t>
      </w:r>
      <w:proofErr w:type="spellStart"/>
      <w:r>
        <w:t>ScientificIndexingServices</w:t>
      </w:r>
      <w:proofErr w:type="spellEnd"/>
      <w:r>
        <w:t xml:space="preserve">, Google </w:t>
      </w:r>
      <w:proofErr w:type="spellStart"/>
      <w:r>
        <w:t>Scholar</w:t>
      </w:r>
      <w:proofErr w:type="spellEnd"/>
      <w:r>
        <w:t xml:space="preserve"> i </w:t>
      </w:r>
    </w:p>
    <w:p w14:paraId="5359ECC2" w14:textId="77777777" w:rsidR="00234745" w:rsidRPr="00603DA3" w:rsidRDefault="00ED4D71">
      <w:pPr>
        <w:ind w:left="-5" w:right="43"/>
      </w:pPr>
      <w:r>
        <w:t xml:space="preserve">HRČAK. Zbornik se izlazi četiri puta godišnje u tiraži od 200 primjeraka uz djelomičnu potporu Ministarstva znanosti i </w:t>
      </w:r>
      <w:r w:rsidRPr="00603DA3">
        <w:t xml:space="preserve">obrazovanja i Sveučilišta u Splitu. </w:t>
      </w:r>
    </w:p>
    <w:p w14:paraId="3BDCC337" w14:textId="77777777" w:rsidR="00234745" w:rsidRDefault="00ED4D71">
      <w:pPr>
        <w:spacing w:after="103" w:line="259" w:lineRule="auto"/>
        <w:ind w:left="-5" w:right="36"/>
      </w:pPr>
      <w:r w:rsidRPr="00603DA3">
        <w:t xml:space="preserve">Više informacija na poveznici </w:t>
      </w:r>
      <w:hyperlink r:id="rId84">
        <w:r w:rsidRPr="00603DA3">
          <w:rPr>
            <w:color w:val="0563C1"/>
            <w:u w:val="single" w:color="0563C1"/>
          </w:rPr>
          <w:t>https://www.pravst.unist.hr/zbornik.php</w:t>
        </w:r>
      </w:hyperlink>
      <w:hyperlink r:id="rId85">
        <w:r w:rsidRPr="00603DA3">
          <w:t>.</w:t>
        </w:r>
      </w:hyperlink>
    </w:p>
    <w:p w14:paraId="1F39EEAC" w14:textId="77777777" w:rsidR="00234745" w:rsidRDefault="00234745">
      <w:pPr>
        <w:spacing w:after="92" w:line="259" w:lineRule="auto"/>
        <w:ind w:left="0" w:right="0" w:firstLine="0"/>
        <w:jc w:val="left"/>
      </w:pPr>
    </w:p>
    <w:p w14:paraId="0C860039" w14:textId="77777777" w:rsidR="00234745" w:rsidRDefault="00ED4D71">
      <w:pPr>
        <w:pStyle w:val="Heading1"/>
        <w:ind w:left="215" w:right="767" w:hanging="230"/>
      </w:pPr>
      <w:bookmarkStart w:id="25" w:name="_Toc71290"/>
      <w:r>
        <w:t xml:space="preserve">IZVANNASTAVNE AKTIVNOSTI NA FAKULTETU </w:t>
      </w:r>
      <w:bookmarkEnd w:id="25"/>
    </w:p>
    <w:p w14:paraId="0BC345FB" w14:textId="77777777" w:rsidR="00234745" w:rsidRDefault="00ED4D71" w:rsidP="005622AB">
      <w:pPr>
        <w:pStyle w:val="Heading2"/>
        <w:numPr>
          <w:ilvl w:val="0"/>
          <w:numId w:val="0"/>
        </w:numPr>
        <w:ind w:right="767"/>
      </w:pPr>
      <w:bookmarkStart w:id="26" w:name="_Toc71291"/>
      <w:r>
        <w:t xml:space="preserve">STUDENTSKI ZBOR </w:t>
      </w:r>
      <w:bookmarkEnd w:id="26"/>
    </w:p>
    <w:p w14:paraId="5D60554B" w14:textId="77777777" w:rsidR="00234745" w:rsidRDefault="00ED4D71">
      <w:pPr>
        <w:ind w:left="-5" w:right="43"/>
      </w:pPr>
      <w:r>
        <w:t>Studentski zbor Pravnog fakultetu Sveučilišta u Splitu je studentsko izborno predstavničko tijelo koje štiti interese studenata, sudjeluje u radu i odlučivanju u tijelima Pravnog fakulteta Sveučilišta u Splitu te predstavlja studente Fakulteta u sustavu visokog obrazovanja. Studentski zbor je studentska organizacija, a ujedno i izborno predstavničko tijelo studenata čija su prava i obveze definirani Zakonom o studentskom zboru, Statutom Pravnog fakulteta Sveučilišta u Splitu i S</w:t>
      </w:r>
      <w:r w:rsidR="00932D28">
        <w:t>tatutom Studentskog zbora Pravnog</w:t>
      </w:r>
      <w:r>
        <w:t xml:space="preserve"> fakulteta u Splitu.  </w:t>
      </w:r>
    </w:p>
    <w:p w14:paraId="53B51767" w14:textId="77777777" w:rsidR="00234745" w:rsidRDefault="00ED4D71">
      <w:pPr>
        <w:ind w:left="-5" w:right="43"/>
      </w:pPr>
      <w:r>
        <w:t xml:space="preserve">Studentski zbor je nezavisna, nepolitička, nestranačka, nevladina i neprofitna organizacija studenata svih studija ustrojenih na Fakultetu, koja poštuje načelo jednakosti svih građana te svačija prava i slobode neovisno o rasi, boji kože, spolu, jeziku, vjeri, političkom ili drugom uvjerenju, nacionalnom ili socijalnom podrijetlu, imovini, rođenju, naobrazbi, društvenom položaju ili drugim osobinama. </w:t>
      </w:r>
    </w:p>
    <w:p w14:paraId="654FBF9B" w14:textId="77777777" w:rsidR="00234745" w:rsidRDefault="00ED4D71">
      <w:pPr>
        <w:ind w:left="-5" w:right="43"/>
      </w:pPr>
      <w:r>
        <w:t xml:space="preserve">Izbori za Studentski zbor održavaju se svake dvije godine te na njemu pravo glasa imaju svi studenti Pravnog fakulteta Sveučilišta u Splitu. </w:t>
      </w:r>
    </w:p>
    <w:p w14:paraId="3F767A72" w14:textId="77777777" w:rsidR="00234745" w:rsidRDefault="00ED4D71">
      <w:pPr>
        <w:spacing w:after="103" w:line="259" w:lineRule="auto"/>
        <w:ind w:left="-5" w:right="36"/>
      </w:pPr>
      <w:r>
        <w:t xml:space="preserve">E-mail: </w:t>
      </w:r>
      <w:r>
        <w:rPr>
          <w:color w:val="0563C1"/>
          <w:u w:val="single" w:color="0563C1"/>
        </w:rPr>
        <w:t>szpfs@pravst.hr</w:t>
      </w:r>
    </w:p>
    <w:p w14:paraId="3F4438C9" w14:textId="77777777" w:rsidR="00234745" w:rsidRDefault="00ED4D71" w:rsidP="00932D28">
      <w:pPr>
        <w:spacing w:after="103" w:line="259" w:lineRule="auto"/>
        <w:ind w:left="-5" w:right="36"/>
      </w:pPr>
      <w:r w:rsidRPr="00603DA3">
        <w:t>Više informacija na poveznici</w:t>
      </w:r>
      <w:hyperlink r:id="rId86">
        <w:r w:rsidRPr="00603DA3">
          <w:t xml:space="preserve">: </w:t>
        </w:r>
      </w:hyperlink>
      <w:hyperlink r:id="rId87">
        <w:r w:rsidRPr="00603DA3">
          <w:rPr>
            <w:color w:val="0563C1"/>
            <w:u w:val="single" w:color="0563C1"/>
          </w:rPr>
          <w:t>https://www.pravst.unist.hr/studentski</w:t>
        </w:r>
      </w:hyperlink>
      <w:hyperlink r:id="rId88">
        <w:r w:rsidRPr="00603DA3">
          <w:rPr>
            <w:color w:val="0563C1"/>
            <w:u w:val="single" w:color="0563C1"/>
          </w:rPr>
          <w:t>-</w:t>
        </w:r>
      </w:hyperlink>
      <w:hyperlink r:id="rId89">
        <w:r w:rsidRPr="00603DA3">
          <w:rPr>
            <w:color w:val="0563C1"/>
            <w:u w:val="single" w:color="0563C1"/>
          </w:rPr>
          <w:t>zbor/</w:t>
        </w:r>
      </w:hyperlink>
      <w:hyperlink r:id="rId90">
        <w:r w:rsidRPr="00603DA3">
          <w:t>.</w:t>
        </w:r>
      </w:hyperlink>
    </w:p>
    <w:p w14:paraId="37435AE6" w14:textId="77777777" w:rsidR="00932D28" w:rsidRDefault="00932D28" w:rsidP="00932D28">
      <w:pPr>
        <w:spacing w:after="103" w:line="259" w:lineRule="auto"/>
        <w:ind w:left="-5" w:right="36"/>
      </w:pPr>
    </w:p>
    <w:p w14:paraId="2E030844" w14:textId="77777777" w:rsidR="00234745" w:rsidRDefault="00ED4D71">
      <w:pPr>
        <w:pStyle w:val="Heading2"/>
        <w:numPr>
          <w:ilvl w:val="0"/>
          <w:numId w:val="0"/>
        </w:numPr>
        <w:ind w:left="-5" w:right="767"/>
      </w:pPr>
      <w:bookmarkStart w:id="27" w:name="_Toc71292"/>
      <w:r>
        <w:t xml:space="preserve">EUROPSKA UDRUGA STUDENATA PRAVA (ELSA) </w:t>
      </w:r>
      <w:bookmarkEnd w:id="27"/>
    </w:p>
    <w:p w14:paraId="4560E2F5" w14:textId="77777777" w:rsidR="00234745" w:rsidRDefault="00ED4D71">
      <w:pPr>
        <w:ind w:left="-5" w:right="43"/>
      </w:pPr>
      <w:r>
        <w:t xml:space="preserve">ELSA (Europska udruga studenata prava) najveća je svjetska neprofitna i nepolitička udruga studenata prava i mladih pravnika osnovana 1981. u Beču. Svoje podružnice ima u 44 europske zemlje te okuplja više od 70.000 članova s preko 300 fakulteta. </w:t>
      </w:r>
    </w:p>
    <w:p w14:paraId="30EFAB12" w14:textId="77777777" w:rsidR="00234745" w:rsidRDefault="00ED4D71">
      <w:pPr>
        <w:ind w:left="-5" w:right="43"/>
      </w:pPr>
      <w:r>
        <w:lastRenderedPageBreak/>
        <w:t xml:space="preserve">Prva podružnica ELSA-e osnovana je 1986. na Pravnom fakultetu u Zagrebu, a u Splitu, Rijeci i Osijeku tijekom 1989., 1990. i 1991. Netom nakon osamostaljenja Republike Hrvatske početkom 1992. osnovana je i krovna organizacija ELSA Hrvatska. Danas, ELSA Hrvatska broji više od 500 individualnih članova iz četiri lokalne grupe (Zagreb, Split, Rijeka i Osijek). </w:t>
      </w:r>
    </w:p>
    <w:p w14:paraId="758291C0" w14:textId="77777777" w:rsidR="00234745" w:rsidRDefault="00ED4D71">
      <w:pPr>
        <w:spacing w:after="103" w:line="259" w:lineRule="auto"/>
        <w:ind w:left="-5" w:right="36"/>
      </w:pPr>
      <w:r>
        <w:t xml:space="preserve">E-mail: </w:t>
      </w:r>
      <w:r>
        <w:rPr>
          <w:color w:val="0563C1"/>
          <w:u w:val="single" w:color="0563C1"/>
        </w:rPr>
        <w:t>split.elsa@gmail.com</w:t>
      </w:r>
    </w:p>
    <w:p w14:paraId="2D1E6624" w14:textId="77777777" w:rsidR="00234745" w:rsidRDefault="00ED4D71">
      <w:pPr>
        <w:spacing w:after="93" w:line="259" w:lineRule="auto"/>
        <w:ind w:left="-5" w:right="43"/>
      </w:pPr>
      <w:r>
        <w:t>Više informacija na pov</w:t>
      </w:r>
      <w:r w:rsidRPr="00603DA3">
        <w:t>eznici</w:t>
      </w:r>
      <w:hyperlink r:id="rId91">
        <w:r w:rsidRPr="00603DA3">
          <w:t xml:space="preserve">: </w:t>
        </w:r>
      </w:hyperlink>
      <w:hyperlink r:id="rId92">
        <w:r w:rsidRPr="00603DA3">
          <w:rPr>
            <w:color w:val="0563C1"/>
            <w:u w:val="single" w:color="0563C1"/>
          </w:rPr>
          <w:t>https://elsa.hr</w:t>
        </w:r>
      </w:hyperlink>
      <w:hyperlink r:id="rId93"/>
    </w:p>
    <w:p w14:paraId="0241426E" w14:textId="77777777" w:rsidR="000C1C59" w:rsidRDefault="000C1C59" w:rsidP="000C1C59">
      <w:pPr>
        <w:pStyle w:val="Heading2"/>
        <w:numPr>
          <w:ilvl w:val="0"/>
          <w:numId w:val="0"/>
        </w:numPr>
        <w:ind w:right="767"/>
        <w:rPr>
          <w:b w:val="0"/>
        </w:rPr>
      </w:pPr>
      <w:bookmarkStart w:id="28" w:name="_Toc71293"/>
    </w:p>
    <w:p w14:paraId="1C9E3727" w14:textId="77777777" w:rsidR="00234745" w:rsidRDefault="00ED4D71" w:rsidP="000C1C59">
      <w:pPr>
        <w:pStyle w:val="Heading2"/>
        <w:numPr>
          <w:ilvl w:val="0"/>
          <w:numId w:val="0"/>
        </w:numPr>
        <w:ind w:right="767"/>
      </w:pPr>
      <w:r>
        <w:t xml:space="preserve">SPLITSKA DEBATNA UNIJA </w:t>
      </w:r>
      <w:bookmarkEnd w:id="28"/>
    </w:p>
    <w:p w14:paraId="7CB687B1" w14:textId="77777777" w:rsidR="00234745" w:rsidRDefault="00ED4D71">
      <w:pPr>
        <w:ind w:left="-5" w:right="43"/>
      </w:pPr>
      <w:r>
        <w:t xml:space="preserve">Splitska debatna unija je udruga studenata koja se bavi pravilima debate i javnog govora. Ciljevi Udruge su promicanje, razvijanje i unaprjeđenje debate i drugih govorničkih vještina te unaprjeđenje kvalitete javnog govora i promicanje kritičkog mišljenja. </w:t>
      </w:r>
    </w:p>
    <w:p w14:paraId="01808ECF" w14:textId="77777777" w:rsidR="00234745" w:rsidRDefault="00ED4D71">
      <w:pPr>
        <w:ind w:left="-5" w:right="43"/>
      </w:pPr>
      <w:r>
        <w:t xml:space="preserve">Udruga organizira radionice za sve zainteresirane studente na Fakultetu, na kojima se uči pravilima debate te sudjeluje na međunarodnim natjecanjima iz debate. </w:t>
      </w:r>
    </w:p>
    <w:p w14:paraId="3BF35844" w14:textId="77777777" w:rsidR="00234745" w:rsidRDefault="00234745">
      <w:pPr>
        <w:spacing w:after="100" w:line="259" w:lineRule="auto"/>
        <w:ind w:left="0" w:right="0" w:firstLine="0"/>
        <w:jc w:val="left"/>
      </w:pPr>
    </w:p>
    <w:p w14:paraId="018E03F9" w14:textId="77777777" w:rsidR="00234745" w:rsidRDefault="00ED4D71">
      <w:pPr>
        <w:pStyle w:val="Heading2"/>
        <w:numPr>
          <w:ilvl w:val="0"/>
          <w:numId w:val="0"/>
        </w:numPr>
        <w:ind w:left="-5" w:right="767"/>
      </w:pPr>
      <w:bookmarkStart w:id="29" w:name="_Toc71294"/>
      <w:r>
        <w:t xml:space="preserve">NATJECANJA U SIMULIRANOM SUĐENJU (MOOT COURTS) </w:t>
      </w:r>
      <w:bookmarkEnd w:id="29"/>
    </w:p>
    <w:p w14:paraId="403B092D" w14:textId="77777777" w:rsidR="00234745" w:rsidRDefault="00ED4D71">
      <w:pPr>
        <w:ind w:left="-5" w:right="43"/>
      </w:pPr>
      <w:r>
        <w:t xml:space="preserve">Simulirano suđenje sastoji se od sudjelovanja studenata u analizi i obradi hipotetičkog slučaja te u simuliranu provođenju sudskog postupka tijekom kojeg studenti, nastojeći pobijediti u postupku, preuzimaju različite procesne uloge, u pravilu nastupajući u ime jedne od stranaka postupka. </w:t>
      </w:r>
    </w:p>
    <w:p w14:paraId="33DBD326" w14:textId="77777777" w:rsidR="00234745" w:rsidRDefault="00ED4D71">
      <w:pPr>
        <w:ind w:left="-5" w:right="43"/>
      </w:pPr>
      <w:r>
        <w:t xml:space="preserve">Studenti imaju mogućnost sudjelovanju u natjecanjima u simuliranom suđenju pred nacionalnim sudovima i natjecanjima u simuliranom suđenju pred Europskim sudom za ljudska prava (ESLJP), uz podršku nastavnika Fakulteta kao mentora. </w:t>
      </w:r>
    </w:p>
    <w:p w14:paraId="134028E8" w14:textId="77777777" w:rsidR="00E62086" w:rsidRDefault="00E62086" w:rsidP="00907722">
      <w:pPr>
        <w:pStyle w:val="Heading2"/>
        <w:numPr>
          <w:ilvl w:val="0"/>
          <w:numId w:val="0"/>
        </w:numPr>
        <w:ind w:right="767"/>
      </w:pPr>
      <w:bookmarkStart w:id="30" w:name="_Toc71295"/>
    </w:p>
    <w:p w14:paraId="1F6E066E" w14:textId="77777777" w:rsidR="00234745" w:rsidRDefault="00ED4D71" w:rsidP="00907722">
      <w:pPr>
        <w:pStyle w:val="Heading2"/>
        <w:numPr>
          <w:ilvl w:val="0"/>
          <w:numId w:val="0"/>
        </w:numPr>
        <w:ind w:right="767"/>
      </w:pPr>
      <w:r>
        <w:t xml:space="preserve">PRAVNA KLINIKA </w:t>
      </w:r>
      <w:bookmarkEnd w:id="30"/>
    </w:p>
    <w:p w14:paraId="5AF95BA3" w14:textId="77777777" w:rsidR="00234745" w:rsidRDefault="00ED4D71">
      <w:pPr>
        <w:ind w:left="-5" w:right="43"/>
      </w:pPr>
      <w:r>
        <w:t xml:space="preserve">Pravna klinika je jedinica Pravnog fakulteta u okviru koje studenti pružaju besplatnu pravnu pomoć posebno ugroženim skupinama građana. Pravna klinika sudjeluje u integralnom sustavu pružanja besplatne pravne pomoći osobama koje za pravnu pomoć imaju opravdani interes te je ne mogu ostvariti iz drugih izvora ili bi ostvarivanje bilo moguće samo uz trošenje sredstava koja su im nužno potrebna za vlastito uzdržavanje ili uzdržavanje osoba koje su po zakonu dužne uzdržavati. </w:t>
      </w:r>
    </w:p>
    <w:p w14:paraId="2B3D6677" w14:textId="77777777" w:rsidR="00234745" w:rsidRDefault="00ED4D71">
      <w:pPr>
        <w:ind w:left="-5" w:right="43"/>
      </w:pPr>
      <w:r>
        <w:t xml:space="preserve">Građanima – strankama, Pravna klinika nudi primarnu pravnu pomoć u vidu općih pravnih informacija te pravnih savjeta u skladu sa Zakonom o besplatnoj pravnoj pomoći. Građanima studenti, čiji rad nadziru profesori Pravnog fakulteta i odvjetnici, pružaju kvalitetnu i provjerenu besplatnu pravnu pomoć. </w:t>
      </w:r>
    </w:p>
    <w:p w14:paraId="6D90AC6F" w14:textId="77777777" w:rsidR="00234745" w:rsidRDefault="00ED4D71">
      <w:pPr>
        <w:ind w:left="-5" w:right="43"/>
      </w:pPr>
      <w:r>
        <w:t xml:space="preserve">Pravna klinika je pokrenuta kako bi pridonijela smanjenju socijalnih problema i promoviranju volontiranja i društveno korisnog rada. Cijeli koncept </w:t>
      </w:r>
      <w:r>
        <w:rPr>
          <w:i/>
        </w:rPr>
        <w:t xml:space="preserve">pro </w:t>
      </w:r>
      <w:proofErr w:type="spellStart"/>
      <w:r>
        <w:rPr>
          <w:i/>
        </w:rPr>
        <w:t>bono</w:t>
      </w:r>
      <w:proofErr w:type="spellEnd"/>
      <w:r>
        <w:t xml:space="preserve"> Pravne klinike je usmjeren na opće dobro. Projektom Pravne klinike doprinosi se praktičnom obrazovanju mladih budućih pravnika i aktivno sudjelovati u radu za opće dobro. </w:t>
      </w:r>
    </w:p>
    <w:p w14:paraId="623409EB" w14:textId="4BE8045A" w:rsidR="00234745" w:rsidRDefault="00ED4D71">
      <w:pPr>
        <w:spacing w:after="100" w:line="259" w:lineRule="auto"/>
        <w:ind w:left="-5" w:right="43"/>
      </w:pPr>
      <w:r>
        <w:lastRenderedPageBreak/>
        <w:t xml:space="preserve">Više informacija o pravnoj klinici </w:t>
      </w:r>
      <w:r w:rsidRPr="00603DA3">
        <w:t xml:space="preserve">na poveznici: </w:t>
      </w:r>
      <w:hyperlink r:id="rId94" w:history="1">
        <w:r w:rsidR="007676F9" w:rsidRPr="00603DA3">
          <w:rPr>
            <w:rStyle w:val="Hyperlink"/>
          </w:rPr>
          <w:t>https://www.pravst.unist.hr/?s=pravna+klinika</w:t>
        </w:r>
      </w:hyperlink>
      <w:r w:rsidR="007676F9" w:rsidRPr="00603DA3">
        <w:t>.</w:t>
      </w:r>
      <w:r w:rsidR="007676F9">
        <w:t xml:space="preserve"> </w:t>
      </w:r>
    </w:p>
    <w:p w14:paraId="016D7649" w14:textId="77777777" w:rsidR="00234745" w:rsidRDefault="00234745">
      <w:pPr>
        <w:spacing w:after="100" w:line="259" w:lineRule="auto"/>
        <w:ind w:left="0" w:right="0" w:firstLine="0"/>
        <w:jc w:val="left"/>
      </w:pPr>
    </w:p>
    <w:p w14:paraId="5F5F6FF0" w14:textId="77777777" w:rsidR="00234745" w:rsidRDefault="00ED4D71">
      <w:pPr>
        <w:pStyle w:val="Heading2"/>
        <w:numPr>
          <w:ilvl w:val="0"/>
          <w:numId w:val="0"/>
        </w:numPr>
        <w:ind w:left="-5" w:right="767"/>
      </w:pPr>
      <w:bookmarkStart w:id="31" w:name="_Toc71296"/>
      <w:r>
        <w:t xml:space="preserve">ERASMUS+ </w:t>
      </w:r>
      <w:bookmarkEnd w:id="31"/>
    </w:p>
    <w:p w14:paraId="6B56247A" w14:textId="77777777" w:rsidR="00234745" w:rsidRDefault="00ED4D71">
      <w:pPr>
        <w:spacing w:after="28"/>
        <w:ind w:left="-5" w:right="43"/>
      </w:pPr>
      <w:r>
        <w:t xml:space="preserve">Erasmus+ je program Europske unije usmjeren jačanju vještina i </w:t>
      </w:r>
      <w:proofErr w:type="spellStart"/>
      <w:r>
        <w:t>zapošljivosti</w:t>
      </w:r>
      <w:proofErr w:type="spellEnd"/>
      <w:r>
        <w:t xml:space="preserve"> europskih građana i unaprjeđenju obrazovanja, osposobljavanja te rada u području mladih i sporta. Erasmus+ program omogućava mobilnost studenata te mobilnost nastavnog i nenastavnog osoblja. Erasmus+ studentska mobilnost uključuje razmjenu studenata u svrhu studijskog boravka te u svrhu stručne prakse. </w:t>
      </w:r>
    </w:p>
    <w:p w14:paraId="62C23CE7" w14:textId="77777777" w:rsidR="00234745" w:rsidRDefault="00ED4D71">
      <w:pPr>
        <w:numPr>
          <w:ilvl w:val="0"/>
          <w:numId w:val="17"/>
        </w:numPr>
        <w:spacing w:after="29"/>
        <w:ind w:right="43" w:hanging="360"/>
      </w:pPr>
      <w:r>
        <w:t xml:space="preserve">razmjena studenata u svrhu studijskog boravka uključuje slušanje i polaganje kolegija, odnosno izradu završnog rada na nekoj od inozemnih partnerskih ustanova u programskim zemljama. Studijski boravak može trajati najkraće 3 mjeseca, a najduže 12 mjeseci. </w:t>
      </w:r>
    </w:p>
    <w:p w14:paraId="50A74900" w14:textId="77777777" w:rsidR="00234745" w:rsidRDefault="00ED4D71">
      <w:pPr>
        <w:numPr>
          <w:ilvl w:val="0"/>
          <w:numId w:val="17"/>
        </w:numPr>
        <w:ind w:right="43" w:hanging="360"/>
      </w:pPr>
      <w:r>
        <w:t>na Erasmus+ stručnu praksu moguće je otići unutar godine dana od završetka studija ukoliko se student/</w:t>
      </w:r>
      <w:proofErr w:type="spellStart"/>
      <w:r>
        <w:t>ica</w:t>
      </w:r>
      <w:proofErr w:type="spellEnd"/>
      <w:r>
        <w:t xml:space="preserve"> prijavi dok ima status studenta (prije završetka studija). Detaljnije obavijesti o studentskoj mobilnosti, natječajima i novostima dostupne su na mrežnim stranicama Ureda za međunarodnu suradnju Sveučilišta u Splitu: </w:t>
      </w:r>
      <w:hyperlink r:id="rId95">
        <w:r>
          <w:rPr>
            <w:color w:val="0563C1"/>
            <w:u w:val="single" w:color="0563C1"/>
          </w:rPr>
          <w:t>https://www.unist.hr/međunarodna</w:t>
        </w:r>
      </w:hyperlink>
      <w:hyperlink r:id="rId96">
        <w:r>
          <w:rPr>
            <w:color w:val="0563C1"/>
            <w:u w:val="single" w:color="0563C1"/>
          </w:rPr>
          <w:t>-</w:t>
        </w:r>
      </w:hyperlink>
      <w:hyperlink r:id="rId97">
        <w:r>
          <w:rPr>
            <w:color w:val="0563C1"/>
            <w:u w:val="single" w:color="0563C1"/>
          </w:rPr>
          <w:t>suradnja</w:t>
        </w:r>
      </w:hyperlink>
      <w:hyperlink r:id="rId98">
        <w:r>
          <w:t>.</w:t>
        </w:r>
      </w:hyperlink>
    </w:p>
    <w:p w14:paraId="3CA87219" w14:textId="77777777" w:rsidR="00234745" w:rsidRPr="00603DA3" w:rsidRDefault="00ED4D71">
      <w:pPr>
        <w:ind w:left="-5" w:right="43"/>
      </w:pPr>
      <w:r>
        <w:t xml:space="preserve">Mreža partnerskih institucija s kojima Fakultet ima potpisane sporazume o suradnji uključuju fakultete iz </w:t>
      </w:r>
      <w:r w:rsidRPr="00603DA3">
        <w:t xml:space="preserve">Belgije, Češke, Velike Britanije, Njemačke, Mađarske, Italije, Makedonije, Poljske, Slovačke, Slovenije, Španjolske i Poljske.   </w:t>
      </w:r>
    </w:p>
    <w:p w14:paraId="252DEE8B" w14:textId="77777777" w:rsidR="00234745" w:rsidRDefault="00ED4D71" w:rsidP="00AE3D7B">
      <w:pPr>
        <w:ind w:left="-5" w:right="43"/>
      </w:pPr>
      <w:r w:rsidRPr="00603DA3">
        <w:t xml:space="preserve">Detaljnije informacije o Erasmus+ programu dostupne su na mrežnim stranicama Fakulteta: </w:t>
      </w:r>
      <w:hyperlink r:id="rId99">
        <w:r w:rsidRPr="00603DA3">
          <w:rPr>
            <w:color w:val="0563C1"/>
            <w:u w:val="single" w:color="0563C1"/>
          </w:rPr>
          <w:t>https://www.pravst.unist.hr/medunarodna</w:t>
        </w:r>
      </w:hyperlink>
      <w:hyperlink r:id="rId100">
        <w:r w:rsidRPr="00603DA3">
          <w:rPr>
            <w:color w:val="0563C1"/>
            <w:u w:val="single" w:color="0563C1"/>
          </w:rPr>
          <w:t>-</w:t>
        </w:r>
      </w:hyperlink>
      <w:hyperlink r:id="rId101">
        <w:r w:rsidRPr="00603DA3">
          <w:rPr>
            <w:color w:val="0563C1"/>
            <w:u w:val="single" w:color="0563C1"/>
          </w:rPr>
          <w:t>suradnja/erasmus/</w:t>
        </w:r>
      </w:hyperlink>
      <w:hyperlink r:id="rId102">
        <w:r w:rsidRPr="00603DA3">
          <w:t>.</w:t>
        </w:r>
      </w:hyperlink>
    </w:p>
    <w:p w14:paraId="6E250C95" w14:textId="77777777" w:rsidR="00AF2790" w:rsidRDefault="00AF2790" w:rsidP="00AE3D7B">
      <w:pPr>
        <w:ind w:left="-5" w:right="43"/>
      </w:pPr>
    </w:p>
    <w:p w14:paraId="1E6091EA" w14:textId="77777777" w:rsidR="00234745" w:rsidRDefault="00ED4D71">
      <w:pPr>
        <w:pStyle w:val="Heading1"/>
        <w:ind w:left="215" w:right="767" w:hanging="230"/>
      </w:pPr>
      <w:bookmarkStart w:id="32" w:name="_Toc71297"/>
      <w:r>
        <w:t xml:space="preserve">STIPENDIJE </w:t>
      </w:r>
      <w:bookmarkEnd w:id="32"/>
    </w:p>
    <w:p w14:paraId="79CA7321" w14:textId="77777777" w:rsidR="00234745" w:rsidRDefault="00ED4D71">
      <w:pPr>
        <w:spacing w:after="104" w:line="259" w:lineRule="auto"/>
        <w:ind w:left="-5" w:right="767"/>
        <w:jc w:val="left"/>
      </w:pPr>
      <w:r>
        <w:rPr>
          <w:b/>
        </w:rPr>
        <w:t xml:space="preserve">Državne stipendije </w:t>
      </w:r>
    </w:p>
    <w:p w14:paraId="66AFB0DF" w14:textId="77777777" w:rsidR="00234745" w:rsidRDefault="00ED4D71">
      <w:pPr>
        <w:ind w:left="-5" w:right="43"/>
      </w:pPr>
      <w:r>
        <w:t xml:space="preserve">Državne stipendije dodjeljuju se redovitim studentima upisanima na neki od studija na visokim učilištima u Republici Hrvatskoj. Državne stipendije dodjeljuju se za više različitih kategorija: državne stipendije studentima u STEM područjima znanosti, državne stipendije studentima na temelju </w:t>
      </w:r>
      <w:proofErr w:type="spellStart"/>
      <w:r>
        <w:t>socio</w:t>
      </w:r>
      <w:proofErr w:type="spellEnd"/>
      <w:r>
        <w:t xml:space="preserve">-ekonomskoga statusa i stipendije za posebne skupine studenata. </w:t>
      </w:r>
    </w:p>
    <w:p w14:paraId="7D214CD3" w14:textId="77777777" w:rsidR="00234745" w:rsidRDefault="00ED4D71">
      <w:pPr>
        <w:ind w:left="-5" w:right="43"/>
      </w:pPr>
      <w:r>
        <w:t xml:space="preserve">Aktualni natječaj za pojedinu akademsku godinu raspisuje se do 15. listopada, a studenti prijavu podnose putem elektroničkog obrasca. </w:t>
      </w:r>
    </w:p>
    <w:p w14:paraId="018D377D" w14:textId="77777777" w:rsidR="00234745" w:rsidRDefault="00ED4D71">
      <w:pPr>
        <w:spacing w:after="0" w:line="356" w:lineRule="auto"/>
        <w:ind w:left="-5" w:right="36"/>
      </w:pPr>
      <w:r w:rsidRPr="00603DA3">
        <w:t xml:space="preserve">Više informacija o državnim stipendijama na poveznici: </w:t>
      </w:r>
      <w:hyperlink r:id="rId103">
        <w:r w:rsidRPr="00603DA3">
          <w:rPr>
            <w:color w:val="0563C1"/>
            <w:u w:val="single" w:color="0563C1"/>
          </w:rPr>
          <w:t>https://mzo.gov.hr/istaknute</w:t>
        </w:r>
      </w:hyperlink>
      <w:hyperlink r:id="rId104"/>
      <w:hyperlink r:id="rId105">
        <w:r w:rsidRPr="00603DA3">
          <w:rPr>
            <w:color w:val="0563C1"/>
            <w:u w:val="single" w:color="0563C1"/>
          </w:rPr>
          <w:t>teme/odgoj</w:t>
        </w:r>
      </w:hyperlink>
      <w:hyperlink r:id="rId106">
        <w:r w:rsidRPr="00603DA3">
          <w:rPr>
            <w:color w:val="0563C1"/>
            <w:u w:val="single" w:color="0563C1"/>
          </w:rPr>
          <w:t>-</w:t>
        </w:r>
      </w:hyperlink>
      <w:hyperlink r:id="rId107">
        <w:r w:rsidRPr="00603DA3">
          <w:rPr>
            <w:color w:val="0563C1"/>
            <w:u w:val="single" w:color="0563C1"/>
          </w:rPr>
          <w:t>i</w:t>
        </w:r>
      </w:hyperlink>
      <w:hyperlink r:id="rId108">
        <w:r w:rsidRPr="00603DA3">
          <w:rPr>
            <w:color w:val="0563C1"/>
            <w:u w:val="single" w:color="0563C1"/>
          </w:rPr>
          <w:t>-</w:t>
        </w:r>
      </w:hyperlink>
      <w:hyperlink r:id="rId109">
        <w:r w:rsidRPr="00603DA3">
          <w:rPr>
            <w:color w:val="0563C1"/>
            <w:u w:val="single" w:color="0563C1"/>
          </w:rPr>
          <w:t>obrazovanje/visoko</w:t>
        </w:r>
      </w:hyperlink>
      <w:hyperlink r:id="rId110">
        <w:r w:rsidRPr="00603DA3">
          <w:rPr>
            <w:color w:val="0563C1"/>
            <w:u w:val="single" w:color="0563C1"/>
          </w:rPr>
          <w:t>-</w:t>
        </w:r>
      </w:hyperlink>
      <w:hyperlink r:id="rId111">
        <w:r w:rsidRPr="00603DA3">
          <w:rPr>
            <w:color w:val="0563C1"/>
            <w:u w:val="single" w:color="0563C1"/>
          </w:rPr>
          <w:t>obrazovanje/drzavne</w:t>
        </w:r>
      </w:hyperlink>
      <w:hyperlink r:id="rId112">
        <w:r w:rsidRPr="00603DA3">
          <w:rPr>
            <w:color w:val="0563C1"/>
            <w:u w:val="single" w:color="0563C1"/>
          </w:rPr>
          <w:t>-</w:t>
        </w:r>
      </w:hyperlink>
      <w:hyperlink r:id="rId113">
        <w:r w:rsidRPr="00603DA3">
          <w:rPr>
            <w:color w:val="0563C1"/>
            <w:u w:val="single" w:color="0563C1"/>
          </w:rPr>
          <w:t>stipendije/162</w:t>
        </w:r>
      </w:hyperlink>
      <w:hyperlink r:id="rId114">
        <w:r w:rsidRPr="00603DA3">
          <w:t>.</w:t>
        </w:r>
      </w:hyperlink>
    </w:p>
    <w:p w14:paraId="049AD18E" w14:textId="77777777" w:rsidR="00166513" w:rsidRDefault="00166513">
      <w:pPr>
        <w:spacing w:after="0" w:line="356" w:lineRule="auto"/>
        <w:ind w:left="-5" w:right="36"/>
      </w:pPr>
    </w:p>
    <w:p w14:paraId="5B36B777" w14:textId="77777777" w:rsidR="00166513" w:rsidRDefault="00166513">
      <w:pPr>
        <w:spacing w:after="0" w:line="356" w:lineRule="auto"/>
        <w:ind w:left="-5" w:right="36"/>
      </w:pPr>
    </w:p>
    <w:p w14:paraId="1122B07D" w14:textId="77777777" w:rsidR="00166513" w:rsidRDefault="00166513">
      <w:pPr>
        <w:spacing w:after="0" w:line="356" w:lineRule="auto"/>
        <w:ind w:left="-5" w:right="36"/>
      </w:pPr>
    </w:p>
    <w:p w14:paraId="21965B34" w14:textId="77777777" w:rsidR="00234745" w:rsidRDefault="00234745">
      <w:pPr>
        <w:spacing w:after="0" w:line="259" w:lineRule="auto"/>
        <w:ind w:left="0" w:right="0" w:firstLine="0"/>
        <w:jc w:val="left"/>
      </w:pPr>
    </w:p>
    <w:p w14:paraId="2035947D" w14:textId="77777777" w:rsidR="00234745" w:rsidRDefault="00ED4D71">
      <w:pPr>
        <w:spacing w:after="104" w:line="259" w:lineRule="auto"/>
        <w:ind w:left="-5" w:right="767"/>
        <w:jc w:val="left"/>
      </w:pPr>
      <w:r>
        <w:rPr>
          <w:b/>
        </w:rPr>
        <w:lastRenderedPageBreak/>
        <w:t xml:space="preserve">Stipendije Sveučilišta u Splitu </w:t>
      </w:r>
    </w:p>
    <w:p w14:paraId="428E4009" w14:textId="77777777" w:rsidR="00234745" w:rsidRDefault="00ED4D71">
      <w:pPr>
        <w:ind w:left="-5" w:right="43"/>
      </w:pPr>
      <w:r>
        <w:t xml:space="preserve">Stipendije Sveučilišta u Splitu dodjeljuju se u dvije kategorije: studentima prve godine na temelju uspjeha u srednjoškolskom obrazovanju i studentima viših godina studija na temelju uspjeha u dotadašnjem tijeku studiranja. </w:t>
      </w:r>
    </w:p>
    <w:p w14:paraId="663B7970" w14:textId="74A4F500" w:rsidR="00FA0F5E" w:rsidRDefault="00ED4D71" w:rsidP="000C1C59">
      <w:pPr>
        <w:ind w:left="-5" w:right="43"/>
      </w:pPr>
      <w:r>
        <w:t>Više informacijama o stipendijama Sveučilišta u Splitu na poveznici</w:t>
      </w:r>
      <w:hyperlink r:id="rId115">
        <w:r>
          <w:t>:</w:t>
        </w:r>
      </w:hyperlink>
      <w:r w:rsidR="00166513">
        <w:t xml:space="preserve"> </w:t>
      </w:r>
    </w:p>
    <w:p w14:paraId="0216E8FA" w14:textId="3AA36C56" w:rsidR="00166513" w:rsidRDefault="00166513" w:rsidP="000C1C59">
      <w:pPr>
        <w:ind w:left="-5" w:right="43"/>
      </w:pPr>
      <w:hyperlink r:id="rId116" w:history="1">
        <w:r w:rsidRPr="00166513">
          <w:rPr>
            <w:rStyle w:val="Hyperlink"/>
          </w:rPr>
          <w:t>Sveučilište u Splitu - Sveučilišne stipendije</w:t>
        </w:r>
      </w:hyperlink>
      <w:r>
        <w:t xml:space="preserve">. </w:t>
      </w:r>
    </w:p>
    <w:p w14:paraId="7FC3C003" w14:textId="77777777" w:rsidR="00166513" w:rsidRPr="00AE3D7B" w:rsidRDefault="00166513" w:rsidP="000C1C59">
      <w:pPr>
        <w:ind w:left="-5" w:right="43"/>
      </w:pPr>
    </w:p>
    <w:p w14:paraId="12AEAFE2" w14:textId="77777777" w:rsidR="00234745" w:rsidRDefault="00ED4D71">
      <w:pPr>
        <w:spacing w:after="104" w:line="259" w:lineRule="auto"/>
        <w:ind w:left="-5" w:right="767"/>
        <w:jc w:val="left"/>
      </w:pPr>
      <w:r>
        <w:rPr>
          <w:b/>
        </w:rPr>
        <w:t xml:space="preserve">Stipendije grada Splita </w:t>
      </w:r>
    </w:p>
    <w:p w14:paraId="529E1DAF" w14:textId="77777777" w:rsidR="00234745" w:rsidRDefault="00ED4D71">
      <w:pPr>
        <w:ind w:left="-5" w:right="43"/>
      </w:pPr>
      <w:r>
        <w:t xml:space="preserve">Grad Split dodjeljuje stipendije za koje se mogu prijaviti redoviti studenti prve godine preddiplomskog studija u trajanju od najmanje tri godine i studenti prve godine integriranog studija koji nisu stariji od 24 godine, a koji su tijekom zadnje dvije godine srednjoškolskog obrazovanja ostvarili prosjek ocjena najmanje 4,50 za svaku godinu obrazovanja (kod umjetničkih i zanimanja od interesa za Grad Split 4,00) i nalaze se od 1. do 5. mjesta, ili među 10% najbolje plasiranih kandidata na konačnoj listi upisanih studenata. </w:t>
      </w:r>
    </w:p>
    <w:p w14:paraId="16E59F57" w14:textId="77777777" w:rsidR="00234745" w:rsidRDefault="00ED4D71">
      <w:pPr>
        <w:spacing w:after="1" w:line="356" w:lineRule="auto"/>
        <w:ind w:left="-5" w:right="36"/>
      </w:pPr>
      <w:r w:rsidRPr="00603DA3">
        <w:t xml:space="preserve">Više informacija o stipendijama grada Splita na poveznici: </w:t>
      </w:r>
      <w:hyperlink r:id="rId117">
        <w:r w:rsidRPr="00603DA3">
          <w:rPr>
            <w:color w:val="0563C1"/>
            <w:u w:val="single" w:color="0563C1"/>
          </w:rPr>
          <w:t>https://www.split.hr/brzi</w:t>
        </w:r>
      </w:hyperlink>
      <w:hyperlink r:id="rId118"/>
      <w:hyperlink r:id="rId119">
        <w:r w:rsidRPr="00603DA3">
          <w:rPr>
            <w:color w:val="0563C1"/>
            <w:u w:val="single" w:color="0563C1"/>
          </w:rPr>
          <w:t>linkovi/natjecaji</w:t>
        </w:r>
      </w:hyperlink>
      <w:hyperlink r:id="rId120">
        <w:r w:rsidRPr="00603DA3">
          <w:rPr>
            <w:color w:val="0563C1"/>
            <w:u w:val="single" w:color="0563C1"/>
          </w:rPr>
          <w:t>-</w:t>
        </w:r>
      </w:hyperlink>
      <w:hyperlink r:id="rId121">
        <w:r w:rsidRPr="00603DA3">
          <w:rPr>
            <w:color w:val="0563C1"/>
            <w:u w:val="single" w:color="0563C1"/>
          </w:rPr>
          <w:t>i</w:t>
        </w:r>
      </w:hyperlink>
      <w:hyperlink r:id="rId122">
        <w:r w:rsidRPr="00603DA3">
          <w:rPr>
            <w:color w:val="0563C1"/>
            <w:u w:val="single" w:color="0563C1"/>
          </w:rPr>
          <w:t>-</w:t>
        </w:r>
      </w:hyperlink>
      <w:hyperlink r:id="rId123">
        <w:r w:rsidRPr="00603DA3">
          <w:rPr>
            <w:color w:val="0563C1"/>
            <w:u w:val="single" w:color="0563C1"/>
          </w:rPr>
          <w:t>oglasi/natjecaji</w:t>
        </w:r>
      </w:hyperlink>
      <w:hyperlink r:id="rId124">
        <w:r w:rsidRPr="00603DA3">
          <w:rPr>
            <w:color w:val="0563C1"/>
            <w:u w:val="single" w:color="0563C1"/>
          </w:rPr>
          <w:t>-</w:t>
        </w:r>
      </w:hyperlink>
      <w:hyperlink r:id="rId125">
        <w:r w:rsidRPr="00603DA3">
          <w:rPr>
            <w:color w:val="0563C1"/>
            <w:u w:val="single" w:color="0563C1"/>
          </w:rPr>
          <w:t>za</w:t>
        </w:r>
      </w:hyperlink>
      <w:hyperlink r:id="rId126">
        <w:r w:rsidRPr="00603DA3">
          <w:rPr>
            <w:color w:val="0563C1"/>
            <w:u w:val="single" w:color="0563C1"/>
          </w:rPr>
          <w:t>-</w:t>
        </w:r>
      </w:hyperlink>
      <w:hyperlink r:id="rId127">
        <w:r w:rsidRPr="00603DA3">
          <w:rPr>
            <w:color w:val="0563C1"/>
            <w:u w:val="single" w:color="0563C1"/>
          </w:rPr>
          <w:t>stipendiranje</w:t>
        </w:r>
      </w:hyperlink>
      <w:hyperlink r:id="rId128">
        <w:r w:rsidRPr="00603DA3">
          <w:rPr>
            <w:color w:val="0563C1"/>
            <w:u w:val="single" w:color="0563C1"/>
          </w:rPr>
          <w:t>-</w:t>
        </w:r>
      </w:hyperlink>
      <w:hyperlink r:id="rId129">
        <w:r w:rsidRPr="00603DA3">
          <w:rPr>
            <w:color w:val="0563C1"/>
            <w:u w:val="single" w:color="0563C1"/>
          </w:rPr>
          <w:t>i</w:t>
        </w:r>
      </w:hyperlink>
      <w:hyperlink r:id="rId130">
        <w:r w:rsidRPr="00603DA3">
          <w:rPr>
            <w:color w:val="0563C1"/>
            <w:u w:val="single" w:color="0563C1"/>
          </w:rPr>
          <w:t>-</w:t>
        </w:r>
      </w:hyperlink>
      <w:hyperlink r:id="rId131">
        <w:r w:rsidRPr="00603DA3">
          <w:rPr>
            <w:color w:val="0563C1"/>
            <w:u w:val="single" w:color="0563C1"/>
          </w:rPr>
          <w:t>sufinanciranje</w:t>
        </w:r>
      </w:hyperlink>
      <w:hyperlink r:id="rId132">
        <w:r w:rsidRPr="00603DA3">
          <w:rPr>
            <w:color w:val="0563C1"/>
            <w:u w:val="single" w:color="0563C1"/>
          </w:rPr>
          <w:t>-</w:t>
        </w:r>
      </w:hyperlink>
      <w:hyperlink r:id="rId133">
        <w:r w:rsidRPr="00603DA3">
          <w:rPr>
            <w:color w:val="0563C1"/>
            <w:u w:val="single" w:color="0563C1"/>
          </w:rPr>
          <w:t>ucenika</w:t>
        </w:r>
      </w:hyperlink>
      <w:hyperlink r:id="rId134">
        <w:r w:rsidRPr="00603DA3">
          <w:rPr>
            <w:color w:val="0563C1"/>
            <w:u w:val="single" w:color="0563C1"/>
          </w:rPr>
          <w:t>-</w:t>
        </w:r>
      </w:hyperlink>
      <w:hyperlink r:id="rId135">
        <w:r w:rsidRPr="00603DA3">
          <w:rPr>
            <w:color w:val="0563C1"/>
            <w:u w:val="single" w:color="0563C1"/>
          </w:rPr>
          <w:t>i</w:t>
        </w:r>
      </w:hyperlink>
      <w:hyperlink r:id="rId136">
        <w:r w:rsidRPr="00603DA3">
          <w:rPr>
            <w:color w:val="0563C1"/>
            <w:u w:val="single" w:color="0563C1"/>
          </w:rPr>
          <w:t>-</w:t>
        </w:r>
      </w:hyperlink>
      <w:hyperlink r:id="rId137">
        <w:r w:rsidRPr="00603DA3">
          <w:rPr>
            <w:color w:val="0563C1"/>
            <w:u w:val="single" w:color="0563C1"/>
          </w:rPr>
          <w:t>studenata</w:t>
        </w:r>
      </w:hyperlink>
      <w:hyperlink r:id="rId138">
        <w:r w:rsidRPr="00603DA3">
          <w:t>.</w:t>
        </w:r>
      </w:hyperlink>
    </w:p>
    <w:p w14:paraId="07FF8946" w14:textId="77777777" w:rsidR="00166513" w:rsidRDefault="00166513">
      <w:pPr>
        <w:spacing w:after="1" w:line="356" w:lineRule="auto"/>
        <w:ind w:left="-5" w:right="36"/>
      </w:pPr>
    </w:p>
    <w:p w14:paraId="021E7B24" w14:textId="77777777" w:rsidR="00234745" w:rsidRDefault="00ED4D71">
      <w:pPr>
        <w:spacing w:after="104" w:line="259" w:lineRule="auto"/>
        <w:ind w:left="-5" w:right="767"/>
        <w:jc w:val="left"/>
      </w:pPr>
      <w:r>
        <w:rPr>
          <w:b/>
        </w:rPr>
        <w:t xml:space="preserve">Županijske stipendije </w:t>
      </w:r>
    </w:p>
    <w:p w14:paraId="6666BFD6" w14:textId="77777777" w:rsidR="00234745" w:rsidRPr="00603DA3" w:rsidRDefault="00ED4D71">
      <w:pPr>
        <w:ind w:left="-5" w:right="43"/>
      </w:pPr>
      <w:r>
        <w:t xml:space="preserve">Stipendije dodjeljuju i županije kao tijela lokalne vlasti u Republici Hrvatskoj temeljem natječaja provedenog na početku svake akademske godine. Dodjeljuju se redovitim studentima čiji roditelji ili skrbnici imaju prebivalište na području županije, nisu korisnici druge </w:t>
      </w:r>
      <w:r w:rsidRPr="00603DA3">
        <w:t xml:space="preserve">stipendije ili novčane pomoći i koji ispunjavaju ostale potrebne uvjete.  </w:t>
      </w:r>
    </w:p>
    <w:p w14:paraId="0EDA5196" w14:textId="77777777" w:rsidR="00234745" w:rsidRPr="00603DA3" w:rsidRDefault="00ED4D71">
      <w:pPr>
        <w:spacing w:after="0" w:line="356" w:lineRule="auto"/>
        <w:ind w:left="-5" w:right="36"/>
      </w:pPr>
      <w:r w:rsidRPr="00603DA3">
        <w:t xml:space="preserve">Više informacijama o stipendijama Splitsko-dalmatinske županije na poveznici: </w:t>
      </w:r>
      <w:hyperlink r:id="rId139">
        <w:r w:rsidRPr="00603DA3">
          <w:rPr>
            <w:color w:val="0563C1"/>
            <w:u w:val="single" w:color="0563C1"/>
          </w:rPr>
          <w:t>http://www.stipendije.info/hr/stipendije/institucije/splitsko</w:t>
        </w:r>
      </w:hyperlink>
      <w:hyperlink r:id="rId140">
        <w:r w:rsidRPr="00603DA3">
          <w:rPr>
            <w:color w:val="0563C1"/>
            <w:u w:val="single" w:color="0563C1"/>
          </w:rPr>
          <w:t>-</w:t>
        </w:r>
      </w:hyperlink>
      <w:hyperlink r:id="rId141">
        <w:r w:rsidRPr="00603DA3">
          <w:rPr>
            <w:color w:val="0563C1"/>
            <w:u w:val="single" w:color="0563C1"/>
          </w:rPr>
          <w:t>dalmatinska_zupanija/</w:t>
        </w:r>
      </w:hyperlink>
      <w:hyperlink r:id="rId142">
        <w:r w:rsidRPr="00603DA3">
          <w:t>.</w:t>
        </w:r>
      </w:hyperlink>
    </w:p>
    <w:p w14:paraId="68788DA1" w14:textId="3E7448B3" w:rsidR="00234745" w:rsidRDefault="00ED4D71" w:rsidP="00AE3D7B">
      <w:pPr>
        <w:spacing w:after="100" w:line="259" w:lineRule="auto"/>
        <w:ind w:left="-5" w:right="43"/>
      </w:pPr>
      <w:r w:rsidRPr="00603DA3">
        <w:t>Više informacija o stipendijama općenito na poveznici</w:t>
      </w:r>
      <w:hyperlink r:id="rId143">
        <w:r w:rsidRPr="00603DA3">
          <w:t>:</w:t>
        </w:r>
      </w:hyperlink>
      <w:r w:rsidR="00166513" w:rsidRPr="00603DA3">
        <w:t xml:space="preserve"> </w:t>
      </w:r>
      <w:hyperlink r:id="rId144">
        <w:r w:rsidRPr="00603DA3">
          <w:rPr>
            <w:color w:val="0563C1"/>
            <w:u w:val="single" w:color="0563C1"/>
          </w:rPr>
          <w:t>http://stipendije.info</w:t>
        </w:r>
      </w:hyperlink>
      <w:hyperlink r:id="rId145">
        <w:r w:rsidRPr="00603DA3">
          <w:t>.</w:t>
        </w:r>
      </w:hyperlink>
    </w:p>
    <w:p w14:paraId="73DE44C8" w14:textId="77777777" w:rsidR="00AE3D7B" w:rsidRDefault="00AE3D7B" w:rsidP="00AE3D7B">
      <w:pPr>
        <w:spacing w:after="100" w:line="259" w:lineRule="auto"/>
        <w:ind w:left="-5" w:right="43"/>
      </w:pPr>
    </w:p>
    <w:p w14:paraId="3101B10E" w14:textId="77777777" w:rsidR="00AE3D7B" w:rsidRDefault="00ED4D71" w:rsidP="000C1C59">
      <w:pPr>
        <w:pStyle w:val="Heading1"/>
        <w:ind w:left="208" w:right="767" w:hanging="223"/>
      </w:pPr>
      <w:bookmarkStart w:id="33" w:name="_Toc71298"/>
      <w:r>
        <w:t xml:space="preserve">OSTALE KORISNE INFORMACIJE </w:t>
      </w:r>
      <w:bookmarkEnd w:id="33"/>
    </w:p>
    <w:p w14:paraId="28F23E6E" w14:textId="77777777" w:rsidR="00986513" w:rsidRPr="00986513" w:rsidRDefault="00986513" w:rsidP="00986513"/>
    <w:p w14:paraId="7051BB5A" w14:textId="77777777" w:rsidR="00234745" w:rsidRDefault="00ED4D71">
      <w:pPr>
        <w:pStyle w:val="Heading2"/>
        <w:ind w:left="381" w:right="767" w:hanging="396"/>
      </w:pPr>
      <w:bookmarkStart w:id="34" w:name="_Toc71299"/>
      <w:r>
        <w:t xml:space="preserve">PROMETNE VEZE I POVEZANOST </w:t>
      </w:r>
      <w:bookmarkEnd w:id="34"/>
    </w:p>
    <w:p w14:paraId="0A8D7125" w14:textId="77777777" w:rsidR="00234745" w:rsidRDefault="00ED4D71">
      <w:pPr>
        <w:ind w:left="-5" w:right="43"/>
      </w:pPr>
      <w:r>
        <w:t xml:space="preserve">Redoviti studenti imaju pravo na povoljniju cijenu pokazne karte za autobus. Pokaz se može kupiti na odjelu za prodaju karata Prometa Split d.o.o., u </w:t>
      </w:r>
      <w:proofErr w:type="spellStart"/>
      <w:r>
        <w:t>Sukoišanskoj</w:t>
      </w:r>
      <w:proofErr w:type="spellEnd"/>
      <w:r>
        <w:t xml:space="preserve"> ulici u neposrednoj blizini Fakulteta radnim danom od 06:30 do 20:00 i subotom od 06:30 do 12:30.  </w:t>
      </w:r>
    </w:p>
    <w:p w14:paraId="6F3A5F3F" w14:textId="77777777" w:rsidR="00234745" w:rsidRPr="00603DA3" w:rsidRDefault="00ED4D71">
      <w:pPr>
        <w:spacing w:after="100" w:line="259" w:lineRule="auto"/>
        <w:ind w:left="-5" w:right="43"/>
      </w:pPr>
      <w:r>
        <w:t>Kontakt telefon: +</w:t>
      </w:r>
      <w:r w:rsidRPr="00603DA3">
        <w:t xml:space="preserve">385 (21) 480 656 </w:t>
      </w:r>
    </w:p>
    <w:p w14:paraId="2D64E6AE" w14:textId="79250599" w:rsidR="00234745" w:rsidRDefault="00ED4D71">
      <w:pPr>
        <w:ind w:left="-5" w:right="43"/>
      </w:pPr>
      <w:r w:rsidRPr="00603DA3">
        <w:t>Više informacija o izdavanju pokazne karte za studente na poveznici:</w:t>
      </w:r>
      <w:r w:rsidR="00166513" w:rsidRPr="00603DA3">
        <w:t xml:space="preserve"> </w:t>
      </w:r>
      <w:hyperlink r:id="rId146" w:history="1">
        <w:r w:rsidR="00166513" w:rsidRPr="00603DA3">
          <w:rPr>
            <w:rStyle w:val="Hyperlink"/>
          </w:rPr>
          <w:t>https://www.promet-split.hr/cjenik/cjenik-putnih-karata</w:t>
        </w:r>
      </w:hyperlink>
      <w:r w:rsidR="00166513">
        <w:t xml:space="preserve"> </w:t>
      </w:r>
    </w:p>
    <w:p w14:paraId="12F25F2E" w14:textId="77777777" w:rsidR="00AE3D7B" w:rsidRDefault="00AE3D7B" w:rsidP="00AE3D7B">
      <w:pPr>
        <w:spacing w:after="0" w:line="259" w:lineRule="auto"/>
        <w:ind w:left="0" w:right="0" w:firstLine="0"/>
        <w:jc w:val="left"/>
      </w:pPr>
    </w:p>
    <w:p w14:paraId="773A2380" w14:textId="77777777" w:rsidR="00234745" w:rsidRDefault="00ED4D71">
      <w:pPr>
        <w:pStyle w:val="Heading2"/>
        <w:ind w:left="381" w:right="767" w:hanging="396"/>
      </w:pPr>
      <w:bookmarkStart w:id="35" w:name="_Toc71300"/>
      <w:r>
        <w:lastRenderedPageBreak/>
        <w:t xml:space="preserve">STUDENTSKA PREHRANA </w:t>
      </w:r>
      <w:bookmarkEnd w:id="35"/>
    </w:p>
    <w:p w14:paraId="0C70E3C2" w14:textId="77777777" w:rsidR="00234745" w:rsidRPr="00603DA3" w:rsidRDefault="00ED4D71" w:rsidP="00E62086">
      <w:pPr>
        <w:spacing w:after="100" w:line="259" w:lineRule="auto"/>
        <w:ind w:left="0" w:right="43" w:firstLine="0"/>
      </w:pPr>
      <w:r>
        <w:t xml:space="preserve">Studentsku prehranu </w:t>
      </w:r>
      <w:r w:rsidRPr="00603DA3">
        <w:t xml:space="preserve">omogućuje Studentski centar koji vodi menze na području Grada Splita.  </w:t>
      </w:r>
    </w:p>
    <w:p w14:paraId="61DE3F80" w14:textId="77777777" w:rsidR="00234745" w:rsidRPr="00603DA3" w:rsidRDefault="00ED4D71">
      <w:pPr>
        <w:ind w:left="-5" w:right="43"/>
      </w:pPr>
      <w:r w:rsidRPr="00603DA3">
        <w:t xml:space="preserve">Studenti mogu birati između niza studentskih menzi. Restoran Indeks u blizini Hrvatskog narodnog kazališta u Splitu najbliži je Fakultetu:  </w:t>
      </w:r>
      <w:hyperlink r:id="rId147">
        <w:r w:rsidRPr="00603DA3">
          <w:rPr>
            <w:color w:val="0563C1"/>
            <w:u w:val="single" w:color="0563C1"/>
          </w:rPr>
          <w:t>https://www.scst.unist.hr/prehrana/restorani</w:t>
        </w:r>
      </w:hyperlink>
      <w:hyperlink r:id="rId148">
        <w:r w:rsidRPr="00603DA3">
          <w:rPr>
            <w:color w:val="0563C1"/>
            <w:u w:val="single" w:color="0563C1"/>
          </w:rPr>
          <w:t>-</w:t>
        </w:r>
      </w:hyperlink>
      <w:hyperlink r:id="rId149">
        <w:r w:rsidRPr="00603DA3">
          <w:rPr>
            <w:color w:val="0563C1"/>
            <w:u w:val="single" w:color="0563C1"/>
          </w:rPr>
          <w:t>i</w:t>
        </w:r>
      </w:hyperlink>
      <w:hyperlink r:id="rId150"/>
      <w:hyperlink r:id="rId151">
        <w:r w:rsidRPr="00603DA3">
          <w:rPr>
            <w:color w:val="0563C1"/>
            <w:u w:val="single" w:color="0563C1"/>
          </w:rPr>
          <w:t>kantine/34</w:t>
        </w:r>
      </w:hyperlink>
      <w:hyperlink r:id="rId152">
        <w:r w:rsidRPr="00603DA3">
          <w:rPr>
            <w:color w:val="0563C1"/>
            <w:u w:val="single" w:color="0563C1"/>
          </w:rPr>
          <w:t>-</w:t>
        </w:r>
      </w:hyperlink>
      <w:hyperlink r:id="rId153">
        <w:r w:rsidRPr="00603DA3">
          <w:rPr>
            <w:color w:val="0563C1"/>
            <w:u w:val="single" w:color="0563C1"/>
          </w:rPr>
          <w:t>restoran</w:t>
        </w:r>
      </w:hyperlink>
      <w:hyperlink r:id="rId154">
        <w:r w:rsidRPr="00603DA3">
          <w:rPr>
            <w:color w:val="0563C1"/>
            <w:u w:val="single" w:color="0563C1"/>
          </w:rPr>
          <w:t>-</w:t>
        </w:r>
      </w:hyperlink>
      <w:hyperlink r:id="rId155">
        <w:r w:rsidRPr="00603DA3">
          <w:rPr>
            <w:color w:val="0563C1"/>
            <w:u w:val="single" w:color="0563C1"/>
          </w:rPr>
          <w:t>indeks</w:t>
        </w:r>
      </w:hyperlink>
      <w:hyperlink r:id="rId156">
        <w:r w:rsidRPr="00603DA3">
          <w:t>.</w:t>
        </w:r>
      </w:hyperlink>
      <w:r w:rsidRPr="00603DA3">
        <w:t xml:space="preserve"> Restoran Hostel </w:t>
      </w:r>
      <w:proofErr w:type="spellStart"/>
      <w:r w:rsidRPr="00603DA3">
        <w:t>Spinut</w:t>
      </w:r>
      <w:proofErr w:type="spellEnd"/>
      <w:r w:rsidRPr="00603DA3">
        <w:t xml:space="preserve"> nalazi se u sklopu studentskog doma na </w:t>
      </w:r>
    </w:p>
    <w:p w14:paraId="2636E9EB" w14:textId="77777777" w:rsidR="00234745" w:rsidRPr="00603DA3" w:rsidRDefault="00ED4D71">
      <w:pPr>
        <w:spacing w:after="1" w:line="358" w:lineRule="auto"/>
        <w:ind w:left="-5" w:right="9"/>
        <w:jc w:val="left"/>
      </w:pPr>
      <w:proofErr w:type="spellStart"/>
      <w:r w:rsidRPr="00603DA3">
        <w:t>Spinutu</w:t>
      </w:r>
      <w:proofErr w:type="spellEnd"/>
      <w:r w:rsidRPr="00603DA3">
        <w:t xml:space="preserve">: </w:t>
      </w:r>
      <w:hyperlink r:id="rId157">
        <w:r w:rsidRPr="00603DA3">
          <w:rPr>
            <w:color w:val="0563C1"/>
            <w:u w:val="single" w:color="0563C1"/>
          </w:rPr>
          <w:t>https://www.scst.unist.hr/prehrana/restorani</w:t>
        </w:r>
      </w:hyperlink>
      <w:hyperlink r:id="rId158">
        <w:r w:rsidRPr="00603DA3">
          <w:rPr>
            <w:color w:val="0563C1"/>
            <w:u w:val="single" w:color="0563C1"/>
          </w:rPr>
          <w:t>-</w:t>
        </w:r>
      </w:hyperlink>
      <w:hyperlink r:id="rId159">
        <w:r w:rsidRPr="00603DA3">
          <w:rPr>
            <w:color w:val="0563C1"/>
            <w:u w:val="single" w:color="0563C1"/>
          </w:rPr>
          <w:t>i</w:t>
        </w:r>
      </w:hyperlink>
      <w:hyperlink r:id="rId160">
        <w:r w:rsidRPr="00603DA3">
          <w:rPr>
            <w:color w:val="0563C1"/>
            <w:u w:val="single" w:color="0563C1"/>
          </w:rPr>
          <w:t>-</w:t>
        </w:r>
      </w:hyperlink>
      <w:hyperlink r:id="rId161">
        <w:r w:rsidRPr="00603DA3">
          <w:rPr>
            <w:color w:val="0563C1"/>
            <w:u w:val="single" w:color="0563C1"/>
          </w:rPr>
          <w:t>kantine/33</w:t>
        </w:r>
      </w:hyperlink>
      <w:hyperlink r:id="rId162">
        <w:r w:rsidRPr="00603DA3">
          <w:rPr>
            <w:color w:val="0563C1"/>
            <w:u w:val="single" w:color="0563C1"/>
          </w:rPr>
          <w:t>-</w:t>
        </w:r>
      </w:hyperlink>
      <w:hyperlink r:id="rId163">
        <w:r w:rsidRPr="00603DA3">
          <w:rPr>
            <w:color w:val="0563C1"/>
            <w:u w:val="single" w:color="0563C1"/>
          </w:rPr>
          <w:t>restoran</w:t>
        </w:r>
      </w:hyperlink>
      <w:hyperlink r:id="rId164">
        <w:r w:rsidRPr="00603DA3">
          <w:rPr>
            <w:color w:val="0563C1"/>
            <w:u w:val="single" w:color="0563C1"/>
          </w:rPr>
          <w:t>-</w:t>
        </w:r>
      </w:hyperlink>
      <w:hyperlink r:id="rId165">
        <w:r w:rsidRPr="00603DA3">
          <w:rPr>
            <w:color w:val="0563C1"/>
            <w:u w:val="single" w:color="0563C1"/>
          </w:rPr>
          <w:t>hostel</w:t>
        </w:r>
      </w:hyperlink>
      <w:hyperlink r:id="rId166">
        <w:r w:rsidRPr="00603DA3">
          <w:rPr>
            <w:color w:val="0563C1"/>
            <w:u w:val="single" w:color="0563C1"/>
          </w:rPr>
          <w:t>-</w:t>
        </w:r>
      </w:hyperlink>
      <w:hyperlink r:id="rId167">
        <w:r w:rsidRPr="00603DA3">
          <w:rPr>
            <w:color w:val="0563C1"/>
            <w:u w:val="single" w:color="0563C1"/>
          </w:rPr>
          <w:t>spinut</w:t>
        </w:r>
      </w:hyperlink>
      <w:hyperlink r:id="rId168">
        <w:r w:rsidRPr="00603DA3">
          <w:t>.</w:t>
        </w:r>
      </w:hyperlink>
      <w:r w:rsidRPr="00603DA3">
        <w:t xml:space="preserve"> Na Sveučilišnom Kampusu nalazi se veći broj restorana: Ekonomski fakultet, Kampus, FGAG i FESB, kao i </w:t>
      </w:r>
      <w:proofErr w:type="spellStart"/>
      <w:r w:rsidRPr="00603DA3">
        <w:t>Caffe</w:t>
      </w:r>
      <w:proofErr w:type="spellEnd"/>
      <w:r w:rsidRPr="00603DA3">
        <w:t xml:space="preserve"> Bar Tinel i Snack Bar Sveučilišna knjižnica. </w:t>
      </w:r>
    </w:p>
    <w:p w14:paraId="23B89CBD" w14:textId="77777777" w:rsidR="00234745" w:rsidRDefault="00ED4D71">
      <w:pPr>
        <w:ind w:left="-5" w:right="43"/>
      </w:pPr>
      <w:r w:rsidRPr="00603DA3">
        <w:t xml:space="preserve">Više informacijama o studentskoj prehrani na mrežnim stranicama Studentskog centra: </w:t>
      </w:r>
      <w:hyperlink r:id="rId169">
        <w:r w:rsidRPr="00603DA3">
          <w:rPr>
            <w:color w:val="0563C1"/>
            <w:u w:val="single" w:color="0563C1"/>
          </w:rPr>
          <w:t>https://www.scst.unist.hr/prehrana/restorani</w:t>
        </w:r>
      </w:hyperlink>
      <w:hyperlink r:id="rId170">
        <w:r w:rsidRPr="00603DA3">
          <w:rPr>
            <w:color w:val="0563C1"/>
            <w:u w:val="single" w:color="0563C1"/>
          </w:rPr>
          <w:t>-</w:t>
        </w:r>
      </w:hyperlink>
      <w:hyperlink r:id="rId171">
        <w:r w:rsidRPr="00603DA3">
          <w:rPr>
            <w:color w:val="0563C1"/>
            <w:u w:val="single" w:color="0563C1"/>
          </w:rPr>
          <w:t>i</w:t>
        </w:r>
      </w:hyperlink>
      <w:hyperlink r:id="rId172">
        <w:r w:rsidRPr="00603DA3">
          <w:rPr>
            <w:color w:val="0563C1"/>
            <w:u w:val="single" w:color="0563C1"/>
          </w:rPr>
          <w:t>-</w:t>
        </w:r>
      </w:hyperlink>
      <w:hyperlink r:id="rId173">
        <w:r w:rsidRPr="00603DA3">
          <w:rPr>
            <w:color w:val="0563C1"/>
            <w:u w:val="single" w:color="0563C1"/>
          </w:rPr>
          <w:t>kantine</w:t>
        </w:r>
      </w:hyperlink>
      <w:hyperlink r:id="rId174">
        <w:r w:rsidRPr="00603DA3">
          <w:t>.</w:t>
        </w:r>
      </w:hyperlink>
    </w:p>
    <w:p w14:paraId="7C61B342" w14:textId="77777777" w:rsidR="00AE3D7B" w:rsidRDefault="00AE3D7B" w:rsidP="00AE3D7B">
      <w:pPr>
        <w:spacing w:after="0" w:line="259" w:lineRule="auto"/>
        <w:ind w:left="0" w:right="0" w:firstLine="0"/>
        <w:jc w:val="left"/>
      </w:pPr>
    </w:p>
    <w:p w14:paraId="4B26D872" w14:textId="77777777" w:rsidR="00986513" w:rsidRPr="00E62086" w:rsidRDefault="00ED4D71" w:rsidP="00E62086">
      <w:pPr>
        <w:pStyle w:val="Heading1"/>
        <w:ind w:left="331" w:right="767" w:hanging="346"/>
        <w:rPr>
          <w:szCs w:val="20"/>
        </w:rPr>
      </w:pPr>
      <w:bookmarkStart w:id="36" w:name="_Toc71301"/>
      <w:r w:rsidRPr="00986513">
        <w:rPr>
          <w:szCs w:val="20"/>
        </w:rPr>
        <w:t xml:space="preserve">KONTAKT </w:t>
      </w:r>
      <w:bookmarkEnd w:id="36"/>
    </w:p>
    <w:p w14:paraId="2C4A75CA" w14:textId="77777777" w:rsidR="00234745" w:rsidRPr="00986513" w:rsidRDefault="00ED4D71">
      <w:pPr>
        <w:spacing w:after="100" w:line="259" w:lineRule="auto"/>
        <w:ind w:left="-5" w:right="43"/>
        <w:rPr>
          <w:szCs w:val="20"/>
        </w:rPr>
      </w:pPr>
      <w:r w:rsidRPr="00986513">
        <w:rPr>
          <w:szCs w:val="20"/>
        </w:rPr>
        <w:t xml:space="preserve">Sveučilište u Splitu, Pravni fakultet </w:t>
      </w:r>
    </w:p>
    <w:p w14:paraId="3F95A132" w14:textId="77777777" w:rsidR="00234745" w:rsidRPr="00603DA3" w:rsidRDefault="00ED4D71">
      <w:pPr>
        <w:spacing w:after="100" w:line="259" w:lineRule="auto"/>
        <w:ind w:left="-5" w:right="43"/>
        <w:rPr>
          <w:szCs w:val="20"/>
        </w:rPr>
      </w:pPr>
      <w:r w:rsidRPr="00986513">
        <w:rPr>
          <w:szCs w:val="20"/>
        </w:rPr>
        <w:t>Domovinsk</w:t>
      </w:r>
      <w:r w:rsidRPr="00603DA3">
        <w:rPr>
          <w:szCs w:val="20"/>
        </w:rPr>
        <w:t xml:space="preserve">og rata 8, 21 000 Split </w:t>
      </w:r>
    </w:p>
    <w:p w14:paraId="6A55DAB2" w14:textId="77777777" w:rsidR="00234745" w:rsidRPr="00986513" w:rsidRDefault="00ED4D71">
      <w:pPr>
        <w:spacing w:after="0" w:line="356" w:lineRule="auto"/>
        <w:ind w:left="-5" w:right="4798"/>
        <w:rPr>
          <w:szCs w:val="20"/>
        </w:rPr>
      </w:pPr>
      <w:r w:rsidRPr="00603DA3">
        <w:rPr>
          <w:szCs w:val="20"/>
        </w:rPr>
        <w:t xml:space="preserve">+385 (21) 393 500 </w:t>
      </w:r>
      <w:hyperlink r:id="rId175">
        <w:r w:rsidRPr="00603DA3">
          <w:rPr>
            <w:color w:val="0563C1"/>
            <w:szCs w:val="20"/>
            <w:u w:val="single" w:color="0563C1"/>
          </w:rPr>
          <w:t>https://www.pravst.unist.hr</w:t>
        </w:r>
      </w:hyperlink>
      <w:hyperlink r:id="rId176"/>
    </w:p>
    <w:p w14:paraId="7AB3CF34" w14:textId="77777777" w:rsidR="00234745" w:rsidRPr="00986513" w:rsidRDefault="00ED4D71">
      <w:pPr>
        <w:spacing w:after="100" w:line="259" w:lineRule="auto"/>
        <w:ind w:left="-5" w:right="43"/>
        <w:rPr>
          <w:szCs w:val="20"/>
        </w:rPr>
      </w:pPr>
      <w:r w:rsidRPr="00986513">
        <w:rPr>
          <w:szCs w:val="20"/>
        </w:rPr>
        <w:t xml:space="preserve">OIB: 03541568700 </w:t>
      </w:r>
    </w:p>
    <w:p w14:paraId="5F20F759" w14:textId="77777777" w:rsidR="00234745" w:rsidRPr="00986513" w:rsidRDefault="00ED4D71">
      <w:pPr>
        <w:spacing w:after="100" w:line="259" w:lineRule="auto"/>
        <w:ind w:left="-5" w:right="43"/>
        <w:rPr>
          <w:szCs w:val="20"/>
        </w:rPr>
      </w:pPr>
      <w:r w:rsidRPr="00986513">
        <w:rPr>
          <w:szCs w:val="20"/>
        </w:rPr>
        <w:t xml:space="preserve">IBAN: HR2623600001102826949 </w:t>
      </w:r>
    </w:p>
    <w:p w14:paraId="0EBDFC1C" w14:textId="77777777" w:rsidR="00E62086" w:rsidRDefault="00E62086">
      <w:pPr>
        <w:spacing w:after="107" w:line="259" w:lineRule="auto"/>
        <w:ind w:left="0" w:right="0" w:firstLine="0"/>
        <w:jc w:val="left"/>
        <w:rPr>
          <w:b/>
          <w:color w:val="auto"/>
          <w:szCs w:val="20"/>
        </w:rPr>
      </w:pPr>
    </w:p>
    <w:p w14:paraId="297D6B6E" w14:textId="77777777" w:rsidR="00234745" w:rsidRPr="00B9068F" w:rsidRDefault="00ED4D71">
      <w:pPr>
        <w:spacing w:after="107" w:line="259" w:lineRule="auto"/>
        <w:ind w:left="0" w:right="0" w:firstLine="0"/>
        <w:jc w:val="left"/>
        <w:rPr>
          <w:color w:val="auto"/>
          <w:szCs w:val="20"/>
        </w:rPr>
      </w:pPr>
      <w:r w:rsidRPr="00B9068F">
        <w:rPr>
          <w:b/>
          <w:color w:val="auto"/>
          <w:szCs w:val="20"/>
        </w:rPr>
        <w:t xml:space="preserve">Dekanat Fakulteta </w:t>
      </w:r>
    </w:p>
    <w:p w14:paraId="4B8F29B6" w14:textId="77777777" w:rsidR="00B9068F" w:rsidRPr="00152153" w:rsidRDefault="00B9068F" w:rsidP="00B9068F">
      <w:pPr>
        <w:spacing w:after="103" w:line="259" w:lineRule="auto"/>
        <w:ind w:left="0" w:right="36" w:firstLine="0"/>
        <w:rPr>
          <w:szCs w:val="20"/>
        </w:rPr>
      </w:pPr>
      <w:r w:rsidRPr="00152153">
        <w:rPr>
          <w:color w:val="1F365C"/>
          <w:szCs w:val="20"/>
        </w:rPr>
        <w:t xml:space="preserve">E-mail: </w:t>
      </w:r>
      <w:r w:rsidRPr="00152153">
        <w:rPr>
          <w:color w:val="0563C1"/>
          <w:szCs w:val="20"/>
          <w:u w:val="single" w:color="0563C1"/>
        </w:rPr>
        <w:t>dekanat@pravst.hr</w:t>
      </w:r>
    </w:p>
    <w:p w14:paraId="4E400149" w14:textId="77777777" w:rsidR="00B9068F" w:rsidRDefault="00B9068F">
      <w:pPr>
        <w:spacing w:after="103" w:line="259" w:lineRule="auto"/>
        <w:ind w:left="-5" w:right="36"/>
        <w:rPr>
          <w:b/>
          <w:color w:val="auto"/>
          <w:szCs w:val="20"/>
        </w:rPr>
      </w:pPr>
    </w:p>
    <w:p w14:paraId="087E2304" w14:textId="77777777" w:rsidR="00B9068F" w:rsidRPr="00B9068F" w:rsidRDefault="00C7134E">
      <w:pPr>
        <w:spacing w:after="103" w:line="259" w:lineRule="auto"/>
        <w:ind w:left="-5" w:right="36"/>
        <w:rPr>
          <w:color w:val="auto"/>
          <w:szCs w:val="20"/>
        </w:rPr>
      </w:pPr>
      <w:r w:rsidRPr="00B9068F">
        <w:rPr>
          <w:b/>
          <w:color w:val="auto"/>
          <w:szCs w:val="20"/>
        </w:rPr>
        <w:t>Dekan:</w:t>
      </w:r>
      <w:r w:rsidRPr="00B9068F">
        <w:rPr>
          <w:color w:val="auto"/>
          <w:szCs w:val="20"/>
        </w:rPr>
        <w:t xml:space="preserve"> </w:t>
      </w:r>
    </w:p>
    <w:p w14:paraId="6A120D98" w14:textId="77777777" w:rsidR="009B3773" w:rsidRPr="00B9068F" w:rsidRDefault="00C7134E">
      <w:pPr>
        <w:spacing w:after="103" w:line="259" w:lineRule="auto"/>
        <w:ind w:left="-5" w:right="36"/>
        <w:rPr>
          <w:color w:val="auto"/>
          <w:szCs w:val="20"/>
        </w:rPr>
      </w:pPr>
      <w:r w:rsidRPr="00B9068F">
        <w:rPr>
          <w:color w:val="auto"/>
          <w:szCs w:val="20"/>
        </w:rPr>
        <w:t xml:space="preserve">izv. prof. dr. sc. Ratko </w:t>
      </w:r>
      <w:proofErr w:type="spellStart"/>
      <w:r w:rsidRPr="00B9068F">
        <w:rPr>
          <w:color w:val="auto"/>
          <w:szCs w:val="20"/>
        </w:rPr>
        <w:t>Brnabić</w:t>
      </w:r>
      <w:proofErr w:type="spellEnd"/>
    </w:p>
    <w:p w14:paraId="51A06273" w14:textId="77777777" w:rsidR="00152153" w:rsidRPr="00B9068F" w:rsidRDefault="00152153">
      <w:pPr>
        <w:spacing w:after="103" w:line="259" w:lineRule="auto"/>
        <w:ind w:left="-5" w:right="36"/>
        <w:rPr>
          <w:rFonts w:cs="Times New Roman"/>
          <w:noProof/>
          <w:color w:val="auto"/>
          <w:szCs w:val="20"/>
        </w:rPr>
      </w:pPr>
      <w:r w:rsidRPr="00B9068F">
        <w:rPr>
          <w:rFonts w:cs="Times New Roman"/>
          <w:noProof/>
          <w:color w:val="auto"/>
          <w:szCs w:val="20"/>
        </w:rPr>
        <w:t>Dekanu u radu pomažu prodekani, a njihov broj, djelokrug poslova, te prava i dužnosti uređuju se odlukom o imenovanju.</w:t>
      </w:r>
    </w:p>
    <w:p w14:paraId="10EDB4A4" w14:textId="77777777" w:rsidR="00B9068F" w:rsidRDefault="00B9068F">
      <w:pPr>
        <w:spacing w:after="103" w:line="259" w:lineRule="auto"/>
        <w:ind w:left="-5" w:right="36"/>
        <w:rPr>
          <w:rFonts w:cs="Times New Roman"/>
          <w:b/>
          <w:noProof/>
          <w:color w:val="auto"/>
          <w:szCs w:val="20"/>
        </w:rPr>
      </w:pPr>
    </w:p>
    <w:p w14:paraId="0A37A969" w14:textId="77777777" w:rsidR="00B9068F" w:rsidRPr="00B9068F" w:rsidRDefault="00B9068F">
      <w:pPr>
        <w:spacing w:after="103" w:line="259" w:lineRule="auto"/>
        <w:ind w:left="-5" w:right="36"/>
        <w:rPr>
          <w:b/>
          <w:color w:val="auto"/>
          <w:szCs w:val="20"/>
        </w:rPr>
      </w:pPr>
      <w:r w:rsidRPr="00B9068F">
        <w:rPr>
          <w:rFonts w:cs="Times New Roman"/>
          <w:b/>
          <w:noProof/>
          <w:color w:val="auto"/>
          <w:szCs w:val="20"/>
        </w:rPr>
        <w:t>Prodekani:</w:t>
      </w:r>
    </w:p>
    <w:p w14:paraId="146ACC9B" w14:textId="77777777" w:rsidR="00B9068F" w:rsidRPr="00B9068F" w:rsidRDefault="00B9068F" w:rsidP="00B9068F">
      <w:pPr>
        <w:pStyle w:val="NormalWeb"/>
        <w:shd w:val="clear" w:color="auto" w:fill="FFFFFF"/>
        <w:spacing w:before="0" w:beforeAutospacing="0" w:after="80" w:afterAutospacing="0"/>
        <w:rPr>
          <w:rFonts w:ascii="Century Gothic" w:hAnsi="Century Gothic" w:cs="Helvetica"/>
          <w:sz w:val="20"/>
          <w:szCs w:val="20"/>
        </w:rPr>
      </w:pPr>
      <w:r w:rsidRPr="00B9068F">
        <w:rPr>
          <w:rFonts w:ascii="Century Gothic" w:hAnsi="Century Gothic" w:cs="Helvetica"/>
          <w:sz w:val="20"/>
          <w:szCs w:val="20"/>
        </w:rPr>
        <w:t xml:space="preserve">izv. prof. dr.  sc. </w:t>
      </w:r>
      <w:r>
        <w:rPr>
          <w:rFonts w:ascii="Century Gothic" w:hAnsi="Century Gothic" w:cs="Helvetica"/>
          <w:sz w:val="20"/>
          <w:szCs w:val="20"/>
        </w:rPr>
        <w:t xml:space="preserve">Marko </w:t>
      </w:r>
      <w:proofErr w:type="spellStart"/>
      <w:r>
        <w:rPr>
          <w:rFonts w:ascii="Century Gothic" w:hAnsi="Century Gothic" w:cs="Helvetica"/>
          <w:sz w:val="20"/>
          <w:szCs w:val="20"/>
        </w:rPr>
        <w:t>Ivkošić</w:t>
      </w:r>
      <w:proofErr w:type="spellEnd"/>
      <w:r w:rsidRPr="00B9068F">
        <w:rPr>
          <w:rFonts w:ascii="Century Gothic" w:hAnsi="Century Gothic" w:cs="Helvetica"/>
          <w:sz w:val="20"/>
          <w:szCs w:val="20"/>
        </w:rPr>
        <w:t>,  prodekan za poslovanje,</w:t>
      </w:r>
    </w:p>
    <w:p w14:paraId="60381745" w14:textId="77777777" w:rsidR="00B9068F" w:rsidRPr="00B9068F" w:rsidRDefault="00B9068F" w:rsidP="00B9068F">
      <w:pPr>
        <w:pStyle w:val="NormalWeb"/>
        <w:shd w:val="clear" w:color="auto" w:fill="FFFFFF"/>
        <w:spacing w:before="0" w:beforeAutospacing="0" w:after="80" w:afterAutospacing="0"/>
        <w:rPr>
          <w:rFonts w:ascii="Century Gothic" w:hAnsi="Century Gothic" w:cs="Helvetica"/>
          <w:sz w:val="20"/>
          <w:szCs w:val="20"/>
        </w:rPr>
      </w:pPr>
      <w:r w:rsidRPr="00B9068F">
        <w:rPr>
          <w:rFonts w:ascii="Century Gothic" w:hAnsi="Century Gothic" w:cs="Helvetica"/>
          <w:sz w:val="20"/>
          <w:szCs w:val="20"/>
        </w:rPr>
        <w:t xml:space="preserve">prof. dr. sc. </w:t>
      </w:r>
      <w:r>
        <w:rPr>
          <w:rFonts w:ascii="Century Gothic" w:hAnsi="Century Gothic" w:cs="Helvetica"/>
          <w:sz w:val="20"/>
          <w:szCs w:val="20"/>
        </w:rPr>
        <w:t xml:space="preserve">Željka Primorac, </w:t>
      </w:r>
      <w:r w:rsidRPr="00B9068F">
        <w:rPr>
          <w:rFonts w:ascii="Century Gothic" w:hAnsi="Century Gothic" w:cs="Helvetica"/>
          <w:sz w:val="20"/>
          <w:szCs w:val="20"/>
        </w:rPr>
        <w:t>prodekanica za znanost i poslijediplomske studije,</w:t>
      </w:r>
    </w:p>
    <w:p w14:paraId="62E19E69" w14:textId="77777777" w:rsidR="00B9068F" w:rsidRPr="00B9068F" w:rsidRDefault="00B9068F" w:rsidP="00B9068F">
      <w:pPr>
        <w:pStyle w:val="NormalWeb"/>
        <w:shd w:val="clear" w:color="auto" w:fill="FFFFFF"/>
        <w:spacing w:before="0" w:beforeAutospacing="0" w:after="80" w:afterAutospacing="0"/>
        <w:rPr>
          <w:rFonts w:ascii="Century Gothic" w:hAnsi="Century Gothic" w:cs="Helvetica"/>
          <w:sz w:val="20"/>
          <w:szCs w:val="20"/>
        </w:rPr>
      </w:pPr>
      <w:r w:rsidRPr="00B9068F">
        <w:rPr>
          <w:rFonts w:ascii="Century Gothic" w:hAnsi="Century Gothic" w:cs="Helvetica"/>
          <w:sz w:val="20"/>
          <w:szCs w:val="20"/>
        </w:rPr>
        <w:t xml:space="preserve">doc. dr. sc. </w:t>
      </w:r>
      <w:r>
        <w:rPr>
          <w:rFonts w:ascii="Century Gothic" w:hAnsi="Century Gothic" w:cs="Helvetica"/>
          <w:sz w:val="20"/>
          <w:szCs w:val="20"/>
        </w:rPr>
        <w:t xml:space="preserve">Ranka </w:t>
      </w:r>
      <w:proofErr w:type="spellStart"/>
      <w:r>
        <w:rPr>
          <w:rFonts w:ascii="Century Gothic" w:hAnsi="Century Gothic" w:cs="Helvetica"/>
          <w:sz w:val="20"/>
          <w:szCs w:val="20"/>
        </w:rPr>
        <w:t>Jeknić</w:t>
      </w:r>
      <w:proofErr w:type="spellEnd"/>
      <w:r>
        <w:rPr>
          <w:rFonts w:ascii="Century Gothic" w:hAnsi="Century Gothic" w:cs="Helvetica"/>
          <w:sz w:val="20"/>
          <w:szCs w:val="20"/>
        </w:rPr>
        <w:t xml:space="preserve">, </w:t>
      </w:r>
      <w:r w:rsidRPr="00B9068F">
        <w:rPr>
          <w:rFonts w:ascii="Century Gothic" w:hAnsi="Century Gothic" w:cs="Helvetica"/>
          <w:sz w:val="20"/>
          <w:szCs w:val="20"/>
        </w:rPr>
        <w:t>prodekanica za kvalitetu i međuinstitucionalnu suradnju,</w:t>
      </w:r>
    </w:p>
    <w:p w14:paraId="04871503" w14:textId="77777777" w:rsidR="00B9068F" w:rsidRPr="00B9068F" w:rsidRDefault="00B9068F" w:rsidP="00B9068F">
      <w:pPr>
        <w:pStyle w:val="NormalWeb"/>
        <w:shd w:val="clear" w:color="auto" w:fill="FFFFFF"/>
        <w:spacing w:before="0" w:beforeAutospacing="0" w:after="80" w:afterAutospacing="0"/>
        <w:rPr>
          <w:rFonts w:ascii="Century Gothic" w:hAnsi="Century Gothic" w:cs="Helvetica"/>
          <w:sz w:val="20"/>
          <w:szCs w:val="20"/>
        </w:rPr>
      </w:pPr>
      <w:r w:rsidRPr="00B9068F">
        <w:rPr>
          <w:rFonts w:ascii="Century Gothic" w:hAnsi="Century Gothic" w:cs="Helvetica"/>
          <w:sz w:val="20"/>
          <w:szCs w:val="20"/>
        </w:rPr>
        <w:t xml:space="preserve">doc. dr. sc. </w:t>
      </w:r>
      <w:r>
        <w:rPr>
          <w:rFonts w:ascii="Century Gothic" w:hAnsi="Century Gothic" w:cs="Helvetica"/>
          <w:sz w:val="20"/>
          <w:szCs w:val="20"/>
        </w:rPr>
        <w:t xml:space="preserve">Marin Keršić, </w:t>
      </w:r>
      <w:r w:rsidRPr="00B9068F">
        <w:rPr>
          <w:rFonts w:ascii="Century Gothic" w:hAnsi="Century Gothic" w:cs="Helvetica"/>
          <w:sz w:val="20"/>
          <w:szCs w:val="20"/>
        </w:rPr>
        <w:t>prodekan za nastavu i studente</w:t>
      </w:r>
    </w:p>
    <w:p w14:paraId="4D3DD906" w14:textId="77777777" w:rsidR="00E62086" w:rsidRDefault="00E62086" w:rsidP="009B3773">
      <w:pPr>
        <w:spacing w:after="104" w:line="259" w:lineRule="auto"/>
        <w:ind w:left="0" w:right="767" w:firstLine="0"/>
        <w:jc w:val="left"/>
        <w:rPr>
          <w:b/>
          <w:szCs w:val="20"/>
        </w:rPr>
      </w:pPr>
    </w:p>
    <w:p w14:paraId="58BB9937" w14:textId="77777777" w:rsidR="00986513" w:rsidRDefault="00ED4D71" w:rsidP="009B3773">
      <w:pPr>
        <w:spacing w:after="104" w:line="259" w:lineRule="auto"/>
        <w:ind w:left="0" w:right="767" w:firstLine="0"/>
        <w:jc w:val="left"/>
        <w:rPr>
          <w:szCs w:val="20"/>
        </w:rPr>
      </w:pPr>
      <w:r w:rsidRPr="00986513">
        <w:rPr>
          <w:b/>
          <w:szCs w:val="20"/>
        </w:rPr>
        <w:t xml:space="preserve">Stručne službe </w:t>
      </w:r>
      <w:r w:rsidR="0009443F">
        <w:rPr>
          <w:b/>
          <w:szCs w:val="20"/>
        </w:rPr>
        <w:t>Fakulteta</w:t>
      </w:r>
    </w:p>
    <w:p w14:paraId="2FF1AB3F" w14:textId="77777777" w:rsidR="00B9068F" w:rsidRDefault="00B9068F">
      <w:pPr>
        <w:spacing w:after="104" w:line="259" w:lineRule="auto"/>
        <w:ind w:left="-5" w:right="767"/>
        <w:jc w:val="left"/>
        <w:rPr>
          <w:b/>
          <w:szCs w:val="20"/>
        </w:rPr>
      </w:pPr>
    </w:p>
    <w:p w14:paraId="654368AD" w14:textId="77777777" w:rsidR="00234745" w:rsidRPr="00986513" w:rsidRDefault="00ED4D71">
      <w:pPr>
        <w:spacing w:after="104" w:line="259" w:lineRule="auto"/>
        <w:ind w:left="-5" w:right="767"/>
        <w:jc w:val="left"/>
        <w:rPr>
          <w:szCs w:val="20"/>
        </w:rPr>
      </w:pPr>
      <w:r w:rsidRPr="00986513">
        <w:rPr>
          <w:b/>
          <w:szCs w:val="20"/>
        </w:rPr>
        <w:t xml:space="preserve">Studentska referada </w:t>
      </w:r>
    </w:p>
    <w:p w14:paraId="6613980D" w14:textId="77777777" w:rsidR="00234745" w:rsidRPr="00986513" w:rsidRDefault="00ED4D71">
      <w:pPr>
        <w:spacing w:after="100" w:line="259" w:lineRule="auto"/>
        <w:ind w:left="-5" w:right="43"/>
        <w:rPr>
          <w:szCs w:val="20"/>
        </w:rPr>
      </w:pPr>
      <w:r w:rsidRPr="00986513">
        <w:rPr>
          <w:szCs w:val="20"/>
        </w:rPr>
        <w:t>Radno vrijeme: svaki radni dan</w:t>
      </w:r>
      <w:r w:rsidR="00AE3D7B" w:rsidRPr="00986513">
        <w:rPr>
          <w:szCs w:val="20"/>
        </w:rPr>
        <w:t xml:space="preserve"> (ponedjeljak-petak)</w:t>
      </w:r>
      <w:r w:rsidRPr="00986513">
        <w:rPr>
          <w:szCs w:val="20"/>
        </w:rPr>
        <w:t xml:space="preserve"> od 9.30 do 12.30 </w:t>
      </w:r>
      <w:r w:rsidR="00AE3D7B" w:rsidRPr="00986513">
        <w:rPr>
          <w:szCs w:val="20"/>
        </w:rPr>
        <w:t>sati.</w:t>
      </w:r>
    </w:p>
    <w:p w14:paraId="18BD1772" w14:textId="77777777" w:rsidR="00234745" w:rsidRPr="00986513" w:rsidRDefault="00ED4D71">
      <w:pPr>
        <w:spacing w:after="107" w:line="259" w:lineRule="auto"/>
        <w:ind w:left="-5" w:right="43"/>
        <w:rPr>
          <w:szCs w:val="20"/>
        </w:rPr>
      </w:pPr>
      <w:r w:rsidRPr="00986513">
        <w:rPr>
          <w:szCs w:val="20"/>
        </w:rPr>
        <w:t xml:space="preserve">+385 (21) 393 595 </w:t>
      </w:r>
    </w:p>
    <w:p w14:paraId="29393965" w14:textId="77777777" w:rsidR="00907722" w:rsidRPr="00986513" w:rsidRDefault="00ED4D71">
      <w:pPr>
        <w:ind w:left="-5" w:right="4355"/>
        <w:rPr>
          <w:szCs w:val="20"/>
        </w:rPr>
      </w:pPr>
      <w:r w:rsidRPr="00986513">
        <w:rPr>
          <w:szCs w:val="20"/>
        </w:rPr>
        <w:t xml:space="preserve">E-mail: </w:t>
      </w:r>
      <w:hyperlink r:id="rId177" w:history="1">
        <w:r w:rsidR="00907722" w:rsidRPr="00986513">
          <w:rPr>
            <w:rStyle w:val="Hyperlink"/>
            <w:szCs w:val="20"/>
            <w:u w:color="0563C1"/>
          </w:rPr>
          <w:t>studentskareferada@pravst.hr</w:t>
        </w:r>
      </w:hyperlink>
      <w:r w:rsidRPr="00986513">
        <w:rPr>
          <w:szCs w:val="20"/>
        </w:rPr>
        <w:t xml:space="preserve"> </w:t>
      </w:r>
    </w:p>
    <w:p w14:paraId="135BAE63" w14:textId="77777777" w:rsidR="00234745" w:rsidRPr="00FC2960" w:rsidRDefault="00ED4D71">
      <w:pPr>
        <w:ind w:left="-5" w:right="4355"/>
        <w:rPr>
          <w:szCs w:val="20"/>
        </w:rPr>
      </w:pPr>
      <w:r w:rsidRPr="00FC2960">
        <w:rPr>
          <w:szCs w:val="20"/>
        </w:rPr>
        <w:t xml:space="preserve">Voditeljica: Vera Perić, mag. </w:t>
      </w:r>
      <w:proofErr w:type="spellStart"/>
      <w:r w:rsidRPr="00FC2960">
        <w:rPr>
          <w:szCs w:val="20"/>
        </w:rPr>
        <w:t>iur</w:t>
      </w:r>
      <w:proofErr w:type="spellEnd"/>
      <w:r w:rsidRPr="00FC2960">
        <w:rPr>
          <w:szCs w:val="20"/>
        </w:rPr>
        <w:t xml:space="preserve">. </w:t>
      </w:r>
    </w:p>
    <w:p w14:paraId="3F3DC583" w14:textId="77777777" w:rsidR="00234745" w:rsidRPr="00986513" w:rsidRDefault="00ED4D71">
      <w:pPr>
        <w:spacing w:after="100" w:line="259" w:lineRule="auto"/>
        <w:ind w:left="-5" w:right="43"/>
        <w:rPr>
          <w:szCs w:val="20"/>
        </w:rPr>
      </w:pPr>
      <w:r w:rsidRPr="00986513">
        <w:rPr>
          <w:szCs w:val="20"/>
        </w:rPr>
        <w:lastRenderedPageBreak/>
        <w:t xml:space="preserve">+ 385 (21) 393 572 </w:t>
      </w:r>
    </w:p>
    <w:p w14:paraId="3FCEF93F" w14:textId="77777777" w:rsidR="00B9068F" w:rsidRDefault="00B9068F" w:rsidP="000C1C59">
      <w:pPr>
        <w:spacing w:after="104" w:line="259" w:lineRule="auto"/>
        <w:ind w:left="0" w:right="767" w:firstLine="0"/>
        <w:jc w:val="left"/>
        <w:rPr>
          <w:b/>
          <w:szCs w:val="20"/>
        </w:rPr>
      </w:pPr>
    </w:p>
    <w:p w14:paraId="023CCABF" w14:textId="77777777" w:rsidR="00234745" w:rsidRPr="00986513" w:rsidRDefault="00ED4D71" w:rsidP="000C1C59">
      <w:pPr>
        <w:spacing w:after="104" w:line="259" w:lineRule="auto"/>
        <w:ind w:left="0" w:right="767" w:firstLine="0"/>
        <w:jc w:val="left"/>
        <w:rPr>
          <w:szCs w:val="20"/>
        </w:rPr>
      </w:pPr>
      <w:r w:rsidRPr="00986513">
        <w:rPr>
          <w:b/>
          <w:szCs w:val="20"/>
        </w:rPr>
        <w:t xml:space="preserve">Knjižnica </w:t>
      </w:r>
    </w:p>
    <w:p w14:paraId="713AA13B" w14:textId="77777777" w:rsidR="00234745" w:rsidRPr="00986513" w:rsidRDefault="00ED4D71">
      <w:pPr>
        <w:spacing w:after="100" w:line="259" w:lineRule="auto"/>
        <w:ind w:left="-5" w:right="43"/>
        <w:rPr>
          <w:szCs w:val="20"/>
        </w:rPr>
      </w:pPr>
      <w:r w:rsidRPr="00986513">
        <w:rPr>
          <w:szCs w:val="20"/>
        </w:rPr>
        <w:t>Radno vrijeme: svaki radni dan</w:t>
      </w:r>
      <w:r w:rsidR="00AE3D7B" w:rsidRPr="00986513">
        <w:rPr>
          <w:szCs w:val="20"/>
        </w:rPr>
        <w:t xml:space="preserve"> (ponedjeljak-petak)</w:t>
      </w:r>
      <w:r w:rsidRPr="00986513">
        <w:rPr>
          <w:szCs w:val="20"/>
        </w:rPr>
        <w:t xml:space="preserve"> od 07.30 do 20.00</w:t>
      </w:r>
      <w:r w:rsidR="00AE3D7B" w:rsidRPr="00986513">
        <w:rPr>
          <w:szCs w:val="20"/>
        </w:rPr>
        <w:t xml:space="preserve"> sati.</w:t>
      </w:r>
    </w:p>
    <w:p w14:paraId="714835D7" w14:textId="77777777" w:rsidR="00234745" w:rsidRPr="00603DA3" w:rsidRDefault="00ED4D71">
      <w:pPr>
        <w:spacing w:after="100" w:line="259" w:lineRule="auto"/>
        <w:ind w:left="-5" w:right="43"/>
        <w:rPr>
          <w:szCs w:val="20"/>
        </w:rPr>
      </w:pPr>
      <w:r w:rsidRPr="00986513">
        <w:rPr>
          <w:szCs w:val="20"/>
        </w:rPr>
        <w:t>+</w:t>
      </w:r>
      <w:r w:rsidRPr="00603DA3">
        <w:rPr>
          <w:szCs w:val="20"/>
        </w:rPr>
        <w:t xml:space="preserve">385 (21) 393 586 </w:t>
      </w:r>
    </w:p>
    <w:p w14:paraId="7A466F1D" w14:textId="77777777" w:rsidR="00234745" w:rsidRPr="00986513" w:rsidRDefault="00ED4D71">
      <w:pPr>
        <w:spacing w:after="103" w:line="259" w:lineRule="auto"/>
        <w:ind w:left="-5" w:right="36"/>
        <w:rPr>
          <w:szCs w:val="20"/>
        </w:rPr>
      </w:pPr>
      <w:r w:rsidRPr="00603DA3">
        <w:rPr>
          <w:szCs w:val="20"/>
        </w:rPr>
        <w:t xml:space="preserve">E-mail: </w:t>
      </w:r>
      <w:r w:rsidRPr="00603DA3">
        <w:rPr>
          <w:color w:val="0563C1"/>
          <w:szCs w:val="20"/>
          <w:u w:val="single" w:color="0563C1"/>
        </w:rPr>
        <w:t>knjiznica@pravst.hr</w:t>
      </w:r>
    </w:p>
    <w:p w14:paraId="7B21AF08" w14:textId="77777777" w:rsidR="00234745" w:rsidRPr="00FC2960" w:rsidRDefault="00ED4D71">
      <w:pPr>
        <w:spacing w:line="259" w:lineRule="auto"/>
        <w:ind w:left="-5" w:right="43"/>
        <w:rPr>
          <w:szCs w:val="20"/>
        </w:rPr>
      </w:pPr>
      <w:r w:rsidRPr="00FC2960">
        <w:rPr>
          <w:szCs w:val="20"/>
        </w:rPr>
        <w:t xml:space="preserve">Voditeljica: mr. sc. Ivona Matas, dipl. </w:t>
      </w:r>
      <w:proofErr w:type="spellStart"/>
      <w:r w:rsidRPr="00FC2960">
        <w:rPr>
          <w:szCs w:val="20"/>
        </w:rPr>
        <w:t>iur</w:t>
      </w:r>
      <w:proofErr w:type="spellEnd"/>
      <w:r w:rsidRPr="00FC2960">
        <w:rPr>
          <w:szCs w:val="20"/>
        </w:rPr>
        <w:t xml:space="preserve">., dipl. </w:t>
      </w:r>
      <w:proofErr w:type="spellStart"/>
      <w:r w:rsidRPr="00FC2960">
        <w:rPr>
          <w:szCs w:val="20"/>
        </w:rPr>
        <w:t>knjiž</w:t>
      </w:r>
      <w:proofErr w:type="spellEnd"/>
      <w:r w:rsidRPr="00FC2960">
        <w:rPr>
          <w:szCs w:val="20"/>
        </w:rPr>
        <w:t xml:space="preserve">. </w:t>
      </w:r>
    </w:p>
    <w:sectPr w:rsidR="00234745" w:rsidRPr="00FC2960" w:rsidSect="000B2F9E">
      <w:footerReference w:type="even" r:id="rId178"/>
      <w:footerReference w:type="default" r:id="rId179"/>
      <w:footerReference w:type="first" r:id="rId180"/>
      <w:pgSz w:w="11909" w:h="16841"/>
      <w:pgMar w:top="1440" w:right="1385" w:bottom="1461" w:left="144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4BE85" w14:textId="77777777" w:rsidR="00CA6BCE" w:rsidRDefault="00CA6BCE">
      <w:pPr>
        <w:spacing w:after="0" w:line="240" w:lineRule="auto"/>
      </w:pPr>
      <w:r>
        <w:separator/>
      </w:r>
    </w:p>
  </w:endnote>
  <w:endnote w:type="continuationSeparator" w:id="0">
    <w:p w14:paraId="41DCAC86" w14:textId="77777777" w:rsidR="00CA6BCE" w:rsidRDefault="00CA6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EE"/>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Helvetica">
    <w:panose1 w:val="00000000000000000000"/>
    <w:charset w:val="EE"/>
    <w:family w:val="swiss"/>
    <w:pitch w:val="variable"/>
    <w:sig w:usb0="E0002A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1741F" w14:textId="77777777" w:rsidR="001B6C05" w:rsidRDefault="001B6C05">
    <w:pPr>
      <w:tabs>
        <w:tab w:val="center" w:pos="4518"/>
      </w:tabs>
      <w:spacing w:after="0" w:line="259" w:lineRule="auto"/>
      <w:ind w:left="0" w:right="0" w:firstLine="0"/>
      <w:jc w:val="left"/>
    </w:pPr>
    <w:r>
      <w:rPr>
        <w:sz w:val="24"/>
      </w:rPr>
      <w:tab/>
    </w:r>
    <w:r w:rsidR="00DF5D82">
      <w:fldChar w:fldCharType="begin"/>
    </w:r>
    <w:r>
      <w:instrText xml:space="preserve"> PAGE   \* MERGEFORMAT </w:instrText>
    </w:r>
    <w:r w:rsidR="00DF5D82">
      <w:fldChar w:fldCharType="separate"/>
    </w:r>
    <w:r>
      <w:rPr>
        <w:sz w:val="24"/>
      </w:rPr>
      <w:t>2</w:t>
    </w:r>
    <w:r w:rsidR="00DF5D82">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D634" w14:textId="77777777" w:rsidR="001B6C05" w:rsidRDefault="001B6C05">
    <w:pPr>
      <w:tabs>
        <w:tab w:val="center" w:pos="4518"/>
      </w:tabs>
      <w:spacing w:after="0" w:line="259" w:lineRule="auto"/>
      <w:ind w:left="0" w:right="0" w:firstLine="0"/>
      <w:jc w:val="left"/>
    </w:pPr>
    <w:r>
      <w:rPr>
        <w:sz w:val="24"/>
      </w:rPr>
      <w:tab/>
    </w:r>
    <w:r w:rsidR="00DF5D82">
      <w:fldChar w:fldCharType="begin"/>
    </w:r>
    <w:r>
      <w:instrText xml:space="preserve"> PAGE   \* MERGEFORMAT </w:instrText>
    </w:r>
    <w:r w:rsidR="00DF5D82">
      <w:fldChar w:fldCharType="separate"/>
    </w:r>
    <w:r w:rsidR="00FC2960" w:rsidRPr="00FC2960">
      <w:rPr>
        <w:noProof/>
        <w:sz w:val="24"/>
      </w:rPr>
      <w:t>3</w:t>
    </w:r>
    <w:r w:rsidR="00FC2960" w:rsidRPr="00FC2960">
      <w:rPr>
        <w:noProof/>
        <w:sz w:val="24"/>
      </w:rPr>
      <w:t>1</w:t>
    </w:r>
    <w:r w:rsidR="00DF5D82">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9C53" w14:textId="77777777" w:rsidR="001B6C05" w:rsidRDefault="001B6C05">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C6FC2" w14:textId="77777777" w:rsidR="00CA6BCE" w:rsidRDefault="00CA6BCE">
      <w:pPr>
        <w:spacing w:after="0" w:line="240" w:lineRule="auto"/>
      </w:pPr>
      <w:r>
        <w:separator/>
      </w:r>
    </w:p>
  </w:footnote>
  <w:footnote w:type="continuationSeparator" w:id="0">
    <w:p w14:paraId="5A34AD90" w14:textId="77777777" w:rsidR="00CA6BCE" w:rsidRDefault="00CA6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46E"/>
    <w:multiLevelType w:val="hybridMultilevel"/>
    <w:tmpl w:val="D51AE440"/>
    <w:lvl w:ilvl="0" w:tplc="2CA07D2E">
      <w:start w:val="2"/>
      <w:numFmt w:val="decimal"/>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EB3C07B8">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97C025DC">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AC3ABF3C">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1264D5D2">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5ADAD116">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D57465A8">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5226CB46">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E304A868">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9D717A"/>
    <w:multiLevelType w:val="hybridMultilevel"/>
    <w:tmpl w:val="2F5EA748"/>
    <w:lvl w:ilvl="0" w:tplc="E10AF726">
      <w:start w:val="1"/>
      <w:numFmt w:val="decimal"/>
      <w:lvlText w:val="%1."/>
      <w:lvlJc w:val="left"/>
      <w:pPr>
        <w:ind w:left="7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168A24C4">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EF18FF28">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503A3ED8">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43C67E72">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737AA0C4">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0FA8E8C6">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AB1CE5F6">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8E5AB33C">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CE387E"/>
    <w:multiLevelType w:val="hybridMultilevel"/>
    <w:tmpl w:val="EB92F55E"/>
    <w:lvl w:ilvl="0" w:tplc="CDEC50B8">
      <w:start w:val="4"/>
      <w:numFmt w:val="decimal"/>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FAF07FC6">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2E9A3670">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CC36B9A0">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B3C29B9C">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2E76E516">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3C088C72">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59661948">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5E58CE34">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D13C89"/>
    <w:multiLevelType w:val="hybridMultilevel"/>
    <w:tmpl w:val="3B8CEE68"/>
    <w:lvl w:ilvl="0" w:tplc="8F52B812">
      <w:start w:val="2"/>
      <w:numFmt w:val="decimal"/>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296EE8EA">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E520B336">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BF468962">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DECAA496">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7A826AB4">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0D1092E4">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973C4252">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BA12B776">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53420F"/>
    <w:multiLevelType w:val="hybridMultilevel"/>
    <w:tmpl w:val="F9CA6436"/>
    <w:lvl w:ilvl="0" w:tplc="357E81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D054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C860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8A52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0A08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603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8801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C864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6B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3442812"/>
    <w:multiLevelType w:val="hybridMultilevel"/>
    <w:tmpl w:val="F63CE784"/>
    <w:lvl w:ilvl="0" w:tplc="7320FE5C">
      <w:start w:val="1"/>
      <w:numFmt w:val="bullet"/>
      <w:lvlText w:val="•"/>
      <w:lvlJc w:val="left"/>
      <w:pPr>
        <w:ind w:left="1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426A46">
      <w:start w:val="1"/>
      <w:numFmt w:val="bullet"/>
      <w:lvlText w:val="o"/>
      <w:lvlJc w:val="left"/>
      <w:pPr>
        <w:ind w:left="1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EA5EAA">
      <w:start w:val="1"/>
      <w:numFmt w:val="bullet"/>
      <w:lvlText w:val="▪"/>
      <w:lvlJc w:val="left"/>
      <w:pPr>
        <w:ind w:left="2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A85084">
      <w:start w:val="1"/>
      <w:numFmt w:val="bullet"/>
      <w:lvlText w:val="•"/>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503DDE">
      <w:start w:val="1"/>
      <w:numFmt w:val="bullet"/>
      <w:lvlText w:val="o"/>
      <w:lvlJc w:val="left"/>
      <w:pPr>
        <w:ind w:left="3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D21AA2">
      <w:start w:val="1"/>
      <w:numFmt w:val="bullet"/>
      <w:lvlText w:val="▪"/>
      <w:lvlJc w:val="left"/>
      <w:pPr>
        <w:ind w:left="4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1ACECE">
      <w:start w:val="1"/>
      <w:numFmt w:val="bullet"/>
      <w:lvlText w:val="•"/>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267B1C">
      <w:start w:val="1"/>
      <w:numFmt w:val="bullet"/>
      <w:lvlText w:val="o"/>
      <w:lvlJc w:val="left"/>
      <w:pPr>
        <w:ind w:left="6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E203E8">
      <w:start w:val="1"/>
      <w:numFmt w:val="bullet"/>
      <w:lvlText w:val="▪"/>
      <w:lvlJc w:val="left"/>
      <w:pPr>
        <w:ind w:left="6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AD415C"/>
    <w:multiLevelType w:val="hybridMultilevel"/>
    <w:tmpl w:val="5A0E5632"/>
    <w:lvl w:ilvl="0" w:tplc="5074C9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08F5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CE1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4028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5A20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DE51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CE76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A20F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CA8F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7C72A1"/>
    <w:multiLevelType w:val="hybridMultilevel"/>
    <w:tmpl w:val="B0449EF8"/>
    <w:lvl w:ilvl="0" w:tplc="3B1614B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FA94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A0A0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2402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F4D5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2E22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24C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82FF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7C9F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347BE9"/>
    <w:multiLevelType w:val="hybridMultilevel"/>
    <w:tmpl w:val="F008E6D6"/>
    <w:lvl w:ilvl="0" w:tplc="609E2D0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86F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7EE9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A827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B8F9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06D5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6AA2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A57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90A0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7651F9"/>
    <w:multiLevelType w:val="hybridMultilevel"/>
    <w:tmpl w:val="1A906530"/>
    <w:lvl w:ilvl="0" w:tplc="652A827C">
      <w:start w:val="3"/>
      <w:numFmt w:val="decimal"/>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78166E0A">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EF567DE6">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6748C3E4">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78EEBA70">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E52AFEDC">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CBAAD42C">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4E4078B0">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807821D4">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2602FFD"/>
    <w:multiLevelType w:val="hybridMultilevel"/>
    <w:tmpl w:val="5164BC34"/>
    <w:lvl w:ilvl="0" w:tplc="BA6E9564">
      <w:start w:val="1"/>
      <w:numFmt w:val="upperRoman"/>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C00C13A4">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CF4401F0">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CD4EC436">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EBD02CA2">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98FCA5A2">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DB1A2996">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C57E1BFC">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EADED534">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B16FE9"/>
    <w:multiLevelType w:val="hybridMultilevel"/>
    <w:tmpl w:val="225A23CC"/>
    <w:lvl w:ilvl="0" w:tplc="101A0001">
      <w:start w:val="1"/>
      <w:numFmt w:val="bullet"/>
      <w:lvlText w:val=""/>
      <w:lvlJc w:val="left"/>
      <w:pPr>
        <w:ind w:left="720" w:hanging="360"/>
      </w:pPr>
      <w:rPr>
        <w:rFonts w:ascii="Symbol" w:hAnsi="Symbol" w:hint="default"/>
      </w:rPr>
    </w:lvl>
    <w:lvl w:ilvl="1" w:tplc="101A0003">
      <w:start w:val="1"/>
      <w:numFmt w:val="decimal"/>
      <w:lvlText w:val="%2."/>
      <w:lvlJc w:val="left"/>
      <w:pPr>
        <w:tabs>
          <w:tab w:val="num" w:pos="1440"/>
        </w:tabs>
        <w:ind w:left="1440" w:hanging="360"/>
      </w:pPr>
    </w:lvl>
    <w:lvl w:ilvl="2" w:tplc="101A0005">
      <w:start w:val="1"/>
      <w:numFmt w:val="decimal"/>
      <w:lvlText w:val="%3."/>
      <w:lvlJc w:val="left"/>
      <w:pPr>
        <w:tabs>
          <w:tab w:val="num" w:pos="2160"/>
        </w:tabs>
        <w:ind w:left="2160" w:hanging="360"/>
      </w:pPr>
    </w:lvl>
    <w:lvl w:ilvl="3" w:tplc="101A0001">
      <w:start w:val="1"/>
      <w:numFmt w:val="decimal"/>
      <w:lvlText w:val="%4."/>
      <w:lvlJc w:val="left"/>
      <w:pPr>
        <w:tabs>
          <w:tab w:val="num" w:pos="2880"/>
        </w:tabs>
        <w:ind w:left="2880" w:hanging="360"/>
      </w:pPr>
    </w:lvl>
    <w:lvl w:ilvl="4" w:tplc="101A0003">
      <w:start w:val="1"/>
      <w:numFmt w:val="decimal"/>
      <w:lvlText w:val="%5."/>
      <w:lvlJc w:val="left"/>
      <w:pPr>
        <w:tabs>
          <w:tab w:val="num" w:pos="3600"/>
        </w:tabs>
        <w:ind w:left="3600" w:hanging="360"/>
      </w:pPr>
    </w:lvl>
    <w:lvl w:ilvl="5" w:tplc="101A0005">
      <w:start w:val="1"/>
      <w:numFmt w:val="decimal"/>
      <w:lvlText w:val="%6."/>
      <w:lvlJc w:val="left"/>
      <w:pPr>
        <w:tabs>
          <w:tab w:val="num" w:pos="4320"/>
        </w:tabs>
        <w:ind w:left="4320" w:hanging="360"/>
      </w:pPr>
    </w:lvl>
    <w:lvl w:ilvl="6" w:tplc="101A0001">
      <w:start w:val="1"/>
      <w:numFmt w:val="decimal"/>
      <w:lvlText w:val="%7."/>
      <w:lvlJc w:val="left"/>
      <w:pPr>
        <w:tabs>
          <w:tab w:val="num" w:pos="5040"/>
        </w:tabs>
        <w:ind w:left="5040" w:hanging="360"/>
      </w:pPr>
    </w:lvl>
    <w:lvl w:ilvl="7" w:tplc="101A0003">
      <w:start w:val="1"/>
      <w:numFmt w:val="decimal"/>
      <w:lvlText w:val="%8."/>
      <w:lvlJc w:val="left"/>
      <w:pPr>
        <w:tabs>
          <w:tab w:val="num" w:pos="5760"/>
        </w:tabs>
        <w:ind w:left="5760" w:hanging="360"/>
      </w:pPr>
    </w:lvl>
    <w:lvl w:ilvl="8" w:tplc="101A0005">
      <w:start w:val="1"/>
      <w:numFmt w:val="decimal"/>
      <w:lvlText w:val="%9."/>
      <w:lvlJc w:val="left"/>
      <w:pPr>
        <w:tabs>
          <w:tab w:val="num" w:pos="6480"/>
        </w:tabs>
        <w:ind w:left="6480" w:hanging="360"/>
      </w:pPr>
    </w:lvl>
  </w:abstractNum>
  <w:abstractNum w:abstractNumId="12" w15:restartNumberingAfterBreak="0">
    <w:nsid w:val="57DF482E"/>
    <w:multiLevelType w:val="hybridMultilevel"/>
    <w:tmpl w:val="88DE227A"/>
    <w:lvl w:ilvl="0" w:tplc="2E9EEE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8213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047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4695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D82C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DC4A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9C19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B052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76A9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B1031A4"/>
    <w:multiLevelType w:val="hybridMultilevel"/>
    <w:tmpl w:val="24D44174"/>
    <w:lvl w:ilvl="0" w:tplc="8B88434C">
      <w:start w:val="1"/>
      <w:numFmt w:val="upperRoman"/>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46047BE6">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A4F4D12C">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182498B8">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54D03D42">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9FB8D278">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CC28AFFE">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2B3887EA">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877AD74E">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7561468"/>
    <w:multiLevelType w:val="hybridMultilevel"/>
    <w:tmpl w:val="022CCB4C"/>
    <w:lvl w:ilvl="0" w:tplc="C4625938">
      <w:start w:val="1"/>
      <w:numFmt w:val="decimal"/>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40DEDC72">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903E28C6">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AD3C68A4">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C47C673E">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383CC3BC">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7C44CC90">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40882DD8">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0F4E6364">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7D07401"/>
    <w:multiLevelType w:val="hybridMultilevel"/>
    <w:tmpl w:val="265636F8"/>
    <w:lvl w:ilvl="0" w:tplc="1A20A4D8">
      <w:start w:val="1"/>
      <w:numFmt w:val="decimal"/>
      <w:lvlText w:val="%1."/>
      <w:lvlJc w:val="left"/>
      <w:pPr>
        <w:ind w:left="7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1" w:tplc="5E3EE5C0">
      <w:start w:val="1"/>
      <w:numFmt w:val="lowerLetter"/>
      <w:lvlText w:val="%2"/>
      <w:lvlJc w:val="left"/>
      <w:pPr>
        <w:ind w:left="14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2" w:tplc="78061E1E">
      <w:start w:val="1"/>
      <w:numFmt w:val="lowerRoman"/>
      <w:lvlText w:val="%3"/>
      <w:lvlJc w:val="left"/>
      <w:pPr>
        <w:ind w:left="21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3" w:tplc="DAB850EE">
      <w:start w:val="1"/>
      <w:numFmt w:val="decimal"/>
      <w:lvlText w:val="%4"/>
      <w:lvlJc w:val="left"/>
      <w:pPr>
        <w:ind w:left="28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4" w:tplc="43DA9334">
      <w:start w:val="1"/>
      <w:numFmt w:val="lowerLetter"/>
      <w:lvlText w:val="%5"/>
      <w:lvlJc w:val="left"/>
      <w:pPr>
        <w:ind w:left="360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5" w:tplc="B34E42C0">
      <w:start w:val="1"/>
      <w:numFmt w:val="lowerRoman"/>
      <w:lvlText w:val="%6"/>
      <w:lvlJc w:val="left"/>
      <w:pPr>
        <w:ind w:left="432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6" w:tplc="4A26EE2A">
      <w:start w:val="1"/>
      <w:numFmt w:val="decimal"/>
      <w:lvlText w:val="%7"/>
      <w:lvlJc w:val="left"/>
      <w:pPr>
        <w:ind w:left="504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7" w:tplc="4880CB5E">
      <w:start w:val="1"/>
      <w:numFmt w:val="lowerLetter"/>
      <w:lvlText w:val="%8"/>
      <w:lvlJc w:val="left"/>
      <w:pPr>
        <w:ind w:left="576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lvl w:ilvl="8" w:tplc="7F6023DC">
      <w:start w:val="1"/>
      <w:numFmt w:val="lowerRoman"/>
      <w:lvlText w:val="%9"/>
      <w:lvlJc w:val="left"/>
      <w:pPr>
        <w:ind w:left="6480"/>
      </w:pPr>
      <w:rPr>
        <w:rFonts w:ascii="Century Gothic" w:eastAsia="Century Gothic" w:hAnsi="Century Gothic" w:cs="Century Gothic"/>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2766350"/>
    <w:multiLevelType w:val="multilevel"/>
    <w:tmpl w:val="8FD8CEF8"/>
    <w:lvl w:ilvl="0">
      <w:start w:val="1"/>
      <w:numFmt w:val="decimal"/>
      <w:pStyle w:val="Heading1"/>
      <w:lvlText w:val="%1."/>
      <w:lvlJc w:val="left"/>
      <w:pPr>
        <w:ind w:left="2127"/>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7F12998"/>
    <w:multiLevelType w:val="hybridMultilevel"/>
    <w:tmpl w:val="AFE46952"/>
    <w:lvl w:ilvl="0" w:tplc="00CC0A8C">
      <w:start w:val="1"/>
      <w:numFmt w:val="bullet"/>
      <w:lvlText w:val="•"/>
      <w:lvlJc w:val="left"/>
      <w:pPr>
        <w:ind w:left="10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424C0">
      <w:start w:val="1"/>
      <w:numFmt w:val="bullet"/>
      <w:lvlText w:val="o"/>
      <w:lvlJc w:val="left"/>
      <w:pPr>
        <w:ind w:left="17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868C38">
      <w:start w:val="1"/>
      <w:numFmt w:val="bullet"/>
      <w:lvlText w:val="▪"/>
      <w:lvlJc w:val="left"/>
      <w:pPr>
        <w:ind w:left="24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5C1014">
      <w:start w:val="1"/>
      <w:numFmt w:val="bullet"/>
      <w:lvlText w:val="•"/>
      <w:lvlJc w:val="left"/>
      <w:pPr>
        <w:ind w:left="31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406850">
      <w:start w:val="1"/>
      <w:numFmt w:val="bullet"/>
      <w:lvlText w:val="o"/>
      <w:lvlJc w:val="left"/>
      <w:pPr>
        <w:ind w:left="39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D46EB4">
      <w:start w:val="1"/>
      <w:numFmt w:val="bullet"/>
      <w:lvlText w:val="▪"/>
      <w:lvlJc w:val="left"/>
      <w:pPr>
        <w:ind w:left="46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30460C">
      <w:start w:val="1"/>
      <w:numFmt w:val="bullet"/>
      <w:lvlText w:val="•"/>
      <w:lvlJc w:val="left"/>
      <w:pPr>
        <w:ind w:left="53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0C3D34">
      <w:start w:val="1"/>
      <w:numFmt w:val="bullet"/>
      <w:lvlText w:val="o"/>
      <w:lvlJc w:val="left"/>
      <w:pPr>
        <w:ind w:left="60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9C7572">
      <w:start w:val="1"/>
      <w:numFmt w:val="bullet"/>
      <w:lvlText w:val="▪"/>
      <w:lvlJc w:val="left"/>
      <w:pPr>
        <w:ind w:left="67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A265FBA"/>
    <w:multiLevelType w:val="hybridMultilevel"/>
    <w:tmpl w:val="424849BE"/>
    <w:lvl w:ilvl="0" w:tplc="7548CDA4">
      <w:start w:val="1"/>
      <w:numFmt w:val="decimal"/>
      <w:lvlText w:val="%1."/>
      <w:lvlJc w:val="left"/>
      <w:pPr>
        <w:ind w:left="223"/>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1" w:tplc="A9C0B63A">
      <w:start w:val="1"/>
      <w:numFmt w:val="lowerLetter"/>
      <w:lvlText w:val="%2"/>
      <w:lvlJc w:val="left"/>
      <w:pPr>
        <w:ind w:left="10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2" w:tplc="82AEBBE6">
      <w:start w:val="1"/>
      <w:numFmt w:val="lowerRoman"/>
      <w:lvlText w:val="%3"/>
      <w:lvlJc w:val="left"/>
      <w:pPr>
        <w:ind w:left="18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3" w:tplc="E77616A0">
      <w:start w:val="1"/>
      <w:numFmt w:val="decimal"/>
      <w:lvlText w:val="%4"/>
      <w:lvlJc w:val="left"/>
      <w:pPr>
        <w:ind w:left="25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4" w:tplc="374CC53E">
      <w:start w:val="1"/>
      <w:numFmt w:val="lowerLetter"/>
      <w:lvlText w:val="%5"/>
      <w:lvlJc w:val="left"/>
      <w:pPr>
        <w:ind w:left="324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5" w:tplc="8F78999A">
      <w:start w:val="1"/>
      <w:numFmt w:val="lowerRoman"/>
      <w:lvlText w:val="%6"/>
      <w:lvlJc w:val="left"/>
      <w:pPr>
        <w:ind w:left="396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6" w:tplc="4A7A9C0C">
      <w:start w:val="1"/>
      <w:numFmt w:val="decimal"/>
      <w:lvlText w:val="%7"/>
      <w:lvlJc w:val="left"/>
      <w:pPr>
        <w:ind w:left="468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7" w:tplc="DD405A8C">
      <w:start w:val="1"/>
      <w:numFmt w:val="lowerLetter"/>
      <w:lvlText w:val="%8"/>
      <w:lvlJc w:val="left"/>
      <w:pPr>
        <w:ind w:left="540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lvl w:ilvl="8" w:tplc="49F82EA6">
      <w:start w:val="1"/>
      <w:numFmt w:val="lowerRoman"/>
      <w:lvlText w:val="%9"/>
      <w:lvlJc w:val="left"/>
      <w:pPr>
        <w:ind w:left="6120"/>
      </w:pPr>
      <w:rPr>
        <w:rFonts w:ascii="Century Gothic" w:eastAsia="Century Gothic" w:hAnsi="Century Gothic" w:cs="Century Gothic"/>
        <w:b/>
        <w:bCs/>
        <w:i w:val="0"/>
        <w:strike w:val="0"/>
        <w:dstrike w:val="0"/>
        <w:color w:val="000000"/>
        <w:sz w:val="20"/>
        <w:szCs w:val="20"/>
        <w:u w:val="none" w:color="000000"/>
        <w:bdr w:val="none" w:sz="0" w:space="0" w:color="auto"/>
        <w:shd w:val="clear" w:color="auto" w:fill="auto"/>
        <w:vertAlign w:val="baseline"/>
      </w:rPr>
    </w:lvl>
  </w:abstractNum>
  <w:num w:numId="1" w16cid:durableId="491221576">
    <w:abstractNumId w:val="17"/>
  </w:num>
  <w:num w:numId="2" w16cid:durableId="1930892646">
    <w:abstractNumId w:val="18"/>
  </w:num>
  <w:num w:numId="3" w16cid:durableId="526604697">
    <w:abstractNumId w:val="0"/>
  </w:num>
  <w:num w:numId="4" w16cid:durableId="1173764550">
    <w:abstractNumId w:val="9"/>
  </w:num>
  <w:num w:numId="5" w16cid:durableId="1254632429">
    <w:abstractNumId w:val="2"/>
  </w:num>
  <w:num w:numId="6" w16cid:durableId="172644176">
    <w:abstractNumId w:val="7"/>
  </w:num>
  <w:num w:numId="7" w16cid:durableId="941692995">
    <w:abstractNumId w:val="3"/>
  </w:num>
  <w:num w:numId="8" w16cid:durableId="1806459776">
    <w:abstractNumId w:val="14"/>
  </w:num>
  <w:num w:numId="9" w16cid:durableId="2072121461">
    <w:abstractNumId w:val="6"/>
  </w:num>
  <w:num w:numId="10" w16cid:durableId="357971337">
    <w:abstractNumId w:val="15"/>
  </w:num>
  <w:num w:numId="11" w16cid:durableId="83841546">
    <w:abstractNumId w:val="1"/>
  </w:num>
  <w:num w:numId="12" w16cid:durableId="1999452774">
    <w:abstractNumId w:val="13"/>
  </w:num>
  <w:num w:numId="13" w16cid:durableId="1930456285">
    <w:abstractNumId w:val="10"/>
  </w:num>
  <w:num w:numId="14" w16cid:durableId="1660883917">
    <w:abstractNumId w:val="12"/>
  </w:num>
  <w:num w:numId="15" w16cid:durableId="304705379">
    <w:abstractNumId w:val="4"/>
  </w:num>
  <w:num w:numId="16" w16cid:durableId="60375103">
    <w:abstractNumId w:val="5"/>
  </w:num>
  <w:num w:numId="17" w16cid:durableId="2015112987">
    <w:abstractNumId w:val="8"/>
  </w:num>
  <w:num w:numId="18" w16cid:durableId="204292583">
    <w:abstractNumId w:val="16"/>
  </w:num>
  <w:num w:numId="19" w16cid:durableId="8168262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34745"/>
    <w:rsid w:val="0004672E"/>
    <w:rsid w:val="0009443F"/>
    <w:rsid w:val="000A3DD3"/>
    <w:rsid w:val="000A7410"/>
    <w:rsid w:val="000B2F9E"/>
    <w:rsid w:val="000C1235"/>
    <w:rsid w:val="000C1C59"/>
    <w:rsid w:val="00121532"/>
    <w:rsid w:val="00141763"/>
    <w:rsid w:val="00152153"/>
    <w:rsid w:val="00166513"/>
    <w:rsid w:val="001B6C05"/>
    <w:rsid w:val="001C2216"/>
    <w:rsid w:val="001F0557"/>
    <w:rsid w:val="002127B0"/>
    <w:rsid w:val="00216C8E"/>
    <w:rsid w:val="00223210"/>
    <w:rsid w:val="00234745"/>
    <w:rsid w:val="00246146"/>
    <w:rsid w:val="00255A93"/>
    <w:rsid w:val="00255C41"/>
    <w:rsid w:val="00281C67"/>
    <w:rsid w:val="00300FB2"/>
    <w:rsid w:val="00304AA7"/>
    <w:rsid w:val="003212FB"/>
    <w:rsid w:val="00391137"/>
    <w:rsid w:val="003A5759"/>
    <w:rsid w:val="003B7352"/>
    <w:rsid w:val="003E4B03"/>
    <w:rsid w:val="00444D6C"/>
    <w:rsid w:val="00446720"/>
    <w:rsid w:val="00475F3F"/>
    <w:rsid w:val="004A354C"/>
    <w:rsid w:val="004B6493"/>
    <w:rsid w:val="005061DE"/>
    <w:rsid w:val="00532AAD"/>
    <w:rsid w:val="00541131"/>
    <w:rsid w:val="005622AB"/>
    <w:rsid w:val="005A54BC"/>
    <w:rsid w:val="005C279C"/>
    <w:rsid w:val="005E6A7D"/>
    <w:rsid w:val="005F707B"/>
    <w:rsid w:val="00603DA3"/>
    <w:rsid w:val="00610C22"/>
    <w:rsid w:val="0063415B"/>
    <w:rsid w:val="00697913"/>
    <w:rsid w:val="00697A23"/>
    <w:rsid w:val="006A4ABD"/>
    <w:rsid w:val="006E0C8B"/>
    <w:rsid w:val="0071370D"/>
    <w:rsid w:val="00720935"/>
    <w:rsid w:val="00735CEA"/>
    <w:rsid w:val="0073636E"/>
    <w:rsid w:val="00751F61"/>
    <w:rsid w:val="007676F9"/>
    <w:rsid w:val="007B113D"/>
    <w:rsid w:val="007B7757"/>
    <w:rsid w:val="007D0EC4"/>
    <w:rsid w:val="007F7AF0"/>
    <w:rsid w:val="008045BB"/>
    <w:rsid w:val="00804EF6"/>
    <w:rsid w:val="008334DE"/>
    <w:rsid w:val="00855663"/>
    <w:rsid w:val="00876B22"/>
    <w:rsid w:val="008B1E65"/>
    <w:rsid w:val="008C3DCE"/>
    <w:rsid w:val="008E58C8"/>
    <w:rsid w:val="00907722"/>
    <w:rsid w:val="00907BBF"/>
    <w:rsid w:val="00932D28"/>
    <w:rsid w:val="00973539"/>
    <w:rsid w:val="00986513"/>
    <w:rsid w:val="009A74E8"/>
    <w:rsid w:val="009B3773"/>
    <w:rsid w:val="009C545D"/>
    <w:rsid w:val="00A46D5E"/>
    <w:rsid w:val="00A73988"/>
    <w:rsid w:val="00A83532"/>
    <w:rsid w:val="00A85595"/>
    <w:rsid w:val="00A90A79"/>
    <w:rsid w:val="00A94F0D"/>
    <w:rsid w:val="00AA2B7E"/>
    <w:rsid w:val="00AD4D6C"/>
    <w:rsid w:val="00AE3D7B"/>
    <w:rsid w:val="00AF2790"/>
    <w:rsid w:val="00AF7A80"/>
    <w:rsid w:val="00B31CB0"/>
    <w:rsid w:val="00B54911"/>
    <w:rsid w:val="00B668CD"/>
    <w:rsid w:val="00B9068F"/>
    <w:rsid w:val="00B961B2"/>
    <w:rsid w:val="00BB3C0C"/>
    <w:rsid w:val="00C10692"/>
    <w:rsid w:val="00C67E9D"/>
    <w:rsid w:val="00C7134E"/>
    <w:rsid w:val="00C84894"/>
    <w:rsid w:val="00CA6BCE"/>
    <w:rsid w:val="00CB4774"/>
    <w:rsid w:val="00CD530D"/>
    <w:rsid w:val="00D47756"/>
    <w:rsid w:val="00D5271A"/>
    <w:rsid w:val="00D5287A"/>
    <w:rsid w:val="00D85632"/>
    <w:rsid w:val="00DF5D82"/>
    <w:rsid w:val="00E62086"/>
    <w:rsid w:val="00E76A1D"/>
    <w:rsid w:val="00ED4D71"/>
    <w:rsid w:val="00EF7603"/>
    <w:rsid w:val="00F013D8"/>
    <w:rsid w:val="00F30E4F"/>
    <w:rsid w:val="00F725A8"/>
    <w:rsid w:val="00F8245A"/>
    <w:rsid w:val="00FA0F5E"/>
    <w:rsid w:val="00FB6A16"/>
    <w:rsid w:val="00FB7E7A"/>
    <w:rsid w:val="00FC2960"/>
  </w:rsids>
  <m:mathPr>
    <m:mathFont m:val="Cambria Math"/>
    <m:brkBin m:val="before"/>
    <m:brkBinSub m:val="--"/>
    <m:smallFrac/>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55F3"/>
  <w15:docId w15:val="{257DB638-5098-4481-B5DE-D32A8FAB7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r-HR" w:eastAsia="hr-H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F9E"/>
    <w:pPr>
      <w:spacing w:after="3" w:line="359" w:lineRule="auto"/>
      <w:ind w:left="10" w:right="46" w:hanging="10"/>
      <w:jc w:val="both"/>
    </w:pPr>
    <w:rPr>
      <w:rFonts w:ascii="Century Gothic" w:eastAsia="Century Gothic" w:hAnsi="Century Gothic" w:cs="Century Gothic"/>
      <w:color w:val="000000"/>
      <w:sz w:val="20"/>
    </w:rPr>
  </w:style>
  <w:style w:type="paragraph" w:styleId="Heading1">
    <w:name w:val="heading 1"/>
    <w:next w:val="Normal"/>
    <w:link w:val="Heading1Char"/>
    <w:uiPriority w:val="9"/>
    <w:unhideWhenUsed/>
    <w:qFormat/>
    <w:rsid w:val="000B2F9E"/>
    <w:pPr>
      <w:keepNext/>
      <w:keepLines/>
      <w:numPr>
        <w:numId w:val="18"/>
      </w:numPr>
      <w:spacing w:after="104"/>
      <w:ind w:left="10" w:hanging="10"/>
      <w:outlineLvl w:val="0"/>
    </w:pPr>
    <w:rPr>
      <w:rFonts w:ascii="Century Gothic" w:eastAsia="Century Gothic" w:hAnsi="Century Gothic" w:cs="Century Gothic"/>
      <w:b/>
      <w:color w:val="000000"/>
      <w:sz w:val="20"/>
    </w:rPr>
  </w:style>
  <w:style w:type="paragraph" w:styleId="Heading2">
    <w:name w:val="heading 2"/>
    <w:next w:val="Normal"/>
    <w:link w:val="Heading2Char"/>
    <w:uiPriority w:val="9"/>
    <w:unhideWhenUsed/>
    <w:qFormat/>
    <w:rsid w:val="000B2F9E"/>
    <w:pPr>
      <w:keepNext/>
      <w:keepLines/>
      <w:numPr>
        <w:ilvl w:val="1"/>
        <w:numId w:val="18"/>
      </w:numPr>
      <w:spacing w:after="104"/>
      <w:ind w:left="10" w:hanging="10"/>
      <w:outlineLvl w:val="1"/>
    </w:pPr>
    <w:rPr>
      <w:rFonts w:ascii="Century Gothic" w:eastAsia="Century Gothic" w:hAnsi="Century Gothic" w:cs="Century Gothic"/>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B2F9E"/>
    <w:rPr>
      <w:rFonts w:ascii="Century Gothic" w:eastAsia="Century Gothic" w:hAnsi="Century Gothic" w:cs="Century Gothic"/>
      <w:b/>
      <w:color w:val="000000"/>
      <w:sz w:val="20"/>
    </w:rPr>
  </w:style>
  <w:style w:type="character" w:customStyle="1" w:styleId="Heading2Char">
    <w:name w:val="Heading 2 Char"/>
    <w:link w:val="Heading2"/>
    <w:rsid w:val="000B2F9E"/>
    <w:rPr>
      <w:rFonts w:ascii="Century Gothic" w:eastAsia="Century Gothic" w:hAnsi="Century Gothic" w:cs="Century Gothic"/>
      <w:b/>
      <w:color w:val="000000"/>
      <w:sz w:val="20"/>
    </w:rPr>
  </w:style>
  <w:style w:type="paragraph" w:styleId="TOC1">
    <w:name w:val="toc 1"/>
    <w:hidden/>
    <w:rsid w:val="000B2F9E"/>
    <w:pPr>
      <w:spacing w:after="100"/>
      <w:ind w:left="25" w:right="59" w:hanging="10"/>
      <w:jc w:val="both"/>
    </w:pPr>
    <w:rPr>
      <w:rFonts w:ascii="Century Gothic" w:eastAsia="Century Gothic" w:hAnsi="Century Gothic" w:cs="Century Gothic"/>
      <w:color w:val="000000"/>
      <w:sz w:val="20"/>
    </w:rPr>
  </w:style>
  <w:style w:type="paragraph" w:styleId="TOC2">
    <w:name w:val="toc 2"/>
    <w:hidden/>
    <w:rsid w:val="000B2F9E"/>
    <w:pPr>
      <w:spacing w:after="100"/>
      <w:ind w:left="263" w:right="59" w:hanging="10"/>
      <w:jc w:val="both"/>
    </w:pPr>
    <w:rPr>
      <w:rFonts w:ascii="Century Gothic" w:eastAsia="Century Gothic" w:hAnsi="Century Gothic" w:cs="Century Gothic"/>
      <w:color w:val="000000"/>
      <w:sz w:val="20"/>
    </w:rPr>
  </w:style>
  <w:style w:type="table" w:customStyle="1" w:styleId="TableGrid">
    <w:name w:val="TableGrid"/>
    <w:rsid w:val="000B2F9E"/>
    <w:pPr>
      <w:spacing w:after="0" w:line="240" w:lineRule="auto"/>
    </w:pPr>
    <w:tblPr>
      <w:tblCellMar>
        <w:top w:w="0" w:type="dxa"/>
        <w:left w:w="0" w:type="dxa"/>
        <w:bottom w:w="0" w:type="dxa"/>
        <w:right w:w="0" w:type="dxa"/>
      </w:tblCellMar>
    </w:tblPr>
  </w:style>
  <w:style w:type="paragraph" w:styleId="NoSpacing">
    <w:name w:val="No Spacing"/>
    <w:uiPriority w:val="1"/>
    <w:qFormat/>
    <w:rsid w:val="00FA0F5E"/>
    <w:pPr>
      <w:spacing w:after="0" w:line="240" w:lineRule="auto"/>
      <w:ind w:left="10" w:right="46" w:hanging="10"/>
      <w:jc w:val="both"/>
    </w:pPr>
    <w:rPr>
      <w:rFonts w:ascii="Century Gothic" w:eastAsia="Century Gothic" w:hAnsi="Century Gothic" w:cs="Century Gothic"/>
      <w:color w:val="000000"/>
      <w:sz w:val="20"/>
    </w:rPr>
  </w:style>
  <w:style w:type="paragraph" w:styleId="ListParagraph">
    <w:name w:val="List Paragraph"/>
    <w:basedOn w:val="Normal"/>
    <w:uiPriority w:val="34"/>
    <w:qFormat/>
    <w:rsid w:val="00A73988"/>
    <w:pPr>
      <w:ind w:left="720"/>
      <w:contextualSpacing/>
    </w:pPr>
  </w:style>
  <w:style w:type="paragraph" w:styleId="BalloonText">
    <w:name w:val="Balloon Text"/>
    <w:basedOn w:val="Normal"/>
    <w:link w:val="BalloonTextChar"/>
    <w:uiPriority w:val="99"/>
    <w:semiHidden/>
    <w:unhideWhenUsed/>
    <w:rsid w:val="00216C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6C8E"/>
    <w:rPr>
      <w:rFonts w:ascii="Tahoma" w:eastAsia="Century Gothic" w:hAnsi="Tahoma" w:cs="Tahoma"/>
      <w:color w:val="000000"/>
      <w:sz w:val="16"/>
      <w:szCs w:val="16"/>
    </w:rPr>
  </w:style>
  <w:style w:type="character" w:styleId="Hyperlink">
    <w:name w:val="Hyperlink"/>
    <w:basedOn w:val="DefaultParagraphFont"/>
    <w:uiPriority w:val="99"/>
    <w:unhideWhenUsed/>
    <w:rsid w:val="00907722"/>
    <w:rPr>
      <w:color w:val="0563C1" w:themeColor="hyperlink"/>
      <w:u w:val="single"/>
    </w:rPr>
  </w:style>
  <w:style w:type="paragraph" w:styleId="BodyText">
    <w:name w:val="Body Text"/>
    <w:basedOn w:val="Normal"/>
    <w:link w:val="BodyTextChar1"/>
    <w:semiHidden/>
    <w:unhideWhenUsed/>
    <w:qFormat/>
    <w:rsid w:val="00804EF6"/>
    <w:pPr>
      <w:widowControl w:val="0"/>
      <w:shd w:val="clear" w:color="auto" w:fill="FFFFFF"/>
      <w:spacing w:after="0" w:line="304" w:lineRule="auto"/>
      <w:ind w:left="0" w:right="0" w:firstLine="0"/>
      <w:jc w:val="left"/>
    </w:pPr>
    <w:rPr>
      <w:rFonts w:ascii="Cambria" w:eastAsia="Cambria" w:hAnsi="Cambria" w:cs="Cambria"/>
      <w:color w:val="auto"/>
      <w:szCs w:val="20"/>
      <w:lang w:val="en-US" w:eastAsia="en-US"/>
    </w:rPr>
  </w:style>
  <w:style w:type="character" w:customStyle="1" w:styleId="BodyTextChar">
    <w:name w:val="Body Text Char"/>
    <w:basedOn w:val="DefaultParagraphFont"/>
    <w:uiPriority w:val="99"/>
    <w:semiHidden/>
    <w:rsid w:val="00804EF6"/>
    <w:rPr>
      <w:rFonts w:ascii="Century Gothic" w:eastAsia="Century Gothic" w:hAnsi="Century Gothic" w:cs="Century Gothic"/>
      <w:color w:val="000000"/>
      <w:sz w:val="20"/>
    </w:rPr>
  </w:style>
  <w:style w:type="character" w:customStyle="1" w:styleId="markedcontent">
    <w:name w:val="markedcontent"/>
    <w:basedOn w:val="DefaultParagraphFont"/>
    <w:rsid w:val="00804EF6"/>
  </w:style>
  <w:style w:type="character" w:customStyle="1" w:styleId="BodyTextChar1">
    <w:name w:val="Body Text Char1"/>
    <w:basedOn w:val="DefaultParagraphFont"/>
    <w:link w:val="BodyText"/>
    <w:semiHidden/>
    <w:locked/>
    <w:rsid w:val="00804EF6"/>
    <w:rPr>
      <w:rFonts w:ascii="Cambria" w:eastAsia="Cambria" w:hAnsi="Cambria" w:cs="Cambria"/>
      <w:sz w:val="20"/>
      <w:szCs w:val="20"/>
      <w:shd w:val="clear" w:color="auto" w:fill="FFFFFF"/>
      <w:lang w:val="en-US" w:eastAsia="en-US"/>
    </w:rPr>
  </w:style>
  <w:style w:type="character" w:customStyle="1" w:styleId="fontstyle01">
    <w:name w:val="fontstyle01"/>
    <w:basedOn w:val="DefaultParagraphFont"/>
    <w:rsid w:val="00973539"/>
    <w:rPr>
      <w:rFonts w:ascii="Times New Roman" w:hAnsi="Times New Roman" w:cs="Times New Roman" w:hint="default"/>
      <w:b w:val="0"/>
      <w:bCs w:val="0"/>
      <w:i w:val="0"/>
      <w:iCs w:val="0"/>
      <w:color w:val="000000"/>
      <w:sz w:val="24"/>
      <w:szCs w:val="24"/>
    </w:rPr>
  </w:style>
  <w:style w:type="paragraph" w:styleId="NormalWeb">
    <w:name w:val="Normal (Web)"/>
    <w:basedOn w:val="Normal"/>
    <w:uiPriority w:val="99"/>
    <w:semiHidden/>
    <w:unhideWhenUsed/>
    <w:rsid w:val="00B9068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2127B0"/>
    <w:rPr>
      <w:color w:val="605E5C"/>
      <w:shd w:val="clear" w:color="auto" w:fill="E1DFDD"/>
    </w:rPr>
  </w:style>
  <w:style w:type="character" w:styleId="CommentReference">
    <w:name w:val="annotation reference"/>
    <w:basedOn w:val="DefaultParagraphFont"/>
    <w:uiPriority w:val="99"/>
    <w:semiHidden/>
    <w:unhideWhenUsed/>
    <w:rsid w:val="00B31CB0"/>
    <w:rPr>
      <w:sz w:val="16"/>
      <w:szCs w:val="16"/>
    </w:rPr>
  </w:style>
  <w:style w:type="paragraph" w:styleId="CommentText">
    <w:name w:val="annotation text"/>
    <w:basedOn w:val="Normal"/>
    <w:link w:val="CommentTextChar"/>
    <w:uiPriority w:val="99"/>
    <w:unhideWhenUsed/>
    <w:rsid w:val="00B31CB0"/>
    <w:pPr>
      <w:spacing w:line="240" w:lineRule="auto"/>
    </w:pPr>
    <w:rPr>
      <w:szCs w:val="20"/>
    </w:rPr>
  </w:style>
  <w:style w:type="character" w:customStyle="1" w:styleId="CommentTextChar">
    <w:name w:val="Comment Text Char"/>
    <w:basedOn w:val="DefaultParagraphFont"/>
    <w:link w:val="CommentText"/>
    <w:uiPriority w:val="99"/>
    <w:rsid w:val="00B31CB0"/>
    <w:rPr>
      <w:rFonts w:ascii="Century Gothic" w:eastAsia="Century Gothic" w:hAnsi="Century Gothic" w:cs="Century Gothic"/>
      <w:color w:val="000000"/>
      <w:sz w:val="20"/>
      <w:szCs w:val="20"/>
    </w:rPr>
  </w:style>
  <w:style w:type="paragraph" w:styleId="CommentSubject">
    <w:name w:val="annotation subject"/>
    <w:basedOn w:val="CommentText"/>
    <w:next w:val="CommentText"/>
    <w:link w:val="CommentSubjectChar"/>
    <w:uiPriority w:val="99"/>
    <w:semiHidden/>
    <w:unhideWhenUsed/>
    <w:rsid w:val="00B31CB0"/>
    <w:rPr>
      <w:b/>
      <w:bCs/>
    </w:rPr>
  </w:style>
  <w:style w:type="character" w:customStyle="1" w:styleId="CommentSubjectChar">
    <w:name w:val="Comment Subject Char"/>
    <w:basedOn w:val="CommentTextChar"/>
    <w:link w:val="CommentSubject"/>
    <w:uiPriority w:val="99"/>
    <w:semiHidden/>
    <w:rsid w:val="00B31CB0"/>
    <w:rPr>
      <w:rFonts w:ascii="Century Gothic" w:eastAsia="Century Gothic" w:hAnsi="Century Gothic" w:cs="Century Gothic"/>
      <w:b/>
      <w:bCs/>
      <w:color w:val="000000"/>
      <w:sz w:val="20"/>
      <w:szCs w:val="20"/>
    </w:rPr>
  </w:style>
  <w:style w:type="character" w:styleId="FollowedHyperlink">
    <w:name w:val="FollowedHyperlink"/>
    <w:basedOn w:val="DefaultParagraphFont"/>
    <w:uiPriority w:val="99"/>
    <w:semiHidden/>
    <w:unhideWhenUsed/>
    <w:rsid w:val="00603D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7004">
      <w:bodyDiv w:val="1"/>
      <w:marLeft w:val="0"/>
      <w:marRight w:val="0"/>
      <w:marTop w:val="0"/>
      <w:marBottom w:val="0"/>
      <w:divBdr>
        <w:top w:val="none" w:sz="0" w:space="0" w:color="auto"/>
        <w:left w:val="none" w:sz="0" w:space="0" w:color="auto"/>
        <w:bottom w:val="none" w:sz="0" w:space="0" w:color="auto"/>
        <w:right w:val="none" w:sz="0" w:space="0" w:color="auto"/>
      </w:divBdr>
    </w:div>
    <w:div w:id="638993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plit.hr/brzi-linkovi/natjecaji-i-oglasi/natjecaji-za-stipendiranje-i-sufinanciranje-ucenika-i-studenata" TargetMode="External"/><Relationship Id="rId21" Type="http://schemas.openxmlformats.org/officeDocument/2006/relationships/hyperlink" Target="https://zakon.pravst.hr/webmail" TargetMode="External"/><Relationship Id="rId42" Type="http://schemas.openxmlformats.org/officeDocument/2006/relationships/hyperlink" Target="https://www.pravst.unist.hr/wp-content/uploads/2021/06/Procedura-za-informacijsko-odrzavanje-AAI-imenika.pdf" TargetMode="External"/><Relationship Id="rId63" Type="http://schemas.openxmlformats.org/officeDocument/2006/relationships/hyperlink" Target="https://education.ec.europa.eu/hr/europski-sustav-prijenosa-i-prikupljanja-bodova-ects" TargetMode="External"/><Relationship Id="rId84" Type="http://schemas.openxmlformats.org/officeDocument/2006/relationships/hyperlink" Target="https://www.pravst.unist.hr/zbornik.php" TargetMode="External"/><Relationship Id="rId138" Type="http://schemas.openxmlformats.org/officeDocument/2006/relationships/hyperlink" Target="https://www.split.hr/brzi-linkovi/natjecaji-i-oglasi/natjecaji-za-stipendiranje-i-sufinanciranje-ucenika-i-studenata" TargetMode="External"/><Relationship Id="rId159" Type="http://schemas.openxmlformats.org/officeDocument/2006/relationships/hyperlink" Target="https://www.scst.unist.hr/prehrana/restorani-i-kantine/33-restoran-hostel-spinut" TargetMode="External"/><Relationship Id="rId170" Type="http://schemas.openxmlformats.org/officeDocument/2006/relationships/hyperlink" Target="https://www.scst.unist.hr/prehrana/restorani-i-kantine" TargetMode="External"/><Relationship Id="rId107" Type="http://schemas.openxmlformats.org/officeDocument/2006/relationships/hyperlink" Target="https://mzo.gov.hr/istaknute-teme/odgoj-i-obrazovanje/visoko-obrazovanje/drzavne-stipendije/162" TargetMode="External"/><Relationship Id="rId11" Type="http://schemas.openxmlformats.org/officeDocument/2006/relationships/hyperlink" Target="https://www.pravst.unist.hr/wp-content/uploads/2025/10/Izvedbeni-2025-2026-Sveucilisni-integrirani-prijediplomski-i-diplomski-studij-pravo.pdf" TargetMode="External"/><Relationship Id="rId32" Type="http://schemas.openxmlformats.org/officeDocument/2006/relationships/hyperlink" Target="https://www.pravst.unist.hr/studomat-i-aai/" TargetMode="External"/><Relationship Id="rId53" Type="http://schemas.openxmlformats.org/officeDocument/2006/relationships/hyperlink" Target="https://www.isvu.hr/studomat" TargetMode="External"/><Relationship Id="rId74" Type="http://schemas.openxmlformats.org/officeDocument/2006/relationships/hyperlink" Target="http://193.198.9.216/lb05/" TargetMode="External"/><Relationship Id="rId128" Type="http://schemas.openxmlformats.org/officeDocument/2006/relationships/hyperlink" Target="https://www.split.hr/brzi-linkovi/natjecaji-i-oglasi/natjecaji-za-stipendiranje-i-sufinanciranje-ucenika-i-studenata" TargetMode="External"/><Relationship Id="rId149" Type="http://schemas.openxmlformats.org/officeDocument/2006/relationships/hyperlink" Target="https://www.scst.unist.hr/prehrana/restorani-i-kantine/34-restoran-indeks" TargetMode="External"/><Relationship Id="rId5" Type="http://schemas.openxmlformats.org/officeDocument/2006/relationships/footnotes" Target="footnotes.xml"/><Relationship Id="rId95" Type="http://schemas.openxmlformats.org/officeDocument/2006/relationships/hyperlink" Target="https://www.unist.hr/me&#273;unarodna-suradnja" TargetMode="External"/><Relationship Id="rId160" Type="http://schemas.openxmlformats.org/officeDocument/2006/relationships/hyperlink" Target="https://www.scst.unist.hr/prehrana/restorani-i-kantine/33-restoran-hostel-spinut" TargetMode="External"/><Relationship Id="rId181" Type="http://schemas.openxmlformats.org/officeDocument/2006/relationships/fontTable" Target="fontTable.xml"/><Relationship Id="rId22" Type="http://schemas.openxmlformats.org/officeDocument/2006/relationships/hyperlink" Target="https://zakon.pravst.hr/webmail" TargetMode="External"/><Relationship Id="rId43" Type="http://schemas.openxmlformats.org/officeDocument/2006/relationships/hyperlink" Target="https://www.pravst.unist.hr/wp-content/uploads/2021/06/Procedura-za-informacijsko-odrzavanje-AAI-imenika.pdf" TargetMode="External"/><Relationship Id="rId64" Type="http://schemas.openxmlformats.org/officeDocument/2006/relationships/hyperlink" Target="https://education.ec.europa.eu/hr/europski-sustav-prijenosa-i-prikupljanja-bodova-ects" TargetMode="External"/><Relationship Id="rId118" Type="http://schemas.openxmlformats.org/officeDocument/2006/relationships/hyperlink" Target="https://www.split.hr/brzi-linkovi/natjecaji-i-oglasi/natjecaji-za-stipendiranje-i-sufinanciranje-ucenika-i-studenata" TargetMode="External"/><Relationship Id="rId139" Type="http://schemas.openxmlformats.org/officeDocument/2006/relationships/hyperlink" Target="http://www.stipendije.info/hr/stipendije/institucije/splitsko-dalmatinska_zupanija/" TargetMode="External"/><Relationship Id="rId85" Type="http://schemas.openxmlformats.org/officeDocument/2006/relationships/hyperlink" Target="https://www.pravst.unist.hr/zbornik.php" TargetMode="External"/><Relationship Id="rId150" Type="http://schemas.openxmlformats.org/officeDocument/2006/relationships/hyperlink" Target="https://www.scst.unist.hr/prehrana/restorani-i-kantine/34-restoran-indeks" TargetMode="External"/><Relationship Id="rId171" Type="http://schemas.openxmlformats.org/officeDocument/2006/relationships/hyperlink" Target="https://www.scst.unist.hr/prehrana/restorani-i-kantine" TargetMode="External"/><Relationship Id="rId12" Type="http://schemas.openxmlformats.org/officeDocument/2006/relationships/hyperlink" Target="https://www.pravst.unist.hr/wp-content/uploads/2025/10/Izvedbeni-2025-2026-Strucni-prijediplomski-upravni-studij.pdf" TargetMode="External"/><Relationship Id="rId33" Type="http://schemas.openxmlformats.org/officeDocument/2006/relationships/hyperlink" Target="https://www.pravst.unist.hr/studomat-i-aai/" TargetMode="External"/><Relationship Id="rId108" Type="http://schemas.openxmlformats.org/officeDocument/2006/relationships/hyperlink" Target="https://mzo.gov.hr/istaknute-teme/odgoj-i-obrazovanje/visoko-obrazovanje/drzavne-stipendije/162" TargetMode="External"/><Relationship Id="rId129" Type="http://schemas.openxmlformats.org/officeDocument/2006/relationships/hyperlink" Target="https://www.split.hr/brzi-linkovi/natjecaji-i-oglasi/natjecaji-za-stipendiranje-i-sufinanciranje-ucenika-i-studenata" TargetMode="External"/><Relationship Id="rId54" Type="http://schemas.openxmlformats.org/officeDocument/2006/relationships/hyperlink" Target="https://www.isvu.hr/studomat" TargetMode="External"/><Relationship Id="rId75" Type="http://schemas.openxmlformats.org/officeDocument/2006/relationships/hyperlink" Target="https://www.pravst.unist.hr/dokumenti/sustav-osiguravanja-kvalitete/" TargetMode="External"/><Relationship Id="rId96" Type="http://schemas.openxmlformats.org/officeDocument/2006/relationships/hyperlink" Target="https://www.unist.hr/me&#273;unarodna-suradnja" TargetMode="External"/><Relationship Id="rId140" Type="http://schemas.openxmlformats.org/officeDocument/2006/relationships/hyperlink" Target="http://www.stipendije.info/hr/stipendije/institucije/splitsko-dalmatinska_zupanija/" TargetMode="External"/><Relationship Id="rId161" Type="http://schemas.openxmlformats.org/officeDocument/2006/relationships/hyperlink" Target="https://www.scst.unist.hr/prehrana/restorani-i-kantine/33-restoran-hostel-spinut" TargetMode="External"/><Relationship Id="rId182" Type="http://schemas.openxmlformats.org/officeDocument/2006/relationships/theme" Target="theme/theme1.xml"/><Relationship Id="rId6" Type="http://schemas.openxmlformats.org/officeDocument/2006/relationships/endnotes" Target="endnotes.xml"/><Relationship Id="rId23" Type="http://schemas.openxmlformats.org/officeDocument/2006/relationships/hyperlink" Target="https://login.microsoftonline.com/" TargetMode="External"/><Relationship Id="rId119" Type="http://schemas.openxmlformats.org/officeDocument/2006/relationships/hyperlink" Target="https://www.split.hr/brzi-linkovi/natjecaji-i-oglasi/natjecaji-za-stipendiranje-i-sufinanciranje-ucenika-i-studenata" TargetMode="External"/><Relationship Id="rId44" Type="http://schemas.openxmlformats.org/officeDocument/2006/relationships/hyperlink" Target="https://www.pravst.unist.hr/wp-content/uploads/2021/06/Procedura-za-informacijsko-odrzavanje-AAI-imenika.pdf" TargetMode="External"/><Relationship Id="rId60" Type="http://schemas.openxmlformats.org/officeDocument/2006/relationships/hyperlink" Target="https://education.ec.europa.eu/hr/europski-sustav-prijenosa-i-prikupljanja-bodova-ects" TargetMode="External"/><Relationship Id="rId65" Type="http://schemas.openxmlformats.org/officeDocument/2006/relationships/hyperlink" Target="https://education.ec.europa.eu/hr/europski-sustav-prijenosa-i-prikupljanja-bodova-ects" TargetMode="External"/><Relationship Id="rId81" Type="http://schemas.openxmlformats.org/officeDocument/2006/relationships/hyperlink" Target="https://alumni.pravst.hr/app/" TargetMode="External"/><Relationship Id="rId86" Type="http://schemas.openxmlformats.org/officeDocument/2006/relationships/hyperlink" Target="https://www.pravst.unist.hr/studentski-zbor/" TargetMode="External"/><Relationship Id="rId130" Type="http://schemas.openxmlformats.org/officeDocument/2006/relationships/hyperlink" Target="https://www.split.hr/brzi-linkovi/natjecaji-i-oglasi/natjecaji-za-stipendiranje-i-sufinanciranje-ucenika-i-studenata" TargetMode="External"/><Relationship Id="rId135" Type="http://schemas.openxmlformats.org/officeDocument/2006/relationships/hyperlink" Target="https://www.split.hr/brzi-linkovi/natjecaji-i-oglasi/natjecaji-za-stipendiranje-i-sufinanciranje-ucenika-i-studenata" TargetMode="External"/><Relationship Id="rId151" Type="http://schemas.openxmlformats.org/officeDocument/2006/relationships/hyperlink" Target="https://www.scst.unist.hr/prehrana/restorani-i-kantine/34-restoran-indeks" TargetMode="External"/><Relationship Id="rId156" Type="http://schemas.openxmlformats.org/officeDocument/2006/relationships/hyperlink" Target="https://www.scst.unist.hr/prehrana/restorani-i-kantine/34-restoran-indeks" TargetMode="External"/><Relationship Id="rId177" Type="http://schemas.openxmlformats.org/officeDocument/2006/relationships/hyperlink" Target="mailto:studentskareferada@pravst.hr" TargetMode="External"/><Relationship Id="rId172" Type="http://schemas.openxmlformats.org/officeDocument/2006/relationships/hyperlink" Target="https://www.scst.unist.hr/prehrana/restorani-i-kantine" TargetMode="External"/><Relationship Id="rId13" Type="http://schemas.openxmlformats.org/officeDocument/2006/relationships/hyperlink" Target="https://www.pravst.unist.hr/wp-content/uploads/2025/10/Izvedbeni-2025-2026-Strucni-prijediplomski-upravni-studij.pdf" TargetMode="External"/><Relationship Id="rId18" Type="http://schemas.openxmlformats.org/officeDocument/2006/relationships/hyperlink" Target="https://www.oss.unist.hr/Portals/0/adam/Contents/tS3-waylXkKf1zcUs4e_pg/Text/Kalendar%20nastave%202025_2026.pdf" TargetMode="External"/><Relationship Id="rId39" Type="http://schemas.openxmlformats.org/officeDocument/2006/relationships/hyperlink" Target="https://www.pravst.unist.hr/wp-content/uploads/2021/06/Procedura-za-informacijsko-odrzavanje-AAI-imenika.pdf" TargetMode="External"/><Relationship Id="rId109" Type="http://schemas.openxmlformats.org/officeDocument/2006/relationships/hyperlink" Target="https://mzo.gov.hr/istaknute-teme/odgoj-i-obrazovanje/visoko-obrazovanje/drzavne-stipendije/162" TargetMode="External"/><Relationship Id="rId34" Type="http://schemas.openxmlformats.org/officeDocument/2006/relationships/hyperlink" Target="https://www.pravst.unist.hr/studomat-i-aai/" TargetMode="External"/><Relationship Id="rId50" Type="http://schemas.openxmlformats.org/officeDocument/2006/relationships/hyperlink" Target="https://www.pravst.unist.hr/wp-content/uploads/2021/06/Procedura-za-informacijsko-odrzavanje-AAI-imenika.pdf" TargetMode="External"/><Relationship Id="rId55" Type="http://schemas.openxmlformats.org/officeDocument/2006/relationships/hyperlink" Target="https://www.srce.unizg.hr/isvu/studomat" TargetMode="External"/><Relationship Id="rId76" Type="http://schemas.openxmlformats.org/officeDocument/2006/relationships/hyperlink" Target="https://www.pravst.unist.hr/dokumenti/sustav-osiguravanja-kvalitete/" TargetMode="External"/><Relationship Id="rId97" Type="http://schemas.openxmlformats.org/officeDocument/2006/relationships/hyperlink" Target="https://www.unist.hr/me&#273;unarodna-suradnja" TargetMode="External"/><Relationship Id="rId104" Type="http://schemas.openxmlformats.org/officeDocument/2006/relationships/hyperlink" Target="https://mzo.gov.hr/istaknute-teme/odgoj-i-obrazovanje/visoko-obrazovanje/drzavne-stipendije/162" TargetMode="External"/><Relationship Id="rId120" Type="http://schemas.openxmlformats.org/officeDocument/2006/relationships/hyperlink" Target="https://www.split.hr/brzi-linkovi/natjecaji-i-oglasi/natjecaji-za-stipendiranje-i-sufinanciranje-ucenika-i-studenata" TargetMode="External"/><Relationship Id="rId125" Type="http://schemas.openxmlformats.org/officeDocument/2006/relationships/hyperlink" Target="https://www.split.hr/brzi-linkovi/natjecaji-i-oglasi/natjecaji-za-stipendiranje-i-sufinanciranje-ucenika-i-studenata" TargetMode="External"/><Relationship Id="rId141" Type="http://schemas.openxmlformats.org/officeDocument/2006/relationships/hyperlink" Target="http://www.stipendije.info/hr/stipendije/institucije/splitsko-dalmatinska_zupanija/" TargetMode="External"/><Relationship Id="rId146" Type="http://schemas.openxmlformats.org/officeDocument/2006/relationships/hyperlink" Target="https://www.promet-split.hr/cjenik/cjenik-putnih-karata" TargetMode="External"/><Relationship Id="rId167" Type="http://schemas.openxmlformats.org/officeDocument/2006/relationships/hyperlink" Target="https://www.scst.unist.hr/prehrana/restorani-i-kantine/33-restoran-hostel-spinut" TargetMode="External"/><Relationship Id="rId7" Type="http://schemas.openxmlformats.org/officeDocument/2006/relationships/image" Target="media/image1.jpeg"/><Relationship Id="rId71" Type="http://schemas.openxmlformats.org/officeDocument/2006/relationships/hyperlink" Target="https://intranet.pravst.hr/" TargetMode="External"/><Relationship Id="rId92" Type="http://schemas.openxmlformats.org/officeDocument/2006/relationships/hyperlink" Target="https://elsa.hr/" TargetMode="External"/><Relationship Id="rId162" Type="http://schemas.openxmlformats.org/officeDocument/2006/relationships/hyperlink" Target="https://www.scst.unist.hr/prehrana/restorani-i-kantine/33-restoran-hostel-spinut" TargetMode="External"/><Relationship Id="rId2" Type="http://schemas.openxmlformats.org/officeDocument/2006/relationships/styles" Target="styles.xml"/><Relationship Id="rId29" Type="http://schemas.openxmlformats.org/officeDocument/2006/relationships/hyperlink" Target="http://www.eduroam.hr/" TargetMode="External"/><Relationship Id="rId24" Type="http://schemas.openxmlformats.org/officeDocument/2006/relationships/hyperlink" Target="https://login.microsoftonline.com/" TargetMode="External"/><Relationship Id="rId40" Type="http://schemas.openxmlformats.org/officeDocument/2006/relationships/hyperlink" Target="https://www.pravst.unist.hr/wp-content/uploads/2021/06/Procedura-za-informacijsko-odrzavanje-AAI-imenika.pdf" TargetMode="External"/><Relationship Id="rId45" Type="http://schemas.openxmlformats.org/officeDocument/2006/relationships/hyperlink" Target="https://www.pravst.unist.hr/wp-content/uploads/2021/06/Procedura-za-informacijsko-odrzavanje-AAI-imenika.pdf" TargetMode="External"/><Relationship Id="rId66" Type="http://schemas.openxmlformats.org/officeDocument/2006/relationships/hyperlink" Target="https://education.ec.europa.eu/hr/europski-sustav-prijenosa-i-prikupljanja-bodova-ects" TargetMode="External"/><Relationship Id="rId87" Type="http://schemas.openxmlformats.org/officeDocument/2006/relationships/hyperlink" Target="https://www.pravst.unist.hr/studentski-zbor/" TargetMode="External"/><Relationship Id="rId110" Type="http://schemas.openxmlformats.org/officeDocument/2006/relationships/hyperlink" Target="https://mzo.gov.hr/istaknute-teme/odgoj-i-obrazovanje/visoko-obrazovanje/drzavne-stipendije/162" TargetMode="External"/><Relationship Id="rId115" Type="http://schemas.openxmlformats.org/officeDocument/2006/relationships/hyperlink" Target="https://www.unist.hr/studiji-i-nastava/sveucilisne-stipendije" TargetMode="External"/><Relationship Id="rId131" Type="http://schemas.openxmlformats.org/officeDocument/2006/relationships/hyperlink" Target="https://www.split.hr/brzi-linkovi/natjecaji-i-oglasi/natjecaji-za-stipendiranje-i-sufinanciranje-ucenika-i-studenata" TargetMode="External"/><Relationship Id="rId136" Type="http://schemas.openxmlformats.org/officeDocument/2006/relationships/hyperlink" Target="https://www.split.hr/brzi-linkovi/natjecaji-i-oglasi/natjecaji-za-stipendiranje-i-sufinanciranje-ucenika-i-studenata" TargetMode="External"/><Relationship Id="rId157" Type="http://schemas.openxmlformats.org/officeDocument/2006/relationships/hyperlink" Target="https://www.scst.unist.hr/prehrana/restorani-i-kantine/33-restoran-hostel-spinut" TargetMode="External"/><Relationship Id="rId178" Type="http://schemas.openxmlformats.org/officeDocument/2006/relationships/footer" Target="footer1.xml"/><Relationship Id="rId61" Type="http://schemas.openxmlformats.org/officeDocument/2006/relationships/hyperlink" Target="https://education.ec.europa.eu/hr/europski-sustav-prijenosa-i-prikupljanja-bodova-ects" TargetMode="External"/><Relationship Id="rId82" Type="http://schemas.openxmlformats.org/officeDocument/2006/relationships/hyperlink" Target="https://alumni.pravst.hr/app/" TargetMode="External"/><Relationship Id="rId152" Type="http://schemas.openxmlformats.org/officeDocument/2006/relationships/hyperlink" Target="https://www.scst.unist.hr/prehrana/restorani-i-kantine/34-restoran-indeks" TargetMode="External"/><Relationship Id="rId173" Type="http://schemas.openxmlformats.org/officeDocument/2006/relationships/hyperlink" Target="https://www.scst.unist.hr/prehrana/restorani-i-kantine" TargetMode="External"/><Relationship Id="rId19" Type="http://schemas.openxmlformats.org/officeDocument/2006/relationships/hyperlink" Target="https://www.isvu.hr/studomat/" TargetMode="External"/><Relationship Id="rId14" Type="http://schemas.openxmlformats.org/officeDocument/2006/relationships/hyperlink" Target="https://www.pravst.unist.hr/wp-content/uploads/2025/10/Izvedbeni-2025-2026-Strucni-diplomski-upravni.pdf" TargetMode="External"/><Relationship Id="rId30" Type="http://schemas.openxmlformats.org/officeDocument/2006/relationships/hyperlink" Target="https://gov.hr/" TargetMode="External"/><Relationship Id="rId35" Type="http://schemas.openxmlformats.org/officeDocument/2006/relationships/hyperlink" Target="https://www.pravst.unist.hr/studomat-i-aai/" TargetMode="External"/><Relationship Id="rId56" Type="http://schemas.openxmlformats.org/officeDocument/2006/relationships/hyperlink" Target="https://www.srce.unizg.hr/isvu/studomat" TargetMode="External"/><Relationship Id="rId77" Type="http://schemas.openxmlformats.org/officeDocument/2006/relationships/hyperlink" Target="https://www.pravst.unist.hr/dokumenti/sustav-osiguravanja-kvalitete/" TargetMode="External"/><Relationship Id="rId100" Type="http://schemas.openxmlformats.org/officeDocument/2006/relationships/hyperlink" Target="https://www.pravst.unist.hr/medunarodna-suradnja/erasmus/" TargetMode="External"/><Relationship Id="rId105" Type="http://schemas.openxmlformats.org/officeDocument/2006/relationships/hyperlink" Target="https://mzo.gov.hr/istaknute-teme/odgoj-i-obrazovanje/visoko-obrazovanje/drzavne-stipendije/162" TargetMode="External"/><Relationship Id="rId126" Type="http://schemas.openxmlformats.org/officeDocument/2006/relationships/hyperlink" Target="https://www.split.hr/brzi-linkovi/natjecaji-i-oglasi/natjecaji-za-stipendiranje-i-sufinanciranje-ucenika-i-studenata" TargetMode="External"/><Relationship Id="rId147" Type="http://schemas.openxmlformats.org/officeDocument/2006/relationships/hyperlink" Target="https://www.scst.unist.hr/prehrana/restorani-i-kantine/34-restoran-indeks" TargetMode="External"/><Relationship Id="rId168" Type="http://schemas.openxmlformats.org/officeDocument/2006/relationships/hyperlink" Target="https://www.scst.unist.hr/prehrana/restorani-i-kantine/33-restoran-hostel-spinut" TargetMode="External"/><Relationship Id="rId8" Type="http://schemas.openxmlformats.org/officeDocument/2006/relationships/image" Target="media/image2.jpeg"/><Relationship Id="rId51" Type="http://schemas.openxmlformats.org/officeDocument/2006/relationships/hyperlink" Target="https://www.pravst.unist.hr/wp-content/uploads/2021/06/Procedura-za-informacijsko-odrzavanje-AAI-imenika.pdf" TargetMode="External"/><Relationship Id="rId72" Type="http://schemas.openxmlformats.org/officeDocument/2006/relationships/hyperlink" Target="https://intranet.pravst.hr/" TargetMode="External"/><Relationship Id="rId93" Type="http://schemas.openxmlformats.org/officeDocument/2006/relationships/hyperlink" Target="https://elsa.hr/" TargetMode="External"/><Relationship Id="rId98" Type="http://schemas.openxmlformats.org/officeDocument/2006/relationships/hyperlink" Target="https://www.unist.hr/me&#273;unarodna-suradnja" TargetMode="External"/><Relationship Id="rId121" Type="http://schemas.openxmlformats.org/officeDocument/2006/relationships/hyperlink" Target="https://www.split.hr/brzi-linkovi/natjecaji-i-oglasi/natjecaji-za-stipendiranje-i-sufinanciranje-ucenika-i-studenata" TargetMode="External"/><Relationship Id="rId142" Type="http://schemas.openxmlformats.org/officeDocument/2006/relationships/hyperlink" Target="http://www.stipendije.info/hr/stipendije/institucije/splitsko-dalmatinska_zupanija/" TargetMode="External"/><Relationship Id="rId163" Type="http://schemas.openxmlformats.org/officeDocument/2006/relationships/hyperlink" Target="https://www.scst.unist.hr/prehrana/restorani-i-kantine/33-restoran-hostel-spinut" TargetMode="External"/><Relationship Id="rId3" Type="http://schemas.openxmlformats.org/officeDocument/2006/relationships/settings" Target="settings.xml"/><Relationship Id="rId25" Type="http://schemas.openxmlformats.org/officeDocument/2006/relationships/hyperlink" Target="http://www.srce.hr/stuDOM/" TargetMode="External"/><Relationship Id="rId46" Type="http://schemas.openxmlformats.org/officeDocument/2006/relationships/hyperlink" Target="https://www.pravst.unist.hr/wp-content/uploads/2021/06/Procedura-za-informacijsko-odrzavanje-AAI-imenika.pdf" TargetMode="External"/><Relationship Id="rId67" Type="http://schemas.openxmlformats.org/officeDocument/2006/relationships/hyperlink" Target="https://education.ec.europa.eu/hr/europski-sustav-prijenosa-i-prikupljanja-bodova-ects" TargetMode="External"/><Relationship Id="rId116" Type="http://schemas.openxmlformats.org/officeDocument/2006/relationships/hyperlink" Target="https://www.unist.hr/sveucilisne-stipendije/440" TargetMode="External"/><Relationship Id="rId137" Type="http://schemas.openxmlformats.org/officeDocument/2006/relationships/hyperlink" Target="https://www.split.hr/brzi-linkovi/natjecaji-i-oglasi/natjecaji-za-stipendiranje-i-sufinanciranje-ucenika-i-studenata" TargetMode="External"/><Relationship Id="rId158" Type="http://schemas.openxmlformats.org/officeDocument/2006/relationships/hyperlink" Target="https://www.scst.unist.hr/prehrana/restorani-i-kantine/33-restoran-hostel-spinut" TargetMode="External"/><Relationship Id="rId20" Type="http://schemas.openxmlformats.org/officeDocument/2006/relationships/hyperlink" Target="https://www.isvu.hr/studomat/" TargetMode="External"/><Relationship Id="rId41" Type="http://schemas.openxmlformats.org/officeDocument/2006/relationships/hyperlink" Target="https://www.pravst.unist.hr/wp-content/uploads/2021/06/Procedura-za-informacijsko-odrzavanje-AAI-imenika.pdf" TargetMode="External"/><Relationship Id="rId62" Type="http://schemas.openxmlformats.org/officeDocument/2006/relationships/hyperlink" Target="https://education.ec.europa.eu/hr/europski-sustav-prijenosa-i-prikupljanja-bodova-ects" TargetMode="External"/><Relationship Id="rId83" Type="http://schemas.openxmlformats.org/officeDocument/2006/relationships/hyperlink" Target="https://alumni.pravst.hr/app/" TargetMode="External"/><Relationship Id="rId88" Type="http://schemas.openxmlformats.org/officeDocument/2006/relationships/hyperlink" Target="https://www.pravst.unist.hr/studentski-zbor/" TargetMode="External"/><Relationship Id="rId111" Type="http://schemas.openxmlformats.org/officeDocument/2006/relationships/hyperlink" Target="https://mzo.gov.hr/istaknute-teme/odgoj-i-obrazovanje/visoko-obrazovanje/drzavne-stipendije/162" TargetMode="External"/><Relationship Id="rId132" Type="http://schemas.openxmlformats.org/officeDocument/2006/relationships/hyperlink" Target="https://www.split.hr/brzi-linkovi/natjecaji-i-oglasi/natjecaji-za-stipendiranje-i-sufinanciranje-ucenika-i-studenata" TargetMode="External"/><Relationship Id="rId153" Type="http://schemas.openxmlformats.org/officeDocument/2006/relationships/hyperlink" Target="https://www.scst.unist.hr/prehrana/restorani-i-kantine/34-restoran-indeks" TargetMode="External"/><Relationship Id="rId174" Type="http://schemas.openxmlformats.org/officeDocument/2006/relationships/hyperlink" Target="https://www.scst.unist.hr/prehrana/restorani-i-kantine" TargetMode="External"/><Relationship Id="rId179" Type="http://schemas.openxmlformats.org/officeDocument/2006/relationships/footer" Target="footer2.xml"/><Relationship Id="rId15" Type="http://schemas.openxmlformats.org/officeDocument/2006/relationships/hyperlink" Target="https://www.pravst.unist.hr/wp-content/uploads/2019/07/Elaborat-doktorskog-studija-hrvat.-13.5.2019.-final.pdf" TargetMode="External"/><Relationship Id="rId36" Type="http://schemas.openxmlformats.org/officeDocument/2006/relationships/hyperlink" Target="https://www.pravst.unist.hr/studomat-i-aai/" TargetMode="External"/><Relationship Id="rId57" Type="http://schemas.openxmlformats.org/officeDocument/2006/relationships/hyperlink" Target="https://education.ec.europa.eu/hr/europski-sustav-prijenosa-i-prikupljanja-bodova-ects" TargetMode="External"/><Relationship Id="rId106" Type="http://schemas.openxmlformats.org/officeDocument/2006/relationships/hyperlink" Target="https://mzo.gov.hr/istaknute-teme/odgoj-i-obrazovanje/visoko-obrazovanje/drzavne-stipendije/162" TargetMode="External"/><Relationship Id="rId127" Type="http://schemas.openxmlformats.org/officeDocument/2006/relationships/hyperlink" Target="https://www.split.hr/brzi-linkovi/natjecaji-i-oglasi/natjecaji-za-stipendiranje-i-sufinanciranje-ucenika-i-studenata" TargetMode="External"/><Relationship Id="rId10" Type="http://schemas.openxmlformats.org/officeDocument/2006/relationships/hyperlink" Target="https://www.pravst.unist.hr/dokumenti/pravni_integrirani_2019-01-11.pdf" TargetMode="External"/><Relationship Id="rId31" Type="http://schemas.openxmlformats.org/officeDocument/2006/relationships/hyperlink" Target="https://gov.hr/" TargetMode="External"/><Relationship Id="rId52" Type="http://schemas.openxmlformats.org/officeDocument/2006/relationships/hyperlink" Target="https://www.pravst.unist.hr/wp-content/uploads/2021/06/Procedura-za-informacijsko-odrzavanje-AAI-imenika.pdf" TargetMode="External"/><Relationship Id="rId73" Type="http://schemas.openxmlformats.org/officeDocument/2006/relationships/hyperlink" Target="http://193.198.9.216/lb05/" TargetMode="External"/><Relationship Id="rId78" Type="http://schemas.openxmlformats.org/officeDocument/2006/relationships/hyperlink" Target="https://www.pravst.unist.hr/dokumenti/sustav-osiguravanja-kvalitete/" TargetMode="External"/><Relationship Id="rId94" Type="http://schemas.openxmlformats.org/officeDocument/2006/relationships/hyperlink" Target="https://www.pravst.unist.hr/?s=pravna+klinika" TargetMode="External"/><Relationship Id="rId99" Type="http://schemas.openxmlformats.org/officeDocument/2006/relationships/hyperlink" Target="https://www.pravst.unist.hr/medunarodna-suradnja/erasmus/" TargetMode="External"/><Relationship Id="rId101" Type="http://schemas.openxmlformats.org/officeDocument/2006/relationships/hyperlink" Target="https://www.pravst.unist.hr/medunarodna-suradnja/erasmus/" TargetMode="External"/><Relationship Id="rId122" Type="http://schemas.openxmlformats.org/officeDocument/2006/relationships/hyperlink" Target="https://www.split.hr/brzi-linkovi/natjecaji-i-oglasi/natjecaji-za-stipendiranje-i-sufinanciranje-ucenika-i-studenata" TargetMode="External"/><Relationship Id="rId143" Type="http://schemas.openxmlformats.org/officeDocument/2006/relationships/hyperlink" Target="http://stipendije.info/" TargetMode="External"/><Relationship Id="rId148" Type="http://schemas.openxmlformats.org/officeDocument/2006/relationships/hyperlink" Target="https://www.scst.unist.hr/prehrana/restorani-i-kantine/34-restoran-indeks" TargetMode="External"/><Relationship Id="rId164" Type="http://schemas.openxmlformats.org/officeDocument/2006/relationships/hyperlink" Target="https://www.scst.unist.hr/prehrana/restorani-i-kantine/33-restoran-hostel-spinut" TargetMode="External"/><Relationship Id="rId169" Type="http://schemas.openxmlformats.org/officeDocument/2006/relationships/hyperlink" Target="https://www.scst.unist.hr/prehrana/restorani-i-kantine" TargetMode="External"/><Relationship Id="rId4" Type="http://schemas.openxmlformats.org/officeDocument/2006/relationships/webSettings" Target="webSettings.xml"/><Relationship Id="rId9" Type="http://schemas.openxmlformats.org/officeDocument/2006/relationships/hyperlink" Target="https://www.pravst.unist.hr/izdavastvo/zbornik-radova/" TargetMode="External"/><Relationship Id="rId180" Type="http://schemas.openxmlformats.org/officeDocument/2006/relationships/footer" Target="footer3.xml"/><Relationship Id="rId26" Type="http://schemas.openxmlformats.org/officeDocument/2006/relationships/hyperlink" Target="http://www.srce.hr/stuDOM/" TargetMode="External"/><Relationship Id="rId47" Type="http://schemas.openxmlformats.org/officeDocument/2006/relationships/hyperlink" Target="https://www.pravst.unist.hr/wp-content/uploads/2021/06/Procedura-za-informacijsko-odrzavanje-AAI-imenika.pdf" TargetMode="External"/><Relationship Id="rId68" Type="http://schemas.openxmlformats.org/officeDocument/2006/relationships/hyperlink" Target="https://education.ec.europa.eu/hr/europski-sustav-prijenosa-i-prikupljanja-bodova-ects" TargetMode="External"/><Relationship Id="rId89" Type="http://schemas.openxmlformats.org/officeDocument/2006/relationships/hyperlink" Target="https://www.pravst.unist.hr/studentski-zbor/" TargetMode="External"/><Relationship Id="rId112" Type="http://schemas.openxmlformats.org/officeDocument/2006/relationships/hyperlink" Target="https://mzo.gov.hr/istaknute-teme/odgoj-i-obrazovanje/visoko-obrazovanje/drzavne-stipendije/162" TargetMode="External"/><Relationship Id="rId133" Type="http://schemas.openxmlformats.org/officeDocument/2006/relationships/hyperlink" Target="https://www.split.hr/brzi-linkovi/natjecaji-i-oglasi/natjecaji-za-stipendiranje-i-sufinanciranje-ucenika-i-studenata" TargetMode="External"/><Relationship Id="rId154" Type="http://schemas.openxmlformats.org/officeDocument/2006/relationships/hyperlink" Target="https://www.scst.unist.hr/prehrana/restorani-i-kantine/34-restoran-indeks" TargetMode="External"/><Relationship Id="rId175" Type="http://schemas.openxmlformats.org/officeDocument/2006/relationships/hyperlink" Target="https://www.pravst.unist.hr/" TargetMode="External"/><Relationship Id="rId16" Type="http://schemas.openxmlformats.org/officeDocument/2006/relationships/hyperlink" Target="https://www.pravst.unist.hr/wp-content/uploads/2022/10/ELABORAT_MEDICINSKO_PRAVO.pdf" TargetMode="External"/><Relationship Id="rId37" Type="http://schemas.openxmlformats.org/officeDocument/2006/relationships/hyperlink" Target="https://www.pravst.unist.hr/studomat-i-aai/" TargetMode="External"/><Relationship Id="rId58" Type="http://schemas.openxmlformats.org/officeDocument/2006/relationships/hyperlink" Target="https://education.ec.europa.eu/hr/europski-sustav-prijenosa-i-prikupljanja-bodova-ects" TargetMode="External"/><Relationship Id="rId79" Type="http://schemas.openxmlformats.org/officeDocument/2006/relationships/hyperlink" Target="https://www.pravst.unist.hr/dokumenti/sustav-osiguravanja-kvalitete/" TargetMode="External"/><Relationship Id="rId102" Type="http://schemas.openxmlformats.org/officeDocument/2006/relationships/hyperlink" Target="https://www.pravst.unist.hr/medunarodna-suradnja/erasmus/" TargetMode="External"/><Relationship Id="rId123" Type="http://schemas.openxmlformats.org/officeDocument/2006/relationships/hyperlink" Target="https://www.split.hr/brzi-linkovi/natjecaji-i-oglasi/natjecaji-za-stipendiranje-i-sufinanciranje-ucenika-i-studenata" TargetMode="External"/><Relationship Id="rId144" Type="http://schemas.openxmlformats.org/officeDocument/2006/relationships/hyperlink" Target="http://stipendije.info/" TargetMode="External"/><Relationship Id="rId90" Type="http://schemas.openxmlformats.org/officeDocument/2006/relationships/hyperlink" Target="https://www.pravst.unist.hr/studentski-zbor/" TargetMode="External"/><Relationship Id="rId165" Type="http://schemas.openxmlformats.org/officeDocument/2006/relationships/hyperlink" Target="https://www.scst.unist.hr/prehrana/restorani-i-kantine/33-restoran-hostel-spinut" TargetMode="External"/><Relationship Id="rId27" Type="http://schemas.openxmlformats.org/officeDocument/2006/relationships/hyperlink" Target="http://www.eduroam.hr/" TargetMode="External"/><Relationship Id="rId48" Type="http://schemas.openxmlformats.org/officeDocument/2006/relationships/hyperlink" Target="https://www.pravst.unist.hr/wp-content/uploads/2021/06/Procedura-za-informacijsko-odrzavanje-AAI-imenika.pdf" TargetMode="External"/><Relationship Id="rId69" Type="http://schemas.openxmlformats.org/officeDocument/2006/relationships/hyperlink" Target="https://education.ec.europa.eu/hr/europski-sustav-prijenosa-i-prikupljanja-bodova-ects" TargetMode="External"/><Relationship Id="rId113" Type="http://schemas.openxmlformats.org/officeDocument/2006/relationships/hyperlink" Target="https://mzo.gov.hr/istaknute-teme/odgoj-i-obrazovanje/visoko-obrazovanje/drzavne-stipendije/162" TargetMode="External"/><Relationship Id="rId134" Type="http://schemas.openxmlformats.org/officeDocument/2006/relationships/hyperlink" Target="https://www.split.hr/brzi-linkovi/natjecaji-i-oglasi/natjecaji-za-stipendiranje-i-sufinanciranje-ucenika-i-studenata" TargetMode="External"/><Relationship Id="rId80" Type="http://schemas.openxmlformats.org/officeDocument/2006/relationships/hyperlink" Target="https://www.pravst.unist.hr/dokumenti/sustav-osiguravanja-kvalitete/" TargetMode="External"/><Relationship Id="rId155" Type="http://schemas.openxmlformats.org/officeDocument/2006/relationships/hyperlink" Target="https://www.scst.unist.hr/prehrana/restorani-i-kantine/34-restoran-indeks" TargetMode="External"/><Relationship Id="rId176" Type="http://schemas.openxmlformats.org/officeDocument/2006/relationships/hyperlink" Target="https://www.pravst.unist.hr/" TargetMode="External"/><Relationship Id="rId17" Type="http://schemas.openxmlformats.org/officeDocument/2006/relationships/hyperlink" Target="https://www.pravst.unist.hr/wp-content/uploads/2022/10/ELABORAT-Sportsko-pravo.pdf" TargetMode="External"/><Relationship Id="rId38" Type="http://schemas.openxmlformats.org/officeDocument/2006/relationships/hyperlink" Target="https://www.pravst.unist.hr/studomat-i-aai/" TargetMode="External"/><Relationship Id="rId59" Type="http://schemas.openxmlformats.org/officeDocument/2006/relationships/hyperlink" Target="https://education.ec.europa.eu/hr/europski-sustav-prijenosa-i-prikupljanja-bodova-ects" TargetMode="External"/><Relationship Id="rId103" Type="http://schemas.openxmlformats.org/officeDocument/2006/relationships/hyperlink" Target="https://mzo.gov.hr/istaknute-teme/odgoj-i-obrazovanje/visoko-obrazovanje/drzavne-stipendije/162" TargetMode="External"/><Relationship Id="rId124" Type="http://schemas.openxmlformats.org/officeDocument/2006/relationships/hyperlink" Target="https://www.split.hr/brzi-linkovi/natjecaji-i-oglasi/natjecaji-za-stipendiranje-i-sufinanciranje-ucenika-i-studenata" TargetMode="External"/><Relationship Id="rId70" Type="http://schemas.openxmlformats.org/officeDocument/2006/relationships/hyperlink" Target="https://education.ec.europa.eu/hr/europski-sustav-prijenosa-i-prikupljanja-bodova-ects" TargetMode="External"/><Relationship Id="rId91" Type="http://schemas.openxmlformats.org/officeDocument/2006/relationships/hyperlink" Target="https://elsa.hr/" TargetMode="External"/><Relationship Id="rId145" Type="http://schemas.openxmlformats.org/officeDocument/2006/relationships/hyperlink" Target="http://stipendije.info/" TargetMode="External"/><Relationship Id="rId166" Type="http://schemas.openxmlformats.org/officeDocument/2006/relationships/hyperlink" Target="https://www.scst.unist.hr/prehrana/restorani-i-kantine/33-restoran-hostel-spinut" TargetMode="External"/><Relationship Id="rId1" Type="http://schemas.openxmlformats.org/officeDocument/2006/relationships/numbering" Target="numbering.xml"/><Relationship Id="rId28" Type="http://schemas.openxmlformats.org/officeDocument/2006/relationships/hyperlink" Target="http://www.eduroam.hr/" TargetMode="External"/><Relationship Id="rId49" Type="http://schemas.openxmlformats.org/officeDocument/2006/relationships/hyperlink" Target="https://www.pravst.unist.hr/wp-content/uploads/2021/06/Procedura-za-informacijsko-odrzavanje-AAI-imenika.pdf" TargetMode="External"/><Relationship Id="rId114" Type="http://schemas.openxmlformats.org/officeDocument/2006/relationships/hyperlink" Target="https://mzo.gov.hr/istaknute-teme/odgoj-i-obrazovanje/visoko-obrazovanje/drzavne-stipendije/162"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33</Pages>
  <Words>11664</Words>
  <Characters>66488</Characters>
  <Application>Microsoft Office Word</Application>
  <DocSecurity>0</DocSecurity>
  <Lines>554</Lines>
  <Paragraphs>155</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pravst</Company>
  <LinksUpToDate>false</LinksUpToDate>
  <CharactersWithSpaces>77997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Keršić</dc:creator>
  <cp:keywords/>
  <cp:lastModifiedBy>Marin Keršić</cp:lastModifiedBy>
  <cp:revision>210</cp:revision>
  <cp:lastPrinted>2023-09-19T09:28:00Z</cp:lastPrinted>
  <dcterms:created xsi:type="dcterms:W3CDTF">2023-09-19T09:28:00Z</dcterms:created>
  <dcterms:modified xsi:type="dcterms:W3CDTF">2025-11-27T13:41:00Z</dcterms:modified>
</cp:coreProperties>
</file>