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 paragraph one.</w:t>
      </w:r>
    </w:p>
    <w:p>
      <w:r>
        <w:t>Plain paragraph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