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5D9C" w14:textId="77777777" w:rsidR="00DB0FC8" w:rsidRDefault="00773A94">
      <w:r>
        <w:t>GAP Análise do SEUC RN</w:t>
      </w:r>
    </w:p>
    <w:p w14:paraId="5EA7DF65" w14:textId="77777777" w:rsidR="00773A94" w:rsidRDefault="00773A94"/>
    <w:p w14:paraId="69320898" w14:textId="77777777" w:rsidR="00773A94" w:rsidRDefault="00773A94"/>
    <w:p w14:paraId="3F80A66E" w14:textId="77777777" w:rsidR="00773A94" w:rsidRDefault="00773A94"/>
    <w:p w14:paraId="457DA36D" w14:textId="77777777" w:rsidR="00773A94" w:rsidRDefault="00773A94"/>
    <w:p w14:paraId="7FF361CA" w14:textId="77777777" w:rsidR="00773A94" w:rsidRDefault="00773A94">
      <w:r>
        <w:t>INTRODUÇÃO</w:t>
      </w:r>
    </w:p>
    <w:p w14:paraId="36FB7061" w14:textId="77777777" w:rsidR="00773A94" w:rsidRDefault="00773A94"/>
    <w:p w14:paraId="67130597" w14:textId="77777777" w:rsidR="00773A94" w:rsidRDefault="00773A94"/>
    <w:p w14:paraId="5FCA4F37" w14:textId="77777777" w:rsidR="00773A94" w:rsidRDefault="00773A94" w:rsidP="00773A94">
      <w:pPr>
        <w:rPr>
          <w:b/>
          <w:bCs/>
        </w:rPr>
      </w:pPr>
      <w:r>
        <w:rPr>
          <w:b/>
          <w:bCs/>
        </w:rPr>
        <w:t>Como SEUC e as atuais propostas em andamento atende as áreas prioritária</w:t>
      </w:r>
      <w:r>
        <w:rPr>
          <w:b/>
          <w:bCs/>
        </w:rPr>
        <w:t>?</w:t>
      </w:r>
      <w:bookmarkStart w:id="0" w:name="_GoBack"/>
      <w:bookmarkEnd w:id="0"/>
    </w:p>
    <w:p w14:paraId="6F4DD741" w14:textId="77777777" w:rsidR="00773A94" w:rsidRDefault="00773A94" w:rsidP="00773A94">
      <w:pPr>
        <w:rPr>
          <w:b/>
          <w:bCs/>
        </w:rPr>
      </w:pPr>
      <w:r>
        <w:rPr>
          <w:b/>
          <w:bCs/>
        </w:rPr>
        <w:t>Áreas prioritárias nacionais</w:t>
      </w:r>
    </w:p>
    <w:p w14:paraId="1847D67F" w14:textId="77777777" w:rsidR="00773A94" w:rsidRDefault="00773A94" w:rsidP="00773A94">
      <w:pPr>
        <w:rPr>
          <w:b/>
          <w:bCs/>
        </w:rPr>
      </w:pPr>
      <w:r>
        <w:rPr>
          <w:b/>
          <w:bCs/>
        </w:rPr>
        <w:t>Caatinga Potiguar</w:t>
      </w:r>
    </w:p>
    <w:p w14:paraId="16FC7F9C" w14:textId="77777777" w:rsidR="00773A94" w:rsidRDefault="00773A94" w:rsidP="00773A94">
      <w:pPr>
        <w:rPr>
          <w:b/>
          <w:bCs/>
        </w:rPr>
      </w:pPr>
      <w:r>
        <w:rPr>
          <w:b/>
          <w:bCs/>
        </w:rPr>
        <w:t xml:space="preserve">Estudo </w:t>
      </w:r>
      <w:proofErr w:type="spellStart"/>
      <w:r>
        <w:rPr>
          <w:b/>
          <w:bCs/>
        </w:rPr>
        <w:t>idema</w:t>
      </w:r>
      <w:proofErr w:type="spellEnd"/>
    </w:p>
    <w:p w14:paraId="6FB8435C" w14:textId="77777777" w:rsidR="00773A94" w:rsidRDefault="00773A94" w:rsidP="00773A94">
      <w:pPr>
        <w:rPr>
          <w:b/>
          <w:bCs/>
        </w:rPr>
      </w:pPr>
      <w:r>
        <w:rPr>
          <w:b/>
          <w:bCs/>
        </w:rPr>
        <w:t>Áreas biodiversidade (IUCN)</w:t>
      </w:r>
    </w:p>
    <w:p w14:paraId="0AFD0966" w14:textId="77777777" w:rsidR="00773A94" w:rsidRDefault="00773A94" w:rsidP="00773A94">
      <w:pPr>
        <w:rPr>
          <w:b/>
          <w:bCs/>
        </w:rPr>
      </w:pPr>
      <w:proofErr w:type="spellStart"/>
      <w:r>
        <w:rPr>
          <w:b/>
          <w:bCs/>
        </w:rPr>
        <w:t>Especies</w:t>
      </w:r>
      <w:proofErr w:type="spellEnd"/>
      <w:r>
        <w:rPr>
          <w:b/>
          <w:bCs/>
        </w:rPr>
        <w:t xml:space="preserve"> ameaçadas IUCN)</w:t>
      </w:r>
    </w:p>
    <w:p w14:paraId="285E53F7" w14:textId="77777777" w:rsidR="00773A94" w:rsidRDefault="00773A94"/>
    <w:p w14:paraId="45C7F044" w14:textId="77777777" w:rsidR="00773A94" w:rsidRDefault="00773A94"/>
    <w:p w14:paraId="225929C3" w14:textId="77777777" w:rsidR="00773A94" w:rsidRDefault="00773A94">
      <w:r>
        <w:t>METODOLOGIA</w:t>
      </w:r>
    </w:p>
    <w:p w14:paraId="51A3D523" w14:textId="77777777" w:rsidR="00773A94" w:rsidRDefault="00773A94"/>
    <w:p w14:paraId="15347B81" w14:textId="77777777" w:rsidR="00773A94" w:rsidRDefault="00773A94"/>
    <w:p w14:paraId="1972CAE6" w14:textId="77777777" w:rsidR="00773A94" w:rsidRDefault="00773A94">
      <w:r>
        <w:t>RESULTADOS</w:t>
      </w:r>
    </w:p>
    <w:p w14:paraId="63DE9485" w14:textId="77777777" w:rsidR="00773A94" w:rsidRDefault="00773A94"/>
    <w:p w14:paraId="6CF4B0A5" w14:textId="77777777" w:rsidR="00773A94" w:rsidRDefault="00773A94"/>
    <w:p w14:paraId="02298D3A" w14:textId="77777777" w:rsidR="00773A94" w:rsidRDefault="00773A94">
      <w:r>
        <w:t>REFERENCIAS</w:t>
      </w:r>
    </w:p>
    <w:sectPr w:rsidR="00773A94" w:rsidSect="00D17D7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4"/>
    <w:rsid w:val="005E0C1B"/>
    <w:rsid w:val="00773A94"/>
    <w:rsid w:val="00D1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F2A82"/>
  <w15:chartTrackingRefBased/>
  <w15:docId w15:val="{CDA8EA38-52C3-9742-B1C6-2E8EAB20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Magalhaes</dc:creator>
  <cp:keywords/>
  <dc:description/>
  <cp:lastModifiedBy>Daniel Magalhaes</cp:lastModifiedBy>
  <cp:revision>1</cp:revision>
  <dcterms:created xsi:type="dcterms:W3CDTF">2019-05-26T22:37:00Z</dcterms:created>
  <dcterms:modified xsi:type="dcterms:W3CDTF">2019-05-26T22:37:00Z</dcterms:modified>
</cp:coreProperties>
</file>