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71" w:rsidRDefault="008E724A">
      <w:r>
        <w:rPr>
          <w:noProof/>
          <w:lang w:eastAsia="es-ES"/>
        </w:rPr>
        <w:pict>
          <v:rect id="_x0000_s1074" style="position:absolute;margin-left:679.4pt;margin-top:389pt;width:83.05pt;height:111.55pt;z-index:251704320">
            <v:textbox style="mso-next-textbox:#_x0000_s1074">
              <w:txbxContent>
                <w:p w:rsidR="00BA18C4" w:rsidRPr="007B39D7" w:rsidRDefault="008E724A" w:rsidP="00BA18C4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PASOS</w:t>
                  </w:r>
                </w:p>
                <w:p w:rsidR="00BA18C4" w:rsidRPr="007B39D7" w:rsidRDefault="00BA18C4" w:rsidP="00BA18C4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</w:t>
                  </w:r>
                  <w:r w:rsidR="008E724A">
                    <w:rPr>
                      <w:sz w:val="16"/>
                      <w:szCs w:val="16"/>
                    </w:rPr>
                    <w:t>NECESITAMOS UN INDICE</w:t>
                  </w:r>
                </w:p>
                <w:p w:rsidR="00BA18C4" w:rsidRPr="007B39D7" w:rsidRDefault="00BA18C4" w:rsidP="00BA18C4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</w:t>
                  </w:r>
                  <w:r w:rsidR="008E724A">
                    <w:rPr>
                      <w:sz w:val="16"/>
                      <w:szCs w:val="16"/>
                    </w:rPr>
                    <w:t>AGREGAMOS LA INFORMACION</w:t>
                  </w:r>
                </w:p>
                <w:p w:rsidR="00BA18C4" w:rsidRDefault="008E724A" w:rsidP="00BA18C4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-SE CREA UN NUEVO DOCUMENTO</w:t>
                  </w:r>
                </w:p>
                <w:p w:rsidR="008E724A" w:rsidRPr="007B39D7" w:rsidRDefault="008E724A" w:rsidP="00BA18C4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-SE ACTUALIZA</w:t>
                  </w:r>
                </w:p>
              </w:txbxContent>
            </v:textbox>
          </v:rect>
        </w:pict>
      </w:r>
      <w:r w:rsidR="00BA18C4">
        <w:rPr>
          <w:noProof/>
          <w:lang w:eastAsia="es-ES"/>
        </w:rPr>
        <w:pict>
          <v:rect id="_x0000_s1077" style="position:absolute;margin-left:695.05pt;margin-top:344.75pt;width:54.45pt;height:23.6pt;z-index:251706368" stroked="f">
            <v:textbox>
              <w:txbxContent>
                <w:p w:rsidR="00BA18C4" w:rsidRPr="000D2C73" w:rsidRDefault="00BA18C4" w:rsidP="00BA18C4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SIGUIENDO LOS PASOS DE</w:t>
                  </w:r>
                </w:p>
              </w:txbxContent>
            </v:textbox>
          </v:rect>
        </w:pict>
      </w:r>
      <w:r w:rsidR="00BA18C4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717.25pt;margin-top:329.55pt;width:1.35pt;height:63.7pt;z-index:251705344" o:connectortype="straight"/>
        </w:pict>
      </w:r>
      <w:r w:rsidR="00BA18C4">
        <w:rPr>
          <w:noProof/>
          <w:lang w:eastAsia="es-ES"/>
        </w:rPr>
        <w:pict>
          <v:rect id="_x0000_s1071" style="position:absolute;margin-left:690.9pt;margin-top:310.85pt;width:57.5pt;height:18.7pt;z-index:251701248">
            <v:textbox>
              <w:txbxContent>
                <w:p w:rsidR="00BA18C4" w:rsidRPr="00BA18C4" w:rsidRDefault="00BA18C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INDEX </w:t>
                  </w:r>
                  <w:r w:rsidRPr="00BA18C4">
                    <w:rPr>
                      <w:b/>
                      <w:sz w:val="18"/>
                      <w:szCs w:val="18"/>
                    </w:rPr>
                    <w:t>API</w:t>
                  </w:r>
                </w:p>
              </w:txbxContent>
            </v:textbox>
          </v:rect>
        </w:pict>
      </w:r>
      <w:r w:rsidR="00BA18C4">
        <w:rPr>
          <w:noProof/>
          <w:lang w:eastAsia="es-ES"/>
        </w:rPr>
        <w:pict>
          <v:rect id="_x0000_s1073" style="position:absolute;margin-left:695.05pt;margin-top:274.85pt;width:45.45pt;height:16.65pt;z-index:251703296" stroked="f">
            <v:textbox style="mso-next-textbox:#_x0000_s1073">
              <w:txbxContent>
                <w:p w:rsidR="00BA18C4" w:rsidRPr="000D2C73" w:rsidRDefault="00BA18C4" w:rsidP="00BA18C4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MEDIANTE</w:t>
                  </w:r>
                </w:p>
              </w:txbxContent>
            </v:textbox>
          </v:rect>
        </w:pict>
      </w:r>
      <w:r w:rsidR="00BA18C4">
        <w:rPr>
          <w:noProof/>
          <w:lang w:eastAsia="es-ES"/>
        </w:rPr>
        <w:pict>
          <v:shape id="_x0000_s1072" type="#_x0000_t32" style="position:absolute;margin-left:717.25pt;margin-top:252.9pt;width:1.35pt;height:57.95pt;z-index:251702272" o:connectortype="straight"/>
        </w:pict>
      </w:r>
      <w:r w:rsidR="00BA18C4">
        <w:rPr>
          <w:noProof/>
          <w:lang w:eastAsia="es-ES"/>
        </w:rPr>
        <w:pict>
          <v:rect id="_x0000_s1070" style="position:absolute;margin-left:628.6pt;margin-top:162.9pt;width:40.15pt;height:17.8pt;z-index:251700224" stroked="f">
            <v:textbox style="mso-next-textbox:#_x0000_s1070">
              <w:txbxContent>
                <w:p w:rsidR="00BA18C4" w:rsidRPr="000D2C73" w:rsidRDefault="00BA18C4" w:rsidP="00BA18C4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PUEDE</w:t>
                  </w:r>
                </w:p>
              </w:txbxContent>
            </v:textbox>
          </v:rect>
        </w:pict>
      </w:r>
      <w:r w:rsidR="00BA18C4">
        <w:rPr>
          <w:noProof/>
          <w:lang w:eastAsia="es-ES"/>
        </w:rPr>
        <w:pict>
          <v:rect id="_x0000_s1068" style="position:absolute;margin-left:684.7pt;margin-top:3in;width:63.7pt;height:36.9pt;z-index:251698176">
            <v:textbox style="mso-next-textbox:#_x0000_s1068">
              <w:txbxContent>
                <w:p w:rsidR="007B39D7" w:rsidRPr="00BA18C4" w:rsidRDefault="00BA18C4">
                  <w:pPr>
                    <w:rPr>
                      <w:sz w:val="18"/>
                      <w:szCs w:val="18"/>
                    </w:rPr>
                  </w:pPr>
                  <w:r w:rsidRPr="00BA18C4">
                    <w:rPr>
                      <w:sz w:val="18"/>
                      <w:szCs w:val="18"/>
                    </w:rPr>
                    <w:t>INSERTANDO DATOS</w:t>
                  </w:r>
                </w:p>
              </w:txbxContent>
            </v:textbox>
          </v:rect>
        </w:pict>
      </w:r>
      <w:r w:rsidR="007B39D7">
        <w:rPr>
          <w:noProof/>
          <w:lang w:eastAsia="es-ES"/>
        </w:rPr>
        <w:pict>
          <v:shape id="_x0000_s1069" type="#_x0000_t32" style="position:absolute;margin-left:578.05pt;margin-top:134.3pt;width:144.7pt;height:81.7pt;z-index:251699200" o:connectortype="straight"/>
        </w:pict>
      </w:r>
      <w:r w:rsidR="007B39D7">
        <w:rPr>
          <w:noProof/>
          <w:lang w:eastAsia="es-ES"/>
        </w:rPr>
        <w:pict>
          <v:rect id="_x0000_s1063" style="position:absolute;margin-left:585.7pt;margin-top:3in;width:83.05pt;height:65.1pt;z-index:251693056">
            <v:textbox style="mso-next-textbox:#_x0000_s1063">
              <w:txbxContent>
                <w:p w:rsidR="00223E08" w:rsidRPr="007B39D7" w:rsidRDefault="007B39D7" w:rsidP="00223E08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TIPOS</w:t>
                  </w:r>
                  <w:r w:rsidRPr="007B39D7">
                    <w:rPr>
                      <w:b/>
                      <w:sz w:val="18"/>
                      <w:szCs w:val="18"/>
                    </w:rPr>
                    <w:t xml:space="preserve"> DE DATOS</w:t>
                  </w:r>
                </w:p>
                <w:p w:rsidR="007B39D7" w:rsidRPr="007B39D7" w:rsidRDefault="007B39D7" w:rsidP="007B39D7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-TIPOS BASICOS</w:t>
                  </w:r>
                </w:p>
                <w:p w:rsidR="007B39D7" w:rsidRPr="007B39D7" w:rsidRDefault="007B39D7" w:rsidP="007B39D7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-TIPOS COMPLEJOS</w:t>
                  </w:r>
                </w:p>
                <w:p w:rsidR="007B39D7" w:rsidRPr="007B39D7" w:rsidRDefault="007B39D7" w:rsidP="007B39D7">
                  <w:pPr>
                    <w:spacing w:after="0"/>
                    <w:rPr>
                      <w:sz w:val="16"/>
                      <w:szCs w:val="16"/>
                    </w:rPr>
                  </w:pPr>
                  <w:r w:rsidRPr="007B39D7">
                    <w:rPr>
                      <w:sz w:val="16"/>
                      <w:szCs w:val="16"/>
                    </w:rPr>
                    <w:t>-TIPOS EXTENDIDOS</w:t>
                  </w:r>
                </w:p>
              </w:txbxContent>
            </v:textbox>
          </v:rect>
        </w:pict>
      </w:r>
      <w:r w:rsidR="007B39D7">
        <w:rPr>
          <w:noProof/>
          <w:lang w:eastAsia="es-ES"/>
        </w:rPr>
        <w:pict>
          <v:rect id="_x0000_s1067" style="position:absolute;margin-left:594pt;margin-top:180.7pt;width:34.6pt;height:18.85pt;z-index:251697152" stroked="f">
            <v:textbox style="mso-next-textbox:#_x0000_s1067">
              <w:txbxContent>
                <w:p w:rsidR="007B39D7" w:rsidRPr="000D2C73" w:rsidRDefault="007B39D7" w:rsidP="007B39D7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</w:t>
                  </w:r>
                </w:p>
              </w:txbxContent>
            </v:textbox>
          </v:rect>
        </w:pict>
      </w:r>
      <w:r w:rsidR="007B39D7">
        <w:rPr>
          <w:noProof/>
          <w:lang w:eastAsia="es-ES"/>
        </w:rPr>
        <w:pict>
          <v:shape id="_x0000_s1066" type="#_x0000_t32" style="position:absolute;margin-left:578.05pt;margin-top:134.8pt;width:40.2pt;height:78.25pt;z-index:251696128" o:connectortype="straight"/>
        </w:pict>
      </w:r>
      <w:r w:rsidR="007B39D7">
        <w:rPr>
          <w:noProof/>
          <w:lang w:eastAsia="es-ES"/>
        </w:rPr>
        <w:pict>
          <v:rect id="_x0000_s1062" style="position:absolute;margin-left:515.05pt;margin-top:3in;width:58.85pt;height:33.25pt;z-index:251692032">
            <v:textbox style="mso-next-textbox:#_x0000_s1062">
              <w:txbxContent>
                <w:p w:rsidR="00223E08" w:rsidRDefault="007B39D7" w:rsidP="007B39D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FORMATO</w:t>
                  </w:r>
                </w:p>
                <w:p w:rsidR="007B39D7" w:rsidRPr="00266F73" w:rsidRDefault="007B39D7" w:rsidP="007B39D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JSON</w:t>
                  </w:r>
                </w:p>
              </w:txbxContent>
            </v:textbox>
          </v:rect>
        </w:pict>
      </w:r>
      <w:r w:rsidR="007B39D7">
        <w:rPr>
          <w:noProof/>
          <w:lang w:eastAsia="es-ES"/>
        </w:rPr>
        <w:pict>
          <v:rect id="_x0000_s1065" style="position:absolute;margin-left:523.6pt;margin-top:174.5pt;width:54.45pt;height:23.6pt;z-index:251695104" stroked="f">
            <v:textbox>
              <w:txbxContent>
                <w:p w:rsidR="007B39D7" w:rsidRPr="000D2C73" w:rsidRDefault="007B39D7" w:rsidP="007B39D7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REPRESENTA POR</w:t>
                  </w:r>
                </w:p>
              </w:txbxContent>
            </v:textbox>
          </v:rect>
        </w:pict>
      </w:r>
      <w:r w:rsidR="007B39D7">
        <w:rPr>
          <w:noProof/>
          <w:lang w:eastAsia="es-ES"/>
        </w:rPr>
        <w:pict>
          <v:shape id="_x0000_s1064" type="#_x0000_t32" style="position:absolute;margin-left:535.85pt;margin-top:134.3pt;width:31.15pt;height:81.7pt;flip:x;z-index:251694080" o:connectortype="straight"/>
        </w:pict>
      </w:r>
      <w:r w:rsidR="005137F8">
        <w:rPr>
          <w:noProof/>
          <w:lang w:eastAsia="es-ES"/>
        </w:rPr>
        <w:pict>
          <v:rect id="_x0000_s1061" style="position:absolute;margin-left:427.6pt;margin-top:66.7pt;width:44.8pt;height:17.05pt;z-index:251691008" stroked="f">
            <v:textbox>
              <w:txbxContent>
                <w:p w:rsidR="005137F8" w:rsidRPr="000D2C73" w:rsidRDefault="005137F8" w:rsidP="005137F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 SU</w:t>
                  </w:r>
                </w:p>
              </w:txbxContent>
            </v:textbox>
          </v:rect>
        </w:pict>
      </w:r>
      <w:r w:rsidR="005137F8">
        <w:rPr>
          <w:noProof/>
          <w:lang w:eastAsia="es-ES"/>
        </w:rPr>
        <w:pict>
          <v:shape id="_x0000_s1060" type="#_x0000_t32" style="position:absolute;margin-left:325.4pt;margin-top:55.4pt;width:260.3pt;height:47.05pt;z-index:251689984" o:connectortype="straight"/>
        </w:pict>
      </w:r>
      <w:r w:rsidR="005137F8">
        <w:rPr>
          <w:noProof/>
          <w:lang w:eastAsia="es-ES"/>
        </w:rPr>
        <w:pict>
          <v:rect id="_x0000_s1059" style="position:absolute;margin-left:544.15pt;margin-top:102.45pt;width:80.3pt;height:31.85pt;z-index:251688960">
            <v:textbox>
              <w:txbxContent>
                <w:p w:rsidR="005137F8" w:rsidRPr="005137F8" w:rsidRDefault="005137F8" w:rsidP="005137F8">
                  <w:pPr>
                    <w:spacing w:after="0"/>
                    <w:rPr>
                      <w:sz w:val="18"/>
                      <w:szCs w:val="18"/>
                    </w:rPr>
                  </w:pPr>
                  <w:r w:rsidRPr="005137F8">
                    <w:rPr>
                      <w:sz w:val="18"/>
                      <w:szCs w:val="18"/>
                    </w:rPr>
                    <w:t>ESTRUCTURA DE DATOS</w:t>
                  </w:r>
                </w:p>
              </w:txbxContent>
            </v:textbox>
          </v:rect>
        </w:pict>
      </w:r>
      <w:r w:rsidR="00305325">
        <w:rPr>
          <w:noProof/>
          <w:lang w:eastAsia="es-ES"/>
        </w:rPr>
        <w:pict>
          <v:rect id="_x0000_s1056" style="position:absolute;margin-left:345.45pt;margin-top:379.35pt;width:114.9pt;height:74.75pt;z-index:251685888">
            <v:textbox>
              <w:txbxContent>
                <w:p w:rsidR="00D02373" w:rsidRDefault="00305325" w:rsidP="0030532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  <w:r w:rsidRPr="00305325">
                    <w:rPr>
                      <w:sz w:val="16"/>
                      <w:szCs w:val="16"/>
                    </w:rPr>
                    <w:t>PARTICION DE INFORMACION</w:t>
                  </w:r>
                </w:p>
                <w:p w:rsidR="00305325" w:rsidRDefault="00305325" w:rsidP="0030532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-PUEDE SER PRIMARIO / REPLICA</w:t>
                  </w:r>
                </w:p>
                <w:p w:rsidR="00305325" w:rsidRDefault="00305325" w:rsidP="0030532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-UN NODO</w:t>
                  </w:r>
                </w:p>
                <w:p w:rsidR="00305325" w:rsidRPr="00D02373" w:rsidRDefault="00305325" w:rsidP="00305325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-PROVEEN ALTA DISPONIBILIDAD</w:t>
                  </w:r>
                </w:p>
              </w:txbxContent>
            </v:textbox>
          </v:rect>
        </w:pict>
      </w:r>
      <w:r w:rsidR="00305325">
        <w:rPr>
          <w:noProof/>
          <w:lang w:eastAsia="es-ES"/>
        </w:rPr>
        <w:pict>
          <v:rect id="_x0000_s1058" style="position:absolute;margin-left:383.55pt;margin-top:344.75pt;width:40.25pt;height:18pt;z-index:251687936" stroked="f">
            <v:textbox>
              <w:txbxContent>
                <w:p w:rsidR="00305325" w:rsidRPr="000D2C73" w:rsidRDefault="00305325" w:rsidP="00305325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CONTIENE</w:t>
                  </w:r>
                </w:p>
                <w:p w:rsidR="00305325" w:rsidRPr="000D2C73" w:rsidRDefault="00305325" w:rsidP="00305325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305325">
        <w:rPr>
          <w:noProof/>
          <w:lang w:eastAsia="es-ES"/>
        </w:rPr>
        <w:pict>
          <v:shape id="_x0000_s1057" type="#_x0000_t32" style="position:absolute;margin-left:402.9pt;margin-top:319.15pt;width:0;height:60.2pt;z-index:251686912" o:connectortype="straight"/>
        </w:pict>
      </w:r>
      <w:r w:rsidR="00D02373">
        <w:rPr>
          <w:noProof/>
          <w:lang w:eastAsia="es-ES"/>
        </w:rPr>
        <w:pict>
          <v:shape id="_x0000_s1055" type="#_x0000_t32" style="position:absolute;margin-left:345.45pt;margin-top:245.75pt;width:57.45pt;height:55.4pt;z-index:251684864" o:connectortype="straight"/>
        </w:pict>
      </w:r>
      <w:r w:rsidR="00D02373">
        <w:rPr>
          <w:noProof/>
          <w:lang w:eastAsia="es-ES"/>
        </w:rPr>
        <w:pict>
          <v:rect id="_x0000_s1054" style="position:absolute;margin-left:383.55pt;margin-top:301.15pt;width:40.25pt;height:18pt;z-index:251683840">
            <v:textbox>
              <w:txbxContent>
                <w:p w:rsidR="0013279E" w:rsidRPr="00266F73" w:rsidRDefault="00D02373" w:rsidP="00D02373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SHARDS</w:t>
                  </w:r>
                </w:p>
                <w:p w:rsidR="0013279E" w:rsidRPr="00266F73" w:rsidRDefault="0013279E" w:rsidP="0013279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13279E" w:rsidRPr="000D2C73" w:rsidRDefault="0013279E" w:rsidP="0013279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13279E">
        <w:rPr>
          <w:noProof/>
          <w:lang w:eastAsia="es-ES"/>
        </w:rPr>
        <w:pict>
          <v:rect id="_x0000_s1053" style="position:absolute;margin-left:305.95pt;margin-top:261.7pt;width:47.4pt;height:32.55pt;z-index:251682816" stroked="f">
            <v:textbox>
              <w:txbxContent>
                <w:p w:rsidR="0013279E" w:rsidRPr="000D2C73" w:rsidRDefault="0013279E" w:rsidP="0013279E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CONFORMA POR</w:t>
                  </w:r>
                </w:p>
                <w:p w:rsidR="0013279E" w:rsidRPr="000D2C73" w:rsidRDefault="0013279E" w:rsidP="0013279E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13279E">
        <w:rPr>
          <w:noProof/>
          <w:lang w:eastAsia="es-ES"/>
        </w:rPr>
        <w:pict>
          <v:shape id="_x0000_s1052" type="#_x0000_t32" style="position:absolute;margin-left:316.4pt;margin-top:245.75pt;width:29.05pt;height:55.4pt;flip:x;z-index:251681792" o:connectortype="straight"/>
        </w:pict>
      </w:r>
      <w:r w:rsidR="0013279E">
        <w:rPr>
          <w:noProof/>
          <w:lang w:eastAsia="es-ES"/>
        </w:rPr>
        <w:pict>
          <v:rect id="_x0000_s1051" style="position:absolute;margin-left:279.7pt;margin-top:301.15pt;width:91.4pt;height:38.8pt;z-index:251680768">
            <v:textbox>
              <w:txbxContent>
                <w:p w:rsidR="008C3E07" w:rsidRDefault="008C3E07" w:rsidP="008C3E07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 xml:space="preserve">- </w:t>
                  </w:r>
                  <w:r w:rsidR="0013279E">
                    <w:rPr>
                      <w:sz w:val="16"/>
                      <w:szCs w:val="16"/>
                    </w:rPr>
                    <w:t>CLUSTER</w:t>
                  </w:r>
                </w:p>
                <w:p w:rsidR="0013279E" w:rsidRDefault="0013279E" w:rsidP="008C3E07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-NODOS</w:t>
                  </w:r>
                </w:p>
                <w:p w:rsidR="008C3E07" w:rsidRPr="00266F73" w:rsidRDefault="008C3E07" w:rsidP="008C3E07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13279E">
                    <w:rPr>
                      <w:sz w:val="16"/>
                      <w:szCs w:val="16"/>
                    </w:rPr>
                    <w:t>TIPOS</w:t>
                  </w:r>
                </w:p>
                <w:p w:rsidR="008C3E07" w:rsidRPr="00266F73" w:rsidRDefault="008C3E07" w:rsidP="008C3E07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8C3E07" w:rsidRPr="000D2C73" w:rsidRDefault="008C3E07" w:rsidP="008C3E0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13279E">
        <w:rPr>
          <w:noProof/>
          <w:lang w:eastAsia="es-ES"/>
        </w:rPr>
        <w:pict>
          <v:rect id="_x0000_s1050" style="position:absolute;margin-left:250.8pt;margin-top:257.75pt;width:28.9pt;height:17.1pt;z-index:251679744" stroked="f">
            <v:textbox>
              <w:txbxContent>
                <w:p w:rsidR="006D627F" w:rsidRPr="000D2C73" w:rsidRDefault="006D627F" w:rsidP="006D627F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</w:t>
                  </w:r>
                </w:p>
                <w:p w:rsidR="006D627F" w:rsidRPr="000D2C73" w:rsidRDefault="006D627F" w:rsidP="006D627F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13279E">
        <w:rPr>
          <w:noProof/>
          <w:lang w:eastAsia="es-ES"/>
        </w:rPr>
        <w:pict>
          <v:shape id="_x0000_s1049" type="#_x0000_t32" style="position:absolute;margin-left:196.6pt;margin-top:245.75pt;width:137.6pt;height:55.4pt;flip:x;z-index:251678720" o:connectortype="straight"/>
        </w:pict>
      </w:r>
      <w:r w:rsidR="0013279E">
        <w:rPr>
          <w:noProof/>
          <w:lang w:eastAsia="es-ES"/>
        </w:rPr>
        <w:pict>
          <v:rect id="_x0000_s1048" style="position:absolute;margin-left:170.3pt;margin-top:301.15pt;width:91.4pt;height:52.65pt;z-index:251677696">
            <v:textbox>
              <w:txbxContent>
                <w:p w:rsidR="003C095D" w:rsidRDefault="006D627F" w:rsidP="003C095D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 xml:space="preserve">- </w:t>
                  </w:r>
                  <w:r w:rsidR="003C095D">
                    <w:rPr>
                      <w:sz w:val="16"/>
                      <w:szCs w:val="16"/>
                    </w:rPr>
                    <w:t>PERFORMANCE</w:t>
                  </w:r>
                </w:p>
                <w:p w:rsidR="003C095D" w:rsidRDefault="003C095D" w:rsidP="003C095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-ESCALABILIDAD</w:t>
                  </w:r>
                </w:p>
                <w:p w:rsidR="003C095D" w:rsidRDefault="003C095D" w:rsidP="003C095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-ALTA DISPONIBILIDAD</w:t>
                  </w:r>
                </w:p>
                <w:p w:rsidR="003C095D" w:rsidRPr="00266F73" w:rsidRDefault="003C095D" w:rsidP="003C095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-TOLERANCIA</w:t>
                  </w:r>
                  <w:r w:rsidR="00B65178">
                    <w:rPr>
                      <w:sz w:val="16"/>
                      <w:szCs w:val="16"/>
                    </w:rPr>
                    <w:t xml:space="preserve"> FALLOS</w:t>
                  </w:r>
                </w:p>
                <w:p w:rsidR="006D627F" w:rsidRPr="00266F73" w:rsidRDefault="006D627F" w:rsidP="006D627F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6D627F" w:rsidRPr="000D2C73" w:rsidRDefault="006D627F" w:rsidP="006D627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8C3E07">
        <w:rPr>
          <w:noProof/>
          <w:lang w:eastAsia="es-ES"/>
        </w:rPr>
        <w:pict>
          <v:rect id="_x0000_s1043" style="position:absolute;margin-left:440.3pt;margin-top:3in;width:63pt;height:33.25pt;z-index:251672576">
            <v:textbox>
              <w:txbxContent>
                <w:p w:rsidR="00266F73" w:rsidRPr="00266F73" w:rsidRDefault="00266F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MOTOR DE BUSQUEDA</w:t>
                  </w:r>
                </w:p>
              </w:txbxContent>
            </v:textbox>
          </v:rect>
        </w:pict>
      </w:r>
      <w:r w:rsidR="006D627F">
        <w:rPr>
          <w:noProof/>
          <w:lang w:eastAsia="es-ES"/>
        </w:rPr>
        <w:pict>
          <v:rect id="_x0000_s1047" style="position:absolute;margin-left:411.95pt;margin-top:174.5pt;width:78.9pt;height:28.35pt;z-index:251676672" stroked="f">
            <v:textbox>
              <w:txbxContent>
                <w:p w:rsidR="00266F73" w:rsidRDefault="006D627F" w:rsidP="006D627F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 FUNCIONALIDADES</w:t>
                  </w:r>
                </w:p>
                <w:p w:rsidR="006D627F" w:rsidRPr="000D2C73" w:rsidRDefault="006D627F" w:rsidP="006D627F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DE INDEXACION</w:t>
                  </w: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rect id="_x0000_s1046" style="position:absolute;margin-left:345.45pt;margin-top:180.7pt;width:57.45pt;height:24.2pt;z-index:251675648" stroked="f">
            <v:textbox>
              <w:txbxContent>
                <w:p w:rsidR="00266F73" w:rsidRDefault="00266F73" w:rsidP="00266F73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IMPLEMENTA LA </w:t>
                  </w:r>
                </w:p>
                <w:p w:rsidR="00266F73" w:rsidRPr="000D2C73" w:rsidRDefault="00266F73" w:rsidP="00266F73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LOGICA</w:t>
                  </w:r>
                </w:p>
                <w:p w:rsidR="00266F73" w:rsidRPr="000D2C73" w:rsidRDefault="00266F73" w:rsidP="00266F73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rect id="_x0000_s1042" style="position:absolute;margin-left:316.4pt;margin-top:3in;width:63.7pt;height:29.75pt;z-index:251671552">
            <v:textbox>
              <w:txbxContent>
                <w:p w:rsidR="00266F73" w:rsidRPr="00266F73" w:rsidRDefault="00266F73">
                  <w:pPr>
                    <w:rPr>
                      <w:sz w:val="18"/>
                      <w:szCs w:val="18"/>
                    </w:rPr>
                  </w:pPr>
                  <w:r w:rsidRPr="00266F73">
                    <w:rPr>
                      <w:sz w:val="18"/>
                      <w:szCs w:val="18"/>
                    </w:rPr>
                    <w:t>SISTEMA DISTRIBUIDO</w:t>
                  </w: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shape id="_x0000_s1045" type="#_x0000_t32" style="position:absolute;margin-left:396pt;margin-top:125.3pt;width:57.45pt;height:90.7pt;z-index:251674624" o:connectortype="straight"/>
        </w:pict>
      </w:r>
      <w:r w:rsidR="00266F73">
        <w:rPr>
          <w:noProof/>
          <w:lang w:eastAsia="es-ES"/>
        </w:rPr>
        <w:pict>
          <v:shape id="_x0000_s1044" type="#_x0000_t32" style="position:absolute;margin-left:360.7pt;margin-top:125.3pt;width:35.3pt;height:90.7pt;flip:x;z-index:251673600" o:connectortype="straight"/>
        </w:pict>
      </w:r>
      <w:r w:rsidR="00266F73">
        <w:rPr>
          <w:noProof/>
          <w:lang w:eastAsia="es-ES"/>
        </w:rPr>
        <w:pict>
          <v:rect id="_x0000_s1039" style="position:absolute;margin-left:368.3pt;margin-top:105.9pt;width:81.7pt;height:19.4pt;z-index:251668480">
            <v:textbox>
              <w:txbxContent>
                <w:p w:rsidR="00266F73" w:rsidRPr="00266F73" w:rsidRDefault="00266F73">
                  <w:pPr>
                    <w:rPr>
                      <w:sz w:val="18"/>
                      <w:szCs w:val="18"/>
                    </w:rPr>
                  </w:pPr>
                  <w:r w:rsidRPr="00266F73">
                    <w:rPr>
                      <w:sz w:val="18"/>
                      <w:szCs w:val="18"/>
                    </w:rPr>
                    <w:t>COMPONENTES</w:t>
                  </w: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rect id="_x0000_s1041" style="position:absolute;margin-left:353.35pt;margin-top:70.85pt;width:34.4pt;height:12.9pt;z-index:251670528" stroked="f">
            <v:textbox>
              <w:txbxContent>
                <w:p w:rsidR="00266F73" w:rsidRPr="000D2C73" w:rsidRDefault="00266F73" w:rsidP="00266F73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SUS</w:t>
                  </w: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shape id="_x0000_s1040" type="#_x0000_t32" style="position:absolute;margin-left:325.4pt;margin-top:55.4pt;width:82.35pt;height:47.05pt;z-index:251669504" o:connectortype="straight"/>
        </w:pict>
      </w:r>
      <w:r w:rsidR="00266F73">
        <w:rPr>
          <w:noProof/>
          <w:lang w:eastAsia="es-ES"/>
        </w:rPr>
        <w:pict>
          <v:rect id="_x0000_s1038" style="position:absolute;margin-left:289.4pt;margin-top:70.85pt;width:44.8pt;height:17.05pt;z-index:251667456" stroked="f">
            <v:textbox>
              <w:txbxContent>
                <w:p w:rsidR="00266F73" w:rsidRPr="000D2C73" w:rsidRDefault="00266F73" w:rsidP="00266F73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LAS USAN</w:t>
                  </w: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shape id="_x0000_s1028" type="#_x0000_t32" style="position:absolute;margin-left:74.1pt;margin-top:55.4pt;width:231.2pt;height:47.05pt;flip:x;z-index:251660288" o:connectortype="straight"/>
        </w:pict>
      </w:r>
      <w:r w:rsidR="00266F73">
        <w:rPr>
          <w:noProof/>
          <w:lang w:eastAsia="es-ES"/>
        </w:rPr>
        <w:pict>
          <v:shape id="_x0000_s1037" type="#_x0000_t32" style="position:absolute;margin-left:294.9pt;margin-top:55.4pt;width:30.5pt;height:47.05pt;flip:x;z-index:251666432" o:connectortype="straight"/>
        </w:pict>
      </w:r>
      <w:r w:rsidR="00266F73">
        <w:rPr>
          <w:noProof/>
          <w:lang w:eastAsia="es-ES"/>
        </w:rPr>
        <w:pict>
          <v:rect id="_x0000_s1036" style="position:absolute;margin-left:240.95pt;margin-top:102.45pt;width:91.4pt;height:78.25pt;z-index:251665408">
            <v:textbox>
              <w:txbxContent>
                <w:p w:rsidR="00266F73" w:rsidRPr="00266F73" w:rsidRDefault="00266F73" w:rsidP="00266F73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EMPRESAS</w:t>
                  </w:r>
                </w:p>
                <w:p w:rsid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 xml:space="preserve">- </w:t>
                  </w:r>
                  <w:r>
                    <w:rPr>
                      <w:sz w:val="16"/>
                      <w:szCs w:val="16"/>
                    </w:rPr>
                    <w:t xml:space="preserve">PATH </w:t>
                  </w:r>
                </w:p>
                <w:p w:rsid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MOZILLA</w:t>
                  </w:r>
                </w:p>
                <w:p w:rsid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-SONY</w:t>
                  </w:r>
                </w:p>
                <w:p w:rsidR="00266F73" w:rsidRP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-ETC…</w:t>
                  </w:r>
                </w:p>
                <w:p w:rsidR="00266F73" w:rsidRPr="000D2C73" w:rsidRDefault="00266F73" w:rsidP="00266F7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shape id="_x0000_s1031" type="#_x0000_t32" style="position:absolute;margin-left:178.6pt;margin-top:55.4pt;width:146.8pt;height:47.05pt;flip:x;z-index:251663360" o:connectortype="straight"/>
        </w:pict>
      </w:r>
      <w:r w:rsidR="00266F73">
        <w:rPr>
          <w:noProof/>
          <w:lang w:eastAsia="es-ES"/>
        </w:rPr>
        <w:pict>
          <v:rect id="_x0000_s1030" style="position:absolute;margin-left:133.6pt;margin-top:102.45pt;width:91.4pt;height:100.4pt;z-index:251662336">
            <v:textbox>
              <w:txbxContent>
                <w:p w:rsidR="000D2C73" w:rsidRPr="00266F73" w:rsidRDefault="00F7358A">
                  <w:pPr>
                    <w:rPr>
                      <w:b/>
                      <w:sz w:val="18"/>
                      <w:szCs w:val="18"/>
                    </w:rPr>
                  </w:pPr>
                  <w:r w:rsidRPr="00266F73">
                    <w:rPr>
                      <w:b/>
                      <w:sz w:val="18"/>
                      <w:szCs w:val="18"/>
                    </w:rPr>
                    <w:t>CARATERISTICAS</w:t>
                  </w:r>
                </w:p>
                <w:p w:rsidR="00266F73" w:rsidRP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ORIENTADO EN DOCUMENTOS</w:t>
                  </w:r>
                </w:p>
                <w:p w:rsidR="00266F73" w:rsidRP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LEBRE DE SHEMAS</w:t>
                  </w:r>
                </w:p>
                <w:p w:rsidR="00266F73" w:rsidRP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DISTRIBUIDO</w:t>
                  </w:r>
                </w:p>
                <w:p w:rsidR="00266F73" w:rsidRP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-MULTI – TENANT</w:t>
                  </w:r>
                </w:p>
                <w:p w:rsidR="00266F73" w:rsidRPr="00266F73" w:rsidRDefault="00266F73" w:rsidP="00266F73">
                  <w:pPr>
                    <w:spacing w:after="0"/>
                    <w:rPr>
                      <w:sz w:val="16"/>
                      <w:szCs w:val="16"/>
                    </w:rPr>
                  </w:pPr>
                  <w:r w:rsidRPr="00266F73">
                    <w:rPr>
                      <w:sz w:val="16"/>
                      <w:szCs w:val="16"/>
                    </w:rPr>
                    <w:t>- CENTRADO EN APT´S</w:t>
                  </w:r>
                </w:p>
                <w:p w:rsidR="00266F73" w:rsidRPr="000D2C73" w:rsidRDefault="00266F7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266F73">
        <w:rPr>
          <w:noProof/>
          <w:lang w:eastAsia="es-ES"/>
        </w:rPr>
        <w:pict>
          <v:rect id="_x0000_s1029" style="position:absolute;margin-left:109.4pt;margin-top:59.55pt;width:69.2pt;height:24.2pt;z-index:251661312" stroked="f">
            <v:textbox>
              <w:txbxContent>
                <w:p w:rsidR="000D2C73" w:rsidRDefault="000D2C73" w:rsidP="000D2C73">
                  <w:pPr>
                    <w:spacing w:after="0"/>
                    <w:rPr>
                      <w:sz w:val="12"/>
                      <w:szCs w:val="12"/>
                    </w:rPr>
                  </w:pPr>
                  <w:r w:rsidRPr="000D2C73">
                    <w:rPr>
                      <w:sz w:val="12"/>
                      <w:szCs w:val="12"/>
                    </w:rPr>
                    <w:t>FUE CREADO POR</w:t>
                  </w:r>
                </w:p>
                <w:p w:rsidR="000D2C73" w:rsidRPr="000D2C73" w:rsidRDefault="000D2C73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Y MANTENIDO POR</w:t>
                  </w:r>
                </w:p>
              </w:txbxContent>
            </v:textbox>
          </v:rect>
        </w:pict>
      </w:r>
      <w:r w:rsidR="00F7358A">
        <w:rPr>
          <w:noProof/>
          <w:lang w:eastAsia="es-ES"/>
        </w:rPr>
        <w:pict>
          <v:rect id="_x0000_s1032" style="position:absolute;margin-left:234.9pt;margin-top:70.85pt;width:44.8pt;height:17.05pt;z-index:251664384" stroked="f">
            <v:textbox>
              <w:txbxContent>
                <w:p w:rsidR="00F7358A" w:rsidRPr="000D2C73" w:rsidRDefault="00F7358A" w:rsidP="00F7358A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TIENE LAS</w:t>
                  </w:r>
                </w:p>
              </w:txbxContent>
            </v:textbox>
          </v:rect>
        </w:pict>
      </w:r>
      <w:r w:rsidR="000D2C73">
        <w:rPr>
          <w:noProof/>
          <w:lang w:eastAsia="es-ES"/>
        </w:rPr>
        <w:pict>
          <v:rect id="_x0000_s1026" style="position:absolute;margin-left:289.4pt;margin-top:14.55pt;width:94.15pt;height:40.85pt;z-index:251658240">
            <v:textbox>
              <w:txbxContent>
                <w:p w:rsidR="000D2C73" w:rsidRDefault="000D2C73" w:rsidP="000D2C73">
                  <w:pPr>
                    <w:spacing w:after="0"/>
                  </w:pPr>
                  <w:r>
                    <w:t>ELASTICSEARCH</w:t>
                  </w:r>
                </w:p>
                <w:p w:rsidR="000D2C73" w:rsidRPr="000D2C73" w:rsidRDefault="000D2C73" w:rsidP="000D2C73">
                  <w:pPr>
                    <w:spacing w:after="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</w:t>
                  </w:r>
                  <w:r w:rsidRPr="000D2C73">
                    <w:rPr>
                      <w:sz w:val="12"/>
                      <w:szCs w:val="12"/>
                    </w:rPr>
                    <w:t>MOTOR DE BUSQUEDA</w:t>
                  </w:r>
                  <w:r>
                    <w:t xml:space="preserve"> </w:t>
                  </w:r>
                  <w:r w:rsidRPr="000D2C73">
                    <w:rPr>
                      <w:sz w:val="12"/>
                      <w:szCs w:val="12"/>
                    </w:rPr>
                    <w:t>ORIENTADO A OBJETOS</w:t>
                  </w:r>
                  <w:r>
                    <w:rPr>
                      <w:sz w:val="12"/>
                      <w:szCs w:val="12"/>
                    </w:rPr>
                    <w:t>)</w:t>
                  </w:r>
                </w:p>
                <w:p w:rsidR="000D2C73" w:rsidRDefault="000D2C73"/>
              </w:txbxContent>
            </v:textbox>
          </v:rect>
        </w:pict>
      </w:r>
      <w:r w:rsidR="000D2C73">
        <w:rPr>
          <w:noProof/>
          <w:lang w:eastAsia="es-ES"/>
        </w:rPr>
        <w:pict>
          <v:rect id="_x0000_s1027" style="position:absolute;margin-left:38.1pt;margin-top:102.45pt;width:58.15pt;height:31.85pt;z-index:251659264">
            <v:textbox>
              <w:txbxContent>
                <w:p w:rsidR="000D2C73" w:rsidRPr="000D2C73" w:rsidRDefault="000D2C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SHAY “KIMCHY”</w:t>
                  </w:r>
                </w:p>
              </w:txbxContent>
            </v:textbox>
          </v:rect>
        </w:pict>
      </w:r>
    </w:p>
    <w:sectPr w:rsidR="00493071" w:rsidSect="000D2C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2C73"/>
    <w:rsid w:val="000D2C73"/>
    <w:rsid w:val="0013279E"/>
    <w:rsid w:val="00177C61"/>
    <w:rsid w:val="00223E08"/>
    <w:rsid w:val="00266F73"/>
    <w:rsid w:val="00305325"/>
    <w:rsid w:val="003C095D"/>
    <w:rsid w:val="00493071"/>
    <w:rsid w:val="005137F8"/>
    <w:rsid w:val="006D627F"/>
    <w:rsid w:val="007B39D7"/>
    <w:rsid w:val="007F437A"/>
    <w:rsid w:val="008C3E07"/>
    <w:rsid w:val="008E1817"/>
    <w:rsid w:val="008E724A"/>
    <w:rsid w:val="00B65178"/>
    <w:rsid w:val="00BA18C4"/>
    <w:rsid w:val="00D02373"/>
    <w:rsid w:val="00F7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1"/>
        <o:r id="V:Rule8" type="connector" idref="#_x0000_s1037"/>
        <o:r id="V:Rule10" type="connector" idref="#_x0000_s1040"/>
        <o:r id="V:Rule12" type="connector" idref="#_x0000_s1044"/>
        <o:r id="V:Rule14" type="connector" idref="#_x0000_s1045"/>
        <o:r id="V:Rule16" type="connector" idref="#_x0000_s1049"/>
        <o:r id="V:Rule18" type="connector" idref="#_x0000_s1052"/>
        <o:r id="V:Rule20" type="connector" idref="#_x0000_s1055"/>
        <o:r id="V:Rule22" type="connector" idref="#_x0000_s1057"/>
        <o:r id="V:Rule24" type="connector" idref="#_x0000_s1060"/>
        <o:r id="V:Rule26" type="connector" idref="#_x0000_s1064"/>
        <o:r id="V:Rule28" type="connector" idref="#_x0000_s1066"/>
        <o:r id="V:Rule30" type="connector" idref="#_x0000_s1069"/>
        <o:r id="V:Rule32" type="connector" idref="#_x0000_s1072"/>
        <o:r id="V:Rule34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ruthsita</cp:lastModifiedBy>
  <cp:revision>5</cp:revision>
  <dcterms:created xsi:type="dcterms:W3CDTF">2017-10-11T16:05:00Z</dcterms:created>
  <dcterms:modified xsi:type="dcterms:W3CDTF">2017-10-11T21:25:00Z</dcterms:modified>
</cp:coreProperties>
</file>