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19" w:rsidRPr="002803F5" w:rsidRDefault="009F5195" w:rsidP="004B1BDF">
      <w:pPr>
        <w:spacing w:after="0"/>
        <w:rPr>
          <w:rFonts w:ascii="Times New Roman" w:hAnsi="Times New Roman" w:cs="Times New Roman"/>
          <w:b/>
        </w:rPr>
      </w:pPr>
      <w:r w:rsidRPr="002803F5">
        <w:rPr>
          <w:rFonts w:ascii="Times New Roman" w:hAnsi="Times New Roman" w:cs="Times New Roman"/>
          <w:b/>
        </w:rPr>
        <w:t>Zadanie 8.1</w:t>
      </w:r>
      <w:r w:rsidR="004B1BDF" w:rsidRPr="002803F5">
        <w:rPr>
          <w:rFonts w:ascii="Times New Roman" w:hAnsi="Times New Roman" w:cs="Times New Roman"/>
          <w:b/>
        </w:rPr>
        <w:t>1</w:t>
      </w:r>
    </w:p>
    <w:p w:rsidR="003D5B06" w:rsidRPr="002803F5" w:rsidRDefault="004B1BDF" w:rsidP="004B1BD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B1BDF">
        <w:rPr>
          <w:rFonts w:ascii="Times New Roman" w:eastAsia="Times New Roman" w:hAnsi="Times New Roman" w:cs="Times New Roman"/>
          <w:b/>
          <w:lang w:eastAsia="pl-PL"/>
        </w:rPr>
        <w:t>Dana jest relacja R o schemacie H = {A,B,C,D,E}</w:t>
      </w:r>
    </w:p>
    <w:p w:rsidR="004B1BDF" w:rsidRPr="002803F5" w:rsidRDefault="004B1BDF" w:rsidP="004B1BDF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4B1BDF">
        <w:rPr>
          <w:rFonts w:ascii="Times New Roman" w:eastAsia="Times New Roman" w:hAnsi="Times New Roman" w:cs="Times New Roman"/>
          <w:b/>
          <w:lang w:eastAsia="pl-PL"/>
        </w:rPr>
        <w:t xml:space="preserve">oraz zbiór zależności funkcyjnych F = { {A,B} → C, {A,D} → E, C → D, E → B }. </w:t>
      </w:r>
    </w:p>
    <w:p w:rsidR="003D5B06" w:rsidRPr="004B1BDF" w:rsidRDefault="003D5B06" w:rsidP="004B1BDF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2803F5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="004B1BDF" w:rsidRPr="004B1BDF">
        <w:rPr>
          <w:rFonts w:ascii="Times New Roman" w:eastAsia="Times New Roman" w:hAnsi="Times New Roman" w:cs="Times New Roman"/>
          <w:b/>
          <w:lang w:eastAsia="pl-PL"/>
        </w:rPr>
        <w:t>Wyznacz wszystkie klucze relacji R.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Klucze: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{A}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{A}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B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B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C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C,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E, B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bookmarkStart w:id="0" w:name="_GoBack"/>
      <w:bookmarkEnd w:id="0"/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A, B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A, B, C, D,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H (klucz)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A, C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{A, B, C, D, E} = H (klucz)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A,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{A, B, C, D, E} = H (klucz)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A,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{A, B, C, D, E} = H (klucz)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B, C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B, C,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B,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B,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B,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B,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C,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C,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C,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C, E, B, D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{</w:t>
      </w:r>
      <w:r w:rsidRPr="002803F5">
        <w:rPr>
          <w:rFonts w:ascii="Times New Roman" w:eastAsia="Times New Roman" w:hAnsi="Times New Roman" w:cs="Times New Roman"/>
          <w:lang w:eastAsia="pl-PL"/>
        </w:rPr>
        <w:t>D,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  <w:r w:rsidRPr="002803F5">
        <w:rPr>
          <w:rFonts w:ascii="Times New Roman" w:eastAsia="Times New Roman" w:hAnsi="Times New Roman" w:cs="Times New Roman"/>
          <w:vertAlign w:val="superscript"/>
          <w:lang w:eastAsia="pl-PL"/>
        </w:rPr>
        <w:t>+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= {</w:t>
      </w:r>
      <w:r w:rsidRPr="002803F5">
        <w:rPr>
          <w:rFonts w:ascii="Times New Roman" w:eastAsia="Times New Roman" w:hAnsi="Times New Roman" w:cs="Times New Roman"/>
          <w:lang w:eastAsia="pl-PL"/>
        </w:rPr>
        <w:t>D, E</w:t>
      </w:r>
      <w:r w:rsidRPr="002803F5">
        <w:rPr>
          <w:rFonts w:ascii="Times New Roman" w:eastAsia="Times New Roman" w:hAnsi="Times New Roman" w:cs="Times New Roman"/>
          <w:lang w:eastAsia="pl-PL"/>
        </w:rPr>
        <w:t>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3768DB" w:rsidRPr="002803F5" w:rsidRDefault="003768DB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Dalej nie ma sensu szukać bo pozostałe kombinacje i tak zawierałyby w sobie znalezione już klucze.</w:t>
      </w:r>
    </w:p>
    <w:p w:rsidR="003768DB" w:rsidRPr="002803F5" w:rsidRDefault="003768DB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3768DB" w:rsidRPr="002803F5" w:rsidRDefault="003768DB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>Znalezione klucze: {A, B}, {A, C}, {A, D}, {A, E}</w:t>
      </w:r>
    </w:p>
    <w:p w:rsidR="009C5445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B1BDF" w:rsidRPr="002803F5" w:rsidRDefault="009C5445" w:rsidP="009C5445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2803F5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="004B1BDF" w:rsidRPr="004B1BDF">
        <w:rPr>
          <w:rFonts w:ascii="Times New Roman" w:eastAsia="Times New Roman" w:hAnsi="Times New Roman" w:cs="Times New Roman"/>
          <w:b/>
          <w:lang w:eastAsia="pl-PL"/>
        </w:rPr>
        <w:t>Wyznacz co najmniej 5 nietrywialnych i prostych zależności funkcyjnych należących do F+.</w:t>
      </w:r>
    </w:p>
    <w:p w:rsidR="00F93BCD" w:rsidRPr="002803F5" w:rsidRDefault="00F93BCD" w:rsidP="009C544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B1BDF" w:rsidRPr="002803F5" w:rsidRDefault="00F93BCD" w:rsidP="00F93BCD">
      <w:pPr>
        <w:spacing w:after="0" w:line="240" w:lineRule="auto"/>
        <w:rPr>
          <w:rFonts w:ascii="Times New Roman" w:hAnsi="Times New Roman" w:cs="Times New Roman"/>
        </w:rPr>
      </w:pPr>
      <w:r w:rsidRPr="002803F5">
        <w:rPr>
          <w:rFonts w:ascii="Times New Roman" w:eastAsia="Times New Roman" w:hAnsi="Times New Roman" w:cs="Times New Roman"/>
          <w:lang w:eastAsia="pl-PL"/>
        </w:rPr>
        <w:t xml:space="preserve">{A, B}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eastAsia="Times New Roman" w:hAnsi="Times New Roman" w:cs="Times New Roman"/>
          <w:lang w:eastAsia="pl-PL"/>
        </w:rPr>
        <w:t xml:space="preserve"> C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eastAsia="Times New Roman" w:hAnsi="Times New Roman" w:cs="Times New Roman"/>
          <w:lang w:eastAsia="pl-PL"/>
        </w:rPr>
        <w:t xml:space="preserve"> C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D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  <m:r>
          <w:rPr>
            <w:rFonts w:ascii="Cambria Math" w:eastAsia="Times New Roman" w:hAnsi="Cambria Math" w:cs="Times New Roman"/>
            <w:lang w:eastAsia="pl-PL"/>
          </w:rPr>
          <m:t xml:space="preserve"> </m:t>
        </m:r>
      </m:oMath>
      <w:r w:rsidRPr="002803F5">
        <w:rPr>
          <w:rFonts w:ascii="Times New Roman" w:hAnsi="Times New Roman" w:cs="Times New Roman"/>
        </w:rPr>
        <w:t xml:space="preserve">{A, B}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D</w:t>
      </w:r>
    </w:p>
    <w:p w:rsidR="00F93BCD" w:rsidRPr="002803F5" w:rsidRDefault="00F93BCD" w:rsidP="00F93BCD">
      <w:pPr>
        <w:spacing w:after="0" w:line="240" w:lineRule="auto"/>
        <w:rPr>
          <w:rFonts w:ascii="Times New Roman" w:hAnsi="Times New Roman" w:cs="Times New Roman"/>
        </w:rPr>
      </w:pPr>
      <w:r w:rsidRPr="002803F5">
        <w:rPr>
          <w:rFonts w:ascii="Times New Roman" w:hAnsi="Times New Roman" w:cs="Times New Roman"/>
        </w:rPr>
        <w:t xml:space="preserve">{A, B}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C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C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D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{A, D}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E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  <m:r>
          <w:rPr>
            <w:rFonts w:ascii="Cambria Math" w:eastAsia="Times New Roman" w:hAnsi="Cambria Math" w:cs="Times New Roman"/>
            <w:lang w:eastAsia="pl-PL"/>
          </w:rPr>
          <m:t xml:space="preserve"> </m:t>
        </m:r>
      </m:oMath>
      <w:r w:rsidRPr="002803F5">
        <w:rPr>
          <w:rFonts w:ascii="Times New Roman" w:hAnsi="Times New Roman" w:cs="Times New Roman"/>
        </w:rPr>
        <w:t xml:space="preserve">{A, B}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E</w:t>
      </w:r>
    </w:p>
    <w:p w:rsidR="00F93BCD" w:rsidRPr="002803F5" w:rsidRDefault="00F93BCD" w:rsidP="00F93BCD">
      <w:pPr>
        <w:spacing w:after="0" w:line="240" w:lineRule="auto"/>
        <w:rPr>
          <w:rFonts w:ascii="Times New Roman" w:hAnsi="Times New Roman" w:cs="Times New Roman"/>
        </w:rPr>
      </w:pPr>
      <w:r w:rsidRPr="002803F5">
        <w:rPr>
          <w:rFonts w:ascii="Times New Roman" w:hAnsi="Times New Roman" w:cs="Times New Roman"/>
        </w:rPr>
        <w:t xml:space="preserve">{A, C}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C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C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D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{A, D}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E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E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B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{A, C}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B</w:t>
      </w:r>
    </w:p>
    <w:p w:rsidR="00F93BCD" w:rsidRPr="002803F5" w:rsidRDefault="00F93BCD" w:rsidP="00F93BCD">
      <w:pPr>
        <w:spacing w:after="0" w:line="240" w:lineRule="auto"/>
        <w:rPr>
          <w:rFonts w:ascii="Times New Roman" w:hAnsi="Times New Roman" w:cs="Times New Roman"/>
        </w:rPr>
      </w:pPr>
      <w:r w:rsidRPr="002803F5">
        <w:rPr>
          <w:rFonts w:ascii="Times New Roman" w:hAnsi="Times New Roman" w:cs="Times New Roman"/>
        </w:rPr>
        <w:t xml:space="preserve">{A, D}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E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E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B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{A, D}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B</w:t>
      </w:r>
    </w:p>
    <w:p w:rsidR="00F93BCD" w:rsidRPr="002803F5" w:rsidRDefault="00F93BCD" w:rsidP="00F93BCD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03F5">
        <w:rPr>
          <w:rFonts w:ascii="Times New Roman" w:eastAsia="Times New Roman" w:hAnsi="Times New Roman" w:cs="Times New Roman"/>
          <w:lang w:eastAsia="pl-PL"/>
        </w:rPr>
        <w:t xml:space="preserve">{A, E}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E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E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B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  <m:r>
          <w:rPr>
            <w:rFonts w:ascii="Cambria Math" w:eastAsia="Times New Roman" w:hAnsi="Cambria Math" w:cs="Times New Roman"/>
            <w:lang w:eastAsia="pl-PL"/>
          </w:rPr>
          <m:t xml:space="preserve"> </m:t>
        </m:r>
      </m:oMath>
      <w:r w:rsidRPr="002803F5">
        <w:rPr>
          <w:rFonts w:ascii="Times New Roman" w:hAnsi="Times New Roman" w:cs="Times New Roman"/>
        </w:rPr>
        <w:t xml:space="preserve">{A, B}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C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C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D </w:t>
      </w:r>
      <m:oMath>
        <m:r>
          <w:rPr>
            <w:rFonts w:ascii="Cambria Math" w:eastAsia="Times New Roman" w:hAnsi="Cambria Math" w:cs="Times New Roman"/>
            <w:lang w:eastAsia="pl-PL"/>
          </w:rPr>
          <m:t>≫</m:t>
        </m:r>
      </m:oMath>
      <w:r w:rsidRPr="002803F5">
        <w:rPr>
          <w:rFonts w:ascii="Times New Roman" w:hAnsi="Times New Roman" w:cs="Times New Roman"/>
        </w:rPr>
        <w:t xml:space="preserve"> {A, E} </w:t>
      </w:r>
      <w:r w:rsidRPr="002803F5">
        <w:rPr>
          <w:rFonts w:ascii="Times New Roman" w:hAnsi="Times New Roman" w:cs="Times New Roman"/>
        </w:rPr>
        <w:t>→</w:t>
      </w:r>
      <w:r w:rsidRPr="002803F5">
        <w:rPr>
          <w:rFonts w:ascii="Times New Roman" w:hAnsi="Times New Roman" w:cs="Times New Roman"/>
        </w:rPr>
        <w:t xml:space="preserve"> D</w:t>
      </w:r>
    </w:p>
    <w:sectPr w:rsidR="00F93BCD" w:rsidRPr="00280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5CCB"/>
    <w:multiLevelType w:val="multilevel"/>
    <w:tmpl w:val="2C64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32E96"/>
    <w:multiLevelType w:val="multilevel"/>
    <w:tmpl w:val="F05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C7"/>
    <w:rsid w:val="002803F5"/>
    <w:rsid w:val="003768DB"/>
    <w:rsid w:val="00393E19"/>
    <w:rsid w:val="003D5B06"/>
    <w:rsid w:val="004B1BDF"/>
    <w:rsid w:val="0053223F"/>
    <w:rsid w:val="005B3628"/>
    <w:rsid w:val="00607502"/>
    <w:rsid w:val="00632B04"/>
    <w:rsid w:val="006D60AC"/>
    <w:rsid w:val="007A0AC9"/>
    <w:rsid w:val="008E539D"/>
    <w:rsid w:val="00905CC7"/>
    <w:rsid w:val="009219A2"/>
    <w:rsid w:val="009C5445"/>
    <w:rsid w:val="009F5195"/>
    <w:rsid w:val="00A20264"/>
    <w:rsid w:val="00A22439"/>
    <w:rsid w:val="00B9011F"/>
    <w:rsid w:val="00E25D19"/>
    <w:rsid w:val="00F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A074"/>
  <w15:chartTrackingRefBased/>
  <w15:docId w15:val="{D7B8DC08-16D8-4437-9C4A-2DB3918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F5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F5195"/>
    <w:pPr>
      <w:ind w:left="720"/>
      <w:contextualSpacing/>
    </w:pPr>
  </w:style>
  <w:style w:type="table" w:styleId="Tabela-Siatka">
    <w:name w:val="Table Grid"/>
    <w:basedOn w:val="Standardowy"/>
    <w:uiPriority w:val="39"/>
    <w:rsid w:val="0053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93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19</cp:revision>
  <cp:lastPrinted>2019-02-22T10:00:00Z</cp:lastPrinted>
  <dcterms:created xsi:type="dcterms:W3CDTF">2019-02-21T22:27:00Z</dcterms:created>
  <dcterms:modified xsi:type="dcterms:W3CDTF">2019-02-22T10:00:00Z</dcterms:modified>
</cp:coreProperties>
</file>