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011C0" w:rsidRDefault="00C470AC" w:rsidP="00C470AC">
      <w:pPr>
        <w:spacing w:after="200"/>
        <w:jc w:val="center"/>
        <w:rPr>
          <w:rFonts w:ascii="Calibri" w:eastAsia="Calibri" w:hAnsi="Calibri" w:cs="Calibri"/>
          <w:b/>
          <w:sz w:val="44"/>
          <w:szCs w:val="44"/>
        </w:rPr>
      </w:pPr>
      <w:r>
        <w:rPr>
          <w:rFonts w:ascii="Calibri" w:eastAsia="Calibri" w:hAnsi="Calibri" w:cs="Calibri"/>
          <w:b/>
          <w:sz w:val="44"/>
          <w:szCs w:val="44"/>
        </w:rPr>
        <w:t>Beberapa Proyek Pengeboran yang Sudah Dilakukan Sokko Pondasi</w:t>
      </w:r>
    </w:p>
    <w:p w14:paraId="00000002"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 xml:space="preserve">Proses </w:t>
      </w:r>
      <w:r>
        <w:rPr>
          <w:rFonts w:ascii="Calibri" w:eastAsia="Calibri" w:hAnsi="Calibri" w:cs="Calibri"/>
          <w:b/>
          <w:sz w:val="24"/>
          <w:szCs w:val="24"/>
        </w:rPr>
        <w:t xml:space="preserve">pengeboran </w:t>
      </w:r>
      <w:r>
        <w:rPr>
          <w:rFonts w:ascii="Calibri" w:eastAsia="Calibri" w:hAnsi="Calibri" w:cs="Calibri"/>
          <w:sz w:val="24"/>
          <w:szCs w:val="24"/>
        </w:rPr>
        <w:t>sumur dilakukan untuk mendapatkan sumber air bersih demi menunjang berbagai kegiatan serta kebutuhan. Kebutuhan terhadap sumber air bukan hanya digunakan oleh kegiatan rumah tangga, namun juga menjadi esensial bagi perusahaan.</w:t>
      </w:r>
    </w:p>
    <w:p w14:paraId="00000003"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Sokko Pondasi adalah sebuah d</w:t>
      </w:r>
      <w:r>
        <w:rPr>
          <w:rFonts w:ascii="Calibri" w:eastAsia="Calibri" w:hAnsi="Calibri" w:cs="Calibri"/>
          <w:sz w:val="24"/>
          <w:szCs w:val="24"/>
        </w:rPr>
        <w:t>ivisi bor dari PT Sokko Karya Konstruksi yang berlokasi di Cimahi, Jawa Barat. Sokko sudah berdiri semenjak 2016 silam dan eksis hingga kini dengan rekam jejak telah mengerjakan berbagai proyek di Jawa, maupun luar Jawa.</w:t>
      </w:r>
    </w:p>
    <w:p w14:paraId="00000004"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Mendukung program pemerintah yang m</w:t>
      </w:r>
      <w:r>
        <w:rPr>
          <w:rFonts w:ascii="Calibri" w:eastAsia="Calibri" w:hAnsi="Calibri" w:cs="Calibri"/>
          <w:sz w:val="24"/>
          <w:szCs w:val="24"/>
        </w:rPr>
        <w:t>endahulukan infrastruktur selama masa kepemimpinan Jokowi, Sokko hadir menjadi alternatif kontraktor terpercaya. Melalui pemanfaatan teknologi, perusahaan berkomitmen menjadi pionir demi kesejahteraan bangsa.</w:t>
      </w:r>
    </w:p>
    <w:p w14:paraId="00000005"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Mengingat begitu pentingnya air dalam kehidupan</w:t>
      </w:r>
      <w:r>
        <w:rPr>
          <w:rFonts w:ascii="Calibri" w:eastAsia="Calibri" w:hAnsi="Calibri" w:cs="Calibri"/>
          <w:sz w:val="24"/>
          <w:szCs w:val="24"/>
        </w:rPr>
        <w:t xml:space="preserve">, maka proses </w:t>
      </w:r>
      <w:r>
        <w:rPr>
          <w:rFonts w:ascii="Calibri" w:eastAsia="Calibri" w:hAnsi="Calibri" w:cs="Calibri"/>
          <w:b/>
          <w:sz w:val="24"/>
          <w:szCs w:val="24"/>
        </w:rPr>
        <w:t xml:space="preserve">pengeboran </w:t>
      </w:r>
      <w:r>
        <w:rPr>
          <w:rFonts w:ascii="Calibri" w:eastAsia="Calibri" w:hAnsi="Calibri" w:cs="Calibri"/>
          <w:sz w:val="24"/>
          <w:szCs w:val="24"/>
        </w:rPr>
        <w:t>sumur juga tidak boleh sembarangan dilakukan. Profesional tentu paham langkah demi langkah serta pertimbangan apa saja mesti dilakukan untuk mendapatkan hasil akhir terbaik.</w:t>
      </w:r>
    </w:p>
    <w:p w14:paraId="00000006" w14:textId="77777777" w:rsidR="007011C0" w:rsidRDefault="00C470AC" w:rsidP="00C470AC">
      <w:pPr>
        <w:spacing w:after="200"/>
        <w:jc w:val="both"/>
        <w:rPr>
          <w:rFonts w:ascii="Calibri" w:eastAsia="Calibri" w:hAnsi="Calibri" w:cs="Calibri"/>
          <w:b/>
          <w:sz w:val="36"/>
          <w:szCs w:val="36"/>
        </w:rPr>
      </w:pPr>
      <w:r>
        <w:rPr>
          <w:rFonts w:ascii="Calibri" w:eastAsia="Calibri" w:hAnsi="Calibri" w:cs="Calibri"/>
          <w:b/>
          <w:sz w:val="36"/>
          <w:szCs w:val="36"/>
        </w:rPr>
        <w:t>Pengeboran di Bandung dan Lainnya</w:t>
      </w:r>
    </w:p>
    <w:p w14:paraId="00000007"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Sokko Pondasi telah ber</w:t>
      </w:r>
      <w:r>
        <w:rPr>
          <w:rFonts w:ascii="Calibri" w:eastAsia="Calibri" w:hAnsi="Calibri" w:cs="Calibri"/>
          <w:sz w:val="24"/>
          <w:szCs w:val="24"/>
        </w:rPr>
        <w:t>pengalaman mengerjakan proyek di Bandung atas permintaan dari PT Cipta Bangun Persada. Proyek kala itu dilakukan demi mendukung pembangunan villa di wilayah Lembang, Bandung, jawa Barat.</w:t>
      </w:r>
    </w:p>
    <w:p w14:paraId="00000008"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Tidak sembarangan, tim tentu saja memeriksa kondisi tanah terlebih da</w:t>
      </w:r>
      <w:r>
        <w:rPr>
          <w:rFonts w:ascii="Calibri" w:eastAsia="Calibri" w:hAnsi="Calibri" w:cs="Calibri"/>
          <w:sz w:val="24"/>
          <w:szCs w:val="24"/>
        </w:rPr>
        <w:t>hulu, dimana ditemukan lebih cocok menggunakan metode dry pile. Berkat kerja sama dari semua pihak, proses pengerjaan ternyata selesai sebelum tenggat waktu yang dijanjikan.</w:t>
      </w:r>
    </w:p>
    <w:p w14:paraId="00000009"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Seperti yang telah diketahui bahwa wilayah Lembang Bandung, tepatnya Bandung Barat</w:t>
      </w:r>
      <w:r>
        <w:rPr>
          <w:rFonts w:ascii="Calibri" w:eastAsia="Calibri" w:hAnsi="Calibri" w:cs="Calibri"/>
          <w:sz w:val="24"/>
          <w:szCs w:val="24"/>
        </w:rPr>
        <w:t xml:space="preserve"> merupakan destinasi wisata cukup populer. Banyak orang dari luar daerah maupun dari wilayah Bandung sendiri memilih berlibur dengan menyewa villa di Lembang.</w:t>
      </w:r>
    </w:p>
    <w:p w14:paraId="0000000A"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 xml:space="preserve">Beranjak ke wilayah Yogyakarta, Sokko Pondasi juga pernah melakukan </w:t>
      </w:r>
      <w:r>
        <w:rPr>
          <w:rFonts w:ascii="Calibri" w:eastAsia="Calibri" w:hAnsi="Calibri" w:cs="Calibri"/>
          <w:b/>
          <w:sz w:val="24"/>
          <w:szCs w:val="24"/>
        </w:rPr>
        <w:t xml:space="preserve">pengeboran </w:t>
      </w:r>
      <w:r>
        <w:rPr>
          <w:rFonts w:ascii="Calibri" w:eastAsia="Calibri" w:hAnsi="Calibri" w:cs="Calibri"/>
          <w:sz w:val="24"/>
          <w:szCs w:val="24"/>
        </w:rPr>
        <w:t xml:space="preserve">pada wilayah kota </w:t>
      </w:r>
      <w:r>
        <w:rPr>
          <w:rFonts w:ascii="Calibri" w:eastAsia="Calibri" w:hAnsi="Calibri" w:cs="Calibri"/>
          <w:sz w:val="24"/>
          <w:szCs w:val="24"/>
        </w:rPr>
        <w:t>pelajar tersebut. Beberapa daftar kota lainnya meliputi Jakarta, Lampung, Palembang, dan juga Pangandaran, Jawa Barat.</w:t>
      </w:r>
    </w:p>
    <w:p w14:paraId="0000000B"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Jika penasaran dengan dokumentasi para pekerja, Anda bisa melihat bagian Gallery atau postingan terbaru. Bisa juga mengunjungi halaman Fa</w:t>
      </w:r>
      <w:r>
        <w:rPr>
          <w:rFonts w:ascii="Calibri" w:eastAsia="Calibri" w:hAnsi="Calibri" w:cs="Calibri"/>
          <w:sz w:val="24"/>
          <w:szCs w:val="24"/>
        </w:rPr>
        <w:t>cebook Sokko Pondasi dan Instagram @sokkopondasi untuk mendapatkan lebih banyak update terkini dan berkomunikasi langsung.</w:t>
      </w:r>
    </w:p>
    <w:p w14:paraId="0000000C" w14:textId="77777777" w:rsidR="007011C0" w:rsidRPr="00C470AC" w:rsidRDefault="00C470AC" w:rsidP="00C470AC">
      <w:pPr>
        <w:spacing w:after="200"/>
        <w:jc w:val="both"/>
        <w:rPr>
          <w:rFonts w:ascii="Calibri" w:eastAsia="Calibri" w:hAnsi="Calibri" w:cs="Calibri"/>
          <w:b/>
          <w:sz w:val="32"/>
          <w:szCs w:val="36"/>
        </w:rPr>
      </w:pPr>
      <w:r w:rsidRPr="00C470AC">
        <w:rPr>
          <w:rFonts w:ascii="Calibri" w:eastAsia="Calibri" w:hAnsi="Calibri" w:cs="Calibri"/>
          <w:b/>
          <w:sz w:val="32"/>
          <w:szCs w:val="36"/>
        </w:rPr>
        <w:lastRenderedPageBreak/>
        <w:t>Berkenalan dengan Bore Pile</w:t>
      </w:r>
    </w:p>
    <w:p w14:paraId="0000000D"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Banyak disebutkan istilah bore pile dalam setiap pembahasan di situs, namun mengertikah Anda apa itu bore</w:t>
      </w:r>
      <w:r>
        <w:rPr>
          <w:rFonts w:ascii="Calibri" w:eastAsia="Calibri" w:hAnsi="Calibri" w:cs="Calibri"/>
          <w:sz w:val="24"/>
          <w:szCs w:val="24"/>
        </w:rPr>
        <w:t xml:space="preserve"> pile? kami akan merangkum secara sederhana apa yang dimaksud istilah tersebut. Pengetahuan ini penting sebagai bekal menentukan jasa konstruksi.</w:t>
      </w:r>
    </w:p>
    <w:p w14:paraId="0000000E"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Bore pile ini merupakan sebuah pondasi, dimana pondasi tersebut dibangun secara vertikal dengan aman. Biasanya</w:t>
      </w:r>
      <w:r>
        <w:rPr>
          <w:rFonts w:ascii="Calibri" w:eastAsia="Calibri" w:hAnsi="Calibri" w:cs="Calibri"/>
          <w:sz w:val="24"/>
          <w:szCs w:val="24"/>
        </w:rPr>
        <w:t>, bore pile dilakukan pada wilayah berpenduduk padat, tujuannya supaya tidak terjadi pergerakan tanah yang menyebabkan masyarakat sekitar terganggu.</w:t>
      </w:r>
    </w:p>
    <w:p w14:paraId="0000000F"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 xml:space="preserve">Proses dilakukannya bore pile dimulai dengan melakukan </w:t>
      </w:r>
      <w:r>
        <w:rPr>
          <w:rFonts w:ascii="Calibri" w:eastAsia="Calibri" w:hAnsi="Calibri" w:cs="Calibri"/>
          <w:b/>
          <w:sz w:val="24"/>
          <w:szCs w:val="24"/>
        </w:rPr>
        <w:t xml:space="preserve">pengeboran </w:t>
      </w:r>
      <w:r>
        <w:rPr>
          <w:rFonts w:ascii="Calibri" w:eastAsia="Calibri" w:hAnsi="Calibri" w:cs="Calibri"/>
          <w:sz w:val="24"/>
          <w:szCs w:val="24"/>
        </w:rPr>
        <w:t>pada lapisan tanah dengan kedalaman terte</w:t>
      </w:r>
      <w:r>
        <w:rPr>
          <w:rFonts w:ascii="Calibri" w:eastAsia="Calibri" w:hAnsi="Calibri" w:cs="Calibri"/>
          <w:sz w:val="24"/>
          <w:szCs w:val="24"/>
        </w:rPr>
        <w:t>ntu. Melalui proses bor tersebut akan dimasukkan tulang baja rakitan sekaligus agregat material beton dengan kedalaman 15 meter jika tanah stabil.</w:t>
      </w:r>
    </w:p>
    <w:p w14:paraId="00000010"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Kelebihan memanfaatkan bore pile adalah tiang bisa berdiri kokoh meskipun pada wilayah sempit sekalipun. Bore</w:t>
      </w:r>
      <w:r>
        <w:rPr>
          <w:rFonts w:ascii="Calibri" w:eastAsia="Calibri" w:hAnsi="Calibri" w:cs="Calibri"/>
          <w:sz w:val="24"/>
          <w:szCs w:val="24"/>
        </w:rPr>
        <w:t xml:space="preserve"> pile juga dapat meminimalisir pergerakan tanah serta tidak berpengaruh besar jika penempatannya pada tanah dengan kontur bergelombang.</w:t>
      </w:r>
    </w:p>
    <w:p w14:paraId="00000011"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Namun, dimana ada kelebihan tentunya terdapat kekurangan, yakni proses pemasangan tergolong cukup sulit, terlebih saat c</w:t>
      </w:r>
      <w:r>
        <w:rPr>
          <w:rFonts w:ascii="Calibri" w:eastAsia="Calibri" w:hAnsi="Calibri" w:cs="Calibri"/>
          <w:sz w:val="24"/>
          <w:szCs w:val="24"/>
        </w:rPr>
        <w:t>uaca tidak mendukung. Namun, bukan jasa terpercaya namanya jika tidak mengantisipasi hal tersebut. Tentu ada berbagai solusi dari profesional.</w:t>
      </w:r>
    </w:p>
    <w:p w14:paraId="00000012" w14:textId="1B5AFAF0" w:rsidR="007011C0" w:rsidRPr="00C470AC" w:rsidRDefault="00C470AC" w:rsidP="00C470AC">
      <w:pPr>
        <w:spacing w:after="200"/>
        <w:jc w:val="both"/>
        <w:rPr>
          <w:rFonts w:ascii="Calibri" w:eastAsia="Calibri" w:hAnsi="Calibri" w:cs="Calibri"/>
          <w:b/>
          <w:sz w:val="28"/>
          <w:szCs w:val="36"/>
        </w:rPr>
      </w:pPr>
      <w:r w:rsidRPr="00C470AC">
        <w:rPr>
          <w:rFonts w:ascii="Calibri" w:eastAsia="Calibri" w:hAnsi="Calibri" w:cs="Calibri"/>
          <w:b/>
          <w:sz w:val="28"/>
          <w:szCs w:val="36"/>
        </w:rPr>
        <w:t>Dua Metode Pengeboran</w:t>
      </w:r>
      <w:r>
        <w:rPr>
          <w:rFonts w:ascii="Calibri" w:eastAsia="Calibri" w:hAnsi="Calibri" w:cs="Calibri"/>
          <w:b/>
          <w:sz w:val="28"/>
          <w:szCs w:val="36"/>
        </w:rPr>
        <w:t xml:space="preserve"> yang Perlu Diketahui</w:t>
      </w:r>
    </w:p>
    <w:p w14:paraId="00000013" w14:textId="77777777" w:rsidR="007011C0" w:rsidRPr="00C470AC"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 xml:space="preserve">Adapun metode yang dilakukan oleh Sokko Pondasi dalam proses </w:t>
      </w:r>
      <w:r>
        <w:rPr>
          <w:rFonts w:ascii="Calibri" w:eastAsia="Calibri" w:hAnsi="Calibri" w:cs="Calibri"/>
          <w:b/>
          <w:sz w:val="24"/>
          <w:szCs w:val="24"/>
        </w:rPr>
        <w:t xml:space="preserve">pengeboran </w:t>
      </w:r>
      <w:r>
        <w:rPr>
          <w:rFonts w:ascii="Calibri" w:eastAsia="Calibri" w:hAnsi="Calibri" w:cs="Calibri"/>
          <w:sz w:val="24"/>
          <w:szCs w:val="24"/>
        </w:rPr>
        <w:t>ada dua jenis, pert</w:t>
      </w:r>
      <w:r>
        <w:rPr>
          <w:rFonts w:ascii="Calibri" w:eastAsia="Calibri" w:hAnsi="Calibri" w:cs="Calibri"/>
          <w:sz w:val="24"/>
          <w:szCs w:val="24"/>
        </w:rPr>
        <w:t xml:space="preserve">ama dry drilling atau bor pile kering dan kedua wash boring atau metode basah. Kami </w:t>
      </w:r>
      <w:r w:rsidRPr="00C470AC">
        <w:rPr>
          <w:rFonts w:ascii="Calibri" w:eastAsia="Calibri" w:hAnsi="Calibri" w:cs="Calibri"/>
          <w:sz w:val="24"/>
          <w:szCs w:val="24"/>
        </w:rPr>
        <w:t>akan menulisnya satu per satu untuk Anda.</w:t>
      </w:r>
    </w:p>
    <w:p w14:paraId="00000014" w14:textId="77777777" w:rsidR="007011C0" w:rsidRPr="00C470AC" w:rsidRDefault="00C470AC" w:rsidP="00C470AC">
      <w:pPr>
        <w:numPr>
          <w:ilvl w:val="0"/>
          <w:numId w:val="3"/>
        </w:numPr>
        <w:spacing w:after="200"/>
        <w:jc w:val="both"/>
        <w:rPr>
          <w:rFonts w:ascii="Calibri" w:eastAsia="Calibri" w:hAnsi="Calibri" w:cs="Calibri"/>
          <w:b/>
          <w:sz w:val="24"/>
          <w:szCs w:val="24"/>
        </w:rPr>
      </w:pPr>
      <w:r w:rsidRPr="00C470AC">
        <w:rPr>
          <w:rFonts w:ascii="Calibri" w:eastAsia="Calibri" w:hAnsi="Calibri" w:cs="Calibri"/>
          <w:b/>
          <w:sz w:val="24"/>
          <w:szCs w:val="24"/>
        </w:rPr>
        <w:t>Dry Drilling</w:t>
      </w:r>
    </w:p>
    <w:p w14:paraId="00000015" w14:textId="77777777" w:rsidR="007011C0" w:rsidRPr="00C470AC" w:rsidRDefault="00C470AC" w:rsidP="00C470AC">
      <w:pPr>
        <w:spacing w:after="200"/>
        <w:jc w:val="both"/>
        <w:rPr>
          <w:rFonts w:ascii="Calibri" w:eastAsia="Calibri" w:hAnsi="Calibri" w:cs="Calibri"/>
          <w:sz w:val="24"/>
          <w:szCs w:val="24"/>
        </w:rPr>
      </w:pPr>
      <w:r w:rsidRPr="00C470AC">
        <w:rPr>
          <w:rFonts w:ascii="Calibri" w:eastAsia="Calibri" w:hAnsi="Calibri" w:cs="Calibri"/>
          <w:sz w:val="24"/>
          <w:szCs w:val="24"/>
        </w:rPr>
        <w:t>Pertama, ada dry drilling, proses pengerjaannya menggunakan spiral plat atau dikenal sebagai mata bor biasa. Nantinya, pekerja akan memasukkan alat ke dalam tanah dengan alat bor mini crane, mesin diesel, dan as mata diatur sedemikian rupa dengan kaki trip</w:t>
      </w:r>
      <w:r w:rsidRPr="00C470AC">
        <w:rPr>
          <w:rFonts w:ascii="Calibri" w:eastAsia="Calibri" w:hAnsi="Calibri" w:cs="Calibri"/>
          <w:sz w:val="24"/>
          <w:szCs w:val="24"/>
        </w:rPr>
        <w:t>od.</w:t>
      </w:r>
    </w:p>
    <w:p w14:paraId="00000016" w14:textId="1363E09C" w:rsidR="007011C0" w:rsidRPr="00C470AC" w:rsidRDefault="00C470AC" w:rsidP="00C470AC">
      <w:pPr>
        <w:spacing w:after="200"/>
        <w:jc w:val="both"/>
        <w:rPr>
          <w:rFonts w:ascii="Calibri" w:eastAsia="Calibri" w:hAnsi="Calibri" w:cs="Calibri"/>
          <w:sz w:val="24"/>
          <w:szCs w:val="24"/>
        </w:rPr>
      </w:pPr>
      <w:r w:rsidRPr="00C470AC">
        <w:rPr>
          <w:rFonts w:ascii="Calibri" w:eastAsia="Calibri" w:hAnsi="Calibri" w:cs="Calibri"/>
          <w:sz w:val="24"/>
          <w:szCs w:val="24"/>
        </w:rPr>
        <w:t>Naik turun mata bor diatur dari kaki tripod tadi. Asumsi diameter sumur diantara 30 sampai 80 sentimeter, namun alat bor s</w:t>
      </w:r>
      <w:r>
        <w:rPr>
          <w:rFonts w:ascii="Calibri" w:eastAsia="Calibri" w:hAnsi="Calibri" w:cs="Calibri"/>
          <w:sz w:val="24"/>
          <w:szCs w:val="24"/>
        </w:rPr>
        <w:t>endiri memadai hingga 12 meter.</w:t>
      </w:r>
      <w:r w:rsidRPr="00C470AC">
        <w:rPr>
          <w:rFonts w:ascii="Calibri" w:eastAsia="Calibri" w:hAnsi="Calibri" w:cs="Calibri"/>
          <w:sz w:val="24"/>
          <w:szCs w:val="24"/>
        </w:rPr>
        <w:t xml:space="preserve"> Keunggulan memanfaatkan dry drilling adalah prosesnya jauh lebih bersih karena tidak basah.</w:t>
      </w:r>
    </w:p>
    <w:p w14:paraId="00000017" w14:textId="77777777" w:rsidR="007011C0" w:rsidRPr="00C470AC" w:rsidRDefault="00C470AC" w:rsidP="00C470AC">
      <w:pPr>
        <w:numPr>
          <w:ilvl w:val="0"/>
          <w:numId w:val="3"/>
        </w:numPr>
        <w:spacing w:after="200"/>
        <w:jc w:val="both"/>
        <w:rPr>
          <w:rFonts w:ascii="Calibri" w:eastAsia="Calibri" w:hAnsi="Calibri" w:cs="Calibri"/>
          <w:b/>
          <w:sz w:val="24"/>
          <w:szCs w:val="24"/>
        </w:rPr>
      </w:pPr>
      <w:r w:rsidRPr="00C470AC">
        <w:rPr>
          <w:rFonts w:ascii="Calibri" w:eastAsia="Calibri" w:hAnsi="Calibri" w:cs="Calibri"/>
          <w:b/>
          <w:sz w:val="24"/>
          <w:szCs w:val="24"/>
        </w:rPr>
        <w:t xml:space="preserve">Wash </w:t>
      </w:r>
      <w:r w:rsidRPr="00C470AC">
        <w:rPr>
          <w:rFonts w:ascii="Calibri" w:eastAsia="Calibri" w:hAnsi="Calibri" w:cs="Calibri"/>
          <w:b/>
          <w:sz w:val="24"/>
          <w:szCs w:val="24"/>
        </w:rPr>
        <w:t>Boring</w:t>
      </w:r>
      <w:bookmarkStart w:id="0" w:name="_GoBack"/>
      <w:bookmarkEnd w:id="0"/>
    </w:p>
    <w:p w14:paraId="00000018" w14:textId="77777777" w:rsidR="007011C0" w:rsidRPr="00C470AC" w:rsidRDefault="00C470AC" w:rsidP="00C470AC">
      <w:pPr>
        <w:spacing w:after="200"/>
        <w:jc w:val="both"/>
        <w:rPr>
          <w:rFonts w:ascii="Calibri" w:eastAsia="Calibri" w:hAnsi="Calibri" w:cs="Calibri"/>
          <w:sz w:val="24"/>
          <w:szCs w:val="24"/>
        </w:rPr>
      </w:pPr>
      <w:r w:rsidRPr="00C470AC">
        <w:rPr>
          <w:rFonts w:ascii="Calibri" w:eastAsia="Calibri" w:hAnsi="Calibri" w:cs="Calibri"/>
          <w:sz w:val="24"/>
          <w:szCs w:val="24"/>
        </w:rPr>
        <w:t xml:space="preserve">Kedua, proses </w:t>
      </w:r>
      <w:r w:rsidRPr="00C470AC">
        <w:rPr>
          <w:rFonts w:ascii="Calibri" w:eastAsia="Calibri" w:hAnsi="Calibri" w:cs="Calibri"/>
          <w:b/>
          <w:sz w:val="24"/>
          <w:szCs w:val="24"/>
        </w:rPr>
        <w:t xml:space="preserve">pengeboran </w:t>
      </w:r>
      <w:r w:rsidRPr="00C470AC">
        <w:rPr>
          <w:rFonts w:ascii="Calibri" w:eastAsia="Calibri" w:hAnsi="Calibri" w:cs="Calibri"/>
          <w:sz w:val="24"/>
          <w:szCs w:val="24"/>
        </w:rPr>
        <w:t>basah atau disebut sebagai wash boring dan sesuai dengan namanya maka lebih banyak membutuhkan air. Dua hal dibutuhkan dalam proses pengerjaannya adalah casing untuk menahan tanah dan pompa air sebagai alat sirkulasi.</w:t>
      </w:r>
    </w:p>
    <w:p w14:paraId="00000019" w14:textId="77777777" w:rsidR="007011C0" w:rsidRPr="00C470AC" w:rsidRDefault="00C470AC" w:rsidP="00C470AC">
      <w:pPr>
        <w:spacing w:after="200"/>
        <w:jc w:val="both"/>
        <w:rPr>
          <w:rFonts w:ascii="Calibri" w:eastAsia="Calibri" w:hAnsi="Calibri" w:cs="Calibri"/>
          <w:sz w:val="24"/>
          <w:szCs w:val="24"/>
        </w:rPr>
      </w:pPr>
      <w:r w:rsidRPr="00C470AC">
        <w:rPr>
          <w:rFonts w:ascii="Calibri" w:eastAsia="Calibri" w:hAnsi="Calibri" w:cs="Calibri"/>
          <w:sz w:val="24"/>
          <w:szCs w:val="24"/>
        </w:rPr>
        <w:lastRenderedPageBreak/>
        <w:t xml:space="preserve">Untuk </w:t>
      </w:r>
      <w:r w:rsidRPr="00C470AC">
        <w:rPr>
          <w:rFonts w:ascii="Calibri" w:eastAsia="Calibri" w:hAnsi="Calibri" w:cs="Calibri"/>
          <w:sz w:val="24"/>
          <w:szCs w:val="24"/>
        </w:rPr>
        <w:t>kedalaman kerja sendiri bisa sampai 28 meter, berdasarkan pengalaman langsung. Sementara itu diameternya dimulai dari 30, 40, 50, 60, dan 80 sentimeter. Alat pendukungnya bisa menggunakan tiang pancang atau bor pile mini jika tidak memungkinkan.</w:t>
      </w:r>
    </w:p>
    <w:p w14:paraId="0000001A" w14:textId="77777777" w:rsidR="007011C0" w:rsidRDefault="00C470AC" w:rsidP="00C470AC">
      <w:pPr>
        <w:spacing w:after="200"/>
        <w:jc w:val="both"/>
        <w:rPr>
          <w:rFonts w:ascii="Calibri" w:eastAsia="Calibri" w:hAnsi="Calibri" w:cs="Calibri"/>
          <w:sz w:val="24"/>
          <w:szCs w:val="24"/>
        </w:rPr>
      </w:pPr>
      <w:r w:rsidRPr="00C470AC">
        <w:rPr>
          <w:rFonts w:ascii="Calibri" w:eastAsia="Calibri" w:hAnsi="Calibri" w:cs="Calibri"/>
          <w:sz w:val="24"/>
          <w:szCs w:val="24"/>
        </w:rPr>
        <w:t>Bor pile m</w:t>
      </w:r>
      <w:r w:rsidRPr="00C470AC">
        <w:rPr>
          <w:rFonts w:ascii="Calibri" w:eastAsia="Calibri" w:hAnsi="Calibri" w:cs="Calibri"/>
          <w:sz w:val="24"/>
          <w:szCs w:val="24"/>
        </w:rPr>
        <w:t>ini berguna untuk meminimalisir pergeseran sekaligus lebih fleksibel jika lokasi cukup sempit. Selain</w:t>
      </w:r>
      <w:r>
        <w:rPr>
          <w:rFonts w:ascii="Calibri" w:eastAsia="Calibri" w:hAnsi="Calibri" w:cs="Calibri"/>
          <w:sz w:val="24"/>
          <w:szCs w:val="24"/>
        </w:rPr>
        <w:t xml:space="preserve"> itu, alat sederhana lebih memudahkan mobilisasi para pekerja sehingga lama waktu </w:t>
      </w:r>
      <w:r>
        <w:rPr>
          <w:rFonts w:ascii="Calibri" w:eastAsia="Calibri" w:hAnsi="Calibri" w:cs="Calibri"/>
          <w:b/>
          <w:sz w:val="24"/>
          <w:szCs w:val="24"/>
        </w:rPr>
        <w:t xml:space="preserve">pengeboran </w:t>
      </w:r>
      <w:r>
        <w:rPr>
          <w:rFonts w:ascii="Calibri" w:eastAsia="Calibri" w:hAnsi="Calibri" w:cs="Calibri"/>
          <w:sz w:val="24"/>
          <w:szCs w:val="24"/>
        </w:rPr>
        <w:t>juga jauh lebih cepat dan hasilnya tentu lebih mulus.</w:t>
      </w:r>
    </w:p>
    <w:p w14:paraId="0000001B" w14:textId="77777777" w:rsidR="007011C0" w:rsidRPr="00C470AC" w:rsidRDefault="00C470AC" w:rsidP="00C470AC">
      <w:pPr>
        <w:spacing w:after="200"/>
        <w:jc w:val="both"/>
        <w:rPr>
          <w:rFonts w:ascii="Calibri" w:eastAsia="Calibri" w:hAnsi="Calibri" w:cs="Calibri"/>
          <w:b/>
          <w:sz w:val="28"/>
          <w:szCs w:val="36"/>
        </w:rPr>
      </w:pPr>
      <w:r w:rsidRPr="00C470AC">
        <w:rPr>
          <w:rFonts w:ascii="Calibri" w:eastAsia="Calibri" w:hAnsi="Calibri" w:cs="Calibri"/>
          <w:b/>
          <w:sz w:val="28"/>
          <w:szCs w:val="36"/>
        </w:rPr>
        <w:t>Berbagai Faktor yang Mempengaruhi Harga</w:t>
      </w:r>
    </w:p>
    <w:p w14:paraId="0000001C"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Biasanya ketika hendak memutuskan menggunakan jasa tertentu, khususnya kali ini jasa penyediaan sumber daya air, tentu dilakukan berbagai pertimbangan. Salah satunya permasalahan budge, jika bisa seminimal mungkin ma</w:t>
      </w:r>
      <w:r>
        <w:rPr>
          <w:rFonts w:ascii="Calibri" w:eastAsia="Calibri" w:hAnsi="Calibri" w:cs="Calibri"/>
          <w:sz w:val="24"/>
          <w:szCs w:val="24"/>
        </w:rPr>
        <w:t>ka sebaiknya begitu.</w:t>
      </w:r>
    </w:p>
    <w:p w14:paraId="0000001D"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Untuk referensi, kami rangkum beberapa alasan yang bisa mempengaruhi budget total, seperti:</w:t>
      </w:r>
    </w:p>
    <w:p w14:paraId="0000001E" w14:textId="77777777" w:rsidR="007011C0" w:rsidRDefault="00C470AC" w:rsidP="00C470AC">
      <w:pPr>
        <w:numPr>
          <w:ilvl w:val="0"/>
          <w:numId w:val="2"/>
        </w:numPr>
        <w:jc w:val="both"/>
        <w:rPr>
          <w:rFonts w:ascii="Calibri" w:eastAsia="Calibri" w:hAnsi="Calibri" w:cs="Calibri"/>
          <w:sz w:val="24"/>
          <w:szCs w:val="24"/>
        </w:rPr>
      </w:pPr>
      <w:r>
        <w:rPr>
          <w:rFonts w:ascii="Calibri" w:eastAsia="Calibri" w:hAnsi="Calibri" w:cs="Calibri"/>
          <w:sz w:val="24"/>
          <w:szCs w:val="24"/>
        </w:rPr>
        <w:t>Semakin besar diameter dibuat maka semakin tinggi pula kisaran dana harus disiapkan.</w:t>
      </w:r>
    </w:p>
    <w:p w14:paraId="0000001F" w14:textId="77777777" w:rsidR="007011C0" w:rsidRDefault="00C470AC" w:rsidP="00C470AC">
      <w:pPr>
        <w:numPr>
          <w:ilvl w:val="0"/>
          <w:numId w:val="2"/>
        </w:numPr>
        <w:jc w:val="both"/>
        <w:rPr>
          <w:rFonts w:ascii="Calibri" w:eastAsia="Calibri" w:hAnsi="Calibri" w:cs="Calibri"/>
          <w:sz w:val="24"/>
          <w:szCs w:val="24"/>
        </w:rPr>
      </w:pPr>
      <w:r>
        <w:rPr>
          <w:rFonts w:ascii="Calibri" w:eastAsia="Calibri" w:hAnsi="Calibri" w:cs="Calibri"/>
          <w:sz w:val="24"/>
          <w:szCs w:val="24"/>
        </w:rPr>
        <w:t>Semakin jauh jarak tempuh dari lokasi Sokko Pondasi maka s</w:t>
      </w:r>
      <w:r>
        <w:rPr>
          <w:rFonts w:ascii="Calibri" w:eastAsia="Calibri" w:hAnsi="Calibri" w:cs="Calibri"/>
          <w:sz w:val="24"/>
          <w:szCs w:val="24"/>
        </w:rPr>
        <w:t>emakin tinggi juga kisaran dana harus disiapkan. Namun, setelah mendapatkan hasil akhir, dijamin semuanya terpercaya dan layak.</w:t>
      </w:r>
    </w:p>
    <w:p w14:paraId="00000020" w14:textId="77777777" w:rsidR="007011C0" w:rsidRDefault="00C470AC" w:rsidP="00C470AC">
      <w:pPr>
        <w:numPr>
          <w:ilvl w:val="0"/>
          <w:numId w:val="2"/>
        </w:numPr>
        <w:jc w:val="both"/>
        <w:rPr>
          <w:rFonts w:ascii="Calibri" w:eastAsia="Calibri" w:hAnsi="Calibri" w:cs="Calibri"/>
          <w:sz w:val="24"/>
          <w:szCs w:val="24"/>
        </w:rPr>
      </w:pPr>
      <w:r>
        <w:rPr>
          <w:rFonts w:ascii="Calibri" w:eastAsia="Calibri" w:hAnsi="Calibri" w:cs="Calibri"/>
          <w:sz w:val="24"/>
          <w:szCs w:val="24"/>
        </w:rPr>
        <w:t>Kondisi tanah turut mempengaruhi harga karena semakin sulit konturnya maka pekerjaan semakin berat. Alat-alat yang digunakan jug</w:t>
      </w:r>
      <w:r>
        <w:rPr>
          <w:rFonts w:ascii="Calibri" w:eastAsia="Calibri" w:hAnsi="Calibri" w:cs="Calibri"/>
          <w:sz w:val="24"/>
          <w:szCs w:val="24"/>
        </w:rPr>
        <w:t>a semakin banyak dan krusial.</w:t>
      </w:r>
    </w:p>
    <w:p w14:paraId="00000021" w14:textId="77777777" w:rsidR="007011C0" w:rsidRDefault="00C470AC" w:rsidP="00C470AC">
      <w:pPr>
        <w:numPr>
          <w:ilvl w:val="0"/>
          <w:numId w:val="2"/>
        </w:numPr>
        <w:jc w:val="both"/>
        <w:rPr>
          <w:rFonts w:ascii="Calibri" w:eastAsia="Calibri" w:hAnsi="Calibri" w:cs="Calibri"/>
          <w:sz w:val="24"/>
          <w:szCs w:val="24"/>
        </w:rPr>
      </w:pPr>
      <w:r>
        <w:rPr>
          <w:rFonts w:ascii="Calibri" w:eastAsia="Calibri" w:hAnsi="Calibri" w:cs="Calibri"/>
          <w:sz w:val="24"/>
          <w:szCs w:val="24"/>
        </w:rPr>
        <w:t xml:space="preserve">Kedalaman </w:t>
      </w:r>
      <w:r>
        <w:rPr>
          <w:rFonts w:ascii="Calibri" w:eastAsia="Calibri" w:hAnsi="Calibri" w:cs="Calibri"/>
          <w:b/>
          <w:sz w:val="24"/>
          <w:szCs w:val="24"/>
        </w:rPr>
        <w:t xml:space="preserve">pengeboran </w:t>
      </w:r>
      <w:r>
        <w:rPr>
          <w:rFonts w:ascii="Calibri" w:eastAsia="Calibri" w:hAnsi="Calibri" w:cs="Calibri"/>
          <w:sz w:val="24"/>
          <w:szCs w:val="24"/>
        </w:rPr>
        <w:t>atau volume sumur turut mempengaruhi harga karena semakin dalam maka pekerjaan semakin lama dan berat.</w:t>
      </w:r>
    </w:p>
    <w:p w14:paraId="00000022" w14:textId="77777777" w:rsidR="007011C0" w:rsidRDefault="00C470AC" w:rsidP="00C470AC">
      <w:pPr>
        <w:numPr>
          <w:ilvl w:val="0"/>
          <w:numId w:val="2"/>
        </w:numPr>
        <w:jc w:val="both"/>
        <w:rPr>
          <w:rFonts w:ascii="Calibri" w:eastAsia="Calibri" w:hAnsi="Calibri" w:cs="Calibri"/>
          <w:sz w:val="24"/>
          <w:szCs w:val="24"/>
        </w:rPr>
      </w:pPr>
      <w:r>
        <w:rPr>
          <w:rFonts w:ascii="Calibri" w:eastAsia="Calibri" w:hAnsi="Calibri" w:cs="Calibri"/>
          <w:sz w:val="24"/>
          <w:szCs w:val="24"/>
        </w:rPr>
        <w:t>Harga juga dipengaruhi oleh seberapa sulit tingkat pengerjaan dilakukan. Misal, membangun pondasi untu</w:t>
      </w:r>
      <w:r>
        <w:rPr>
          <w:rFonts w:ascii="Calibri" w:eastAsia="Calibri" w:hAnsi="Calibri" w:cs="Calibri"/>
          <w:sz w:val="24"/>
          <w:szCs w:val="24"/>
        </w:rPr>
        <w:t>k jembatan tentu berbeda dengan proses pembangunan untuk rumah. Semakin sulit prosesnya, semakin mahal biayanya.</w:t>
      </w:r>
    </w:p>
    <w:p w14:paraId="00000023" w14:textId="77777777" w:rsidR="007011C0" w:rsidRDefault="00C470AC" w:rsidP="00C470AC">
      <w:pPr>
        <w:numPr>
          <w:ilvl w:val="0"/>
          <w:numId w:val="2"/>
        </w:numPr>
        <w:spacing w:after="200"/>
        <w:jc w:val="both"/>
        <w:rPr>
          <w:rFonts w:ascii="Calibri" w:eastAsia="Calibri" w:hAnsi="Calibri" w:cs="Calibri"/>
          <w:sz w:val="24"/>
          <w:szCs w:val="24"/>
        </w:rPr>
      </w:pPr>
      <w:r>
        <w:rPr>
          <w:rFonts w:ascii="Calibri" w:eastAsia="Calibri" w:hAnsi="Calibri" w:cs="Calibri"/>
          <w:sz w:val="24"/>
          <w:szCs w:val="24"/>
        </w:rPr>
        <w:t>Makin banyak alat digunakan maka artinya makin rumit proses pengerjaan. Sesuai dengan pertimbangan sebelumnya, makin banyak alat juga artinya m</w:t>
      </w:r>
      <w:r>
        <w:rPr>
          <w:rFonts w:ascii="Calibri" w:eastAsia="Calibri" w:hAnsi="Calibri" w:cs="Calibri"/>
          <w:sz w:val="24"/>
          <w:szCs w:val="24"/>
        </w:rPr>
        <w:t>akin mahal.</w:t>
      </w:r>
    </w:p>
    <w:p w14:paraId="00000024"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Untuk memastikan keenam alasan di atas, Anda bisa secara langsung berkomunikasi dengan kontak yang disediakan Sokko Pondasi. Meskipun kantornya berada di Cimahi, namun proyek yang dilakukan sejauh ini sudah sampai ke luar pulau Jawa, seperti Pa</w:t>
      </w:r>
      <w:r>
        <w:rPr>
          <w:rFonts w:ascii="Calibri" w:eastAsia="Calibri" w:hAnsi="Calibri" w:cs="Calibri"/>
          <w:sz w:val="24"/>
          <w:szCs w:val="24"/>
        </w:rPr>
        <w:t>lembang dan Lampung.</w:t>
      </w:r>
    </w:p>
    <w:p w14:paraId="00000025" w14:textId="77777777" w:rsidR="007011C0" w:rsidRPr="00C470AC" w:rsidRDefault="00C470AC" w:rsidP="00C470AC">
      <w:pPr>
        <w:spacing w:after="200"/>
        <w:jc w:val="both"/>
        <w:rPr>
          <w:rFonts w:ascii="Calibri" w:eastAsia="Calibri" w:hAnsi="Calibri" w:cs="Calibri"/>
          <w:b/>
          <w:sz w:val="28"/>
          <w:szCs w:val="36"/>
        </w:rPr>
      </w:pPr>
      <w:r w:rsidRPr="00C470AC">
        <w:rPr>
          <w:rFonts w:ascii="Calibri" w:eastAsia="Calibri" w:hAnsi="Calibri" w:cs="Calibri"/>
          <w:b/>
          <w:sz w:val="28"/>
          <w:szCs w:val="36"/>
        </w:rPr>
        <w:t>Tips Mencari Kontraktor Terpercaya</w:t>
      </w:r>
    </w:p>
    <w:p w14:paraId="00000026"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 xml:space="preserve">Tips untuk Anda yang saat ini sedang bingung hendak menggunakan jasa konstruksi </w:t>
      </w:r>
      <w:r>
        <w:rPr>
          <w:rFonts w:ascii="Calibri" w:eastAsia="Calibri" w:hAnsi="Calibri" w:cs="Calibri"/>
          <w:b/>
          <w:sz w:val="24"/>
          <w:szCs w:val="24"/>
        </w:rPr>
        <w:t xml:space="preserve">pengeboran </w:t>
      </w:r>
      <w:r>
        <w:rPr>
          <w:rFonts w:ascii="Calibri" w:eastAsia="Calibri" w:hAnsi="Calibri" w:cs="Calibri"/>
          <w:sz w:val="24"/>
          <w:szCs w:val="24"/>
        </w:rPr>
        <w:t>apa, simak tips memilih kontraktor terpercaya dari kami:</w:t>
      </w:r>
    </w:p>
    <w:p w14:paraId="00000027" w14:textId="77777777" w:rsidR="007011C0" w:rsidRDefault="00C470AC" w:rsidP="00C470AC">
      <w:pPr>
        <w:numPr>
          <w:ilvl w:val="0"/>
          <w:numId w:val="1"/>
        </w:numPr>
        <w:jc w:val="both"/>
        <w:rPr>
          <w:rFonts w:ascii="Calibri" w:eastAsia="Calibri" w:hAnsi="Calibri" w:cs="Calibri"/>
          <w:sz w:val="24"/>
          <w:szCs w:val="24"/>
        </w:rPr>
      </w:pPr>
      <w:r>
        <w:rPr>
          <w:rFonts w:ascii="Calibri" w:eastAsia="Calibri" w:hAnsi="Calibri" w:cs="Calibri"/>
          <w:sz w:val="24"/>
          <w:szCs w:val="24"/>
        </w:rPr>
        <w:t>Memiliki situs web sehingga Anda mudah memeriksa dar</w:t>
      </w:r>
      <w:r>
        <w:rPr>
          <w:rFonts w:ascii="Calibri" w:eastAsia="Calibri" w:hAnsi="Calibri" w:cs="Calibri"/>
          <w:sz w:val="24"/>
          <w:szCs w:val="24"/>
        </w:rPr>
        <w:t>i jarak terjauh sekalipun. Adanya situs web ini memperluas riset klien.</w:t>
      </w:r>
    </w:p>
    <w:p w14:paraId="00000028" w14:textId="77777777" w:rsidR="007011C0" w:rsidRDefault="00C470AC" w:rsidP="00C470AC">
      <w:pPr>
        <w:numPr>
          <w:ilvl w:val="0"/>
          <w:numId w:val="1"/>
        </w:numPr>
        <w:jc w:val="both"/>
        <w:rPr>
          <w:rFonts w:ascii="Calibri" w:eastAsia="Calibri" w:hAnsi="Calibri" w:cs="Calibri"/>
          <w:sz w:val="24"/>
          <w:szCs w:val="24"/>
        </w:rPr>
      </w:pPr>
      <w:r>
        <w:rPr>
          <w:rFonts w:ascii="Calibri" w:eastAsia="Calibri" w:hAnsi="Calibri" w:cs="Calibri"/>
          <w:sz w:val="24"/>
          <w:szCs w:val="24"/>
        </w:rPr>
        <w:lastRenderedPageBreak/>
        <w:t>Mencantumkan berbagai portofolio atau proyek yang sudah dikerjakan sehingga lebih mudah bagi klien menentukan keputusan.</w:t>
      </w:r>
    </w:p>
    <w:p w14:paraId="00000029" w14:textId="77777777" w:rsidR="007011C0" w:rsidRDefault="00C470AC" w:rsidP="00C470AC">
      <w:pPr>
        <w:numPr>
          <w:ilvl w:val="0"/>
          <w:numId w:val="1"/>
        </w:numPr>
        <w:jc w:val="both"/>
        <w:rPr>
          <w:rFonts w:ascii="Calibri" w:eastAsia="Calibri" w:hAnsi="Calibri" w:cs="Calibri"/>
          <w:sz w:val="24"/>
          <w:szCs w:val="24"/>
        </w:rPr>
      </w:pPr>
      <w:r>
        <w:rPr>
          <w:rFonts w:ascii="Calibri" w:eastAsia="Calibri" w:hAnsi="Calibri" w:cs="Calibri"/>
          <w:sz w:val="24"/>
          <w:szCs w:val="24"/>
        </w:rPr>
        <w:t>Mudah dihubungi, baik melalui layanan telepon, email, chatting,</w:t>
      </w:r>
      <w:r>
        <w:rPr>
          <w:rFonts w:ascii="Calibri" w:eastAsia="Calibri" w:hAnsi="Calibri" w:cs="Calibri"/>
          <w:sz w:val="24"/>
          <w:szCs w:val="24"/>
        </w:rPr>
        <w:t xml:space="preserve"> maupun melalui platform media sosial.</w:t>
      </w:r>
    </w:p>
    <w:p w14:paraId="0000002A" w14:textId="77777777" w:rsidR="007011C0" w:rsidRDefault="00C470AC" w:rsidP="00C470AC">
      <w:pPr>
        <w:numPr>
          <w:ilvl w:val="0"/>
          <w:numId w:val="1"/>
        </w:numPr>
        <w:spacing w:after="200"/>
        <w:jc w:val="both"/>
        <w:rPr>
          <w:rFonts w:ascii="Calibri" w:eastAsia="Calibri" w:hAnsi="Calibri" w:cs="Calibri"/>
          <w:sz w:val="24"/>
          <w:szCs w:val="24"/>
        </w:rPr>
      </w:pPr>
      <w:r>
        <w:rPr>
          <w:rFonts w:ascii="Calibri" w:eastAsia="Calibri" w:hAnsi="Calibri" w:cs="Calibri"/>
          <w:sz w:val="24"/>
          <w:szCs w:val="24"/>
        </w:rPr>
        <w:t>Transparan terkait harga dan berkomitmen memberikan kualitas terbaik.</w:t>
      </w:r>
    </w:p>
    <w:p w14:paraId="0000002B"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Keempat hal di atas dapat Anda temukan dari Sokko Pondasi. Adanya website membuktikan klien dari Lampung dan Palembang sudah mempercayakan proyek k</w:t>
      </w:r>
      <w:r>
        <w:rPr>
          <w:rFonts w:ascii="Calibri" w:eastAsia="Calibri" w:hAnsi="Calibri" w:cs="Calibri"/>
          <w:sz w:val="24"/>
          <w:szCs w:val="24"/>
        </w:rPr>
        <w:t>epada Sokko. Ini saatnya bagi Anda bekerja sama dengan kami.</w:t>
      </w:r>
    </w:p>
    <w:p w14:paraId="0000002C"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 xml:space="preserve">Berdasarkan visi dan misi perusahaan, Sokko merupakan kontraktor terpercaya yang akan melakukan proses </w:t>
      </w:r>
      <w:r>
        <w:rPr>
          <w:rFonts w:ascii="Calibri" w:eastAsia="Calibri" w:hAnsi="Calibri" w:cs="Calibri"/>
          <w:b/>
          <w:sz w:val="24"/>
          <w:szCs w:val="24"/>
        </w:rPr>
        <w:t xml:space="preserve">pengeboran </w:t>
      </w:r>
      <w:r>
        <w:rPr>
          <w:rFonts w:ascii="Calibri" w:eastAsia="Calibri" w:hAnsi="Calibri" w:cs="Calibri"/>
          <w:sz w:val="24"/>
          <w:szCs w:val="24"/>
        </w:rPr>
        <w:t>dengan dukungan alat mutakhir dan para pekerja profesional.</w:t>
      </w:r>
    </w:p>
    <w:p w14:paraId="0000002D" w14:textId="77777777" w:rsidR="007011C0" w:rsidRDefault="007011C0" w:rsidP="00C470AC">
      <w:pPr>
        <w:spacing w:after="200"/>
        <w:jc w:val="both"/>
        <w:rPr>
          <w:rFonts w:ascii="Calibri" w:eastAsia="Calibri" w:hAnsi="Calibri" w:cs="Calibri"/>
          <w:sz w:val="24"/>
          <w:szCs w:val="24"/>
        </w:rPr>
      </w:pPr>
    </w:p>
    <w:p w14:paraId="1AAE56AD" w14:textId="77777777" w:rsidR="00C470AC" w:rsidRDefault="00C470AC" w:rsidP="00C470AC">
      <w:pPr>
        <w:spacing w:after="200"/>
        <w:jc w:val="both"/>
        <w:rPr>
          <w:rFonts w:ascii="Calibri" w:eastAsia="Calibri" w:hAnsi="Calibri" w:cs="Calibri"/>
          <w:sz w:val="24"/>
          <w:szCs w:val="24"/>
        </w:rPr>
      </w:pPr>
    </w:p>
    <w:p w14:paraId="2D3FF960" w14:textId="77777777" w:rsidR="00C470AC" w:rsidRDefault="00C470AC" w:rsidP="00C470AC">
      <w:pPr>
        <w:spacing w:after="200"/>
        <w:jc w:val="both"/>
        <w:rPr>
          <w:rFonts w:ascii="Calibri" w:eastAsia="Calibri" w:hAnsi="Calibri" w:cs="Calibri"/>
          <w:sz w:val="24"/>
          <w:szCs w:val="24"/>
        </w:rPr>
      </w:pPr>
    </w:p>
    <w:p w14:paraId="0A4E9924" w14:textId="77777777" w:rsidR="00C470AC" w:rsidRDefault="00C470AC" w:rsidP="00C470AC">
      <w:pPr>
        <w:spacing w:after="200"/>
        <w:jc w:val="both"/>
        <w:rPr>
          <w:rFonts w:ascii="Calibri" w:eastAsia="Calibri" w:hAnsi="Calibri" w:cs="Calibri"/>
          <w:sz w:val="24"/>
          <w:szCs w:val="24"/>
        </w:rPr>
      </w:pPr>
    </w:p>
    <w:p w14:paraId="0455B593" w14:textId="77777777" w:rsidR="00C470AC" w:rsidRDefault="00C470AC" w:rsidP="00C470AC">
      <w:pPr>
        <w:spacing w:after="200"/>
        <w:jc w:val="both"/>
        <w:rPr>
          <w:rFonts w:ascii="Calibri" w:eastAsia="Calibri" w:hAnsi="Calibri" w:cs="Calibri"/>
          <w:sz w:val="24"/>
          <w:szCs w:val="24"/>
        </w:rPr>
      </w:pPr>
    </w:p>
    <w:p w14:paraId="0000002E" w14:textId="77777777"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Keyword: pengeboran</w:t>
      </w:r>
    </w:p>
    <w:p w14:paraId="0000002F" w14:textId="70601511" w:rsidR="007011C0" w:rsidRDefault="00C470AC" w:rsidP="00C470AC">
      <w:pPr>
        <w:spacing w:after="200"/>
        <w:jc w:val="both"/>
        <w:rPr>
          <w:rFonts w:ascii="Calibri" w:eastAsia="Calibri" w:hAnsi="Calibri" w:cs="Calibri"/>
          <w:sz w:val="24"/>
          <w:szCs w:val="24"/>
        </w:rPr>
      </w:pPr>
      <w:r>
        <w:rPr>
          <w:rFonts w:ascii="Calibri" w:eastAsia="Calibri" w:hAnsi="Calibri" w:cs="Calibri"/>
          <w:sz w:val="24"/>
          <w:szCs w:val="24"/>
        </w:rPr>
        <w:t xml:space="preserve">Deskripsi: </w:t>
      </w:r>
      <w:r>
        <w:rPr>
          <w:rFonts w:ascii="Calibri" w:eastAsia="Calibri" w:hAnsi="Calibri" w:cs="Calibri"/>
          <w:sz w:val="24"/>
          <w:szCs w:val="24"/>
        </w:rPr>
        <w:t>Sokko Pondasi adalah sebuah divisi bor dari PT Sokko Karya Konstruksi yang berlokasi di Cimahi, Jawa Barat. Sokko sudah berdiri semenjak 2016 silam dan eksis hingga kini</w:t>
      </w:r>
    </w:p>
    <w:sectPr w:rsidR="007011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64D56"/>
    <w:multiLevelType w:val="multilevel"/>
    <w:tmpl w:val="55F4C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4BC3F04"/>
    <w:multiLevelType w:val="multilevel"/>
    <w:tmpl w:val="988CA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99E7BE0"/>
    <w:multiLevelType w:val="multilevel"/>
    <w:tmpl w:val="2D06C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1C0"/>
    <w:rsid w:val="007011C0"/>
    <w:rsid w:val="00C470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FAAF5C-D7EC-4672-AC05-7040C05E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1170</Words>
  <Characters>6670</Characters>
  <Application>Microsoft Office Word</Application>
  <DocSecurity>0</DocSecurity>
  <Lines>55</Lines>
  <Paragraphs>15</Paragraphs>
  <ScaleCrop>false</ScaleCrop>
  <Company/>
  <LinksUpToDate>false</LinksUpToDate>
  <CharactersWithSpaces>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2021-11-12T06:29:00Z</dcterms:created>
  <dcterms:modified xsi:type="dcterms:W3CDTF">2021-11-12T06:33:00Z</dcterms:modified>
</cp:coreProperties>
</file>