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430D5D" w:rsidRDefault="00FF0327" w:rsidP="00FF0327">
      <w:pPr>
        <w:jc w:val="center"/>
        <w:rPr>
          <w:rStyle w:val="Ttulodellibro"/>
          <w:sz w:val="40"/>
          <w:szCs w:val="40"/>
        </w:rPr>
      </w:pPr>
      <w:r w:rsidRPr="00430D5D">
        <w:rPr>
          <w:rStyle w:val="Ttulodellibro"/>
          <w:sz w:val="40"/>
          <w:szCs w:val="40"/>
        </w:rPr>
        <w:lastRenderedPageBreak/>
        <w:t xml:space="preserve">Social Access </w:t>
      </w:r>
      <w:proofErr w:type="spellStart"/>
      <w:r w:rsidRPr="00430D5D">
        <w:rPr>
          <w:rStyle w:val="Ttulodellibro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</w:t>
      </w:r>
      <w:proofErr w:type="spellStart"/>
      <w:r w:rsidR="007867D3">
        <w:t>Adem</w:t>
      </w:r>
      <w:r>
        <w:t>as</w:t>
      </w:r>
      <w:proofErr w:type="spellEnd"/>
      <w:r>
        <w:t xml:space="preserve">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lastRenderedPageBreak/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evaluar </w:t>
      </w:r>
      <w:r w:rsidR="006E5E1C">
        <w:t xml:space="preserve">como compartir de manera eficiente y </w:t>
      </w:r>
      <w:r w:rsidR="0048420A">
        <w:t xml:space="preserve">segura y fácil de </w:t>
      </w:r>
      <w:proofErr w:type="spellStart"/>
      <w:r w:rsidR="0048420A">
        <w:rPr>
          <w:i/>
        </w:rPr>
        <w:t>WTs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>a idea de un</w:t>
      </w:r>
      <w:r w:rsidR="0048420A">
        <w:t xml:space="preserve"> </w:t>
      </w:r>
      <w:r w:rsidR="006B1EAD">
        <w:t xml:space="preserve">SAC 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 xml:space="preserve">en [LINK1]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W3Consortium [LINK2]. 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F35AFE" w:rsidP="00F35AFE"/>
    <w:p w:rsidR="00F35AFE" w:rsidRDefault="00F35AFE" w:rsidP="00F35AFE">
      <w:proofErr w:type="spellStart"/>
      <w:r>
        <w:t>Iot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funciona como un API con arquitectura REST y estructura de datos JSON. </w:t>
      </w:r>
    </w:p>
    <w:p w:rsidR="00685476" w:rsidRDefault="00685476" w:rsidP="00115311"/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E74058" w:rsidRDefault="00E74058" w:rsidP="007B17AE">
      <w:pPr>
        <w:pStyle w:val="Ttulo2"/>
      </w:pPr>
      <w:r>
        <w:t xml:space="preserve">Modelo </w:t>
      </w:r>
      <w:r>
        <w:rPr>
          <w:i/>
        </w:rPr>
        <w:t xml:space="preserve">WT </w:t>
      </w:r>
      <w:r>
        <w:t>creado para el SAC</w:t>
      </w:r>
    </w:p>
    <w:p w:rsidR="00F410F3" w:rsidRDefault="00E74058" w:rsidP="00F410F3">
      <w:r>
        <w:t xml:space="preserve">Nuestro </w:t>
      </w:r>
      <w:r>
        <w:rPr>
          <w:i/>
        </w:rPr>
        <w:t xml:space="preserve">WT </w:t>
      </w:r>
      <w:r>
        <w:t>tiene características propias no expuestas en [LI</w:t>
      </w:r>
      <w:r w:rsidR="00F04497">
        <w:t>N</w:t>
      </w:r>
      <w:r>
        <w:t xml:space="preserve">K2] W3Consortium. </w:t>
      </w:r>
      <w:r w:rsidR="00F410F3">
        <w:t>Aquí explicamos la diferencia.</w:t>
      </w:r>
    </w:p>
    <w:p w:rsidR="00F04497" w:rsidRDefault="00F04497" w:rsidP="00E74058">
      <w:pPr>
        <w:pStyle w:val="Ttulo3"/>
        <w:rPr>
          <w:i/>
        </w:rPr>
      </w:pPr>
      <w:r>
        <w:t xml:space="preserve">Estructura básica </w:t>
      </w:r>
      <w:r>
        <w:rPr>
          <w:i/>
        </w:rPr>
        <w:t>WT</w:t>
      </w:r>
    </w:p>
    <w:p w:rsidR="00F04497" w:rsidRDefault="00F04497" w:rsidP="00F04497">
      <w:pPr>
        <w:pStyle w:val="Cdigo"/>
      </w:pPr>
      <w:r>
        <w:t>{</w:t>
      </w:r>
    </w:p>
    <w:p w:rsidR="00F04497" w:rsidRPr="00D3404C" w:rsidRDefault="00F04497" w:rsidP="001D578D">
      <w:pPr>
        <w:pStyle w:val="Cdigo"/>
      </w:pPr>
      <w:r>
        <w:tab/>
        <w:t>"id": 1,</w:t>
      </w:r>
    </w:p>
    <w:p w:rsidR="00F04497" w:rsidRPr="00F04497" w:rsidRDefault="00F04497" w:rsidP="00F04497">
      <w:pPr>
        <w:pStyle w:val="Cdigo"/>
        <w:rPr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>
        <w:tab/>
        <w:t>"</w:t>
      </w:r>
      <w:proofErr w:type="spellStart"/>
      <w:r>
        <w:t>name</w:t>
      </w:r>
      <w:proofErr w:type="spellEnd"/>
      <w:r>
        <w:t>": "thing_name1",</w:t>
      </w:r>
    </w:p>
    <w:p w:rsidR="00F04497" w:rsidRDefault="00F04497" w:rsidP="00F04497">
      <w:pPr>
        <w:pStyle w:val="Cdigo"/>
      </w:pPr>
      <w:r>
        <w:tab/>
        <w:t>"</w:t>
      </w:r>
      <w:proofErr w:type="spellStart"/>
      <w:r>
        <w:t>brand</w:t>
      </w:r>
      <w:proofErr w:type="spellEnd"/>
      <w:r>
        <w:t>": "thing_brand1",</w:t>
      </w:r>
    </w:p>
    <w:p w:rsidR="00F04497" w:rsidRDefault="00F04497" w:rsidP="00F04497">
      <w:pPr>
        <w:pStyle w:val="Cdigo"/>
      </w:pPr>
      <w:r>
        <w:tab/>
        <w:t>"links": {</w:t>
      </w:r>
    </w:p>
    <w:p w:rsidR="00F04497" w:rsidRDefault="00F04497" w:rsidP="00F04497">
      <w:pPr>
        <w:pStyle w:val="Cdigo"/>
      </w:pPr>
      <w:r>
        <w:tab/>
      </w:r>
      <w:r>
        <w:tab/>
        <w:t>"</w:t>
      </w:r>
      <w:proofErr w:type="spellStart"/>
      <w:r>
        <w:t>actions</w:t>
      </w:r>
      <w:proofErr w:type="spellEnd"/>
      <w:r>
        <w:t>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"</w:t>
      </w:r>
      <w:proofErr w:type="gramStart"/>
      <w:r>
        <w:t>link</w:t>
      </w:r>
      <w:proofErr w:type="gramEnd"/>
      <w:r>
        <w:t>": "\/</w:t>
      </w:r>
      <w:proofErr w:type="spellStart"/>
      <w:r>
        <w:t>actions</w:t>
      </w:r>
      <w:proofErr w:type="spellEnd"/>
      <w:r>
        <w:t>",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"</w:t>
      </w:r>
      <w:proofErr w:type="spellStart"/>
      <w:r>
        <w:t>resources</w:t>
      </w:r>
      <w:proofErr w:type="spellEnd"/>
      <w:r>
        <w:t>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  <w:t>"action_name1": {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values</w:t>
      </w:r>
      <w:proofErr w:type="spellEnd"/>
      <w:r>
        <w:t>": "property_value1"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</w: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</w:r>
      <w:r>
        <w:tab/>
        <w:t>}</w:t>
      </w:r>
    </w:p>
    <w:p w:rsidR="00F04497" w:rsidRDefault="00F04497" w:rsidP="00F04497">
      <w:pPr>
        <w:pStyle w:val="Cdigo"/>
      </w:pPr>
      <w:r>
        <w:tab/>
        <w:t>}</w:t>
      </w:r>
    </w:p>
    <w:p w:rsidR="00F04497" w:rsidRDefault="00F04497" w:rsidP="00F04497">
      <w:pPr>
        <w:pStyle w:val="Cdigo"/>
      </w:pPr>
      <w:r>
        <w:t>}</w:t>
      </w:r>
    </w:p>
    <w:p w:rsidR="00E74058" w:rsidRDefault="00E74058" w:rsidP="001D578D">
      <w:pPr>
        <w:pStyle w:val="Ttulo3"/>
      </w:pPr>
      <w:r>
        <w:t xml:space="preserve">Acoplamiento entre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</w:p>
    <w:p w:rsidR="001D578D" w:rsidRPr="001D578D" w:rsidRDefault="001D578D" w:rsidP="001D578D">
      <w:r>
        <w:t xml:space="preserve">Mientras que en un </w:t>
      </w:r>
      <w:r>
        <w:rPr>
          <w:i/>
        </w:rPr>
        <w:t xml:space="preserve">WT </w:t>
      </w:r>
      <w:r>
        <w:t xml:space="preserve">de W3Consortium </w:t>
      </w:r>
      <w:proofErr w:type="spellStart"/>
      <w:r>
        <w:rPr>
          <w:i/>
        </w:rPr>
        <w:t>Property</w:t>
      </w:r>
      <w:proofErr w:type="spellEnd"/>
      <w:r>
        <w:rPr>
          <w:i/>
        </w:rPr>
        <w:t xml:space="preserve"> </w:t>
      </w:r>
      <w:r>
        <w:t xml:space="preserve">es un estado del </w:t>
      </w:r>
      <w:r>
        <w:rPr>
          <w:i/>
        </w:rPr>
        <w:t xml:space="preserve">WT </w:t>
      </w:r>
      <w:r>
        <w:t xml:space="preserve">y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>desencadena una función, es decir son independientes, en nuestro modelo</w:t>
      </w:r>
      <w:r w:rsidR="006C35B8">
        <w:t xml:space="preserve"> están fuertemente acopladas.</w:t>
      </w:r>
    </w:p>
    <w:p w:rsidR="006C35B8" w:rsidRDefault="00E74058" w:rsidP="001D578D">
      <w:r>
        <w:lastRenderedPageBreak/>
        <w:t xml:space="preserve">Para simplificar el desarrollo hemos hecho que el </w:t>
      </w:r>
      <w:r w:rsidR="001D578D" w:rsidRPr="001D578D">
        <w:t xml:space="preserve">nombre de la </w:t>
      </w:r>
      <w:proofErr w:type="spellStart"/>
      <w:r w:rsidR="001D578D">
        <w:rPr>
          <w:i/>
        </w:rPr>
        <w:t>Property</w:t>
      </w:r>
      <w:proofErr w:type="spellEnd"/>
      <w:r w:rsidR="001D578D" w:rsidRPr="001D578D">
        <w:t xml:space="preserve"> coincide con el valor de </w:t>
      </w:r>
      <w:proofErr w:type="spellStart"/>
      <w:r w:rsidR="001D578D">
        <w:rPr>
          <w:i/>
        </w:rPr>
        <w:t>Action</w:t>
      </w:r>
      <w:proofErr w:type="spellEnd"/>
      <w:r w:rsidR="001D578D">
        <w:t xml:space="preserve">. </w:t>
      </w:r>
      <w:r w:rsidR="002421CB">
        <w:t>Siguiendo el ejemplo anterior [</w:t>
      </w:r>
      <w:proofErr w:type="gramStart"/>
      <w:r w:rsidR="002421CB">
        <w:t>LINK</w:t>
      </w:r>
      <w:proofErr w:type="gramEnd"/>
      <w:r w:rsidR="002421CB">
        <w:t xml:space="preserve"> al código anterior] </w:t>
      </w:r>
    </w:p>
    <w:p w:rsidR="002421CB" w:rsidRDefault="002421CB" w:rsidP="002421CB">
      <w:pPr>
        <w:pStyle w:val="Cdigo"/>
      </w:pPr>
      <w:proofErr w:type="spellStart"/>
      <w:r>
        <w:t>url</w:t>
      </w:r>
      <w:proofErr w:type="spellEnd"/>
      <w:r>
        <w:t>/</w:t>
      </w:r>
      <w:proofErr w:type="spellStart"/>
      <w:r>
        <w:t>actions</w:t>
      </w:r>
      <w:proofErr w:type="spellEnd"/>
      <w:r>
        <w:t>/action_name1</w:t>
      </w:r>
    </w:p>
    <w:p w:rsidR="002421CB" w:rsidRDefault="002421CB" w:rsidP="002421CB">
      <w:r>
        <w:t>Devolvería</w:t>
      </w:r>
    </w:p>
    <w:p w:rsidR="002421CB" w:rsidRDefault="002421CB" w:rsidP="002421CB">
      <w:pPr>
        <w:pStyle w:val="Cdigo"/>
      </w:pPr>
      <w:r>
        <w:t>property_value1</w:t>
      </w:r>
    </w:p>
    <w:p w:rsidR="002421CB" w:rsidRPr="002421CB" w:rsidRDefault="002421CB" w:rsidP="002421CB">
      <w:r>
        <w:t xml:space="preserve">Es decir, nuestros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son punteros a los valores de </w:t>
      </w:r>
      <w:proofErr w:type="spellStart"/>
      <w:r>
        <w:rPr>
          <w:i/>
        </w:rPr>
        <w:t>Properties</w:t>
      </w:r>
      <w:proofErr w:type="spellEnd"/>
      <w:r>
        <w:t>.</w:t>
      </w:r>
    </w:p>
    <w:p w:rsidR="00F04497" w:rsidRDefault="00F04497" w:rsidP="006C35B8">
      <w:pPr>
        <w:pStyle w:val="Ttulo3"/>
      </w:pPr>
      <w:r>
        <w:t>Zona pública y Zona privada</w:t>
      </w:r>
    </w:p>
    <w:p w:rsidR="00672EA6" w:rsidRDefault="00672EA6" w:rsidP="00672EA6">
      <w:r>
        <w:t xml:space="preserve">Para diferenciar peticiones hechas por parte del SAC </w:t>
      </w:r>
      <w:proofErr w:type="spellStart"/>
      <w:r>
        <w:t>impersonando</w:t>
      </w:r>
      <w:proofErr w:type="spellEnd"/>
      <w:r>
        <w:t xml:space="preserve"> al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y para mostrar un listado de todos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emulados en </w:t>
      </w:r>
      <w:proofErr w:type="spellStart"/>
      <w:r>
        <w:t>iot_emulator</w:t>
      </w:r>
      <w:proofErr w:type="spellEnd"/>
      <w:r>
        <w:t xml:space="preserve"> [</w:t>
      </w:r>
      <w:proofErr w:type="gramStart"/>
      <w:r>
        <w:t>LINK</w:t>
      </w:r>
      <w:proofErr w:type="gramEnd"/>
      <w:r>
        <w:t>-externo-al-punto-</w:t>
      </w:r>
      <w:r>
        <w:rPr>
          <w:rStyle w:val="secno"/>
        </w:rPr>
        <w:t xml:space="preserve">5.1.6 </w:t>
      </w:r>
      <w:r>
        <w:t xml:space="preserve">R0.6 – A </w:t>
      </w:r>
      <w:r w:rsidR="008351D4">
        <w:t>Web-</w:t>
      </w:r>
      <w:proofErr w:type="spellStart"/>
      <w:r w:rsidR="008351D4">
        <w:t>thing</w:t>
      </w:r>
      <w:r>
        <w:rPr>
          <w:rStyle w:val="nfasis"/>
        </w:rPr>
        <w:t>MUST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r>
        <w:rPr>
          <w:rStyle w:val="CdigoHTML"/>
          <w:rFonts w:eastAsiaTheme="majorEastAsia"/>
        </w:rPr>
        <w:t>GET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URL</w:t>
      </w:r>
      <w:r w:rsidR="008351D4">
        <w:t>]</w:t>
      </w:r>
    </w:p>
    <w:p w:rsidR="00DB6CCA" w:rsidRDefault="00672EA6" w:rsidP="00DB6CCA">
      <w:r>
        <w:t>. Hemos visto</w:t>
      </w:r>
      <w:r w:rsidR="00DB6CCA">
        <w:t xml:space="preserve"> la necesidad de crear dos zonas diferentes en los </w:t>
      </w:r>
      <w:r w:rsidR="00DB6CCA">
        <w:rPr>
          <w:i/>
        </w:rPr>
        <w:t>WT</w:t>
      </w:r>
      <w:r w:rsidR="00DB6CCA" w:rsidRPr="00DB6CCA">
        <w:t>.</w:t>
      </w:r>
      <w:r w:rsidR="00DB6CCA">
        <w:t xml:space="preserve"> </w:t>
      </w:r>
    </w:p>
    <w:p w:rsidR="00DB6CCA" w:rsidRDefault="00DB6CCA" w:rsidP="00DB6CCA">
      <w:pPr>
        <w:pStyle w:val="Prrafodelista"/>
        <w:numPr>
          <w:ilvl w:val="0"/>
          <w:numId w:val="14"/>
        </w:numPr>
      </w:pPr>
      <w:r>
        <w:t xml:space="preserve">Zona pública. Se accede a ella sin credenciales, directamente con un GET al </w:t>
      </w:r>
      <w:proofErr w:type="spellStart"/>
      <w:r>
        <w:t>endpoint</w:t>
      </w:r>
      <w:proofErr w:type="spellEnd"/>
      <w:r>
        <w:t xml:space="preserve">. Muestra </w:t>
      </w:r>
      <w:r w:rsidR="00672EA6">
        <w:rPr>
          <w:i/>
        </w:rPr>
        <w:t>WT-</w:t>
      </w:r>
      <w:proofErr w:type="spellStart"/>
      <w:r w:rsidR="00672EA6">
        <w:t>brand</w:t>
      </w:r>
      <w:proofErr w:type="spellEnd"/>
      <w:r w:rsidR="00672EA6">
        <w:t xml:space="preserve"> y </w:t>
      </w:r>
      <w:r w:rsidR="00672EA6">
        <w:rPr>
          <w:i/>
        </w:rPr>
        <w:t>WT-</w:t>
      </w:r>
      <w:proofErr w:type="spellStart"/>
      <w:r w:rsidR="00672EA6">
        <w:t>name</w:t>
      </w:r>
      <w:proofErr w:type="spellEnd"/>
    </w:p>
    <w:p w:rsidR="00672EA6" w:rsidRDefault="00672EA6" w:rsidP="00672EA6">
      <w:pPr>
        <w:pStyle w:val="Prrafodelista"/>
        <w:numPr>
          <w:ilvl w:val="0"/>
          <w:numId w:val="14"/>
        </w:numPr>
      </w:pPr>
      <w:r>
        <w:t xml:space="preserve">Zona privada. Resto de </w:t>
      </w:r>
      <w:proofErr w:type="spellStart"/>
      <w:r>
        <w:t>enpoints</w:t>
      </w:r>
      <w:proofErr w:type="spellEnd"/>
      <w:r>
        <w:t xml:space="preserve"> del </w:t>
      </w:r>
      <w:r>
        <w:rPr>
          <w:i/>
        </w:rPr>
        <w:t xml:space="preserve">WT. </w:t>
      </w:r>
      <w:r>
        <w:t xml:space="preserve">Se necesita enviar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proofErr w:type="gramStart"/>
      <w:r>
        <w:rPr>
          <w:i/>
        </w:rPr>
        <w:t>password</w:t>
      </w:r>
      <w:proofErr w:type="spellEnd"/>
      <w:proofErr w:type="gramEnd"/>
      <w:r>
        <w:rPr>
          <w:i/>
        </w:rPr>
        <w:t xml:space="preserve"> </w:t>
      </w:r>
      <w:r>
        <w:t>correct</w:t>
      </w:r>
      <w:r w:rsidR="00CE0F74">
        <w:t>o</w:t>
      </w:r>
      <w:r>
        <w:t xml:space="preserve">s del </w:t>
      </w:r>
      <w:r>
        <w:rPr>
          <w:i/>
        </w:rPr>
        <w:t>WT</w:t>
      </w:r>
      <w:r w:rsidR="00CE0F74" w:rsidRPr="00CE0F74">
        <w:t>.</w:t>
      </w:r>
    </w:p>
    <w:p w:rsidR="007B17AE" w:rsidRDefault="007B17AE" w:rsidP="007B17AE">
      <w:pPr>
        <w:pStyle w:val="Ttulo2"/>
      </w:pPr>
      <w:r>
        <w:t>Diseño Bases de Datos</w:t>
      </w:r>
    </w:p>
    <w:p w:rsidR="00F4669F" w:rsidRDefault="00F4669F" w:rsidP="00F4669F">
      <w:pPr>
        <w:pStyle w:val="Ttulo3"/>
      </w:pPr>
      <w:r>
        <w:t>SAC</w:t>
      </w:r>
    </w:p>
    <w:p w:rsidR="005A1EFB" w:rsidRDefault="005A1EFB" w:rsidP="005A1EFB">
      <w:r>
        <w:t xml:space="preserve">El usuario para acceder a esta base de datos debe tener esto permisos: </w:t>
      </w:r>
      <w:r w:rsidRPr="005A1EFB">
        <w:t>DDL ALTER, AND DML SELECT, INSERT, UPDATE, DELETE</w:t>
      </w:r>
    </w:p>
    <w:p w:rsidR="005A1EFB" w:rsidRPr="005A1EFB" w:rsidRDefault="005A1EFB" w:rsidP="005A1EFB"/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400040" cy="4985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c_dd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F" w:rsidRDefault="00F4669F" w:rsidP="00F4669F">
      <w:pPr>
        <w:pStyle w:val="Ttulo3"/>
      </w:pPr>
      <w:r>
        <w:t xml:space="preserve">Esquema </w:t>
      </w:r>
      <w:proofErr w:type="spellStart"/>
      <w:r>
        <w:t>Iot_emulator</w:t>
      </w:r>
      <w:proofErr w:type="spellEnd"/>
    </w:p>
    <w:p w:rsidR="005A1EFB" w:rsidRPr="005A1EFB" w:rsidRDefault="005A1EFB" w:rsidP="005A1EFB">
      <w:r>
        <w:t xml:space="preserve">El usuario para acceder a esta base de datos debe tener estos permisos: </w:t>
      </w:r>
      <w:r w:rsidRPr="005A1EFB">
        <w:t>DDL ALTER, AND DML SELECT, INSERT, UPDATE, DELETE</w:t>
      </w:r>
    </w:p>
    <w:p w:rsidR="00F4669F" w:rsidRPr="00F4669F" w:rsidRDefault="00F4669F" w:rsidP="00F4669F">
      <w:r>
        <w:rPr>
          <w:noProof/>
        </w:rPr>
        <w:lastRenderedPageBreak/>
        <w:drawing>
          <wp:inline distT="0" distB="0" distL="0" distR="0">
            <wp:extent cx="5038725" cy="499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_emulator_bb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8" w:rsidRDefault="00331A48" w:rsidP="00331A48">
      <w:pPr>
        <w:pStyle w:val="Ttulo2"/>
      </w:pPr>
      <w:r>
        <w:t>Arquitectura REST</w:t>
      </w:r>
    </w:p>
    <w:p w:rsidR="00331A48" w:rsidRDefault="00331A48" w:rsidP="002142A4">
      <w:pPr>
        <w:pStyle w:val="Ttulo3"/>
      </w:pPr>
      <w:proofErr w:type="spellStart"/>
      <w:r>
        <w:t>Iot_emulator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3323"/>
        <w:gridCol w:w="2626"/>
      </w:tblGrid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2142A4" w:rsidRDefault="005D3276" w:rsidP="002142A4">
            <w:pPr>
              <w:ind w:firstLine="0"/>
            </w:pPr>
            <w:proofErr w:type="spellStart"/>
            <w:r>
              <w:t>E</w:t>
            </w:r>
            <w:r w:rsidR="002142A4">
              <w:t>ndpoint</w:t>
            </w:r>
            <w:proofErr w:type="spellEnd"/>
          </w:p>
        </w:tc>
        <w:tc>
          <w:tcPr>
            <w:tcW w:w="2832" w:type="dxa"/>
          </w:tcPr>
          <w:p w:rsidR="002142A4" w:rsidRDefault="00E04704" w:rsidP="002142A4">
            <w:pPr>
              <w:ind w:firstLine="0"/>
            </w:pPr>
            <w:r>
              <w:t>D</w:t>
            </w:r>
            <w:r w:rsidR="002142A4">
              <w:t>escripción</w:t>
            </w: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</w:p>
        </w:tc>
        <w:tc>
          <w:tcPr>
            <w:tcW w:w="2832" w:type="dxa"/>
          </w:tcPr>
          <w:p w:rsidR="002142A4" w:rsidRPr="002142A4" w:rsidRDefault="002142A4" w:rsidP="002142A4">
            <w:pPr>
              <w:ind w:firstLine="0"/>
            </w:pPr>
            <w:proofErr w:type="spellStart"/>
            <w:r>
              <w:t>Index</w:t>
            </w:r>
            <w:proofErr w:type="spellEnd"/>
            <w:r>
              <w:t xml:space="preserve"> de las zonas públicas de los </w:t>
            </w:r>
            <w:proofErr w:type="spellStart"/>
            <w:r>
              <w:rPr>
                <w:i/>
              </w:rPr>
              <w:t>WTs</w:t>
            </w:r>
            <w:proofErr w:type="spellEnd"/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  <w:r>
              <w:t>/{</w:t>
            </w:r>
            <w:proofErr w:type="spellStart"/>
            <w:r>
              <w:t>action_name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property_name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</w:tbl>
    <w:p w:rsidR="002142A4" w:rsidRDefault="002142A4" w:rsidP="002142A4"/>
    <w:p w:rsidR="002142A4" w:rsidRDefault="00E04704" w:rsidP="00E04704">
      <w:pPr>
        <w:pStyle w:val="Ttulo3"/>
      </w:pPr>
      <w:r>
        <w:t>SAC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4668"/>
        <w:gridCol w:w="2061"/>
      </w:tblGrid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Descripción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loginOk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/api/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owner</w:t>
            </w:r>
            <w:proofErr w:type="spellEnd"/>
            <w:r w:rsidRPr="00E04704">
              <w:t>/share/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}/</w:t>
            </w:r>
            <w:proofErr w:type="spellStart"/>
            <w:r w:rsidRPr="00E04704">
              <w:t>friend</w:t>
            </w:r>
            <w:proofErr w:type="spellEnd"/>
            <w:r w:rsidRPr="00E04704">
              <w:t>/{</w:t>
            </w:r>
            <w:proofErr w:type="spellStart"/>
            <w:r w:rsidRPr="00E04704">
              <w:t>friendId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/api/share/</w:t>
            </w:r>
            <w:proofErr w:type="spellStart"/>
            <w:r w:rsidRPr="00E04704">
              <w:t>action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privacy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Requisito de Facebook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conditions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Requisito de Facebook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/error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friend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friend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friends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things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success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/thing/{thingd}</w:t>
            </w:r>
            <w:bookmarkStart w:id="0" w:name="_GoBack"/>
            <w:bookmarkEnd w:id="0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</w:tbl>
    <w:p w:rsidR="00E04704" w:rsidRPr="00E04704" w:rsidRDefault="00E04704" w:rsidP="00E04704"/>
    <w:p w:rsidR="00331A48" w:rsidRPr="00331A48" w:rsidRDefault="00331A48" w:rsidP="00331A48"/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9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C776D58"/>
    <w:multiLevelType w:val="hybridMultilevel"/>
    <w:tmpl w:val="12F0D2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85733A6"/>
    <w:multiLevelType w:val="hybridMultilevel"/>
    <w:tmpl w:val="78BA0690"/>
    <w:lvl w:ilvl="0" w:tplc="40569282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524256"/>
    <w:multiLevelType w:val="hybridMultilevel"/>
    <w:tmpl w:val="427281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3D20E1"/>
    <w:multiLevelType w:val="hybridMultilevel"/>
    <w:tmpl w:val="1F6601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13"/>
  </w:num>
  <w:num w:numId="9">
    <w:abstractNumId w:val="3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18D5"/>
    <w:rsid w:val="00096EF2"/>
    <w:rsid w:val="00097DCC"/>
    <w:rsid w:val="000B5A14"/>
    <w:rsid w:val="001150AD"/>
    <w:rsid w:val="00115311"/>
    <w:rsid w:val="00123129"/>
    <w:rsid w:val="00124191"/>
    <w:rsid w:val="0012648A"/>
    <w:rsid w:val="001528F6"/>
    <w:rsid w:val="00154D35"/>
    <w:rsid w:val="001602BF"/>
    <w:rsid w:val="001A5A3E"/>
    <w:rsid w:val="001C7F0A"/>
    <w:rsid w:val="001D4D7B"/>
    <w:rsid w:val="001D578D"/>
    <w:rsid w:val="001E0544"/>
    <w:rsid w:val="001E60CC"/>
    <w:rsid w:val="001F589B"/>
    <w:rsid w:val="002142A4"/>
    <w:rsid w:val="002421CB"/>
    <w:rsid w:val="00286592"/>
    <w:rsid w:val="00292D78"/>
    <w:rsid w:val="002F0F02"/>
    <w:rsid w:val="00331A48"/>
    <w:rsid w:val="003A447C"/>
    <w:rsid w:val="00401510"/>
    <w:rsid w:val="004131AA"/>
    <w:rsid w:val="00430D5D"/>
    <w:rsid w:val="0048420A"/>
    <w:rsid w:val="004C74ED"/>
    <w:rsid w:val="00504AB1"/>
    <w:rsid w:val="00511CF3"/>
    <w:rsid w:val="00512C20"/>
    <w:rsid w:val="00592B4D"/>
    <w:rsid w:val="005A1EFB"/>
    <w:rsid w:val="005C4667"/>
    <w:rsid w:val="005D3276"/>
    <w:rsid w:val="00663589"/>
    <w:rsid w:val="00672EA6"/>
    <w:rsid w:val="00685476"/>
    <w:rsid w:val="006B1EAD"/>
    <w:rsid w:val="006C35B8"/>
    <w:rsid w:val="006D10BE"/>
    <w:rsid w:val="006E5E1C"/>
    <w:rsid w:val="007867D3"/>
    <w:rsid w:val="007A658D"/>
    <w:rsid w:val="007B17AE"/>
    <w:rsid w:val="008219F4"/>
    <w:rsid w:val="008351D4"/>
    <w:rsid w:val="0086436B"/>
    <w:rsid w:val="00870339"/>
    <w:rsid w:val="00892021"/>
    <w:rsid w:val="009C4FEA"/>
    <w:rsid w:val="009C7D7D"/>
    <w:rsid w:val="009E7C84"/>
    <w:rsid w:val="00A000FD"/>
    <w:rsid w:val="00A85405"/>
    <w:rsid w:val="00AA3818"/>
    <w:rsid w:val="00AC5688"/>
    <w:rsid w:val="00B2579C"/>
    <w:rsid w:val="00B37695"/>
    <w:rsid w:val="00B41775"/>
    <w:rsid w:val="00B45B5C"/>
    <w:rsid w:val="00B95E9A"/>
    <w:rsid w:val="00B96D2D"/>
    <w:rsid w:val="00BD4FA5"/>
    <w:rsid w:val="00C8063A"/>
    <w:rsid w:val="00CE0F74"/>
    <w:rsid w:val="00D022DA"/>
    <w:rsid w:val="00D058A7"/>
    <w:rsid w:val="00D3404C"/>
    <w:rsid w:val="00DA5224"/>
    <w:rsid w:val="00DB6CCA"/>
    <w:rsid w:val="00E04704"/>
    <w:rsid w:val="00E74058"/>
    <w:rsid w:val="00EC7D03"/>
    <w:rsid w:val="00F04497"/>
    <w:rsid w:val="00F35AFE"/>
    <w:rsid w:val="00F410F3"/>
    <w:rsid w:val="00F4418D"/>
    <w:rsid w:val="00F4669F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E1C7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85405"/>
    <w:pPr>
      <w:keepNext/>
      <w:keepLines/>
      <w:spacing w:before="1000" w:after="6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85405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30D5D"/>
    <w:rPr>
      <w:b/>
      <w:bCs/>
      <w:smallCaps/>
      <w:spacing w:val="10"/>
      <w:sz w:val="4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  <w:style w:type="paragraph" w:customStyle="1" w:styleId="Cdigo">
    <w:name w:val="Código"/>
    <w:next w:val="Normal"/>
    <w:link w:val="CdigoCar"/>
    <w:qFormat/>
    <w:rsid w:val="001D57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240" w:line="240" w:lineRule="atLeast"/>
      <w:ind w:left="1021" w:firstLine="0"/>
    </w:pPr>
    <w:rPr>
      <w:rFonts w:ascii="Tahoma" w:eastAsiaTheme="majorEastAsia" w:hAnsi="Tahoma" w:cstheme="majorBidi"/>
      <w:color w:val="92D050"/>
      <w:sz w:val="2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digoCar">
    <w:name w:val="Código Car"/>
    <w:basedOn w:val="Fuentedeprrafopredeter"/>
    <w:link w:val="Cdigo"/>
    <w:rsid w:val="001D578D"/>
    <w:rPr>
      <w:rFonts w:ascii="Tahoma" w:eastAsiaTheme="majorEastAsia" w:hAnsi="Tahoma" w:cstheme="majorBidi"/>
      <w:color w:val="92D050"/>
      <w:sz w:val="20"/>
      <w:szCs w:val="2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ecno">
    <w:name w:val="secno"/>
    <w:basedOn w:val="Fuentedeprrafopredeter"/>
    <w:rsid w:val="00672EA6"/>
  </w:style>
  <w:style w:type="character" w:styleId="CdigoHTML">
    <w:name w:val="HTML Code"/>
    <w:basedOn w:val="Fuentedeprrafopredeter"/>
    <w:uiPriority w:val="99"/>
    <w:semiHidden/>
    <w:unhideWhenUsed/>
    <w:rsid w:val="00672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Submission/2015/SUBM-wot-model-2015082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86DD-31EE-4D25-B25A-12CBDBB6E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18</Pages>
  <Words>1701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47</cp:revision>
  <dcterms:created xsi:type="dcterms:W3CDTF">2019-08-25T08:39:00Z</dcterms:created>
  <dcterms:modified xsi:type="dcterms:W3CDTF">2019-08-26T15:47:00Z</dcterms:modified>
</cp:coreProperties>
</file>