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E29F" w14:textId="77777777" w:rsidR="00892CA4" w:rsidRDefault="00892CA4">
      <w:pPr>
        <w:jc w:val="center"/>
      </w:pPr>
      <w:r>
        <w:t>Managing IT Resources</w:t>
      </w:r>
    </w:p>
    <w:p w14:paraId="01C771EA" w14:textId="0CE60CF3" w:rsidR="00892CA4" w:rsidRDefault="00892CA4" w:rsidP="00143A64">
      <w:pPr>
        <w:jc w:val="center"/>
      </w:pPr>
      <w:r>
        <w:t>IT</w:t>
      </w:r>
      <w:r w:rsidR="0095017D">
        <w:t>WS</w:t>
      </w:r>
      <w:r>
        <w:t xml:space="preserve"> 4310</w:t>
      </w:r>
      <w:r w:rsidR="009A4D37">
        <w:t xml:space="preserve"> Section 1</w:t>
      </w:r>
    </w:p>
    <w:p w14:paraId="119E6EA8" w14:textId="77777777" w:rsidR="00143A64" w:rsidRDefault="00BC0506" w:rsidP="00A96AD7">
      <w:pPr>
        <w:jc w:val="center"/>
      </w:pPr>
      <w:r>
        <w:t>Fall 201</w:t>
      </w:r>
      <w:r w:rsidR="00143A64">
        <w:t>8</w:t>
      </w:r>
    </w:p>
    <w:p w14:paraId="3F17BE23" w14:textId="2E8724E0" w:rsidR="00143A64" w:rsidRDefault="0074658C" w:rsidP="00A96AD7">
      <w:pPr>
        <w:jc w:val="center"/>
      </w:pPr>
      <w:r>
        <w:t xml:space="preserve"> </w:t>
      </w:r>
    </w:p>
    <w:p w14:paraId="5B69D3E1" w14:textId="34EDCFFB" w:rsidR="00892CA4" w:rsidRDefault="00892CA4" w:rsidP="00A96AD7">
      <w:pPr>
        <w:jc w:val="center"/>
      </w:pPr>
      <w:r>
        <w:t xml:space="preserve">Week </w:t>
      </w:r>
      <w:r w:rsidR="00361EC4">
        <w:t>1</w:t>
      </w:r>
      <w:r w:rsidR="00166F23">
        <w:t>3</w:t>
      </w:r>
      <w:r>
        <w:t xml:space="preserve"> Assignments </w:t>
      </w:r>
    </w:p>
    <w:p w14:paraId="05F24F96" w14:textId="0AA324D9" w:rsidR="00B03797" w:rsidRPr="00285CDF" w:rsidRDefault="00B03797" w:rsidP="00B03797">
      <w:pPr>
        <w:pStyle w:val="BodyText"/>
        <w:numPr>
          <w:ilvl w:val="0"/>
          <w:numId w:val="1"/>
        </w:numPr>
        <w:spacing w:before="120"/>
        <w:rPr>
          <w:sz w:val="22"/>
          <w:szCs w:val="22"/>
        </w:rPr>
      </w:pPr>
      <w:r w:rsidRPr="00285CDF">
        <w:rPr>
          <w:sz w:val="22"/>
          <w:szCs w:val="22"/>
        </w:rPr>
        <w:t xml:space="preserve">Monday </w:t>
      </w:r>
      <w:r w:rsidR="00BC0506" w:rsidRPr="00285CDF">
        <w:rPr>
          <w:sz w:val="22"/>
          <w:szCs w:val="22"/>
        </w:rPr>
        <w:t>Nov</w:t>
      </w:r>
      <w:r w:rsidR="00AA6D70">
        <w:rPr>
          <w:sz w:val="22"/>
          <w:szCs w:val="22"/>
        </w:rPr>
        <w:t>ember</w:t>
      </w:r>
      <w:r w:rsidR="00BC0506" w:rsidRPr="00285CDF">
        <w:rPr>
          <w:sz w:val="22"/>
          <w:szCs w:val="22"/>
        </w:rPr>
        <w:t xml:space="preserve"> </w:t>
      </w:r>
      <w:r w:rsidR="00285CDF" w:rsidRPr="00285CDF">
        <w:rPr>
          <w:sz w:val="22"/>
          <w:szCs w:val="22"/>
        </w:rPr>
        <w:t>1</w:t>
      </w:r>
      <w:r w:rsidR="00166F23">
        <w:rPr>
          <w:sz w:val="22"/>
          <w:szCs w:val="22"/>
        </w:rPr>
        <w:t>9</w:t>
      </w:r>
      <w:r w:rsidR="00BC0506" w:rsidRPr="00285CDF">
        <w:rPr>
          <w:sz w:val="22"/>
          <w:szCs w:val="22"/>
        </w:rPr>
        <w:t>, 201</w:t>
      </w:r>
      <w:r w:rsidR="001C396E">
        <w:rPr>
          <w:sz w:val="22"/>
          <w:szCs w:val="22"/>
        </w:rPr>
        <w:t>8</w:t>
      </w:r>
    </w:p>
    <w:p w14:paraId="3117B1CF" w14:textId="04EC1780" w:rsidR="00285CDF" w:rsidRPr="00166F23" w:rsidRDefault="00285CDF" w:rsidP="00166F23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</w:rPr>
        <w:t>Read</w:t>
      </w:r>
      <w:r w:rsidRPr="00285CDF">
        <w:rPr>
          <w:color w:val="111111"/>
          <w:sz w:val="22"/>
          <w:szCs w:val="22"/>
        </w:rPr>
        <w:t xml:space="preserve"> </w:t>
      </w:r>
      <w:r w:rsidR="00166F23" w:rsidRPr="00166F23">
        <w:rPr>
          <w:color w:val="111111"/>
          <w:sz w:val="22"/>
          <w:szCs w:val="22"/>
        </w:rPr>
        <w:t>Chapter 17, "Information Security: Barbarians at the Gateway"</w:t>
      </w:r>
      <w:r w:rsidR="00166F23">
        <w:rPr>
          <w:color w:val="111111"/>
          <w:sz w:val="22"/>
          <w:szCs w:val="22"/>
        </w:rPr>
        <w:t xml:space="preserve"> </w:t>
      </w:r>
      <w:r w:rsidR="001C396E" w:rsidRPr="001C396E">
        <w:rPr>
          <w:color w:val="111111"/>
          <w:sz w:val="22"/>
          <w:szCs w:val="22"/>
        </w:rPr>
        <w:t xml:space="preserve">in the </w:t>
      </w:r>
      <w:proofErr w:type="spellStart"/>
      <w:r w:rsidR="001C396E" w:rsidRPr="001C396E">
        <w:rPr>
          <w:color w:val="111111"/>
          <w:sz w:val="22"/>
          <w:szCs w:val="22"/>
        </w:rPr>
        <w:t>Gallaugher</w:t>
      </w:r>
      <w:proofErr w:type="spellEnd"/>
      <w:r w:rsidR="001C396E" w:rsidRPr="001C396E">
        <w:rPr>
          <w:color w:val="111111"/>
          <w:sz w:val="22"/>
          <w:szCs w:val="22"/>
        </w:rPr>
        <w:t xml:space="preserve"> Text prior to class on Nov 1</w:t>
      </w:r>
      <w:r w:rsidR="00166F23">
        <w:rPr>
          <w:color w:val="111111"/>
          <w:sz w:val="22"/>
          <w:szCs w:val="22"/>
        </w:rPr>
        <w:t>9</w:t>
      </w:r>
    </w:p>
    <w:p w14:paraId="750D212C" w14:textId="074654D0" w:rsidR="00285CDF" w:rsidRPr="00285CDF" w:rsidRDefault="00285CDF" w:rsidP="00285CDF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  <w:bdr w:val="none" w:sz="0" w:space="0" w:color="auto" w:frame="1"/>
        </w:rPr>
        <w:t>Read the Current Event Articles</w:t>
      </w:r>
      <w:r w:rsidRPr="00285CDF">
        <w:rPr>
          <w:color w:val="111111"/>
          <w:sz w:val="22"/>
          <w:szCs w:val="22"/>
          <w:bdr w:val="none" w:sz="0" w:space="0" w:color="auto" w:frame="1"/>
        </w:rPr>
        <w:t xml:space="preserve"> </w:t>
      </w:r>
      <w:r w:rsidR="001C396E">
        <w:rPr>
          <w:color w:val="111111"/>
          <w:sz w:val="22"/>
          <w:szCs w:val="22"/>
          <w:bdr w:val="none" w:sz="0" w:space="0" w:color="auto" w:frame="1"/>
        </w:rPr>
        <w:t xml:space="preserve">posted on LMS </w:t>
      </w:r>
      <w:r w:rsidRPr="00285CDF">
        <w:rPr>
          <w:color w:val="111111"/>
          <w:sz w:val="22"/>
          <w:szCs w:val="22"/>
          <w:bdr w:val="none" w:sz="0" w:space="0" w:color="auto" w:frame="1"/>
        </w:rPr>
        <w:t>prior to class on Nov 1</w:t>
      </w:r>
      <w:r w:rsidR="00166F23">
        <w:rPr>
          <w:color w:val="111111"/>
          <w:sz w:val="22"/>
          <w:szCs w:val="22"/>
          <w:bdr w:val="none" w:sz="0" w:space="0" w:color="auto" w:frame="1"/>
        </w:rPr>
        <w:t>9</w:t>
      </w:r>
    </w:p>
    <w:p w14:paraId="2039B640" w14:textId="55FDADA5" w:rsidR="00285CDF" w:rsidRPr="00285CDF" w:rsidRDefault="00285CDF" w:rsidP="00285CDF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  <w:bdr w:val="none" w:sz="0" w:space="0" w:color="auto" w:frame="1"/>
        </w:rPr>
        <w:t>Prepare</w:t>
      </w:r>
      <w:r w:rsidRPr="00285CDF">
        <w:rPr>
          <w:color w:val="111111"/>
          <w:sz w:val="22"/>
          <w:szCs w:val="22"/>
          <w:bdr w:val="none" w:sz="0" w:space="0" w:color="auto" w:frame="1"/>
        </w:rPr>
        <w:t xml:space="preserve"> for Quiz</w:t>
      </w:r>
      <w:r w:rsidR="001C396E">
        <w:rPr>
          <w:color w:val="111111"/>
          <w:sz w:val="22"/>
          <w:szCs w:val="22"/>
          <w:bdr w:val="none" w:sz="0" w:space="0" w:color="auto" w:frame="1"/>
        </w:rPr>
        <w:t xml:space="preserve"> </w:t>
      </w:r>
      <w:r w:rsidR="001C396E" w:rsidRPr="001C396E">
        <w:rPr>
          <w:color w:val="111111"/>
          <w:sz w:val="22"/>
          <w:szCs w:val="22"/>
          <w:bdr w:val="none" w:sz="0" w:space="0" w:color="auto" w:frame="1"/>
        </w:rPr>
        <w:t>on Current Events &amp; Chapter</w:t>
      </w:r>
      <w:r w:rsidR="00166F23">
        <w:rPr>
          <w:color w:val="111111"/>
          <w:sz w:val="22"/>
          <w:szCs w:val="22"/>
          <w:bdr w:val="none" w:sz="0" w:space="0" w:color="auto" w:frame="1"/>
        </w:rPr>
        <w:t xml:space="preserve"> 17</w:t>
      </w:r>
      <w:r w:rsidR="001C396E" w:rsidRPr="001C396E">
        <w:rPr>
          <w:color w:val="111111"/>
          <w:sz w:val="22"/>
          <w:szCs w:val="22"/>
          <w:bdr w:val="none" w:sz="0" w:space="0" w:color="auto" w:frame="1"/>
        </w:rPr>
        <w:t xml:space="preserve"> from the </w:t>
      </w:r>
      <w:proofErr w:type="spellStart"/>
      <w:r w:rsidR="001C396E" w:rsidRPr="001C396E">
        <w:rPr>
          <w:color w:val="111111"/>
          <w:sz w:val="22"/>
          <w:szCs w:val="22"/>
          <w:bdr w:val="none" w:sz="0" w:space="0" w:color="auto" w:frame="1"/>
        </w:rPr>
        <w:t>Gallaugher</w:t>
      </w:r>
      <w:proofErr w:type="spellEnd"/>
      <w:r w:rsidR="001C396E" w:rsidRPr="001C396E">
        <w:rPr>
          <w:color w:val="111111"/>
          <w:sz w:val="22"/>
          <w:szCs w:val="22"/>
          <w:bdr w:val="none" w:sz="0" w:space="0" w:color="auto" w:frame="1"/>
        </w:rPr>
        <w:t xml:space="preserve"> Text</w:t>
      </w:r>
    </w:p>
    <w:p w14:paraId="6B2A2A98" w14:textId="68094A09" w:rsidR="00166F23" w:rsidRPr="00166F23" w:rsidRDefault="00166F23" w:rsidP="004822DA">
      <w:pPr>
        <w:numPr>
          <w:ilvl w:val="1"/>
          <w:numId w:val="1"/>
        </w:numPr>
        <w:rPr>
          <w:b/>
          <w:sz w:val="22"/>
          <w:szCs w:val="22"/>
        </w:rPr>
      </w:pPr>
      <w:r w:rsidRPr="00166F23">
        <w:rPr>
          <w:b/>
          <w:sz w:val="22"/>
          <w:szCs w:val="22"/>
        </w:rPr>
        <w:t>Submit draft of term project final report by 9:00 PM on November 19</w:t>
      </w:r>
    </w:p>
    <w:p w14:paraId="61117D08" w14:textId="7FFB6A4E" w:rsidR="004822DA" w:rsidRPr="00285CDF" w:rsidRDefault="004822DA" w:rsidP="004822DA">
      <w:pPr>
        <w:numPr>
          <w:ilvl w:val="1"/>
          <w:numId w:val="1"/>
        </w:numPr>
        <w:rPr>
          <w:sz w:val="22"/>
          <w:szCs w:val="22"/>
        </w:rPr>
      </w:pPr>
      <w:r w:rsidRPr="00285CDF">
        <w:rPr>
          <w:b/>
          <w:sz w:val="22"/>
          <w:szCs w:val="22"/>
        </w:rPr>
        <w:t>Work on Term Project</w:t>
      </w:r>
    </w:p>
    <w:p w14:paraId="76F67631" w14:textId="77777777" w:rsidR="000E6242" w:rsidRPr="00285CDF" w:rsidRDefault="000E6242" w:rsidP="000E6242">
      <w:pPr>
        <w:ind w:left="720"/>
        <w:rPr>
          <w:sz w:val="22"/>
          <w:szCs w:val="22"/>
        </w:rPr>
      </w:pPr>
    </w:p>
    <w:p w14:paraId="68213148" w14:textId="187BA622" w:rsidR="00C833AA" w:rsidRPr="00285CDF" w:rsidRDefault="00B03797" w:rsidP="00361EC4">
      <w:pPr>
        <w:numPr>
          <w:ilvl w:val="0"/>
          <w:numId w:val="1"/>
        </w:numPr>
        <w:rPr>
          <w:b/>
          <w:sz w:val="22"/>
          <w:szCs w:val="22"/>
        </w:rPr>
      </w:pPr>
      <w:r w:rsidRPr="00285CDF">
        <w:rPr>
          <w:b/>
          <w:sz w:val="22"/>
          <w:szCs w:val="22"/>
        </w:rPr>
        <w:t>Thursday</w:t>
      </w:r>
      <w:r w:rsidR="00C833AA" w:rsidRPr="00285CDF">
        <w:rPr>
          <w:b/>
          <w:sz w:val="22"/>
          <w:szCs w:val="22"/>
        </w:rPr>
        <w:t xml:space="preserve"> </w:t>
      </w:r>
      <w:r w:rsidR="00361EC4" w:rsidRPr="00285CDF">
        <w:rPr>
          <w:b/>
          <w:sz w:val="22"/>
          <w:szCs w:val="22"/>
        </w:rPr>
        <w:t>Nov</w:t>
      </w:r>
      <w:r w:rsidR="00AA6D70">
        <w:rPr>
          <w:b/>
          <w:sz w:val="22"/>
          <w:szCs w:val="22"/>
        </w:rPr>
        <w:t>ember</w:t>
      </w:r>
      <w:r w:rsidR="00361EC4" w:rsidRPr="00285CDF">
        <w:rPr>
          <w:b/>
          <w:sz w:val="22"/>
          <w:szCs w:val="22"/>
        </w:rPr>
        <w:t xml:space="preserve"> </w:t>
      </w:r>
      <w:r w:rsidR="00166F23">
        <w:rPr>
          <w:b/>
          <w:sz w:val="22"/>
          <w:szCs w:val="22"/>
        </w:rPr>
        <w:t>22,</w:t>
      </w:r>
      <w:r w:rsidR="00CB5094" w:rsidRPr="00285CDF">
        <w:rPr>
          <w:b/>
          <w:sz w:val="22"/>
          <w:szCs w:val="22"/>
        </w:rPr>
        <w:t xml:space="preserve"> </w:t>
      </w:r>
      <w:r w:rsidR="00C833AA" w:rsidRPr="00285CDF">
        <w:rPr>
          <w:b/>
          <w:sz w:val="22"/>
          <w:szCs w:val="22"/>
        </w:rPr>
        <w:t>201</w:t>
      </w:r>
      <w:r w:rsidR="001C396E">
        <w:rPr>
          <w:b/>
          <w:sz w:val="22"/>
          <w:szCs w:val="22"/>
        </w:rPr>
        <w:t>8</w:t>
      </w:r>
    </w:p>
    <w:p w14:paraId="29AFAE09" w14:textId="551941CF" w:rsidR="001B0021" w:rsidRPr="00166F23" w:rsidRDefault="00166F23" w:rsidP="00166F23">
      <w:pPr>
        <w:numPr>
          <w:ilvl w:val="1"/>
          <w:numId w:val="1"/>
        </w:numPr>
        <w:rPr>
          <w:b/>
          <w:bCs/>
          <w:sz w:val="22"/>
          <w:szCs w:val="22"/>
        </w:rPr>
      </w:pPr>
      <w:r>
        <w:rPr>
          <w:b/>
          <w:color w:val="111111"/>
          <w:sz w:val="22"/>
          <w:szCs w:val="22"/>
        </w:rPr>
        <w:t>No class – Thanksgiving Day</w:t>
      </w:r>
      <w:bookmarkStart w:id="0" w:name="_GoBack"/>
      <w:bookmarkEnd w:id="0"/>
    </w:p>
    <w:sectPr w:rsidR="001B0021" w:rsidRPr="00166F23" w:rsidSect="005B12B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247"/>
    <w:multiLevelType w:val="multilevel"/>
    <w:tmpl w:val="591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4730A"/>
    <w:multiLevelType w:val="hybridMultilevel"/>
    <w:tmpl w:val="A1E8E146"/>
    <w:lvl w:ilvl="0" w:tplc="AE9656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1FAA"/>
    <w:multiLevelType w:val="multilevel"/>
    <w:tmpl w:val="D2A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E509D"/>
    <w:multiLevelType w:val="hybridMultilevel"/>
    <w:tmpl w:val="9516F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797A9C"/>
    <w:multiLevelType w:val="hybridMultilevel"/>
    <w:tmpl w:val="F07C6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9256EE"/>
    <w:multiLevelType w:val="hybridMultilevel"/>
    <w:tmpl w:val="3D9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94291"/>
    <w:multiLevelType w:val="hybridMultilevel"/>
    <w:tmpl w:val="FB14FBCC"/>
    <w:lvl w:ilvl="0" w:tplc="DB76E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B5EEC"/>
    <w:multiLevelType w:val="hybridMultilevel"/>
    <w:tmpl w:val="83B06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9C4897"/>
    <w:multiLevelType w:val="hybridMultilevel"/>
    <w:tmpl w:val="C33C4E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E11074"/>
    <w:multiLevelType w:val="hybridMultilevel"/>
    <w:tmpl w:val="D5001F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9493CC9"/>
    <w:multiLevelType w:val="hybridMultilevel"/>
    <w:tmpl w:val="76D6595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530769CE"/>
    <w:multiLevelType w:val="hybridMultilevel"/>
    <w:tmpl w:val="9FE496CA"/>
    <w:lvl w:ilvl="0" w:tplc="3350F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8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48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2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6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29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2B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84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4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134670"/>
    <w:multiLevelType w:val="hybridMultilevel"/>
    <w:tmpl w:val="FB1E3B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5A4862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DA972C5"/>
    <w:multiLevelType w:val="hybridMultilevel"/>
    <w:tmpl w:val="F872CE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FA2C86"/>
    <w:multiLevelType w:val="hybridMultilevel"/>
    <w:tmpl w:val="87B2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545FC"/>
    <w:multiLevelType w:val="hybridMultilevel"/>
    <w:tmpl w:val="95DA457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FA11CB4"/>
    <w:multiLevelType w:val="hybridMultilevel"/>
    <w:tmpl w:val="0024C1FC"/>
    <w:lvl w:ilvl="0" w:tplc="9C40E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02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0B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7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A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E1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83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6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0"/>
  </w:num>
  <w:num w:numId="8">
    <w:abstractNumId w:val="16"/>
  </w:num>
  <w:num w:numId="9">
    <w:abstractNumId w:val="3"/>
  </w:num>
  <w:num w:numId="10">
    <w:abstractNumId w:val="17"/>
  </w:num>
  <w:num w:numId="11">
    <w:abstractNumId w:val="11"/>
  </w:num>
  <w:num w:numId="12">
    <w:abstractNumId w:val="9"/>
  </w:num>
  <w:num w:numId="13">
    <w:abstractNumId w:val="5"/>
  </w:num>
  <w:num w:numId="14">
    <w:abstractNumId w:val="15"/>
  </w:num>
  <w:num w:numId="15">
    <w:abstractNumId w:val="6"/>
  </w:num>
  <w:num w:numId="16">
    <w:abstractNumId w:val="4"/>
  </w:num>
  <w:num w:numId="17">
    <w:abstractNumId w:val="1"/>
  </w:num>
  <w:num w:numId="1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54E"/>
    <w:rsid w:val="00022250"/>
    <w:rsid w:val="00044A8F"/>
    <w:rsid w:val="00044D9E"/>
    <w:rsid w:val="000536CF"/>
    <w:rsid w:val="000615E5"/>
    <w:rsid w:val="00070BB7"/>
    <w:rsid w:val="00083126"/>
    <w:rsid w:val="00095363"/>
    <w:rsid w:val="00097E96"/>
    <w:rsid w:val="000E6242"/>
    <w:rsid w:val="000F07AE"/>
    <w:rsid w:val="000F6A94"/>
    <w:rsid w:val="001000C1"/>
    <w:rsid w:val="0010040A"/>
    <w:rsid w:val="001047BF"/>
    <w:rsid w:val="00143A64"/>
    <w:rsid w:val="00152025"/>
    <w:rsid w:val="00160736"/>
    <w:rsid w:val="00166F23"/>
    <w:rsid w:val="00185813"/>
    <w:rsid w:val="001B0021"/>
    <w:rsid w:val="001B4997"/>
    <w:rsid w:val="001B75F4"/>
    <w:rsid w:val="001C396E"/>
    <w:rsid w:val="00202E34"/>
    <w:rsid w:val="00222646"/>
    <w:rsid w:val="00252C29"/>
    <w:rsid w:val="002545B9"/>
    <w:rsid w:val="002647FE"/>
    <w:rsid w:val="002677B7"/>
    <w:rsid w:val="00275D22"/>
    <w:rsid w:val="00283DE8"/>
    <w:rsid w:val="00285CDF"/>
    <w:rsid w:val="00294E03"/>
    <w:rsid w:val="002A1035"/>
    <w:rsid w:val="002B7670"/>
    <w:rsid w:val="002E39ED"/>
    <w:rsid w:val="00324A01"/>
    <w:rsid w:val="0034226B"/>
    <w:rsid w:val="00346373"/>
    <w:rsid w:val="0036090C"/>
    <w:rsid w:val="00361EC4"/>
    <w:rsid w:val="003837E1"/>
    <w:rsid w:val="003B0DC3"/>
    <w:rsid w:val="003C2E29"/>
    <w:rsid w:val="003D0E14"/>
    <w:rsid w:val="003D41D6"/>
    <w:rsid w:val="003F0443"/>
    <w:rsid w:val="003F31C7"/>
    <w:rsid w:val="003F7EEA"/>
    <w:rsid w:val="00400B11"/>
    <w:rsid w:val="00403347"/>
    <w:rsid w:val="00403688"/>
    <w:rsid w:val="004652FF"/>
    <w:rsid w:val="004740A3"/>
    <w:rsid w:val="00477ADC"/>
    <w:rsid w:val="004822DA"/>
    <w:rsid w:val="00485062"/>
    <w:rsid w:val="004E4C54"/>
    <w:rsid w:val="004F23A1"/>
    <w:rsid w:val="0050354E"/>
    <w:rsid w:val="00522238"/>
    <w:rsid w:val="005379B2"/>
    <w:rsid w:val="005434FA"/>
    <w:rsid w:val="005649B2"/>
    <w:rsid w:val="00593D36"/>
    <w:rsid w:val="005A5628"/>
    <w:rsid w:val="005B12B9"/>
    <w:rsid w:val="005F09E7"/>
    <w:rsid w:val="00613BD7"/>
    <w:rsid w:val="006160C8"/>
    <w:rsid w:val="00620536"/>
    <w:rsid w:val="00635224"/>
    <w:rsid w:val="00645487"/>
    <w:rsid w:val="00662662"/>
    <w:rsid w:val="00692232"/>
    <w:rsid w:val="006A494C"/>
    <w:rsid w:val="006A73AC"/>
    <w:rsid w:val="006C0548"/>
    <w:rsid w:val="006D689A"/>
    <w:rsid w:val="006F0B09"/>
    <w:rsid w:val="006F69CA"/>
    <w:rsid w:val="00700665"/>
    <w:rsid w:val="007031E7"/>
    <w:rsid w:val="00705406"/>
    <w:rsid w:val="00705EB2"/>
    <w:rsid w:val="00705FB9"/>
    <w:rsid w:val="00716E7E"/>
    <w:rsid w:val="00717B4E"/>
    <w:rsid w:val="00721056"/>
    <w:rsid w:val="007417B9"/>
    <w:rsid w:val="0074658C"/>
    <w:rsid w:val="00762998"/>
    <w:rsid w:val="007D549D"/>
    <w:rsid w:val="007D752F"/>
    <w:rsid w:val="007E082A"/>
    <w:rsid w:val="007F3AA0"/>
    <w:rsid w:val="00834A0E"/>
    <w:rsid w:val="008433A3"/>
    <w:rsid w:val="00847E3F"/>
    <w:rsid w:val="00852069"/>
    <w:rsid w:val="00853CBE"/>
    <w:rsid w:val="008665DC"/>
    <w:rsid w:val="00892CA4"/>
    <w:rsid w:val="008A2CC8"/>
    <w:rsid w:val="008C4FFD"/>
    <w:rsid w:val="008D6025"/>
    <w:rsid w:val="008E51B0"/>
    <w:rsid w:val="008E5F16"/>
    <w:rsid w:val="008F3261"/>
    <w:rsid w:val="008F6F8A"/>
    <w:rsid w:val="00925DF7"/>
    <w:rsid w:val="009345F5"/>
    <w:rsid w:val="00942F3B"/>
    <w:rsid w:val="009472C1"/>
    <w:rsid w:val="0095017D"/>
    <w:rsid w:val="009553D4"/>
    <w:rsid w:val="00971096"/>
    <w:rsid w:val="00972531"/>
    <w:rsid w:val="00991C44"/>
    <w:rsid w:val="009926FC"/>
    <w:rsid w:val="00995A8B"/>
    <w:rsid w:val="009A24A0"/>
    <w:rsid w:val="009A4D37"/>
    <w:rsid w:val="009D1B8A"/>
    <w:rsid w:val="009E53EB"/>
    <w:rsid w:val="00A011DF"/>
    <w:rsid w:val="00A03152"/>
    <w:rsid w:val="00A04F3C"/>
    <w:rsid w:val="00A62AEE"/>
    <w:rsid w:val="00A7090E"/>
    <w:rsid w:val="00A96AD7"/>
    <w:rsid w:val="00AA4A5B"/>
    <w:rsid w:val="00AA6D70"/>
    <w:rsid w:val="00AA71F1"/>
    <w:rsid w:val="00AB456F"/>
    <w:rsid w:val="00AB4F28"/>
    <w:rsid w:val="00AC731D"/>
    <w:rsid w:val="00AF32E0"/>
    <w:rsid w:val="00AF3303"/>
    <w:rsid w:val="00B03797"/>
    <w:rsid w:val="00B05584"/>
    <w:rsid w:val="00B05BE1"/>
    <w:rsid w:val="00B26256"/>
    <w:rsid w:val="00B40B3F"/>
    <w:rsid w:val="00B4134A"/>
    <w:rsid w:val="00B91C89"/>
    <w:rsid w:val="00BC0506"/>
    <w:rsid w:val="00C1201B"/>
    <w:rsid w:val="00C41B53"/>
    <w:rsid w:val="00C42453"/>
    <w:rsid w:val="00C61AE7"/>
    <w:rsid w:val="00C7229C"/>
    <w:rsid w:val="00C734AD"/>
    <w:rsid w:val="00C7608D"/>
    <w:rsid w:val="00C77812"/>
    <w:rsid w:val="00C82B4B"/>
    <w:rsid w:val="00C833AA"/>
    <w:rsid w:val="00C92E84"/>
    <w:rsid w:val="00CB5094"/>
    <w:rsid w:val="00CD6912"/>
    <w:rsid w:val="00CE3E54"/>
    <w:rsid w:val="00CF29BA"/>
    <w:rsid w:val="00D22ED3"/>
    <w:rsid w:val="00D26134"/>
    <w:rsid w:val="00D30A87"/>
    <w:rsid w:val="00D33530"/>
    <w:rsid w:val="00D458AF"/>
    <w:rsid w:val="00D6434C"/>
    <w:rsid w:val="00D659DC"/>
    <w:rsid w:val="00DA01DA"/>
    <w:rsid w:val="00DF0468"/>
    <w:rsid w:val="00E06A48"/>
    <w:rsid w:val="00E25FD3"/>
    <w:rsid w:val="00E26594"/>
    <w:rsid w:val="00E42DC5"/>
    <w:rsid w:val="00E51556"/>
    <w:rsid w:val="00E7462B"/>
    <w:rsid w:val="00EC6CB8"/>
    <w:rsid w:val="00EE3A9F"/>
    <w:rsid w:val="00EE6827"/>
    <w:rsid w:val="00EF33FC"/>
    <w:rsid w:val="00F01D98"/>
    <w:rsid w:val="00F4422E"/>
    <w:rsid w:val="00F522B6"/>
    <w:rsid w:val="00F56C82"/>
    <w:rsid w:val="00F767D6"/>
    <w:rsid w:val="00F82D75"/>
    <w:rsid w:val="00FD000E"/>
    <w:rsid w:val="00FD73F9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17182"/>
  <w15:chartTrackingRefBased/>
  <w15:docId w15:val="{7B29889B-09B6-1947-B83A-AD15D8A1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</w:rPr>
  </w:style>
  <w:style w:type="character" w:customStyle="1" w:styleId="BodyTextChar">
    <w:name w:val="Body Text Char"/>
    <w:link w:val="BodyText"/>
    <w:rsid w:val="009A4D37"/>
    <w:rPr>
      <w:b/>
      <w:bCs/>
      <w:sz w:val="28"/>
      <w:szCs w:val="24"/>
    </w:rPr>
  </w:style>
  <w:style w:type="character" w:styleId="FollowedHyperlink">
    <w:name w:val="FollowedHyperlink"/>
    <w:rsid w:val="006F69C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F767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0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503</CharactersWithSpaces>
  <SharedDoc>false</SharedDoc>
  <HLinks>
    <vt:vector size="54" baseType="variant">
      <vt:variant>
        <vt:i4>3604534</vt:i4>
      </vt:variant>
      <vt:variant>
        <vt:i4>24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21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18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15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12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4587529</vt:i4>
      </vt:variant>
      <vt:variant>
        <vt:i4>9</vt:i4>
      </vt:variant>
      <vt:variant>
        <vt:i4>0</vt:i4>
      </vt:variant>
      <vt:variant>
        <vt:i4>5</vt:i4>
      </vt:variant>
      <vt:variant>
        <vt:lpwstr>https://www.facebook.com/</vt:lpwstr>
      </vt:variant>
      <vt:variant>
        <vt:lpwstr/>
      </vt:variant>
      <vt:variant>
        <vt:i4>3473452</vt:i4>
      </vt:variant>
      <vt:variant>
        <vt:i4>6</vt:i4>
      </vt:variant>
      <vt:variant>
        <vt:i4>0</vt:i4>
      </vt:variant>
      <vt:variant>
        <vt:i4>5</vt:i4>
      </vt:variant>
      <vt:variant>
        <vt:lpwstr>https://www.economist.com/news/leaders/21730871-facebook-google-and-twitter-were-supposed-save-politics-good-information-drove-out</vt:lpwstr>
      </vt:variant>
      <vt:variant>
        <vt:lpwstr/>
      </vt:variant>
      <vt:variant>
        <vt:i4>4456471</vt:i4>
      </vt:variant>
      <vt:variant>
        <vt:i4>3</vt:i4>
      </vt:variant>
      <vt:variant>
        <vt:i4>0</vt:i4>
      </vt:variant>
      <vt:variant>
        <vt:i4>5</vt:i4>
      </vt:variant>
      <vt:variant>
        <vt:lpwstr>https://techcrunch.com/2017/11/10/new-startups-like-mytime-want-to-pay-for-your-attention-and-time-in-cryptocurrency/</vt:lpwstr>
      </vt:variant>
      <vt:variant>
        <vt:lpwstr/>
      </vt:variant>
      <vt:variant>
        <vt:i4>1835085</vt:i4>
      </vt:variant>
      <vt:variant>
        <vt:i4>0</vt:i4>
      </vt:variant>
      <vt:variant>
        <vt:i4>0</vt:i4>
      </vt:variant>
      <vt:variant>
        <vt:i4>5</vt:i4>
      </vt:variant>
      <vt:variant>
        <vt:lpwstr>https://techcrunch.com/2017/11/10/ibm-passes-major-milestone-with-20-and-50-qubit-quantum-computers-as-a-service/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3</cp:revision>
  <dcterms:created xsi:type="dcterms:W3CDTF">2018-11-16T18:35:00Z</dcterms:created>
  <dcterms:modified xsi:type="dcterms:W3CDTF">2018-11-16T18:37:00Z</dcterms:modified>
</cp:coreProperties>
</file>