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870799" w14:textId="77777777" w:rsidR="00892CA4" w:rsidRPr="005F6C97" w:rsidRDefault="00892CA4">
      <w:pPr>
        <w:jc w:val="center"/>
        <w:rPr>
          <w:sz w:val="22"/>
          <w:szCs w:val="22"/>
        </w:rPr>
      </w:pPr>
      <w:bookmarkStart w:id="0" w:name="_GoBack"/>
      <w:bookmarkEnd w:id="0"/>
      <w:r w:rsidRPr="005F6C97">
        <w:rPr>
          <w:sz w:val="22"/>
          <w:szCs w:val="22"/>
        </w:rPr>
        <w:t>Managing IT Resources</w:t>
      </w:r>
    </w:p>
    <w:p w14:paraId="043B2132" w14:textId="77777777" w:rsidR="00892CA4" w:rsidRPr="005F6C97" w:rsidRDefault="00892CA4">
      <w:pPr>
        <w:jc w:val="center"/>
        <w:rPr>
          <w:sz w:val="22"/>
          <w:szCs w:val="22"/>
        </w:rPr>
      </w:pPr>
      <w:r w:rsidRPr="005F6C97">
        <w:rPr>
          <w:sz w:val="22"/>
          <w:szCs w:val="22"/>
        </w:rPr>
        <w:t>IT</w:t>
      </w:r>
      <w:r w:rsidR="00941CB3">
        <w:rPr>
          <w:sz w:val="22"/>
          <w:szCs w:val="22"/>
        </w:rPr>
        <w:t>WS</w:t>
      </w:r>
      <w:r w:rsidRPr="005F6C97">
        <w:rPr>
          <w:sz w:val="22"/>
          <w:szCs w:val="22"/>
        </w:rPr>
        <w:t xml:space="preserve"> 4310</w:t>
      </w:r>
      <w:r w:rsidR="002E26E4" w:rsidRPr="005F6C97">
        <w:rPr>
          <w:sz w:val="22"/>
          <w:szCs w:val="22"/>
        </w:rPr>
        <w:t xml:space="preserve"> </w:t>
      </w:r>
    </w:p>
    <w:p w14:paraId="6B753FDF" w14:textId="41298FF4" w:rsidR="00892CA4" w:rsidRPr="005F6C97" w:rsidRDefault="00892CA4" w:rsidP="00E0073D">
      <w:pPr>
        <w:jc w:val="center"/>
        <w:rPr>
          <w:sz w:val="22"/>
          <w:szCs w:val="22"/>
        </w:rPr>
      </w:pPr>
      <w:r w:rsidRPr="005F6C97">
        <w:rPr>
          <w:sz w:val="22"/>
          <w:szCs w:val="22"/>
        </w:rPr>
        <w:t>Fall 20</w:t>
      </w:r>
      <w:r w:rsidR="00941CB3">
        <w:rPr>
          <w:sz w:val="22"/>
          <w:szCs w:val="22"/>
        </w:rPr>
        <w:t>1</w:t>
      </w:r>
      <w:r w:rsidR="0074574B">
        <w:rPr>
          <w:sz w:val="22"/>
          <w:szCs w:val="22"/>
        </w:rPr>
        <w:t>8</w:t>
      </w:r>
    </w:p>
    <w:p w14:paraId="0C203D82" w14:textId="77777777" w:rsidR="00FE7E60" w:rsidRPr="005F6C97" w:rsidRDefault="00FE7E60" w:rsidP="00E0073D">
      <w:pPr>
        <w:jc w:val="center"/>
        <w:rPr>
          <w:sz w:val="22"/>
          <w:szCs w:val="22"/>
        </w:rPr>
      </w:pPr>
    </w:p>
    <w:p w14:paraId="20005EA1" w14:textId="417CFF1E" w:rsidR="001D736B" w:rsidRPr="001D736B" w:rsidRDefault="00892CA4" w:rsidP="0074574B">
      <w:pPr>
        <w:jc w:val="center"/>
        <w:rPr>
          <w:sz w:val="22"/>
          <w:szCs w:val="22"/>
        </w:rPr>
      </w:pPr>
      <w:r w:rsidRPr="005F6C97">
        <w:rPr>
          <w:sz w:val="22"/>
          <w:szCs w:val="22"/>
        </w:rPr>
        <w:t xml:space="preserve">Week </w:t>
      </w:r>
      <w:r w:rsidR="0074574B">
        <w:rPr>
          <w:sz w:val="22"/>
          <w:szCs w:val="22"/>
        </w:rPr>
        <w:t>7</w:t>
      </w:r>
      <w:r w:rsidRPr="005F6C97">
        <w:rPr>
          <w:sz w:val="22"/>
          <w:szCs w:val="22"/>
        </w:rPr>
        <w:t xml:space="preserve"> Assignments</w:t>
      </w:r>
    </w:p>
    <w:p w14:paraId="493B0ECB" w14:textId="4215952E" w:rsidR="00AC57E7" w:rsidRPr="005F6C97" w:rsidRDefault="0074574B" w:rsidP="00710019">
      <w:pPr>
        <w:pStyle w:val="BodyText"/>
        <w:numPr>
          <w:ilvl w:val="0"/>
          <w:numId w:val="1"/>
        </w:numPr>
        <w:spacing w:before="240"/>
        <w:rPr>
          <w:b w:val="0"/>
          <w:sz w:val="22"/>
          <w:szCs w:val="22"/>
        </w:rPr>
      </w:pPr>
      <w:r>
        <w:rPr>
          <w:b w:val="0"/>
          <w:sz w:val="22"/>
          <w:szCs w:val="22"/>
        </w:rPr>
        <w:t>T</w:t>
      </w:r>
      <w:r>
        <w:rPr>
          <w:b w:val="0"/>
          <w:sz w:val="22"/>
          <w:szCs w:val="22"/>
          <w:lang w:val="en-US"/>
        </w:rPr>
        <w:t>ues</w:t>
      </w:r>
      <w:r w:rsidR="00AC57E7" w:rsidRPr="005F6C97">
        <w:rPr>
          <w:b w:val="0"/>
          <w:sz w:val="22"/>
          <w:szCs w:val="22"/>
        </w:rPr>
        <w:t xml:space="preserve">day </w:t>
      </w:r>
      <w:r w:rsidR="00460CB7" w:rsidRPr="005F6C97">
        <w:rPr>
          <w:b w:val="0"/>
          <w:sz w:val="22"/>
          <w:szCs w:val="22"/>
        </w:rPr>
        <w:t>October</w:t>
      </w:r>
      <w:r w:rsidR="0033307B">
        <w:rPr>
          <w:b w:val="0"/>
          <w:sz w:val="22"/>
          <w:szCs w:val="22"/>
          <w:lang w:val="en-US"/>
        </w:rPr>
        <w:t xml:space="preserve"> </w:t>
      </w:r>
      <w:r>
        <w:rPr>
          <w:b w:val="0"/>
          <w:sz w:val="22"/>
          <w:szCs w:val="22"/>
          <w:lang w:val="en-US"/>
        </w:rPr>
        <w:t>9</w:t>
      </w:r>
      <w:r w:rsidR="005F6C97">
        <w:rPr>
          <w:b w:val="0"/>
          <w:sz w:val="22"/>
          <w:szCs w:val="22"/>
        </w:rPr>
        <w:t>, 20</w:t>
      </w:r>
      <w:r w:rsidR="00941CB3">
        <w:rPr>
          <w:b w:val="0"/>
          <w:sz w:val="22"/>
          <w:szCs w:val="22"/>
        </w:rPr>
        <w:t>1</w:t>
      </w:r>
      <w:r>
        <w:rPr>
          <w:b w:val="0"/>
          <w:sz w:val="22"/>
          <w:szCs w:val="22"/>
          <w:lang w:val="en-US"/>
        </w:rPr>
        <w:t>8</w:t>
      </w:r>
    </w:p>
    <w:p w14:paraId="0EDD1E86" w14:textId="77777777" w:rsidR="009A0030" w:rsidRPr="009A0030" w:rsidRDefault="009A0030" w:rsidP="009A0030">
      <w:pPr>
        <w:pStyle w:val="BodyText"/>
        <w:numPr>
          <w:ilvl w:val="1"/>
          <w:numId w:val="1"/>
        </w:numPr>
        <w:rPr>
          <w:b w:val="0"/>
          <w:sz w:val="22"/>
          <w:szCs w:val="22"/>
        </w:rPr>
      </w:pPr>
      <w:r w:rsidRPr="009A0030">
        <w:rPr>
          <w:sz w:val="22"/>
          <w:szCs w:val="22"/>
        </w:rPr>
        <w:t>Term Project Initial Sections</w:t>
      </w:r>
      <w:r w:rsidRPr="009A0030">
        <w:rPr>
          <w:b w:val="0"/>
          <w:sz w:val="22"/>
          <w:szCs w:val="22"/>
        </w:rPr>
        <w:t xml:space="preserve">: Each team should submit a draft of initial sections of your Term Project as discussed in class by 11:59 pm as a MS Word document.  You should also submit the CBA Excel file and </w:t>
      </w:r>
      <w:proofErr w:type="spellStart"/>
      <w:r w:rsidRPr="009A0030">
        <w:rPr>
          <w:b w:val="0"/>
          <w:sz w:val="22"/>
          <w:szCs w:val="22"/>
        </w:rPr>
        <w:t>Gantter</w:t>
      </w:r>
      <w:proofErr w:type="spellEnd"/>
      <w:r w:rsidRPr="009A0030">
        <w:rPr>
          <w:b w:val="0"/>
          <w:sz w:val="22"/>
          <w:szCs w:val="22"/>
        </w:rPr>
        <w:t xml:space="preserve"> Project file for your project. The narrative sections are to include:</w:t>
      </w:r>
    </w:p>
    <w:p w14:paraId="53E8A0AB" w14:textId="77777777" w:rsidR="009A0030" w:rsidRPr="009A0030" w:rsidRDefault="009A0030" w:rsidP="009A0030">
      <w:pPr>
        <w:pStyle w:val="BodyText"/>
        <w:numPr>
          <w:ilvl w:val="2"/>
          <w:numId w:val="1"/>
        </w:numPr>
        <w:rPr>
          <w:b w:val="0"/>
          <w:sz w:val="22"/>
          <w:szCs w:val="22"/>
        </w:rPr>
      </w:pPr>
      <w:r w:rsidRPr="009A0030">
        <w:rPr>
          <w:b w:val="0"/>
          <w:sz w:val="22"/>
          <w:szCs w:val="22"/>
        </w:rPr>
        <w:t>Client Organization and Description</w:t>
      </w:r>
    </w:p>
    <w:p w14:paraId="1E689D7C" w14:textId="77777777" w:rsidR="009A0030" w:rsidRPr="009A0030" w:rsidRDefault="009A0030" w:rsidP="009A0030">
      <w:pPr>
        <w:pStyle w:val="BodyText"/>
        <w:numPr>
          <w:ilvl w:val="2"/>
          <w:numId w:val="1"/>
        </w:numPr>
        <w:rPr>
          <w:b w:val="0"/>
          <w:sz w:val="22"/>
          <w:szCs w:val="22"/>
        </w:rPr>
      </w:pPr>
      <w:r w:rsidRPr="009A0030">
        <w:rPr>
          <w:b w:val="0"/>
          <w:sz w:val="22"/>
          <w:szCs w:val="22"/>
        </w:rPr>
        <w:t>Project Team</w:t>
      </w:r>
    </w:p>
    <w:p w14:paraId="2E6E5DF6" w14:textId="77777777" w:rsidR="009A0030" w:rsidRPr="009A0030" w:rsidRDefault="009A0030" w:rsidP="009A0030">
      <w:pPr>
        <w:pStyle w:val="BodyText"/>
        <w:numPr>
          <w:ilvl w:val="2"/>
          <w:numId w:val="1"/>
        </w:numPr>
        <w:rPr>
          <w:b w:val="0"/>
          <w:sz w:val="22"/>
          <w:szCs w:val="22"/>
        </w:rPr>
      </w:pPr>
      <w:r w:rsidRPr="009A0030">
        <w:rPr>
          <w:b w:val="0"/>
          <w:sz w:val="22"/>
          <w:szCs w:val="22"/>
        </w:rPr>
        <w:t>Problem Statement</w:t>
      </w:r>
    </w:p>
    <w:p w14:paraId="5B177DE2" w14:textId="49B2BCCF" w:rsidR="009A0030" w:rsidRPr="009A0030" w:rsidRDefault="009A0030" w:rsidP="009A0030">
      <w:pPr>
        <w:pStyle w:val="BodyText"/>
        <w:numPr>
          <w:ilvl w:val="2"/>
          <w:numId w:val="1"/>
        </w:numPr>
        <w:rPr>
          <w:b w:val="0"/>
          <w:sz w:val="22"/>
          <w:szCs w:val="22"/>
        </w:rPr>
      </w:pPr>
      <w:r w:rsidRPr="009A0030">
        <w:rPr>
          <w:b w:val="0"/>
          <w:sz w:val="22"/>
          <w:szCs w:val="22"/>
        </w:rPr>
        <w:t xml:space="preserve">Concept and Scope of </w:t>
      </w:r>
      <w:r w:rsidR="00030D39">
        <w:rPr>
          <w:b w:val="0"/>
          <w:sz w:val="22"/>
          <w:szCs w:val="22"/>
          <w:lang w:val="en-US"/>
        </w:rPr>
        <w:t xml:space="preserve">IS/IT </w:t>
      </w:r>
      <w:r w:rsidRPr="009A0030">
        <w:rPr>
          <w:b w:val="0"/>
          <w:sz w:val="22"/>
          <w:szCs w:val="22"/>
        </w:rPr>
        <w:t>Solution</w:t>
      </w:r>
    </w:p>
    <w:p w14:paraId="2F4526F0" w14:textId="77777777" w:rsidR="009A0030" w:rsidRPr="009A0030" w:rsidRDefault="009A0030" w:rsidP="009A0030">
      <w:pPr>
        <w:pStyle w:val="BodyText"/>
        <w:numPr>
          <w:ilvl w:val="2"/>
          <w:numId w:val="1"/>
        </w:numPr>
        <w:rPr>
          <w:b w:val="0"/>
          <w:sz w:val="22"/>
          <w:szCs w:val="22"/>
        </w:rPr>
      </w:pPr>
      <w:r w:rsidRPr="009A0030">
        <w:rPr>
          <w:b w:val="0"/>
          <w:sz w:val="22"/>
          <w:szCs w:val="22"/>
        </w:rPr>
        <w:t>IS/IT Requirements</w:t>
      </w:r>
    </w:p>
    <w:p w14:paraId="0AF384E1" w14:textId="451D3E5B" w:rsidR="009A0030" w:rsidRPr="009A0030" w:rsidRDefault="009A0030" w:rsidP="009A0030">
      <w:pPr>
        <w:pStyle w:val="BodyText"/>
        <w:numPr>
          <w:ilvl w:val="2"/>
          <w:numId w:val="1"/>
        </w:numPr>
        <w:rPr>
          <w:b w:val="0"/>
          <w:sz w:val="22"/>
          <w:szCs w:val="22"/>
        </w:rPr>
      </w:pPr>
      <w:r w:rsidRPr="009A0030">
        <w:rPr>
          <w:b w:val="0"/>
          <w:sz w:val="22"/>
          <w:szCs w:val="22"/>
        </w:rPr>
        <w:t xml:space="preserve">Cost-Benefit Analysis including Risk Management Analysis </w:t>
      </w:r>
      <w:r w:rsidR="00030D39">
        <w:rPr>
          <w:b w:val="0"/>
          <w:sz w:val="22"/>
          <w:szCs w:val="22"/>
          <w:lang w:val="en-US"/>
        </w:rPr>
        <w:t>&amp; Plan</w:t>
      </w:r>
    </w:p>
    <w:p w14:paraId="0A8CB4D1" w14:textId="3B3D6E5A" w:rsidR="009A0030" w:rsidRPr="009A0030" w:rsidRDefault="009A0030" w:rsidP="009A0030">
      <w:pPr>
        <w:pStyle w:val="BodyText"/>
        <w:numPr>
          <w:ilvl w:val="2"/>
          <w:numId w:val="1"/>
        </w:numPr>
        <w:rPr>
          <w:b w:val="0"/>
          <w:sz w:val="22"/>
          <w:szCs w:val="22"/>
        </w:rPr>
      </w:pPr>
      <w:r w:rsidRPr="009A0030">
        <w:rPr>
          <w:b w:val="0"/>
          <w:sz w:val="22"/>
          <w:szCs w:val="22"/>
        </w:rPr>
        <w:t xml:space="preserve">Project Plan/Schedule (with separate </w:t>
      </w:r>
      <w:proofErr w:type="spellStart"/>
      <w:r w:rsidRPr="009A0030">
        <w:rPr>
          <w:b w:val="0"/>
          <w:sz w:val="22"/>
          <w:szCs w:val="22"/>
        </w:rPr>
        <w:t>Gantter</w:t>
      </w:r>
      <w:proofErr w:type="spellEnd"/>
      <w:r w:rsidRPr="009A0030">
        <w:rPr>
          <w:b w:val="0"/>
          <w:sz w:val="22"/>
          <w:szCs w:val="22"/>
        </w:rPr>
        <w:t xml:space="preserve"> project (.</w:t>
      </w:r>
      <w:proofErr w:type="spellStart"/>
      <w:r w:rsidRPr="009A0030">
        <w:rPr>
          <w:b w:val="0"/>
          <w:sz w:val="22"/>
          <w:szCs w:val="22"/>
        </w:rPr>
        <w:t>gantter</w:t>
      </w:r>
      <w:proofErr w:type="spellEnd"/>
      <w:r w:rsidRPr="009A0030">
        <w:rPr>
          <w:b w:val="0"/>
          <w:sz w:val="22"/>
          <w:szCs w:val="22"/>
        </w:rPr>
        <w:t>) file)</w:t>
      </w:r>
    </w:p>
    <w:p w14:paraId="16AAD291" w14:textId="0263640F" w:rsidR="00204B38" w:rsidRPr="00204B38" w:rsidRDefault="00204B38" w:rsidP="00710019">
      <w:pPr>
        <w:pStyle w:val="BodyText"/>
        <w:numPr>
          <w:ilvl w:val="1"/>
          <w:numId w:val="1"/>
        </w:numPr>
        <w:rPr>
          <w:b w:val="0"/>
          <w:sz w:val="22"/>
          <w:szCs w:val="22"/>
        </w:rPr>
      </w:pPr>
      <w:r w:rsidRPr="00204B38">
        <w:rPr>
          <w:sz w:val="22"/>
          <w:szCs w:val="22"/>
          <w:lang w:val="en-US"/>
        </w:rPr>
        <w:t>Read the Current Events Articles</w:t>
      </w:r>
      <w:r>
        <w:rPr>
          <w:b w:val="0"/>
          <w:sz w:val="22"/>
          <w:szCs w:val="22"/>
          <w:lang w:val="en-US"/>
        </w:rPr>
        <w:t xml:space="preserve"> posted on LMS</w:t>
      </w:r>
    </w:p>
    <w:p w14:paraId="79B36672" w14:textId="7466612C" w:rsidR="00600EBF" w:rsidRPr="00600EBF" w:rsidRDefault="008067B9" w:rsidP="00710019">
      <w:pPr>
        <w:pStyle w:val="BodyText"/>
        <w:numPr>
          <w:ilvl w:val="1"/>
          <w:numId w:val="1"/>
        </w:numPr>
        <w:rPr>
          <w:b w:val="0"/>
          <w:sz w:val="22"/>
          <w:szCs w:val="22"/>
        </w:rPr>
      </w:pPr>
      <w:r w:rsidRPr="008067B9">
        <w:rPr>
          <w:sz w:val="22"/>
          <w:szCs w:val="22"/>
          <w:lang w:val="en-US"/>
        </w:rPr>
        <w:t xml:space="preserve">Read </w:t>
      </w:r>
      <w:r w:rsidR="00AA344B" w:rsidRPr="007616E9">
        <w:rPr>
          <w:sz w:val="22"/>
          <w:szCs w:val="22"/>
          <w:lang w:val="en-US"/>
        </w:rPr>
        <w:t>Chapter 4</w:t>
      </w:r>
      <w:r w:rsidR="00AA344B">
        <w:rPr>
          <w:b w:val="0"/>
          <w:sz w:val="22"/>
          <w:szCs w:val="22"/>
          <w:lang w:val="en-US"/>
        </w:rPr>
        <w:t xml:space="preserve">, </w:t>
      </w:r>
      <w:r w:rsidRPr="009D6FA3">
        <w:rPr>
          <w:b w:val="0"/>
          <w:i/>
          <w:iCs/>
          <w:sz w:val="22"/>
          <w:szCs w:val="22"/>
          <w:lang w:val="en-US"/>
        </w:rPr>
        <w:t xml:space="preserve">Netflix in </w:t>
      </w:r>
      <w:r w:rsidR="00AA344B">
        <w:rPr>
          <w:b w:val="0"/>
          <w:i/>
          <w:iCs/>
          <w:sz w:val="22"/>
          <w:szCs w:val="22"/>
          <w:lang w:val="en-US"/>
        </w:rPr>
        <w:t xml:space="preserve">Two Acts: The Making of an E-Commerce Giant and the Uncertain Future of Atoms to Bits, </w:t>
      </w:r>
      <w:r w:rsidR="00AA344B" w:rsidRPr="00DA329B">
        <w:rPr>
          <w:b w:val="0"/>
          <w:iCs/>
          <w:sz w:val="22"/>
          <w:szCs w:val="22"/>
          <w:lang w:val="en-US"/>
        </w:rPr>
        <w:t xml:space="preserve">in the </w:t>
      </w:r>
      <w:proofErr w:type="spellStart"/>
      <w:r w:rsidR="00AA344B" w:rsidRPr="00DA329B">
        <w:rPr>
          <w:b w:val="0"/>
          <w:iCs/>
          <w:sz w:val="22"/>
          <w:szCs w:val="22"/>
          <w:lang w:val="en-US"/>
        </w:rPr>
        <w:t>Gallaugher</w:t>
      </w:r>
      <w:proofErr w:type="spellEnd"/>
      <w:r w:rsidR="00AA344B" w:rsidRPr="00DA329B">
        <w:rPr>
          <w:b w:val="0"/>
          <w:iCs/>
          <w:sz w:val="22"/>
          <w:szCs w:val="22"/>
          <w:lang w:val="en-US"/>
        </w:rPr>
        <w:t xml:space="preserve"> textbook.</w:t>
      </w:r>
      <w:r w:rsidR="00AA344B">
        <w:rPr>
          <w:b w:val="0"/>
          <w:sz w:val="22"/>
          <w:szCs w:val="22"/>
          <w:lang w:val="en-US"/>
        </w:rPr>
        <w:t xml:space="preserve"> This chapter will be treated in class as a b</w:t>
      </w:r>
      <w:r w:rsidRPr="009D6FA3">
        <w:rPr>
          <w:b w:val="0"/>
          <w:sz w:val="22"/>
          <w:szCs w:val="22"/>
          <w:lang w:val="en-US"/>
        </w:rPr>
        <w:t>usiness case</w:t>
      </w:r>
      <w:r w:rsidR="00AD43F8" w:rsidRPr="00AD43F8">
        <w:rPr>
          <w:b w:val="0"/>
          <w:sz w:val="22"/>
          <w:szCs w:val="22"/>
          <w:lang w:val="en-US"/>
        </w:rPr>
        <w:t>.</w:t>
      </w:r>
      <w:r w:rsidR="005E7D95">
        <w:rPr>
          <w:b w:val="0"/>
          <w:sz w:val="22"/>
          <w:szCs w:val="22"/>
          <w:lang w:val="en-US"/>
        </w:rPr>
        <w:t xml:space="preserve"> </w:t>
      </w:r>
    </w:p>
    <w:p w14:paraId="726E2869" w14:textId="77777777" w:rsidR="008067B9" w:rsidRPr="00600EBF" w:rsidRDefault="008067B9" w:rsidP="00710019">
      <w:pPr>
        <w:numPr>
          <w:ilvl w:val="1"/>
          <w:numId w:val="1"/>
        </w:numPr>
        <w:rPr>
          <w:sz w:val="22"/>
          <w:szCs w:val="22"/>
        </w:rPr>
      </w:pPr>
      <w:r w:rsidRPr="00600EBF">
        <w:rPr>
          <w:b/>
          <w:bCs/>
          <w:sz w:val="22"/>
          <w:szCs w:val="22"/>
          <w:lang w:val="x-none" w:eastAsia="x-none"/>
        </w:rPr>
        <w:t>Watch</w:t>
      </w:r>
      <w:r w:rsidRPr="001D736B">
        <w:rPr>
          <w:b/>
          <w:sz w:val="22"/>
          <w:szCs w:val="22"/>
        </w:rPr>
        <w:t xml:space="preserve"> the 2½ minute Nicholas Negroponte lecture </w:t>
      </w:r>
      <w:r w:rsidRPr="001D736B">
        <w:rPr>
          <w:sz w:val="22"/>
          <w:szCs w:val="22"/>
        </w:rPr>
        <w:t xml:space="preserve">on bits and atoms at </w:t>
      </w:r>
      <w:hyperlink r:id="rId5" w:history="1">
        <w:r w:rsidRPr="001D736B">
          <w:rPr>
            <w:rStyle w:val="Hyperlink"/>
            <w:sz w:val="22"/>
            <w:szCs w:val="22"/>
          </w:rPr>
          <w:t>http://www.youtube.com/watch?v=qOb1IJJGXpQ</w:t>
        </w:r>
      </w:hyperlink>
      <w:r w:rsidRPr="001D736B">
        <w:rPr>
          <w:sz w:val="22"/>
          <w:szCs w:val="22"/>
        </w:rPr>
        <w:t>.  Be prepared to answer and/or discuss the following questions in class:</w:t>
      </w:r>
    </w:p>
    <w:p w14:paraId="07112DDF" w14:textId="1C9E95A2" w:rsidR="005E7D95" w:rsidRPr="004F3133" w:rsidRDefault="005E7D95" w:rsidP="00710019">
      <w:pPr>
        <w:pStyle w:val="BodyText"/>
        <w:numPr>
          <w:ilvl w:val="1"/>
          <w:numId w:val="1"/>
        </w:numPr>
        <w:rPr>
          <w:b w:val="0"/>
          <w:bCs w:val="0"/>
          <w:sz w:val="22"/>
          <w:szCs w:val="22"/>
        </w:rPr>
      </w:pPr>
      <w:r w:rsidRPr="00600EBF">
        <w:rPr>
          <w:bCs w:val="0"/>
          <w:sz w:val="22"/>
          <w:szCs w:val="22"/>
          <w:lang w:val="en-US"/>
        </w:rPr>
        <w:t>Study the financials</w:t>
      </w:r>
      <w:r>
        <w:rPr>
          <w:b w:val="0"/>
          <w:bCs w:val="0"/>
          <w:sz w:val="22"/>
          <w:szCs w:val="22"/>
          <w:lang w:val="en-US"/>
        </w:rPr>
        <w:t xml:space="preserve"> of “</w:t>
      </w:r>
      <w:r w:rsidR="008677C6">
        <w:rPr>
          <w:b w:val="0"/>
          <w:bCs w:val="0"/>
          <w:sz w:val="22"/>
          <w:szCs w:val="22"/>
          <w:lang w:val="en-US"/>
        </w:rPr>
        <w:t>Netflix</w:t>
      </w:r>
      <w:r>
        <w:rPr>
          <w:b w:val="0"/>
          <w:bCs w:val="0"/>
          <w:sz w:val="22"/>
          <w:szCs w:val="22"/>
          <w:lang w:val="en-US"/>
        </w:rPr>
        <w:t xml:space="preserve">” </w:t>
      </w:r>
      <w:r>
        <w:rPr>
          <w:b w:val="0"/>
          <w:bCs w:val="0"/>
          <w:sz w:val="22"/>
          <w:szCs w:val="22"/>
        </w:rPr>
        <w:t xml:space="preserve">(stock symbol </w:t>
      </w:r>
      <w:r w:rsidR="002E4DB6">
        <w:rPr>
          <w:b w:val="0"/>
          <w:bCs w:val="0"/>
          <w:sz w:val="22"/>
          <w:szCs w:val="22"/>
          <w:lang w:val="en-US"/>
        </w:rPr>
        <w:t>NFLX</w:t>
      </w:r>
      <w:r>
        <w:rPr>
          <w:b w:val="0"/>
          <w:bCs w:val="0"/>
          <w:sz w:val="22"/>
          <w:szCs w:val="22"/>
          <w:lang w:val="en-US"/>
        </w:rPr>
        <w:t>.O</w:t>
      </w:r>
      <w:r>
        <w:rPr>
          <w:b w:val="0"/>
          <w:bCs w:val="0"/>
          <w:sz w:val="22"/>
          <w:szCs w:val="22"/>
        </w:rPr>
        <w:t>)</w:t>
      </w:r>
      <w:r w:rsidR="000561A6">
        <w:rPr>
          <w:b w:val="0"/>
          <w:bCs w:val="0"/>
          <w:sz w:val="22"/>
          <w:szCs w:val="22"/>
          <w:lang w:val="en-US"/>
        </w:rPr>
        <w:t xml:space="preserve"> and</w:t>
      </w:r>
      <w:r>
        <w:rPr>
          <w:b w:val="0"/>
          <w:bCs w:val="0"/>
          <w:sz w:val="22"/>
          <w:szCs w:val="22"/>
          <w:lang w:val="en-US"/>
        </w:rPr>
        <w:t xml:space="preserve"> </w:t>
      </w:r>
      <w:r>
        <w:rPr>
          <w:b w:val="0"/>
          <w:bCs w:val="0"/>
          <w:sz w:val="22"/>
          <w:szCs w:val="22"/>
        </w:rPr>
        <w:t xml:space="preserve">the </w:t>
      </w:r>
      <w:r w:rsidR="000561A6">
        <w:rPr>
          <w:b w:val="0"/>
          <w:bCs w:val="0"/>
          <w:sz w:val="22"/>
          <w:szCs w:val="22"/>
          <w:lang w:val="en-US"/>
        </w:rPr>
        <w:t>“</w:t>
      </w:r>
      <w:r w:rsidR="008677C6">
        <w:rPr>
          <w:b w:val="0"/>
          <w:bCs w:val="0"/>
          <w:sz w:val="22"/>
          <w:szCs w:val="22"/>
          <w:lang w:val="en-US"/>
        </w:rPr>
        <w:t>Internet Services</w:t>
      </w:r>
      <w:r w:rsidR="000561A6">
        <w:rPr>
          <w:b w:val="0"/>
          <w:bCs w:val="0"/>
          <w:sz w:val="22"/>
          <w:szCs w:val="22"/>
          <w:lang w:val="en-US"/>
        </w:rPr>
        <w:t>”</w:t>
      </w:r>
      <w:r>
        <w:rPr>
          <w:b w:val="0"/>
          <w:bCs w:val="0"/>
          <w:sz w:val="22"/>
          <w:szCs w:val="22"/>
          <w:lang w:val="en-US"/>
        </w:rPr>
        <w:t xml:space="preserve"> Industry</w:t>
      </w:r>
      <w:r w:rsidR="00600EBF">
        <w:rPr>
          <w:b w:val="0"/>
          <w:bCs w:val="0"/>
          <w:sz w:val="22"/>
          <w:szCs w:val="22"/>
          <w:lang w:val="en-US"/>
        </w:rPr>
        <w:t xml:space="preserve">, and the Technology Sector </w:t>
      </w:r>
      <w:r>
        <w:rPr>
          <w:b w:val="0"/>
          <w:bCs w:val="0"/>
          <w:sz w:val="22"/>
          <w:szCs w:val="22"/>
        </w:rPr>
        <w:t xml:space="preserve">at </w:t>
      </w:r>
      <w:hyperlink r:id="rId6" w:history="1">
        <w:r w:rsidR="00835FA1" w:rsidRPr="00666BE6">
          <w:rPr>
            <w:rStyle w:val="Hyperlink"/>
            <w:sz w:val="22"/>
            <w:szCs w:val="22"/>
            <w:lang w:val="en-US"/>
          </w:rPr>
          <w:t>www.google.com/finance</w:t>
        </w:r>
      </w:hyperlink>
      <w:r w:rsidR="00835FA1">
        <w:rPr>
          <w:b w:val="0"/>
          <w:sz w:val="22"/>
          <w:szCs w:val="22"/>
          <w:lang w:val="en-US"/>
        </w:rPr>
        <w:t xml:space="preserve"> </w:t>
      </w:r>
      <w:r w:rsidR="00CD2933">
        <w:rPr>
          <w:b w:val="0"/>
          <w:sz w:val="22"/>
          <w:szCs w:val="22"/>
          <w:lang w:val="en-US"/>
        </w:rPr>
        <w:t xml:space="preserve">or </w:t>
      </w:r>
      <w:hyperlink r:id="rId7" w:history="1">
        <w:r w:rsidR="00CD2933" w:rsidRPr="00CD2933">
          <w:rPr>
            <w:rStyle w:val="Hyperlink"/>
            <w:sz w:val="22"/>
            <w:szCs w:val="22"/>
            <w:lang w:val="en-US"/>
          </w:rPr>
          <w:t>www.finance.yahoo.com</w:t>
        </w:r>
      </w:hyperlink>
      <w:r w:rsidR="00CD2933">
        <w:rPr>
          <w:b w:val="0"/>
          <w:sz w:val="22"/>
          <w:szCs w:val="22"/>
          <w:lang w:val="en-US"/>
        </w:rPr>
        <w:t xml:space="preserve"> </w:t>
      </w:r>
    </w:p>
    <w:p w14:paraId="391982E1" w14:textId="77777777" w:rsidR="004F3133" w:rsidRDefault="004F3133" w:rsidP="004F3133">
      <w:pPr>
        <w:pStyle w:val="BodyText"/>
        <w:numPr>
          <w:ilvl w:val="2"/>
          <w:numId w:val="1"/>
        </w:numPr>
        <w:ind w:left="2174" w:hanging="187"/>
        <w:rPr>
          <w:b w:val="0"/>
          <w:bCs w:val="0"/>
          <w:sz w:val="22"/>
          <w:szCs w:val="22"/>
        </w:rPr>
      </w:pPr>
      <w:r w:rsidRPr="004F3133">
        <w:rPr>
          <w:sz w:val="22"/>
          <w:szCs w:val="22"/>
          <w:lang w:val="en-US"/>
        </w:rPr>
        <w:t>Specifically research the stock price</w:t>
      </w:r>
      <w:r>
        <w:rPr>
          <w:b w:val="0"/>
          <w:sz w:val="22"/>
          <w:szCs w:val="22"/>
          <w:lang w:val="en-US"/>
        </w:rPr>
        <w:t xml:space="preserve"> of Netflix over the past 5 years.</w:t>
      </w:r>
    </w:p>
    <w:p w14:paraId="22BEB46D" w14:textId="346FEE61" w:rsidR="005E7D95" w:rsidRDefault="00C11217" w:rsidP="00710019">
      <w:pPr>
        <w:pStyle w:val="BodyText"/>
        <w:numPr>
          <w:ilvl w:val="1"/>
          <w:numId w:val="1"/>
        </w:numPr>
        <w:rPr>
          <w:b w:val="0"/>
          <w:bCs w:val="0"/>
          <w:sz w:val="22"/>
          <w:szCs w:val="22"/>
        </w:rPr>
      </w:pPr>
      <w:r>
        <w:rPr>
          <w:bCs w:val="0"/>
          <w:sz w:val="22"/>
          <w:szCs w:val="22"/>
          <w:u w:val="single"/>
          <w:lang w:val="en-US"/>
        </w:rPr>
        <w:t xml:space="preserve">Be prepared to answer (verbally) in class these questions </w:t>
      </w:r>
      <w:r w:rsidR="005E7D95">
        <w:rPr>
          <w:bCs w:val="0"/>
          <w:sz w:val="22"/>
          <w:szCs w:val="22"/>
          <w:u w:val="single"/>
        </w:rPr>
        <w:t>in order to answer the written question</w:t>
      </w:r>
      <w:r w:rsidR="005E7D95">
        <w:rPr>
          <w:bCs w:val="0"/>
          <w:sz w:val="22"/>
          <w:szCs w:val="22"/>
          <w:u w:val="single"/>
          <w:lang w:val="en-US"/>
        </w:rPr>
        <w:t>s</w:t>
      </w:r>
      <w:r w:rsidR="005E7D95">
        <w:rPr>
          <w:bCs w:val="0"/>
          <w:sz w:val="22"/>
          <w:szCs w:val="22"/>
          <w:u w:val="single"/>
        </w:rPr>
        <w:t xml:space="preserve"> and to prepare for the Mid-Term Exam. </w:t>
      </w:r>
      <w:r w:rsidR="005E7D95">
        <w:rPr>
          <w:b w:val="0"/>
          <w:bCs w:val="0"/>
          <w:sz w:val="22"/>
          <w:szCs w:val="22"/>
        </w:rPr>
        <w:t xml:space="preserve"> </w:t>
      </w:r>
    </w:p>
    <w:p w14:paraId="3D358ED2" w14:textId="4518DA0D" w:rsidR="0017722A" w:rsidRPr="00C261D3" w:rsidRDefault="0017722A" w:rsidP="00600EBF">
      <w:pPr>
        <w:pStyle w:val="BodyText"/>
        <w:numPr>
          <w:ilvl w:val="2"/>
          <w:numId w:val="1"/>
        </w:numPr>
        <w:rPr>
          <w:b w:val="0"/>
          <w:bCs w:val="0"/>
          <w:sz w:val="22"/>
          <w:szCs w:val="22"/>
        </w:rPr>
      </w:pPr>
      <w:r>
        <w:rPr>
          <w:b w:val="0"/>
          <w:bCs w:val="0"/>
          <w:sz w:val="22"/>
          <w:szCs w:val="22"/>
          <w:lang w:val="en-US"/>
        </w:rPr>
        <w:t>What are some key points in Netflix’s history?</w:t>
      </w:r>
    </w:p>
    <w:p w14:paraId="65720441" w14:textId="55F348B4" w:rsidR="00C261D3" w:rsidRDefault="00C261D3" w:rsidP="00600EBF">
      <w:pPr>
        <w:pStyle w:val="BodyText"/>
        <w:numPr>
          <w:ilvl w:val="2"/>
          <w:numId w:val="1"/>
        </w:numPr>
        <w:rPr>
          <w:b w:val="0"/>
          <w:bCs w:val="0"/>
          <w:sz w:val="22"/>
          <w:szCs w:val="22"/>
        </w:rPr>
      </w:pPr>
      <w:r>
        <w:rPr>
          <w:b w:val="0"/>
          <w:bCs w:val="0"/>
          <w:sz w:val="22"/>
          <w:szCs w:val="22"/>
          <w:lang w:val="en-US"/>
        </w:rPr>
        <w:t>How/why did Netflix come to dominate in the DVD-by-mail space?</w:t>
      </w:r>
    </w:p>
    <w:p w14:paraId="091C8667" w14:textId="0786108C" w:rsidR="00600EBF" w:rsidRPr="00600EBF" w:rsidRDefault="00600EBF" w:rsidP="00600EBF">
      <w:pPr>
        <w:pStyle w:val="BodyText"/>
        <w:numPr>
          <w:ilvl w:val="2"/>
          <w:numId w:val="1"/>
        </w:numPr>
        <w:rPr>
          <w:b w:val="0"/>
          <w:bCs w:val="0"/>
          <w:sz w:val="22"/>
          <w:szCs w:val="22"/>
        </w:rPr>
      </w:pPr>
      <w:r w:rsidRPr="00600EBF">
        <w:rPr>
          <w:b w:val="0"/>
          <w:bCs w:val="0"/>
          <w:sz w:val="22"/>
          <w:szCs w:val="22"/>
        </w:rPr>
        <w:t>What is the “long-tail” concept?  How does it relate to “economies of scale” and doing business via the internet?</w:t>
      </w:r>
    </w:p>
    <w:p w14:paraId="265CD7DD" w14:textId="1BF2B6E3" w:rsidR="00600EBF" w:rsidRDefault="00600EBF" w:rsidP="00600EBF">
      <w:pPr>
        <w:pStyle w:val="BodyText"/>
        <w:numPr>
          <w:ilvl w:val="2"/>
          <w:numId w:val="1"/>
        </w:numPr>
        <w:rPr>
          <w:b w:val="0"/>
          <w:bCs w:val="0"/>
          <w:sz w:val="22"/>
          <w:szCs w:val="22"/>
        </w:rPr>
      </w:pPr>
      <w:r w:rsidRPr="00600EBF">
        <w:rPr>
          <w:b w:val="0"/>
          <w:bCs w:val="0"/>
          <w:sz w:val="22"/>
          <w:szCs w:val="22"/>
        </w:rPr>
        <w:t>What is collaborative filtering? How did it provide a competitive advantage to Netflix?</w:t>
      </w:r>
    </w:p>
    <w:p w14:paraId="495EF5EF" w14:textId="305983CC" w:rsidR="002E4349" w:rsidRPr="00600EBF" w:rsidRDefault="002E4349" w:rsidP="00600EBF">
      <w:pPr>
        <w:pStyle w:val="BodyText"/>
        <w:numPr>
          <w:ilvl w:val="2"/>
          <w:numId w:val="1"/>
        </w:numPr>
        <w:rPr>
          <w:b w:val="0"/>
          <w:bCs w:val="0"/>
          <w:sz w:val="22"/>
          <w:szCs w:val="22"/>
        </w:rPr>
      </w:pPr>
      <w:r>
        <w:rPr>
          <w:b w:val="0"/>
          <w:bCs w:val="0"/>
          <w:sz w:val="22"/>
          <w:szCs w:val="22"/>
          <w:lang w:val="en-US"/>
        </w:rPr>
        <w:t>What are ways in which Netflix has focused on their customer relationships?</w:t>
      </w:r>
    </w:p>
    <w:p w14:paraId="52D206D6" w14:textId="77777777" w:rsidR="00600EBF" w:rsidRPr="00600EBF" w:rsidRDefault="00600EBF" w:rsidP="00600EBF">
      <w:pPr>
        <w:pStyle w:val="BodyText"/>
        <w:numPr>
          <w:ilvl w:val="2"/>
          <w:numId w:val="1"/>
        </w:numPr>
        <w:rPr>
          <w:b w:val="0"/>
          <w:bCs w:val="0"/>
          <w:sz w:val="22"/>
          <w:szCs w:val="22"/>
        </w:rPr>
      </w:pPr>
      <w:r w:rsidRPr="00600EBF">
        <w:rPr>
          <w:b w:val="0"/>
          <w:bCs w:val="0"/>
          <w:sz w:val="22"/>
          <w:szCs w:val="22"/>
        </w:rPr>
        <w:t>How does the shift from atoms to bits present both advantages and disadvantages for Netflix?</w:t>
      </w:r>
    </w:p>
    <w:p w14:paraId="34A85AEE" w14:textId="77777777" w:rsidR="005E7D95" w:rsidRPr="000561A6" w:rsidRDefault="005E7D95" w:rsidP="005E7D95">
      <w:pPr>
        <w:pStyle w:val="BodyText"/>
        <w:numPr>
          <w:ilvl w:val="2"/>
          <w:numId w:val="1"/>
        </w:numPr>
        <w:rPr>
          <w:b w:val="0"/>
          <w:bCs w:val="0"/>
          <w:sz w:val="22"/>
          <w:szCs w:val="22"/>
        </w:rPr>
      </w:pPr>
      <w:r>
        <w:rPr>
          <w:b w:val="0"/>
          <w:bCs w:val="0"/>
          <w:sz w:val="22"/>
          <w:szCs w:val="22"/>
        </w:rPr>
        <w:t xml:space="preserve">What is the “Porter Five Forces of Competition” analysis </w:t>
      </w:r>
      <w:r w:rsidRPr="000561A6">
        <w:rPr>
          <w:b w:val="0"/>
          <w:bCs w:val="0"/>
          <w:sz w:val="22"/>
          <w:szCs w:val="22"/>
        </w:rPr>
        <w:t>for the “</w:t>
      </w:r>
      <w:r w:rsidR="000561A6" w:rsidRPr="000561A6">
        <w:rPr>
          <w:b w:val="0"/>
          <w:bCs w:val="0"/>
          <w:sz w:val="22"/>
          <w:szCs w:val="22"/>
          <w:lang w:val="en-US"/>
        </w:rPr>
        <w:t>Internet Services</w:t>
      </w:r>
      <w:r w:rsidRPr="000561A6">
        <w:rPr>
          <w:b w:val="0"/>
          <w:bCs w:val="0"/>
          <w:sz w:val="22"/>
          <w:szCs w:val="22"/>
          <w:lang w:val="en-US"/>
        </w:rPr>
        <w:t xml:space="preserve">”  </w:t>
      </w:r>
      <w:r w:rsidRPr="000561A6">
        <w:rPr>
          <w:b w:val="0"/>
          <w:bCs w:val="0"/>
          <w:sz w:val="22"/>
          <w:szCs w:val="22"/>
        </w:rPr>
        <w:t>Industry?</w:t>
      </w:r>
    </w:p>
    <w:p w14:paraId="2D22D7ED" w14:textId="01290313" w:rsidR="002A30B3" w:rsidRPr="002A30B3" w:rsidRDefault="002A30B3" w:rsidP="002A30B3">
      <w:pPr>
        <w:numPr>
          <w:ilvl w:val="1"/>
          <w:numId w:val="1"/>
        </w:numPr>
        <w:rPr>
          <w:b/>
          <w:sz w:val="22"/>
          <w:szCs w:val="22"/>
          <w:lang w:val="x-none" w:eastAsia="x-none"/>
        </w:rPr>
      </w:pPr>
      <w:r w:rsidRPr="002A30B3">
        <w:rPr>
          <w:b/>
          <w:sz w:val="22"/>
          <w:szCs w:val="22"/>
          <w:lang w:val="x-none" w:eastAsia="x-none"/>
        </w:rPr>
        <w:t>Write a one to two page response to the following questions and submit it to the assignment link on LMS prior to class on October 9 (before 10am – hard deadline).</w:t>
      </w:r>
    </w:p>
    <w:p w14:paraId="330D29DE" w14:textId="77777777" w:rsidR="00A567DE" w:rsidRPr="00A567DE" w:rsidRDefault="002A30B3" w:rsidP="00A567DE">
      <w:pPr>
        <w:pStyle w:val="BodyText"/>
        <w:numPr>
          <w:ilvl w:val="2"/>
          <w:numId w:val="1"/>
        </w:numPr>
        <w:spacing w:before="120"/>
        <w:rPr>
          <w:bCs w:val="0"/>
          <w:sz w:val="22"/>
          <w:szCs w:val="22"/>
        </w:rPr>
      </w:pPr>
      <w:r w:rsidRPr="002A30B3">
        <w:rPr>
          <w:b w:val="0"/>
          <w:sz w:val="22"/>
          <w:szCs w:val="22"/>
          <w:lang w:val="en-US"/>
        </w:rPr>
        <w:t xml:space="preserve">A key question raised at the end of the chapter is whether or not Netflix “deserves the hype”.  Based on your research of the industry, the competitive landscape, the external forces, and Netflix financials including stock price over the past 5 years, </w:t>
      </w:r>
      <w:r w:rsidRPr="002A30B3">
        <w:rPr>
          <w:sz w:val="22"/>
          <w:szCs w:val="22"/>
          <w:lang w:val="en-US"/>
        </w:rPr>
        <w:t xml:space="preserve">do you think that Netflix is worthy of the high praise?  </w:t>
      </w:r>
      <w:r w:rsidRPr="002A30B3">
        <w:rPr>
          <w:b w:val="0"/>
          <w:sz w:val="22"/>
          <w:szCs w:val="22"/>
          <w:lang w:val="en-US"/>
        </w:rPr>
        <w:t xml:space="preserve">(“yes </w:t>
      </w:r>
      <w:r w:rsidRPr="002A30B3">
        <w:rPr>
          <w:sz w:val="22"/>
          <w:szCs w:val="22"/>
          <w:lang w:val="en-US"/>
        </w:rPr>
        <w:t>or</w:t>
      </w:r>
      <w:r w:rsidRPr="002A30B3">
        <w:rPr>
          <w:b w:val="0"/>
          <w:sz w:val="22"/>
          <w:szCs w:val="22"/>
          <w:lang w:val="en-US"/>
        </w:rPr>
        <w:t xml:space="preserve"> no” answer, not “yes and no”)</w:t>
      </w:r>
    </w:p>
    <w:p w14:paraId="7178BAC4" w14:textId="2880E0F3" w:rsidR="00A567DE" w:rsidRPr="00A567DE" w:rsidRDefault="002A30B3" w:rsidP="00A567DE">
      <w:pPr>
        <w:pStyle w:val="BodyText"/>
        <w:numPr>
          <w:ilvl w:val="3"/>
          <w:numId w:val="1"/>
        </w:numPr>
        <w:spacing w:before="120"/>
        <w:rPr>
          <w:b w:val="0"/>
          <w:bCs w:val="0"/>
          <w:sz w:val="22"/>
          <w:szCs w:val="22"/>
        </w:rPr>
      </w:pPr>
      <w:r w:rsidRPr="00A567DE">
        <w:rPr>
          <w:b w:val="0"/>
          <w:sz w:val="22"/>
          <w:szCs w:val="22"/>
          <w:lang w:val="en-US"/>
        </w:rPr>
        <w:t xml:space="preserve">If yes, why?  And </w:t>
      </w:r>
      <w:r w:rsidR="00A567DE">
        <w:rPr>
          <w:b w:val="0"/>
          <w:sz w:val="22"/>
          <w:szCs w:val="22"/>
          <w:lang w:val="en-US"/>
        </w:rPr>
        <w:t>what must they do in</w:t>
      </w:r>
      <w:r w:rsidRPr="00A567DE">
        <w:rPr>
          <w:b w:val="0"/>
          <w:sz w:val="22"/>
          <w:szCs w:val="22"/>
          <w:lang w:val="en-US"/>
        </w:rPr>
        <w:t xml:space="preserve"> the future to solidify this praise and reach the goals analysts are expecting?</w:t>
      </w:r>
    </w:p>
    <w:p w14:paraId="1D71FB13" w14:textId="77777777" w:rsidR="00A567DE" w:rsidRPr="00A567DE" w:rsidRDefault="002A30B3" w:rsidP="00A567DE">
      <w:pPr>
        <w:pStyle w:val="BodyText"/>
        <w:numPr>
          <w:ilvl w:val="3"/>
          <w:numId w:val="1"/>
        </w:numPr>
        <w:spacing w:before="120"/>
        <w:rPr>
          <w:b w:val="0"/>
          <w:bCs w:val="0"/>
          <w:sz w:val="22"/>
          <w:szCs w:val="22"/>
        </w:rPr>
      </w:pPr>
      <w:r w:rsidRPr="00A567DE">
        <w:rPr>
          <w:b w:val="0"/>
          <w:sz w:val="22"/>
          <w:szCs w:val="22"/>
          <w:lang w:val="en-US"/>
        </w:rPr>
        <w:t>If no, why?  And what do you believe should be changed to get on track to achieve what analysts expect?</w:t>
      </w:r>
    </w:p>
    <w:p w14:paraId="59906154" w14:textId="77777777" w:rsidR="00A567DE" w:rsidRPr="00A567DE" w:rsidRDefault="002A30B3" w:rsidP="00A567DE">
      <w:pPr>
        <w:pStyle w:val="BodyText"/>
        <w:numPr>
          <w:ilvl w:val="4"/>
          <w:numId w:val="1"/>
        </w:numPr>
        <w:spacing w:before="120"/>
        <w:rPr>
          <w:b w:val="0"/>
          <w:bCs w:val="0"/>
          <w:sz w:val="22"/>
          <w:szCs w:val="22"/>
        </w:rPr>
      </w:pPr>
      <w:r w:rsidRPr="00A567DE">
        <w:rPr>
          <w:b w:val="0"/>
          <w:sz w:val="22"/>
          <w:szCs w:val="22"/>
          <w:lang w:val="en-US"/>
        </w:rPr>
        <w:t>You must provide at least one quantitative and one qualitative reason to support your position.</w:t>
      </w:r>
    </w:p>
    <w:p w14:paraId="7667432C" w14:textId="77777777" w:rsidR="00A567DE" w:rsidRPr="00A567DE" w:rsidRDefault="00C5544C" w:rsidP="00A567DE">
      <w:pPr>
        <w:pStyle w:val="BodyText"/>
        <w:numPr>
          <w:ilvl w:val="4"/>
          <w:numId w:val="1"/>
        </w:numPr>
        <w:spacing w:before="120"/>
        <w:rPr>
          <w:b w:val="0"/>
          <w:bCs w:val="0"/>
          <w:sz w:val="22"/>
          <w:szCs w:val="22"/>
        </w:rPr>
      </w:pPr>
      <w:r w:rsidRPr="00A567DE">
        <w:rPr>
          <w:b w:val="0"/>
          <w:sz w:val="22"/>
          <w:szCs w:val="22"/>
          <w:lang w:val="en-US"/>
        </w:rPr>
        <w:t>Use information from the case and outside research to support your answer to the question.</w:t>
      </w:r>
    </w:p>
    <w:p w14:paraId="0A68C825" w14:textId="77777777" w:rsidR="00A567DE" w:rsidRPr="00A567DE" w:rsidRDefault="00D4296C" w:rsidP="00A567DE">
      <w:pPr>
        <w:pStyle w:val="BodyText"/>
        <w:numPr>
          <w:ilvl w:val="4"/>
          <w:numId w:val="1"/>
        </w:numPr>
        <w:spacing w:before="120"/>
        <w:rPr>
          <w:b w:val="0"/>
          <w:bCs w:val="0"/>
          <w:sz w:val="22"/>
          <w:szCs w:val="22"/>
        </w:rPr>
      </w:pPr>
      <w:r w:rsidRPr="00A567DE">
        <w:rPr>
          <w:b w:val="0"/>
          <w:sz w:val="22"/>
          <w:szCs w:val="22"/>
        </w:rPr>
        <w:t>Use concepts from the text to formulate your answer as needed.</w:t>
      </w:r>
    </w:p>
    <w:p w14:paraId="21536884" w14:textId="55AA8979" w:rsidR="00C5544C" w:rsidRPr="00A567DE" w:rsidRDefault="00D4296C" w:rsidP="00A567DE">
      <w:pPr>
        <w:pStyle w:val="BodyText"/>
        <w:numPr>
          <w:ilvl w:val="4"/>
          <w:numId w:val="1"/>
        </w:numPr>
        <w:spacing w:before="120"/>
        <w:rPr>
          <w:b w:val="0"/>
          <w:bCs w:val="0"/>
          <w:sz w:val="22"/>
          <w:szCs w:val="22"/>
        </w:rPr>
      </w:pPr>
      <w:r w:rsidRPr="00A567DE">
        <w:rPr>
          <w:b w:val="0"/>
          <w:sz w:val="22"/>
          <w:szCs w:val="22"/>
        </w:rPr>
        <w:lastRenderedPageBreak/>
        <w:t>Incorporate your knowledge of the industry and the competitive situation.  Show insight.</w:t>
      </w:r>
    </w:p>
    <w:p w14:paraId="67CFEB00" w14:textId="168BDA7F" w:rsidR="004C121A" w:rsidRPr="00A567DE" w:rsidRDefault="00D4296C" w:rsidP="00C5544C">
      <w:pPr>
        <w:pStyle w:val="BodyText"/>
        <w:numPr>
          <w:ilvl w:val="4"/>
          <w:numId w:val="1"/>
        </w:numPr>
        <w:spacing w:before="120"/>
        <w:rPr>
          <w:bCs w:val="0"/>
          <w:sz w:val="22"/>
          <w:szCs w:val="22"/>
        </w:rPr>
      </w:pPr>
      <w:r w:rsidRPr="00C5544C">
        <w:rPr>
          <w:b w:val="0"/>
          <w:bCs w:val="0"/>
          <w:sz w:val="22"/>
          <w:szCs w:val="22"/>
        </w:rPr>
        <w:t xml:space="preserve">Use professional English language, spelling, grammar, and referencing.  Use the MLA citation format or equivalent.  See RPI’s Center for Communications Practices at </w:t>
      </w:r>
      <w:hyperlink r:id="rId8" w:history="1">
        <w:r w:rsidRPr="00C5544C">
          <w:rPr>
            <w:rStyle w:val="Hyperlink"/>
            <w:b w:val="0"/>
            <w:bCs w:val="0"/>
            <w:sz w:val="22"/>
            <w:szCs w:val="22"/>
          </w:rPr>
          <w:t>http://www.ccp.rpi.edu/resources/</w:t>
        </w:r>
      </w:hyperlink>
      <w:r w:rsidRPr="00C5544C">
        <w:rPr>
          <w:b w:val="0"/>
          <w:bCs w:val="0"/>
          <w:sz w:val="22"/>
          <w:szCs w:val="22"/>
        </w:rPr>
        <w:t xml:space="preserve"> and the associated MLA citation page at </w:t>
      </w:r>
      <w:hyperlink r:id="rId9" w:history="1">
        <w:r w:rsidRPr="00C5544C">
          <w:rPr>
            <w:rStyle w:val="Hyperlink"/>
            <w:b w:val="0"/>
            <w:bCs w:val="0"/>
            <w:sz w:val="22"/>
            <w:szCs w:val="22"/>
          </w:rPr>
          <w:t>https://owl.english.purdue.edu/owl/resource/747/01/</w:t>
        </w:r>
      </w:hyperlink>
      <w:r w:rsidRPr="00C5544C">
        <w:rPr>
          <w:b w:val="0"/>
          <w:bCs w:val="0"/>
          <w:sz w:val="22"/>
          <w:szCs w:val="22"/>
        </w:rPr>
        <w:t>.</w:t>
      </w:r>
      <w:r w:rsidRPr="00C5544C">
        <w:rPr>
          <w:b w:val="0"/>
          <w:bCs w:val="0"/>
          <w:sz w:val="22"/>
          <w:szCs w:val="22"/>
          <w:lang w:val="en-US"/>
        </w:rPr>
        <w:t xml:space="preserve"> </w:t>
      </w:r>
    </w:p>
    <w:p w14:paraId="47F93181" w14:textId="6A48D003" w:rsidR="00A567DE" w:rsidRPr="005F6C97" w:rsidRDefault="00A567DE" w:rsidP="00A567DE">
      <w:pPr>
        <w:pStyle w:val="BodyText"/>
        <w:numPr>
          <w:ilvl w:val="0"/>
          <w:numId w:val="1"/>
        </w:numPr>
        <w:spacing w:before="240"/>
        <w:rPr>
          <w:b w:val="0"/>
          <w:sz w:val="22"/>
          <w:szCs w:val="22"/>
        </w:rPr>
      </w:pPr>
      <w:r>
        <w:rPr>
          <w:b w:val="0"/>
          <w:sz w:val="22"/>
          <w:szCs w:val="22"/>
        </w:rPr>
        <w:t>T</w:t>
      </w:r>
      <w:r w:rsidR="00D848A2">
        <w:rPr>
          <w:b w:val="0"/>
          <w:sz w:val="22"/>
          <w:szCs w:val="22"/>
          <w:lang w:val="en-US"/>
        </w:rPr>
        <w:t>hursday</w:t>
      </w:r>
      <w:r w:rsidRPr="005F6C97">
        <w:rPr>
          <w:b w:val="0"/>
          <w:sz w:val="22"/>
          <w:szCs w:val="22"/>
        </w:rPr>
        <w:t xml:space="preserve"> October</w:t>
      </w:r>
      <w:r>
        <w:rPr>
          <w:b w:val="0"/>
          <w:sz w:val="22"/>
          <w:szCs w:val="22"/>
          <w:lang w:val="en-US"/>
        </w:rPr>
        <w:t xml:space="preserve"> 11</w:t>
      </w:r>
      <w:r>
        <w:rPr>
          <w:b w:val="0"/>
          <w:sz w:val="22"/>
          <w:szCs w:val="22"/>
        </w:rPr>
        <w:t>, 201</w:t>
      </w:r>
      <w:r>
        <w:rPr>
          <w:b w:val="0"/>
          <w:sz w:val="22"/>
          <w:szCs w:val="22"/>
          <w:lang w:val="en-US"/>
        </w:rPr>
        <w:t>8</w:t>
      </w:r>
    </w:p>
    <w:p w14:paraId="56AB59C2" w14:textId="77777777" w:rsidR="00A567DE" w:rsidRPr="00204B38" w:rsidRDefault="00A567DE" w:rsidP="00A567DE">
      <w:pPr>
        <w:pStyle w:val="BodyText"/>
        <w:numPr>
          <w:ilvl w:val="1"/>
          <w:numId w:val="1"/>
        </w:numPr>
        <w:rPr>
          <w:b w:val="0"/>
          <w:sz w:val="22"/>
          <w:szCs w:val="22"/>
        </w:rPr>
      </w:pPr>
      <w:r w:rsidRPr="00204B38">
        <w:rPr>
          <w:sz w:val="22"/>
          <w:szCs w:val="22"/>
          <w:lang w:val="en-US"/>
        </w:rPr>
        <w:t>Read the Current Events Articles</w:t>
      </w:r>
      <w:r>
        <w:rPr>
          <w:b w:val="0"/>
          <w:sz w:val="22"/>
          <w:szCs w:val="22"/>
          <w:lang w:val="en-US"/>
        </w:rPr>
        <w:t xml:space="preserve"> posted on LMS</w:t>
      </w:r>
    </w:p>
    <w:p w14:paraId="069F5A0C" w14:textId="003B0E79" w:rsidR="00A567DE" w:rsidRPr="00483D9D" w:rsidRDefault="00A567DE" w:rsidP="00483D9D">
      <w:pPr>
        <w:pStyle w:val="BodyText"/>
        <w:numPr>
          <w:ilvl w:val="1"/>
          <w:numId w:val="1"/>
        </w:numPr>
        <w:rPr>
          <w:i/>
          <w:iCs/>
          <w:sz w:val="22"/>
          <w:szCs w:val="22"/>
        </w:rPr>
      </w:pPr>
      <w:r w:rsidRPr="008067B9">
        <w:rPr>
          <w:sz w:val="22"/>
          <w:szCs w:val="22"/>
          <w:lang w:val="en-US"/>
        </w:rPr>
        <w:t xml:space="preserve">Read </w:t>
      </w:r>
      <w:r w:rsidRPr="007616E9">
        <w:rPr>
          <w:sz w:val="22"/>
          <w:szCs w:val="22"/>
          <w:lang w:val="en-US"/>
        </w:rPr>
        <w:t xml:space="preserve">Chapter </w:t>
      </w:r>
      <w:r w:rsidR="00483D9D">
        <w:rPr>
          <w:sz w:val="22"/>
          <w:szCs w:val="22"/>
          <w:lang w:val="en-US"/>
        </w:rPr>
        <w:t>7</w:t>
      </w:r>
      <w:r>
        <w:rPr>
          <w:b w:val="0"/>
          <w:sz w:val="22"/>
          <w:szCs w:val="22"/>
          <w:lang w:val="en-US"/>
        </w:rPr>
        <w:t xml:space="preserve">, </w:t>
      </w:r>
      <w:r w:rsidR="00483D9D" w:rsidRPr="00483D9D">
        <w:rPr>
          <w:b w:val="0"/>
          <w:i/>
          <w:iCs/>
          <w:sz w:val="22"/>
          <w:szCs w:val="22"/>
        </w:rPr>
        <w:t>Amazon: An Empire Stretching from Cardboard Box to Kindle to Cloud</w:t>
      </w:r>
      <w:r w:rsidRPr="00483D9D">
        <w:rPr>
          <w:b w:val="0"/>
          <w:i/>
          <w:iCs/>
          <w:sz w:val="22"/>
          <w:szCs w:val="22"/>
          <w:lang w:val="en-US"/>
        </w:rPr>
        <w:t xml:space="preserve">, </w:t>
      </w:r>
      <w:r w:rsidRPr="00483D9D">
        <w:rPr>
          <w:b w:val="0"/>
          <w:iCs/>
          <w:sz w:val="22"/>
          <w:szCs w:val="22"/>
          <w:lang w:val="en-US"/>
        </w:rPr>
        <w:t xml:space="preserve">in the </w:t>
      </w:r>
      <w:proofErr w:type="spellStart"/>
      <w:r w:rsidRPr="00483D9D">
        <w:rPr>
          <w:b w:val="0"/>
          <w:iCs/>
          <w:sz w:val="22"/>
          <w:szCs w:val="22"/>
          <w:lang w:val="en-US"/>
        </w:rPr>
        <w:t>Gallaugher</w:t>
      </w:r>
      <w:proofErr w:type="spellEnd"/>
      <w:r w:rsidRPr="00483D9D">
        <w:rPr>
          <w:b w:val="0"/>
          <w:iCs/>
          <w:sz w:val="22"/>
          <w:szCs w:val="22"/>
          <w:lang w:val="en-US"/>
        </w:rPr>
        <w:t xml:space="preserve"> textbook.</w:t>
      </w:r>
      <w:r w:rsidRPr="00483D9D">
        <w:rPr>
          <w:b w:val="0"/>
          <w:sz w:val="22"/>
          <w:szCs w:val="22"/>
          <w:lang w:val="en-US"/>
        </w:rPr>
        <w:t xml:space="preserve"> This chapter will be treated in class as a business case. </w:t>
      </w:r>
    </w:p>
    <w:p w14:paraId="134B2265" w14:textId="4B5BF059" w:rsidR="00A567DE" w:rsidRPr="004F3133" w:rsidRDefault="00A567DE" w:rsidP="00A567DE">
      <w:pPr>
        <w:pStyle w:val="BodyText"/>
        <w:numPr>
          <w:ilvl w:val="1"/>
          <w:numId w:val="1"/>
        </w:numPr>
        <w:rPr>
          <w:b w:val="0"/>
          <w:bCs w:val="0"/>
          <w:sz w:val="22"/>
          <w:szCs w:val="22"/>
        </w:rPr>
      </w:pPr>
      <w:r w:rsidRPr="00600EBF">
        <w:rPr>
          <w:bCs w:val="0"/>
          <w:sz w:val="22"/>
          <w:szCs w:val="22"/>
          <w:lang w:val="en-US"/>
        </w:rPr>
        <w:t>Study the financials</w:t>
      </w:r>
      <w:r>
        <w:rPr>
          <w:b w:val="0"/>
          <w:bCs w:val="0"/>
          <w:sz w:val="22"/>
          <w:szCs w:val="22"/>
          <w:lang w:val="en-US"/>
        </w:rPr>
        <w:t xml:space="preserve"> of “</w:t>
      </w:r>
      <w:r w:rsidR="00483D9D">
        <w:rPr>
          <w:b w:val="0"/>
          <w:bCs w:val="0"/>
          <w:sz w:val="22"/>
          <w:szCs w:val="22"/>
          <w:lang w:val="en-US"/>
        </w:rPr>
        <w:t>Amazon</w:t>
      </w:r>
      <w:r>
        <w:rPr>
          <w:b w:val="0"/>
          <w:bCs w:val="0"/>
          <w:sz w:val="22"/>
          <w:szCs w:val="22"/>
          <w:lang w:val="en-US"/>
        </w:rPr>
        <w:t xml:space="preserve">” </w:t>
      </w:r>
      <w:r>
        <w:rPr>
          <w:b w:val="0"/>
          <w:bCs w:val="0"/>
          <w:sz w:val="22"/>
          <w:szCs w:val="22"/>
        </w:rPr>
        <w:t xml:space="preserve">(stock symbol </w:t>
      </w:r>
      <w:r w:rsidR="00483D9D">
        <w:rPr>
          <w:b w:val="0"/>
          <w:bCs w:val="0"/>
          <w:sz w:val="22"/>
          <w:szCs w:val="22"/>
          <w:lang w:val="en-US"/>
        </w:rPr>
        <w:t>AMZN.O</w:t>
      </w:r>
      <w:r>
        <w:rPr>
          <w:b w:val="0"/>
          <w:bCs w:val="0"/>
          <w:sz w:val="22"/>
          <w:szCs w:val="22"/>
        </w:rPr>
        <w:t>)</w:t>
      </w:r>
      <w:r>
        <w:rPr>
          <w:b w:val="0"/>
          <w:bCs w:val="0"/>
          <w:sz w:val="22"/>
          <w:szCs w:val="22"/>
          <w:lang w:val="en-US"/>
        </w:rPr>
        <w:t xml:space="preserve"> and </w:t>
      </w:r>
      <w:r>
        <w:rPr>
          <w:b w:val="0"/>
          <w:bCs w:val="0"/>
          <w:sz w:val="22"/>
          <w:szCs w:val="22"/>
        </w:rPr>
        <w:t xml:space="preserve">the </w:t>
      </w:r>
      <w:r>
        <w:rPr>
          <w:b w:val="0"/>
          <w:bCs w:val="0"/>
          <w:sz w:val="22"/>
          <w:szCs w:val="22"/>
          <w:lang w:val="en-US"/>
        </w:rPr>
        <w:t xml:space="preserve">“Internet Services” Industry, and the Technology Sector </w:t>
      </w:r>
      <w:r>
        <w:rPr>
          <w:b w:val="0"/>
          <w:bCs w:val="0"/>
          <w:sz w:val="22"/>
          <w:szCs w:val="22"/>
        </w:rPr>
        <w:t xml:space="preserve">at </w:t>
      </w:r>
      <w:hyperlink r:id="rId10" w:history="1">
        <w:r w:rsidRPr="00666BE6">
          <w:rPr>
            <w:rStyle w:val="Hyperlink"/>
            <w:sz w:val="22"/>
            <w:szCs w:val="22"/>
            <w:lang w:val="en-US"/>
          </w:rPr>
          <w:t>www.google.com/finance</w:t>
        </w:r>
      </w:hyperlink>
      <w:r>
        <w:rPr>
          <w:b w:val="0"/>
          <w:sz w:val="22"/>
          <w:szCs w:val="22"/>
          <w:lang w:val="en-US"/>
        </w:rPr>
        <w:t xml:space="preserve"> or </w:t>
      </w:r>
      <w:hyperlink r:id="rId11" w:history="1">
        <w:r w:rsidRPr="00CD2933">
          <w:rPr>
            <w:rStyle w:val="Hyperlink"/>
            <w:sz w:val="22"/>
            <w:szCs w:val="22"/>
            <w:lang w:val="en-US"/>
          </w:rPr>
          <w:t>www.finance.yahoo.com</w:t>
        </w:r>
      </w:hyperlink>
      <w:r>
        <w:rPr>
          <w:b w:val="0"/>
          <w:sz w:val="22"/>
          <w:szCs w:val="22"/>
          <w:lang w:val="en-US"/>
        </w:rPr>
        <w:t xml:space="preserve"> </w:t>
      </w:r>
    </w:p>
    <w:p w14:paraId="44732D18" w14:textId="1E3F2DA7" w:rsidR="00A567DE" w:rsidRDefault="00A567DE" w:rsidP="00A567DE">
      <w:pPr>
        <w:pStyle w:val="BodyText"/>
        <w:numPr>
          <w:ilvl w:val="2"/>
          <w:numId w:val="1"/>
        </w:numPr>
        <w:ind w:left="2174" w:hanging="187"/>
        <w:rPr>
          <w:b w:val="0"/>
          <w:bCs w:val="0"/>
          <w:sz w:val="22"/>
          <w:szCs w:val="22"/>
        </w:rPr>
      </w:pPr>
      <w:r w:rsidRPr="004F3133">
        <w:rPr>
          <w:sz w:val="22"/>
          <w:szCs w:val="22"/>
          <w:lang w:val="en-US"/>
        </w:rPr>
        <w:t>Specifically research the stock price</w:t>
      </w:r>
      <w:r>
        <w:rPr>
          <w:b w:val="0"/>
          <w:sz w:val="22"/>
          <w:szCs w:val="22"/>
          <w:lang w:val="en-US"/>
        </w:rPr>
        <w:t xml:space="preserve"> of </w:t>
      </w:r>
      <w:r w:rsidR="00483D9D">
        <w:rPr>
          <w:b w:val="0"/>
          <w:sz w:val="22"/>
          <w:szCs w:val="22"/>
          <w:lang w:val="en-US"/>
        </w:rPr>
        <w:t>Amazon</w:t>
      </w:r>
      <w:r>
        <w:rPr>
          <w:b w:val="0"/>
          <w:sz w:val="22"/>
          <w:szCs w:val="22"/>
          <w:lang w:val="en-US"/>
        </w:rPr>
        <w:t xml:space="preserve"> over the past 5 years.</w:t>
      </w:r>
    </w:p>
    <w:p w14:paraId="1195D899" w14:textId="24B919E2" w:rsidR="00A567DE" w:rsidRDefault="00A567DE" w:rsidP="00A567DE">
      <w:pPr>
        <w:pStyle w:val="BodyText"/>
        <w:numPr>
          <w:ilvl w:val="1"/>
          <w:numId w:val="1"/>
        </w:numPr>
        <w:rPr>
          <w:b w:val="0"/>
          <w:bCs w:val="0"/>
          <w:sz w:val="22"/>
          <w:szCs w:val="22"/>
        </w:rPr>
      </w:pPr>
      <w:r>
        <w:rPr>
          <w:bCs w:val="0"/>
          <w:sz w:val="22"/>
          <w:szCs w:val="22"/>
          <w:u w:val="single"/>
          <w:lang w:val="en-US"/>
        </w:rPr>
        <w:t>Be prepared to answer (verbally) in class these question</w:t>
      </w:r>
      <w:r w:rsidR="00483D9D">
        <w:rPr>
          <w:bCs w:val="0"/>
          <w:sz w:val="22"/>
          <w:szCs w:val="22"/>
          <w:u w:val="single"/>
          <w:lang w:val="en-US"/>
        </w:rPr>
        <w:t>s:</w:t>
      </w:r>
      <w:r>
        <w:rPr>
          <w:b w:val="0"/>
          <w:bCs w:val="0"/>
          <w:sz w:val="22"/>
          <w:szCs w:val="22"/>
        </w:rPr>
        <w:t xml:space="preserve"> </w:t>
      </w:r>
    </w:p>
    <w:p w14:paraId="45300AAB" w14:textId="77777777" w:rsidR="00B07DCB" w:rsidRPr="00F062D2" w:rsidRDefault="00B07DCB" w:rsidP="00B07DCB">
      <w:pPr>
        <w:pStyle w:val="BodyText"/>
        <w:numPr>
          <w:ilvl w:val="2"/>
          <w:numId w:val="1"/>
        </w:numPr>
        <w:rPr>
          <w:b w:val="0"/>
          <w:bCs w:val="0"/>
          <w:sz w:val="22"/>
          <w:szCs w:val="22"/>
        </w:rPr>
      </w:pPr>
      <w:r w:rsidRPr="00F062D2">
        <w:rPr>
          <w:b w:val="0"/>
          <w:bCs w:val="0"/>
          <w:sz w:val="22"/>
          <w:szCs w:val="22"/>
        </w:rPr>
        <w:t>What is the history of Amazon?</w:t>
      </w:r>
    </w:p>
    <w:p w14:paraId="5F16246D" w14:textId="77777777" w:rsidR="00B07DCB" w:rsidRPr="00F062D2" w:rsidRDefault="00B07DCB" w:rsidP="00B07DCB">
      <w:pPr>
        <w:pStyle w:val="BodyText"/>
        <w:numPr>
          <w:ilvl w:val="2"/>
          <w:numId w:val="1"/>
        </w:numPr>
        <w:rPr>
          <w:b w:val="0"/>
          <w:bCs w:val="0"/>
          <w:sz w:val="22"/>
          <w:szCs w:val="22"/>
        </w:rPr>
      </w:pPr>
      <w:r w:rsidRPr="00F062D2">
        <w:rPr>
          <w:b w:val="0"/>
          <w:bCs w:val="0"/>
          <w:sz w:val="22"/>
          <w:szCs w:val="22"/>
        </w:rPr>
        <w:t>In what businesses does Amazon compete?</w:t>
      </w:r>
    </w:p>
    <w:p w14:paraId="6F804F6C" w14:textId="77777777" w:rsidR="00B07DCB" w:rsidRPr="00F062D2" w:rsidRDefault="00B07DCB" w:rsidP="00B07DCB">
      <w:pPr>
        <w:pStyle w:val="BodyText"/>
        <w:numPr>
          <w:ilvl w:val="2"/>
          <w:numId w:val="1"/>
        </w:numPr>
        <w:rPr>
          <w:b w:val="0"/>
          <w:bCs w:val="0"/>
          <w:sz w:val="22"/>
          <w:szCs w:val="22"/>
        </w:rPr>
      </w:pPr>
      <w:r w:rsidRPr="00F062D2">
        <w:rPr>
          <w:b w:val="0"/>
          <w:bCs w:val="0"/>
          <w:sz w:val="22"/>
          <w:szCs w:val="22"/>
        </w:rPr>
        <w:t>Who are Amazon’s competitors?</w:t>
      </w:r>
    </w:p>
    <w:p w14:paraId="2873DCAB" w14:textId="77777777" w:rsidR="00B07DCB" w:rsidRDefault="00B07DCB" w:rsidP="00B07DCB">
      <w:pPr>
        <w:pStyle w:val="BodyText"/>
        <w:numPr>
          <w:ilvl w:val="2"/>
          <w:numId w:val="1"/>
        </w:numPr>
        <w:rPr>
          <w:b w:val="0"/>
          <w:bCs w:val="0"/>
          <w:sz w:val="22"/>
          <w:szCs w:val="22"/>
        </w:rPr>
      </w:pPr>
      <w:r w:rsidRPr="00F062D2">
        <w:rPr>
          <w:b w:val="0"/>
          <w:bCs w:val="0"/>
          <w:sz w:val="22"/>
          <w:szCs w:val="22"/>
        </w:rPr>
        <w:t xml:space="preserve">What was the competitiveness of the “Internet Services” industry based on the Porter “Five Forces” analysis done in </w:t>
      </w:r>
      <w:r>
        <w:rPr>
          <w:b w:val="0"/>
          <w:bCs w:val="0"/>
          <w:sz w:val="22"/>
          <w:szCs w:val="22"/>
        </w:rPr>
        <w:t>the Netflix Case</w:t>
      </w:r>
      <w:r w:rsidRPr="00F062D2">
        <w:rPr>
          <w:b w:val="0"/>
          <w:bCs w:val="0"/>
          <w:sz w:val="22"/>
          <w:szCs w:val="22"/>
        </w:rPr>
        <w:t xml:space="preserve">? </w:t>
      </w:r>
    </w:p>
    <w:p w14:paraId="7FE55E77" w14:textId="77777777" w:rsidR="00B07DCB" w:rsidRPr="00F062D2" w:rsidRDefault="00B07DCB" w:rsidP="00B07DCB">
      <w:pPr>
        <w:pStyle w:val="BodyText"/>
        <w:numPr>
          <w:ilvl w:val="2"/>
          <w:numId w:val="1"/>
        </w:numPr>
        <w:rPr>
          <w:b w:val="0"/>
          <w:bCs w:val="0"/>
          <w:sz w:val="22"/>
          <w:szCs w:val="22"/>
        </w:rPr>
      </w:pPr>
      <w:r>
        <w:rPr>
          <w:b w:val="0"/>
          <w:bCs w:val="0"/>
          <w:sz w:val="22"/>
          <w:szCs w:val="22"/>
        </w:rPr>
        <w:t xml:space="preserve">What is the competitiveness of the “Department Stores” (industry designation of </w:t>
      </w:r>
      <w:hyperlink r:id="rId12" w:history="1">
        <w:r w:rsidRPr="00666BE6">
          <w:rPr>
            <w:rStyle w:val="Hyperlink"/>
            <w:sz w:val="22"/>
            <w:szCs w:val="22"/>
          </w:rPr>
          <w:t>www.reuters.com/finance</w:t>
        </w:r>
      </w:hyperlink>
      <w:r>
        <w:rPr>
          <w:b w:val="0"/>
          <w:bCs w:val="0"/>
          <w:sz w:val="22"/>
          <w:szCs w:val="22"/>
        </w:rPr>
        <w:t xml:space="preserve"> for Amazon, e.g. Wal-Mart, Target, Amazon, Taobao) Industry based on the Porter “Five Forces analysis.</w:t>
      </w:r>
    </w:p>
    <w:p w14:paraId="1D65ECF9" w14:textId="77777777" w:rsidR="00B07DCB" w:rsidRPr="00F062D2" w:rsidRDefault="00B07DCB" w:rsidP="00B07DCB">
      <w:pPr>
        <w:pStyle w:val="BodyText"/>
        <w:numPr>
          <w:ilvl w:val="2"/>
          <w:numId w:val="1"/>
        </w:numPr>
        <w:rPr>
          <w:b w:val="0"/>
          <w:bCs w:val="0"/>
          <w:sz w:val="22"/>
          <w:szCs w:val="22"/>
        </w:rPr>
      </w:pPr>
      <w:r>
        <w:rPr>
          <w:b w:val="0"/>
          <w:bCs w:val="0"/>
          <w:sz w:val="22"/>
          <w:szCs w:val="22"/>
        </w:rPr>
        <w:t>What is the “Extended Value Chain” or “Ecosystem” for Amazon</w:t>
      </w:r>
    </w:p>
    <w:p w14:paraId="6A40DC1B" w14:textId="77777777" w:rsidR="00B07DCB" w:rsidRPr="00F062D2" w:rsidRDefault="00B07DCB" w:rsidP="00B07DCB">
      <w:pPr>
        <w:pStyle w:val="BodyText"/>
        <w:numPr>
          <w:ilvl w:val="2"/>
          <w:numId w:val="1"/>
        </w:numPr>
        <w:rPr>
          <w:b w:val="0"/>
          <w:bCs w:val="0"/>
          <w:sz w:val="22"/>
          <w:szCs w:val="22"/>
        </w:rPr>
      </w:pPr>
      <w:r w:rsidRPr="00F062D2">
        <w:rPr>
          <w:b w:val="0"/>
          <w:bCs w:val="0"/>
          <w:sz w:val="22"/>
          <w:szCs w:val="22"/>
        </w:rPr>
        <w:t xml:space="preserve">How has Amazon used “Scale” </w:t>
      </w:r>
      <w:r>
        <w:rPr>
          <w:b w:val="0"/>
          <w:bCs w:val="0"/>
          <w:sz w:val="22"/>
          <w:szCs w:val="22"/>
        </w:rPr>
        <w:t xml:space="preserve">and “Selection” </w:t>
      </w:r>
      <w:r w:rsidRPr="00F062D2">
        <w:rPr>
          <w:b w:val="0"/>
          <w:bCs w:val="0"/>
          <w:sz w:val="22"/>
          <w:szCs w:val="22"/>
        </w:rPr>
        <w:t>as a competitive advantage?</w:t>
      </w:r>
    </w:p>
    <w:p w14:paraId="5548D4DE" w14:textId="77777777" w:rsidR="00B07DCB" w:rsidRDefault="00B07DCB" w:rsidP="00B07DCB">
      <w:pPr>
        <w:pStyle w:val="BodyText"/>
        <w:numPr>
          <w:ilvl w:val="2"/>
          <w:numId w:val="1"/>
        </w:numPr>
        <w:rPr>
          <w:b w:val="0"/>
          <w:bCs w:val="0"/>
          <w:sz w:val="22"/>
          <w:szCs w:val="22"/>
        </w:rPr>
      </w:pPr>
      <w:r w:rsidRPr="00F062D2">
        <w:rPr>
          <w:b w:val="0"/>
          <w:bCs w:val="0"/>
          <w:sz w:val="22"/>
          <w:szCs w:val="22"/>
        </w:rPr>
        <w:t>How has Amazon used “Network Effects” as a competitive advantage?</w:t>
      </w:r>
    </w:p>
    <w:p w14:paraId="661B396A" w14:textId="77777777" w:rsidR="00B07DCB" w:rsidRPr="00F062D2" w:rsidRDefault="00B07DCB" w:rsidP="00B07DCB">
      <w:pPr>
        <w:pStyle w:val="BodyText"/>
        <w:numPr>
          <w:ilvl w:val="2"/>
          <w:numId w:val="1"/>
        </w:numPr>
        <w:rPr>
          <w:b w:val="0"/>
          <w:bCs w:val="0"/>
          <w:sz w:val="22"/>
          <w:szCs w:val="22"/>
        </w:rPr>
      </w:pPr>
      <w:r>
        <w:rPr>
          <w:b w:val="0"/>
          <w:bCs w:val="0"/>
          <w:sz w:val="22"/>
          <w:szCs w:val="22"/>
        </w:rPr>
        <w:t>How has Amazon used “Low Costs” as a competitive advantage?</w:t>
      </w:r>
    </w:p>
    <w:p w14:paraId="3D767F82" w14:textId="77777777" w:rsidR="00B07DCB" w:rsidRPr="00F062D2" w:rsidRDefault="00B07DCB" w:rsidP="00B07DCB">
      <w:pPr>
        <w:pStyle w:val="BodyText"/>
        <w:numPr>
          <w:ilvl w:val="2"/>
          <w:numId w:val="1"/>
        </w:numPr>
        <w:rPr>
          <w:b w:val="0"/>
          <w:bCs w:val="0"/>
          <w:sz w:val="22"/>
          <w:szCs w:val="22"/>
        </w:rPr>
      </w:pPr>
      <w:r w:rsidRPr="00F062D2">
        <w:rPr>
          <w:b w:val="0"/>
          <w:bCs w:val="0"/>
          <w:sz w:val="22"/>
          <w:szCs w:val="22"/>
        </w:rPr>
        <w:t>How has Amazon used “Customer Experience” as a competitive advantage?</w:t>
      </w:r>
    </w:p>
    <w:p w14:paraId="06067C91" w14:textId="77777777" w:rsidR="00B07DCB" w:rsidRDefault="00B07DCB" w:rsidP="00B07DCB">
      <w:pPr>
        <w:pStyle w:val="BodyText"/>
        <w:numPr>
          <w:ilvl w:val="2"/>
          <w:numId w:val="1"/>
        </w:numPr>
        <w:rPr>
          <w:b w:val="0"/>
          <w:bCs w:val="0"/>
          <w:sz w:val="22"/>
          <w:szCs w:val="22"/>
        </w:rPr>
      </w:pPr>
      <w:r>
        <w:rPr>
          <w:b w:val="0"/>
          <w:bCs w:val="0"/>
          <w:sz w:val="22"/>
          <w:szCs w:val="22"/>
        </w:rPr>
        <w:t>How has Amazon used “Data” as a competitive advantage?</w:t>
      </w:r>
    </w:p>
    <w:p w14:paraId="41E56E17" w14:textId="77777777" w:rsidR="00B07DCB" w:rsidRDefault="00B07DCB" w:rsidP="00B07DCB">
      <w:pPr>
        <w:pStyle w:val="BodyText"/>
        <w:numPr>
          <w:ilvl w:val="2"/>
          <w:numId w:val="1"/>
        </w:numPr>
        <w:rPr>
          <w:b w:val="0"/>
          <w:bCs w:val="0"/>
          <w:sz w:val="22"/>
          <w:szCs w:val="22"/>
        </w:rPr>
      </w:pPr>
      <w:r>
        <w:rPr>
          <w:b w:val="0"/>
          <w:bCs w:val="0"/>
          <w:sz w:val="22"/>
          <w:szCs w:val="22"/>
        </w:rPr>
        <w:t>How has Amazon used “Logistics” as a competitive advantage?</w:t>
      </w:r>
    </w:p>
    <w:p w14:paraId="19BD30AA" w14:textId="77777777" w:rsidR="00B07DCB" w:rsidRDefault="00B07DCB" w:rsidP="00B07DCB">
      <w:pPr>
        <w:pStyle w:val="BodyText"/>
        <w:numPr>
          <w:ilvl w:val="2"/>
          <w:numId w:val="1"/>
        </w:numPr>
        <w:rPr>
          <w:b w:val="0"/>
          <w:bCs w:val="0"/>
          <w:sz w:val="22"/>
          <w:szCs w:val="22"/>
        </w:rPr>
      </w:pPr>
      <w:r>
        <w:rPr>
          <w:b w:val="0"/>
          <w:bCs w:val="0"/>
          <w:sz w:val="22"/>
          <w:szCs w:val="22"/>
        </w:rPr>
        <w:t>How has Amazon used “Machine Learning” and “AI” as a competitive advantage?</w:t>
      </w:r>
    </w:p>
    <w:p w14:paraId="0A00A81A" w14:textId="77777777" w:rsidR="00B07DCB" w:rsidRDefault="00B07DCB" w:rsidP="00B07DCB">
      <w:pPr>
        <w:pStyle w:val="BodyText"/>
        <w:numPr>
          <w:ilvl w:val="2"/>
          <w:numId w:val="1"/>
        </w:numPr>
        <w:rPr>
          <w:b w:val="0"/>
          <w:bCs w:val="0"/>
          <w:sz w:val="22"/>
          <w:szCs w:val="22"/>
        </w:rPr>
      </w:pPr>
      <w:r>
        <w:rPr>
          <w:b w:val="0"/>
          <w:bCs w:val="0"/>
          <w:sz w:val="22"/>
          <w:szCs w:val="22"/>
        </w:rPr>
        <w:t>How has Amazon used “Cloud Computing” and “AWS” as a competitive advantage?</w:t>
      </w:r>
    </w:p>
    <w:p w14:paraId="563DA5B7" w14:textId="77777777" w:rsidR="00B07DCB" w:rsidRPr="00F062D2" w:rsidRDefault="00B07DCB" w:rsidP="00B07DCB">
      <w:pPr>
        <w:pStyle w:val="BodyText"/>
        <w:numPr>
          <w:ilvl w:val="2"/>
          <w:numId w:val="1"/>
        </w:numPr>
        <w:rPr>
          <w:b w:val="0"/>
          <w:bCs w:val="0"/>
          <w:sz w:val="22"/>
          <w:szCs w:val="22"/>
        </w:rPr>
      </w:pPr>
      <w:r>
        <w:rPr>
          <w:b w:val="0"/>
          <w:bCs w:val="0"/>
          <w:sz w:val="22"/>
          <w:szCs w:val="22"/>
        </w:rPr>
        <w:t>How has Amazon used “Brick and Mortar” Retail Stores as a competitive advantage?</w:t>
      </w:r>
    </w:p>
    <w:p w14:paraId="160B4722" w14:textId="77777777" w:rsidR="00B07DCB" w:rsidRDefault="00B07DCB" w:rsidP="00B07DCB">
      <w:pPr>
        <w:pStyle w:val="BodyText"/>
        <w:numPr>
          <w:ilvl w:val="2"/>
          <w:numId w:val="1"/>
        </w:numPr>
        <w:rPr>
          <w:b w:val="0"/>
          <w:bCs w:val="0"/>
          <w:sz w:val="22"/>
          <w:szCs w:val="22"/>
        </w:rPr>
      </w:pPr>
      <w:r w:rsidRPr="00F062D2">
        <w:rPr>
          <w:b w:val="0"/>
          <w:bCs w:val="0"/>
          <w:sz w:val="22"/>
          <w:szCs w:val="22"/>
        </w:rPr>
        <w:t>What are the Revenues, Gross Profit Margins, and Net Profit Margins of Amazon</w:t>
      </w:r>
      <w:r>
        <w:rPr>
          <w:b w:val="0"/>
          <w:bCs w:val="0"/>
          <w:sz w:val="22"/>
          <w:szCs w:val="22"/>
        </w:rPr>
        <w:t xml:space="preserve">, Alphabet (parent company to Google), Netflix, Intel, and Cisco for the past one year (TTM – Trailing Twelve Months) and the 5 year average as viewed at </w:t>
      </w:r>
      <w:hyperlink r:id="rId13" w:history="1">
        <w:r w:rsidRPr="00666BE6">
          <w:rPr>
            <w:rStyle w:val="Hyperlink"/>
            <w:sz w:val="22"/>
            <w:szCs w:val="22"/>
          </w:rPr>
          <w:t>www.investing.com</w:t>
        </w:r>
      </w:hyperlink>
      <w:r>
        <w:rPr>
          <w:b w:val="0"/>
          <w:bCs w:val="0"/>
          <w:sz w:val="22"/>
          <w:szCs w:val="22"/>
        </w:rPr>
        <w:t>.</w:t>
      </w:r>
    </w:p>
    <w:p w14:paraId="49B49B2C" w14:textId="77777777" w:rsidR="00B07DCB" w:rsidRDefault="00B07DCB" w:rsidP="00B07DCB">
      <w:pPr>
        <w:pStyle w:val="BodyText"/>
        <w:numPr>
          <w:ilvl w:val="2"/>
          <w:numId w:val="1"/>
        </w:numPr>
        <w:rPr>
          <w:b w:val="0"/>
          <w:bCs w:val="0"/>
          <w:sz w:val="22"/>
          <w:szCs w:val="22"/>
        </w:rPr>
      </w:pPr>
      <w:r>
        <w:rPr>
          <w:b w:val="0"/>
          <w:bCs w:val="0"/>
          <w:sz w:val="22"/>
          <w:szCs w:val="22"/>
        </w:rPr>
        <w:t xml:space="preserve">What is the Stock Price Comparison for Amazon, Alphabet, Netflix, Intel, and Cisco for the past 5 years as shown at </w:t>
      </w:r>
      <w:hyperlink r:id="rId14" w:history="1">
        <w:r w:rsidRPr="00666BE6">
          <w:rPr>
            <w:rStyle w:val="Hyperlink"/>
            <w:sz w:val="22"/>
            <w:szCs w:val="22"/>
          </w:rPr>
          <w:t>www.google.com/finance</w:t>
        </w:r>
      </w:hyperlink>
      <w:r>
        <w:rPr>
          <w:b w:val="0"/>
          <w:bCs w:val="0"/>
          <w:sz w:val="22"/>
          <w:szCs w:val="22"/>
        </w:rPr>
        <w:t xml:space="preserve"> or </w:t>
      </w:r>
      <w:hyperlink r:id="rId15" w:history="1">
        <w:r w:rsidRPr="00666BE6">
          <w:rPr>
            <w:rStyle w:val="Hyperlink"/>
            <w:sz w:val="22"/>
            <w:szCs w:val="22"/>
          </w:rPr>
          <w:t>www.investing.com</w:t>
        </w:r>
      </w:hyperlink>
      <w:r>
        <w:rPr>
          <w:b w:val="0"/>
          <w:bCs w:val="0"/>
          <w:sz w:val="22"/>
          <w:szCs w:val="22"/>
        </w:rPr>
        <w:t xml:space="preserve">? </w:t>
      </w:r>
      <w:r w:rsidRPr="00F062D2">
        <w:rPr>
          <w:b w:val="0"/>
          <w:bCs w:val="0"/>
          <w:sz w:val="22"/>
          <w:szCs w:val="22"/>
        </w:rPr>
        <w:t xml:space="preserve"> </w:t>
      </w:r>
    </w:p>
    <w:p w14:paraId="30B1CD30" w14:textId="77777777" w:rsidR="00B07DCB" w:rsidRPr="007535BA" w:rsidRDefault="00B07DCB" w:rsidP="00B07DCB">
      <w:pPr>
        <w:pStyle w:val="BodyText"/>
        <w:numPr>
          <w:ilvl w:val="2"/>
          <w:numId w:val="1"/>
        </w:numPr>
        <w:rPr>
          <w:b w:val="0"/>
          <w:bCs w:val="0"/>
          <w:sz w:val="22"/>
          <w:szCs w:val="22"/>
        </w:rPr>
      </w:pPr>
      <w:r w:rsidRPr="007535BA">
        <w:rPr>
          <w:b w:val="0"/>
          <w:bCs w:val="0"/>
          <w:sz w:val="22"/>
          <w:szCs w:val="22"/>
        </w:rPr>
        <w:t xml:space="preserve">Which Company, Amazon, Alphabet, Netflix, Intel, or Cisco will have the largest percentage increase in Stock Price </w:t>
      </w:r>
      <w:r>
        <w:rPr>
          <w:b w:val="0"/>
          <w:bCs w:val="0"/>
          <w:sz w:val="22"/>
          <w:szCs w:val="22"/>
        </w:rPr>
        <w:t xml:space="preserve">from now over the next 5 years?  </w:t>
      </w:r>
      <w:r w:rsidRPr="007535BA">
        <w:rPr>
          <w:b w:val="0"/>
          <w:bCs w:val="0"/>
          <w:sz w:val="22"/>
          <w:szCs w:val="22"/>
        </w:rPr>
        <w:t>Why?</w:t>
      </w:r>
    </w:p>
    <w:p w14:paraId="0927F276" w14:textId="7F5890CB" w:rsidR="00A567DE" w:rsidRPr="00483D9D" w:rsidRDefault="00483D9D" w:rsidP="00A567DE">
      <w:pPr>
        <w:numPr>
          <w:ilvl w:val="1"/>
          <w:numId w:val="1"/>
        </w:numPr>
        <w:rPr>
          <w:b/>
          <w:sz w:val="22"/>
          <w:szCs w:val="22"/>
          <w:lang w:val="x-none" w:eastAsia="x-none"/>
        </w:rPr>
      </w:pPr>
      <w:r>
        <w:rPr>
          <w:b/>
          <w:sz w:val="22"/>
          <w:szCs w:val="22"/>
          <w:lang w:eastAsia="x-none"/>
        </w:rPr>
        <w:t>THERE IS NO WRITTEN ASSIGNMENT FOR THIS CASE.</w:t>
      </w:r>
    </w:p>
    <w:p w14:paraId="03B7C4B8" w14:textId="7816E970" w:rsidR="00483D9D" w:rsidRPr="00483D9D" w:rsidRDefault="00483D9D" w:rsidP="00483D9D">
      <w:pPr>
        <w:numPr>
          <w:ilvl w:val="2"/>
          <w:numId w:val="1"/>
        </w:numPr>
        <w:rPr>
          <w:sz w:val="22"/>
          <w:szCs w:val="22"/>
          <w:lang w:val="x-none" w:eastAsia="x-none"/>
        </w:rPr>
      </w:pPr>
      <w:r w:rsidRPr="00483D9D">
        <w:rPr>
          <w:sz w:val="22"/>
          <w:szCs w:val="22"/>
          <w:lang w:eastAsia="x-none"/>
        </w:rPr>
        <w:t>Use your time to study for the midterm and work on your team projects</w:t>
      </w:r>
      <w:r>
        <w:rPr>
          <w:sz w:val="22"/>
          <w:szCs w:val="22"/>
          <w:lang w:eastAsia="x-none"/>
        </w:rPr>
        <w:t>.</w:t>
      </w:r>
    </w:p>
    <w:p w14:paraId="0E4A0046" w14:textId="2BBFBF9A" w:rsidR="00A567DE" w:rsidRPr="00D848A2" w:rsidRDefault="00483D9D" w:rsidP="00D848A2">
      <w:pPr>
        <w:numPr>
          <w:ilvl w:val="2"/>
          <w:numId w:val="1"/>
        </w:numPr>
        <w:rPr>
          <w:sz w:val="22"/>
          <w:szCs w:val="22"/>
          <w:lang w:val="x-none" w:eastAsia="x-none"/>
        </w:rPr>
      </w:pPr>
      <w:r w:rsidRPr="00483D9D">
        <w:rPr>
          <w:sz w:val="22"/>
          <w:szCs w:val="22"/>
          <w:lang w:eastAsia="x-none"/>
        </w:rPr>
        <w:t>Be aware however that class participation on this case will be “graded harder” in order to make up for the lack of a written assignment.  Be sure to come to class prepared for the case as a result!</w:t>
      </w:r>
    </w:p>
    <w:sectPr w:rsidR="00A567DE" w:rsidRPr="00D848A2" w:rsidSect="00957E97">
      <w:pgSz w:w="12240" w:h="15840"/>
      <w:pgMar w:top="864" w:right="1152"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alatino">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B168D"/>
    <w:multiLevelType w:val="hybridMultilevel"/>
    <w:tmpl w:val="AEE64C96"/>
    <w:lvl w:ilvl="0" w:tplc="0409000F">
      <w:start w:val="1"/>
      <w:numFmt w:val="decimal"/>
      <w:lvlText w:val="%1."/>
      <w:lvlJc w:val="left"/>
      <w:pPr>
        <w:tabs>
          <w:tab w:val="num" w:pos="720"/>
        </w:tabs>
        <w:ind w:left="720" w:hanging="360"/>
      </w:pPr>
    </w:lvl>
    <w:lvl w:ilvl="1" w:tplc="714E2F5E">
      <w:start w:val="1"/>
      <w:numFmt w:val="lowerRoman"/>
      <w:lvlText w:val="%2."/>
      <w:lvlJc w:val="right"/>
      <w:pPr>
        <w:tabs>
          <w:tab w:val="num" w:pos="1440"/>
        </w:tabs>
        <w:ind w:left="1440" w:hanging="360"/>
      </w:pPr>
      <w:rPr>
        <w:rFonts w:hint="default"/>
      </w:rPr>
    </w:lvl>
    <w:lvl w:ilvl="2" w:tplc="04090019">
      <w:start w:val="1"/>
      <w:numFmt w:val="lowerLetter"/>
      <w:lvlText w:val="%3."/>
      <w:lvlJc w:val="lef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A55C3C"/>
    <w:multiLevelType w:val="hybridMultilevel"/>
    <w:tmpl w:val="464A1C2E"/>
    <w:lvl w:ilvl="0" w:tplc="04090019">
      <w:start w:val="1"/>
      <w:numFmt w:val="lowerLetter"/>
      <w:lvlText w:val="%1."/>
      <w:lvlJc w:val="left"/>
      <w:pPr>
        <w:tabs>
          <w:tab w:val="num" w:pos="1800"/>
        </w:tabs>
        <w:ind w:left="1800" w:hanging="360"/>
      </w:pPr>
    </w:lvl>
    <w:lvl w:ilvl="1" w:tplc="714E2F5E">
      <w:start w:val="1"/>
      <w:numFmt w:val="lowerRoman"/>
      <w:lvlText w:val="%2."/>
      <w:lvlJc w:val="righ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39F94291"/>
    <w:multiLevelType w:val="hybridMultilevel"/>
    <w:tmpl w:val="FB14FBCC"/>
    <w:lvl w:ilvl="0" w:tplc="DB76E84E">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D9C4897"/>
    <w:multiLevelType w:val="hybridMultilevel"/>
    <w:tmpl w:val="A7FC20AA"/>
    <w:lvl w:ilvl="0" w:tplc="0409000F">
      <w:start w:val="1"/>
      <w:numFmt w:val="decimal"/>
      <w:lvlText w:val="%1."/>
      <w:lvlJc w:val="left"/>
      <w:pPr>
        <w:tabs>
          <w:tab w:val="num" w:pos="1440"/>
        </w:tabs>
        <w:ind w:left="1440" w:hanging="360"/>
      </w:pPr>
    </w:lvl>
    <w:lvl w:ilvl="1" w:tplc="714E2F5E">
      <w:start w:val="1"/>
      <w:numFmt w:val="lowerRoman"/>
      <w:lvlText w:val="%2."/>
      <w:lvlJc w:val="righ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1953D58"/>
    <w:multiLevelType w:val="hybridMultilevel"/>
    <w:tmpl w:val="2D66F8CA"/>
    <w:lvl w:ilvl="0" w:tplc="0409000F">
      <w:start w:val="1"/>
      <w:numFmt w:val="decimal"/>
      <w:lvlText w:val="%1."/>
      <w:lvlJc w:val="left"/>
      <w:pPr>
        <w:tabs>
          <w:tab w:val="num" w:pos="720"/>
        </w:tabs>
        <w:ind w:left="720" w:hanging="360"/>
      </w:pPr>
    </w:lvl>
    <w:lvl w:ilvl="1" w:tplc="714E2F5E">
      <w:start w:val="1"/>
      <w:numFmt w:val="lowerRoman"/>
      <w:lvlText w:val="%2."/>
      <w:lvlJc w:val="righ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1BA515E"/>
    <w:multiLevelType w:val="hybridMultilevel"/>
    <w:tmpl w:val="938AAC56"/>
    <w:lvl w:ilvl="0" w:tplc="324012AC">
      <w:start w:val="1"/>
      <w:numFmt w:val="lowerLetter"/>
      <w:lvlText w:val="%1."/>
      <w:lvlJc w:val="left"/>
      <w:pPr>
        <w:tabs>
          <w:tab w:val="num" w:pos="1440"/>
        </w:tabs>
        <w:ind w:left="1440" w:hanging="360"/>
      </w:pPr>
    </w:lvl>
    <w:lvl w:ilvl="1" w:tplc="714E2F5E">
      <w:start w:val="1"/>
      <w:numFmt w:val="lowerRoman"/>
      <w:lvlText w:val="%2."/>
      <w:lvlJc w:val="righ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4859531C"/>
    <w:multiLevelType w:val="hybridMultilevel"/>
    <w:tmpl w:val="49F6F17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34670"/>
    <w:multiLevelType w:val="hybridMultilevel"/>
    <w:tmpl w:val="FACCEC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A500189"/>
    <w:multiLevelType w:val="hybridMultilevel"/>
    <w:tmpl w:val="2420588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63FA2C86"/>
    <w:multiLevelType w:val="hybridMultilevel"/>
    <w:tmpl w:val="87B24D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F684A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A65463A"/>
    <w:multiLevelType w:val="hybridMultilevel"/>
    <w:tmpl w:val="A6B85D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3"/>
  </w:num>
  <w:num w:numId="4">
    <w:abstractNumId w:val="1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1"/>
  </w:num>
  <w:num w:numId="8">
    <w:abstractNumId w:val="0"/>
  </w:num>
  <w:num w:numId="9">
    <w:abstractNumId w:val="5"/>
  </w:num>
  <w:num w:numId="10">
    <w:abstractNumId w:val="4"/>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0354E"/>
    <w:rsid w:val="000176CB"/>
    <w:rsid w:val="00030D39"/>
    <w:rsid w:val="00031723"/>
    <w:rsid w:val="00035734"/>
    <w:rsid w:val="000456B2"/>
    <w:rsid w:val="000478FE"/>
    <w:rsid w:val="000536CF"/>
    <w:rsid w:val="000561A6"/>
    <w:rsid w:val="00083126"/>
    <w:rsid w:val="000C1D29"/>
    <w:rsid w:val="000D3F7E"/>
    <w:rsid w:val="000D76B1"/>
    <w:rsid w:val="00110E61"/>
    <w:rsid w:val="001127B5"/>
    <w:rsid w:val="00154420"/>
    <w:rsid w:val="00164662"/>
    <w:rsid w:val="0017722A"/>
    <w:rsid w:val="0018351E"/>
    <w:rsid w:val="00192ACB"/>
    <w:rsid w:val="001A6FE7"/>
    <w:rsid w:val="001B4997"/>
    <w:rsid w:val="001C3578"/>
    <w:rsid w:val="001C6614"/>
    <w:rsid w:val="001D5167"/>
    <w:rsid w:val="001D736B"/>
    <w:rsid w:val="001F79CF"/>
    <w:rsid w:val="00204B38"/>
    <w:rsid w:val="002104D7"/>
    <w:rsid w:val="00224FCF"/>
    <w:rsid w:val="002647FE"/>
    <w:rsid w:val="00283FCC"/>
    <w:rsid w:val="00286FD4"/>
    <w:rsid w:val="002A30B3"/>
    <w:rsid w:val="002B5779"/>
    <w:rsid w:val="002C12FF"/>
    <w:rsid w:val="002C49D9"/>
    <w:rsid w:val="002D078E"/>
    <w:rsid w:val="002D2E4A"/>
    <w:rsid w:val="002D4521"/>
    <w:rsid w:val="002E26E4"/>
    <w:rsid w:val="002E29DC"/>
    <w:rsid w:val="002E4349"/>
    <w:rsid w:val="002E4DB6"/>
    <w:rsid w:val="002F13CB"/>
    <w:rsid w:val="002F5A75"/>
    <w:rsid w:val="0033307B"/>
    <w:rsid w:val="003663E7"/>
    <w:rsid w:val="003A227C"/>
    <w:rsid w:val="003A36F1"/>
    <w:rsid w:val="003A77B6"/>
    <w:rsid w:val="003E4171"/>
    <w:rsid w:val="003E7C39"/>
    <w:rsid w:val="003F0443"/>
    <w:rsid w:val="003F745E"/>
    <w:rsid w:val="00400B11"/>
    <w:rsid w:val="00412B90"/>
    <w:rsid w:val="00442427"/>
    <w:rsid w:val="00460CB7"/>
    <w:rsid w:val="004623AF"/>
    <w:rsid w:val="00477ADC"/>
    <w:rsid w:val="00483D9D"/>
    <w:rsid w:val="004961EA"/>
    <w:rsid w:val="004B46B5"/>
    <w:rsid w:val="004C121A"/>
    <w:rsid w:val="004E6F74"/>
    <w:rsid w:val="004F3133"/>
    <w:rsid w:val="0050354E"/>
    <w:rsid w:val="0051191E"/>
    <w:rsid w:val="0051397E"/>
    <w:rsid w:val="00513E19"/>
    <w:rsid w:val="00565DF2"/>
    <w:rsid w:val="00575071"/>
    <w:rsid w:val="00582040"/>
    <w:rsid w:val="00584F18"/>
    <w:rsid w:val="00585ACD"/>
    <w:rsid w:val="005A1DA7"/>
    <w:rsid w:val="005A21DF"/>
    <w:rsid w:val="005A7409"/>
    <w:rsid w:val="005B3450"/>
    <w:rsid w:val="005C6649"/>
    <w:rsid w:val="005D5889"/>
    <w:rsid w:val="005E7D95"/>
    <w:rsid w:val="005F600F"/>
    <w:rsid w:val="005F6C97"/>
    <w:rsid w:val="00600EBF"/>
    <w:rsid w:val="006011F6"/>
    <w:rsid w:val="00605F51"/>
    <w:rsid w:val="00613BD7"/>
    <w:rsid w:val="006160C8"/>
    <w:rsid w:val="00623AAD"/>
    <w:rsid w:val="00631DD8"/>
    <w:rsid w:val="00636978"/>
    <w:rsid w:val="006637E1"/>
    <w:rsid w:val="00681A11"/>
    <w:rsid w:val="00693047"/>
    <w:rsid w:val="006A7AED"/>
    <w:rsid w:val="006D689A"/>
    <w:rsid w:val="00710019"/>
    <w:rsid w:val="00740BA5"/>
    <w:rsid w:val="0074574B"/>
    <w:rsid w:val="00753B6E"/>
    <w:rsid w:val="007616E9"/>
    <w:rsid w:val="00773AE2"/>
    <w:rsid w:val="007A4CB0"/>
    <w:rsid w:val="007D752F"/>
    <w:rsid w:val="007E228A"/>
    <w:rsid w:val="007F4C90"/>
    <w:rsid w:val="007F7D69"/>
    <w:rsid w:val="008067B9"/>
    <w:rsid w:val="00812FFD"/>
    <w:rsid w:val="008203F2"/>
    <w:rsid w:val="0083332B"/>
    <w:rsid w:val="00835FA1"/>
    <w:rsid w:val="00841674"/>
    <w:rsid w:val="00856A62"/>
    <w:rsid w:val="008677C6"/>
    <w:rsid w:val="00867B3B"/>
    <w:rsid w:val="0087448E"/>
    <w:rsid w:val="00885F56"/>
    <w:rsid w:val="00892CA4"/>
    <w:rsid w:val="008A6B69"/>
    <w:rsid w:val="008A74B4"/>
    <w:rsid w:val="008D5AD8"/>
    <w:rsid w:val="008E5F16"/>
    <w:rsid w:val="008E6928"/>
    <w:rsid w:val="008F1BA4"/>
    <w:rsid w:val="00905567"/>
    <w:rsid w:val="00907333"/>
    <w:rsid w:val="00915C5F"/>
    <w:rsid w:val="00930032"/>
    <w:rsid w:val="00931571"/>
    <w:rsid w:val="00941CB3"/>
    <w:rsid w:val="00942F3B"/>
    <w:rsid w:val="00957E97"/>
    <w:rsid w:val="009A0030"/>
    <w:rsid w:val="009A18BC"/>
    <w:rsid w:val="009A2150"/>
    <w:rsid w:val="009C5CBF"/>
    <w:rsid w:val="009D6FA3"/>
    <w:rsid w:val="009E53EB"/>
    <w:rsid w:val="009E617E"/>
    <w:rsid w:val="009F158B"/>
    <w:rsid w:val="00A07753"/>
    <w:rsid w:val="00A17D55"/>
    <w:rsid w:val="00A20AE1"/>
    <w:rsid w:val="00A232A5"/>
    <w:rsid w:val="00A25F9E"/>
    <w:rsid w:val="00A52E92"/>
    <w:rsid w:val="00A567DE"/>
    <w:rsid w:val="00A97AF7"/>
    <w:rsid w:val="00AA1615"/>
    <w:rsid w:val="00AA344B"/>
    <w:rsid w:val="00AC57E7"/>
    <w:rsid w:val="00AD43F8"/>
    <w:rsid w:val="00AE019B"/>
    <w:rsid w:val="00B07DCB"/>
    <w:rsid w:val="00B30894"/>
    <w:rsid w:val="00B42E02"/>
    <w:rsid w:val="00B538EE"/>
    <w:rsid w:val="00B72135"/>
    <w:rsid w:val="00B93DBB"/>
    <w:rsid w:val="00B97C67"/>
    <w:rsid w:val="00BC2A17"/>
    <w:rsid w:val="00BC2F26"/>
    <w:rsid w:val="00BE1628"/>
    <w:rsid w:val="00BE61CB"/>
    <w:rsid w:val="00C05B0B"/>
    <w:rsid w:val="00C11217"/>
    <w:rsid w:val="00C261D3"/>
    <w:rsid w:val="00C30AF3"/>
    <w:rsid w:val="00C54C9D"/>
    <w:rsid w:val="00C5534C"/>
    <w:rsid w:val="00C5544C"/>
    <w:rsid w:val="00C75C38"/>
    <w:rsid w:val="00C82B4B"/>
    <w:rsid w:val="00C95646"/>
    <w:rsid w:val="00CA51F2"/>
    <w:rsid w:val="00CB59BA"/>
    <w:rsid w:val="00CB7DE8"/>
    <w:rsid w:val="00CC7E15"/>
    <w:rsid w:val="00CD1923"/>
    <w:rsid w:val="00CD2933"/>
    <w:rsid w:val="00CD69D3"/>
    <w:rsid w:val="00CE6855"/>
    <w:rsid w:val="00CF5326"/>
    <w:rsid w:val="00D36CCD"/>
    <w:rsid w:val="00D4296C"/>
    <w:rsid w:val="00D47914"/>
    <w:rsid w:val="00D61892"/>
    <w:rsid w:val="00D7371B"/>
    <w:rsid w:val="00D848A2"/>
    <w:rsid w:val="00DA329B"/>
    <w:rsid w:val="00DB1722"/>
    <w:rsid w:val="00DB2275"/>
    <w:rsid w:val="00DB4BB1"/>
    <w:rsid w:val="00DE1CCF"/>
    <w:rsid w:val="00DF0468"/>
    <w:rsid w:val="00DF0AB5"/>
    <w:rsid w:val="00DF364E"/>
    <w:rsid w:val="00DF64A8"/>
    <w:rsid w:val="00E0073D"/>
    <w:rsid w:val="00E07552"/>
    <w:rsid w:val="00E21AB2"/>
    <w:rsid w:val="00E229C2"/>
    <w:rsid w:val="00E35AC8"/>
    <w:rsid w:val="00E61A6C"/>
    <w:rsid w:val="00E66CFF"/>
    <w:rsid w:val="00E71CE4"/>
    <w:rsid w:val="00E7545F"/>
    <w:rsid w:val="00E932DB"/>
    <w:rsid w:val="00E9587D"/>
    <w:rsid w:val="00EA403A"/>
    <w:rsid w:val="00EA657D"/>
    <w:rsid w:val="00EC491E"/>
    <w:rsid w:val="00ED160A"/>
    <w:rsid w:val="00F034FF"/>
    <w:rsid w:val="00F11853"/>
    <w:rsid w:val="00F73B7A"/>
    <w:rsid w:val="00F80C60"/>
    <w:rsid w:val="00FE1133"/>
    <w:rsid w:val="00FE7E60"/>
    <w:rsid w:val="00FF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3E4F98"/>
  <w15:chartTrackingRefBased/>
  <w15:docId w15:val="{68E90D22-A822-4489-9E70-5B945C6C2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483D9D"/>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link w:val="BodyTextChar"/>
    <w:rPr>
      <w:b/>
      <w:bCs/>
      <w:sz w:val="28"/>
      <w:lang w:val="x-none" w:eastAsia="x-none"/>
    </w:rPr>
  </w:style>
  <w:style w:type="paragraph" w:styleId="Footer">
    <w:name w:val="footer"/>
    <w:basedOn w:val="Normal"/>
    <w:rsid w:val="00EA657D"/>
    <w:pPr>
      <w:tabs>
        <w:tab w:val="center" w:pos="4320"/>
        <w:tab w:val="right" w:pos="8640"/>
      </w:tabs>
    </w:pPr>
    <w:rPr>
      <w:rFonts w:ascii="Palatino" w:hAnsi="Palatino"/>
      <w:szCs w:val="20"/>
    </w:rPr>
  </w:style>
  <w:style w:type="character" w:customStyle="1" w:styleId="BodyTextChar">
    <w:name w:val="Body Text Char"/>
    <w:link w:val="BodyText"/>
    <w:rsid w:val="0051397E"/>
    <w:rPr>
      <w:b/>
      <w:bCs/>
      <w:sz w:val="28"/>
      <w:szCs w:val="24"/>
    </w:rPr>
  </w:style>
  <w:style w:type="paragraph" w:styleId="BalloonText">
    <w:name w:val="Balloon Text"/>
    <w:basedOn w:val="Normal"/>
    <w:link w:val="BalloonTextChar"/>
    <w:rsid w:val="00957E97"/>
    <w:rPr>
      <w:rFonts w:ascii="Tahoma" w:hAnsi="Tahoma" w:cs="Tahoma"/>
      <w:sz w:val="16"/>
      <w:szCs w:val="16"/>
    </w:rPr>
  </w:style>
  <w:style w:type="character" w:customStyle="1" w:styleId="BalloonTextChar">
    <w:name w:val="Balloon Text Char"/>
    <w:link w:val="BalloonText"/>
    <w:rsid w:val="00957E97"/>
    <w:rPr>
      <w:rFonts w:ascii="Tahoma" w:hAnsi="Tahoma" w:cs="Tahoma"/>
      <w:sz w:val="16"/>
      <w:szCs w:val="16"/>
    </w:rPr>
  </w:style>
  <w:style w:type="character" w:styleId="FollowedHyperlink">
    <w:name w:val="FollowedHyperlink"/>
    <w:rsid w:val="00AD43F8"/>
    <w:rPr>
      <w:color w:val="800080"/>
      <w:u w:val="single"/>
    </w:rPr>
  </w:style>
  <w:style w:type="character" w:customStyle="1" w:styleId="UnresolvedMention1">
    <w:name w:val="Unresolved Mention1"/>
    <w:uiPriority w:val="99"/>
    <w:semiHidden/>
    <w:unhideWhenUsed/>
    <w:rsid w:val="00835FA1"/>
    <w:rPr>
      <w:color w:val="808080"/>
      <w:shd w:val="clear" w:color="auto" w:fill="E6E6E6"/>
    </w:rPr>
  </w:style>
  <w:style w:type="character" w:customStyle="1" w:styleId="UnresolvedMention">
    <w:name w:val="Unresolved Mention"/>
    <w:uiPriority w:val="99"/>
    <w:semiHidden/>
    <w:unhideWhenUsed/>
    <w:rsid w:val="00D4296C"/>
    <w:rPr>
      <w:color w:val="605E5C"/>
      <w:shd w:val="clear" w:color="auto" w:fill="E1DFDD"/>
    </w:rPr>
  </w:style>
  <w:style w:type="paragraph" w:styleId="NoSpacing">
    <w:name w:val="No Spacing"/>
    <w:uiPriority w:val="1"/>
    <w:qFormat/>
    <w:rsid w:val="00A567DE"/>
    <w:rPr>
      <w:sz w:val="24"/>
      <w:szCs w:val="24"/>
    </w:rPr>
  </w:style>
  <w:style w:type="character" w:customStyle="1" w:styleId="Heading1Char">
    <w:name w:val="Heading 1 Char"/>
    <w:link w:val="Heading1"/>
    <w:rsid w:val="00483D9D"/>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5799345">
      <w:bodyDiv w:val="1"/>
      <w:marLeft w:val="0"/>
      <w:marRight w:val="0"/>
      <w:marTop w:val="0"/>
      <w:marBottom w:val="0"/>
      <w:divBdr>
        <w:top w:val="none" w:sz="0" w:space="0" w:color="auto"/>
        <w:left w:val="none" w:sz="0" w:space="0" w:color="auto"/>
        <w:bottom w:val="none" w:sz="0" w:space="0" w:color="auto"/>
        <w:right w:val="none" w:sz="0" w:space="0" w:color="auto"/>
      </w:divBdr>
    </w:div>
    <w:div w:id="1759904495">
      <w:bodyDiv w:val="1"/>
      <w:marLeft w:val="0"/>
      <w:marRight w:val="0"/>
      <w:marTop w:val="0"/>
      <w:marBottom w:val="0"/>
      <w:divBdr>
        <w:top w:val="none" w:sz="0" w:space="0" w:color="auto"/>
        <w:left w:val="none" w:sz="0" w:space="0" w:color="auto"/>
        <w:bottom w:val="none" w:sz="0" w:space="0" w:color="auto"/>
        <w:right w:val="none" w:sz="0" w:space="0" w:color="auto"/>
      </w:divBdr>
    </w:div>
    <w:div w:id="190036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cp.rpi.edu/resources/" TargetMode="External"/><Relationship Id="rId13" Type="http://schemas.openxmlformats.org/officeDocument/2006/relationships/hyperlink" Target="http://www.investing.com" TargetMode="External"/><Relationship Id="rId3" Type="http://schemas.openxmlformats.org/officeDocument/2006/relationships/settings" Target="settings.xml"/><Relationship Id="rId7" Type="http://schemas.openxmlformats.org/officeDocument/2006/relationships/hyperlink" Target="http://www.finance.yahoo.com" TargetMode="External"/><Relationship Id="rId12" Type="http://schemas.openxmlformats.org/officeDocument/2006/relationships/hyperlink" Target="http://www.reuters.com/fina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google.com/finance" TargetMode="External"/><Relationship Id="rId11" Type="http://schemas.openxmlformats.org/officeDocument/2006/relationships/hyperlink" Target="http://www.finance.yahoo.com" TargetMode="External"/><Relationship Id="rId5" Type="http://schemas.openxmlformats.org/officeDocument/2006/relationships/hyperlink" Target="http://www.youtube.com/watch?v=qOb1IJJGXpQ" TargetMode="External"/><Relationship Id="rId15" Type="http://schemas.openxmlformats.org/officeDocument/2006/relationships/hyperlink" Target="http://www.investing.com" TargetMode="External"/><Relationship Id="rId10" Type="http://schemas.openxmlformats.org/officeDocument/2006/relationships/hyperlink" Target="http://www.google.com/finance" TargetMode="External"/><Relationship Id="rId4" Type="http://schemas.openxmlformats.org/officeDocument/2006/relationships/webSettings" Target="webSettings.xml"/><Relationship Id="rId9" Type="http://schemas.openxmlformats.org/officeDocument/2006/relationships/hyperlink" Target="https://owl.english.purdue.edu/owl/resource/747/01/" TargetMode="External"/><Relationship Id="rId14" Type="http://schemas.openxmlformats.org/officeDocument/2006/relationships/hyperlink" Target="http://www.google.com/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988</Words>
  <Characters>5480</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Managing IT Resources</vt:lpstr>
    </vt:vector>
  </TitlesOfParts>
  <Company>RPI-IACS</Company>
  <LinksUpToDate>false</LinksUpToDate>
  <CharactersWithSpaces>6456</CharactersWithSpaces>
  <SharedDoc>false</SharedDoc>
  <HLinks>
    <vt:vector size="18" baseType="variant">
      <vt:variant>
        <vt:i4>4849749</vt:i4>
      </vt:variant>
      <vt:variant>
        <vt:i4>6</vt:i4>
      </vt:variant>
      <vt:variant>
        <vt:i4>0</vt:i4>
      </vt:variant>
      <vt:variant>
        <vt:i4>5</vt:i4>
      </vt:variant>
      <vt:variant>
        <vt:lpwstr>http://www.google.com/finance</vt:lpwstr>
      </vt:variant>
      <vt:variant>
        <vt:lpwstr/>
      </vt:variant>
      <vt:variant>
        <vt:i4>4849749</vt:i4>
      </vt:variant>
      <vt:variant>
        <vt:i4>3</vt:i4>
      </vt:variant>
      <vt:variant>
        <vt:i4>0</vt:i4>
      </vt:variant>
      <vt:variant>
        <vt:i4>5</vt:i4>
      </vt:variant>
      <vt:variant>
        <vt:lpwstr>http://www.google.com/finance</vt:lpwstr>
      </vt:variant>
      <vt:variant>
        <vt:lpwstr/>
      </vt:variant>
      <vt:variant>
        <vt:i4>3997796</vt:i4>
      </vt:variant>
      <vt:variant>
        <vt:i4>0</vt:i4>
      </vt:variant>
      <vt:variant>
        <vt:i4>0</vt:i4>
      </vt:variant>
      <vt:variant>
        <vt:i4>5</vt:i4>
      </vt:variant>
      <vt:variant>
        <vt:lpwstr>http://www.youtube.com/watch?v=qOb1IJJGXpQ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Managing IT Resources</dc:title>
  <dc:subject/>
  <dc:creator>Gregory Hughes</dc:creator>
  <cp:keywords/>
  <cp:lastModifiedBy>Miner, Jeff</cp:lastModifiedBy>
  <cp:revision>2</cp:revision>
  <cp:lastPrinted>2012-10-01T19:42:00Z</cp:lastPrinted>
  <dcterms:created xsi:type="dcterms:W3CDTF">2018-10-03T20:46:00Z</dcterms:created>
  <dcterms:modified xsi:type="dcterms:W3CDTF">2018-10-03T20:46:00Z</dcterms:modified>
</cp:coreProperties>
</file>