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DF046" w14:textId="30262052" w:rsidR="00792E8C" w:rsidRDefault="004D4493" w:rsidP="00727967">
      <w:pPr>
        <w:pStyle w:val="Title"/>
      </w:pPr>
      <w:r>
        <w:t xml:space="preserve">Data Definition and Modelling </w:t>
      </w:r>
      <w:r w:rsidR="00727967">
        <w:t>Project proposed changes to OSDU Master, Abstract, and Reference objects</w:t>
      </w:r>
    </w:p>
    <w:bookmarkStart w:id="0" w:name="_GoBack" w:displacedByCustomXml="next"/>
    <w:bookmarkEnd w:id="0" w:displacedByCustomXml="next"/>
    <w:sdt>
      <w:sdtPr>
        <w:id w:val="12845349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2945DBC" w14:textId="2A5BFEBB" w:rsidR="00792E8C" w:rsidRDefault="00792E8C">
          <w:pPr>
            <w:pStyle w:val="TOCHeading"/>
          </w:pPr>
          <w:r>
            <w:t>Contents</w:t>
          </w:r>
        </w:p>
        <w:p w14:paraId="60A8C6A1" w14:textId="3A491D6E" w:rsidR="00792E8C" w:rsidRDefault="00792E8C">
          <w:pPr>
            <w:pStyle w:val="TOC1"/>
            <w:tabs>
              <w:tab w:val="right" w:leader="dot" w:pos="129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865810" w:history="1">
            <w:r w:rsidRPr="00237C17">
              <w:rPr>
                <w:rStyle w:val="Hyperlink"/>
                <w:noProof/>
              </w:rPr>
              <w:t>OSDU Master Data Proposed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8FC42" w14:textId="75EDCB3A" w:rsidR="00792E8C" w:rsidRDefault="00792E8C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2865811" w:history="1">
            <w:r w:rsidRPr="00237C17">
              <w:rPr>
                <w:rStyle w:val="Hyperlink"/>
                <w:noProof/>
              </w:rPr>
              <w:t>Abstract Facility Vertical Measurement (add)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24DCA" w14:textId="3D5BED7F" w:rsidR="00792E8C" w:rsidRDefault="00792E8C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2865812" w:history="1">
            <w:r w:rsidRPr="00237C17">
              <w:rPr>
                <w:rStyle w:val="Hyperlink"/>
                <w:noProof/>
              </w:rPr>
              <w:t>Wellbore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F01BE" w14:textId="02965C62" w:rsidR="00792E8C" w:rsidRDefault="00792E8C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2865813" w:history="1">
            <w:r w:rsidRPr="00237C17">
              <w:rPr>
                <w:rStyle w:val="Hyperlink"/>
                <w:noProof/>
              </w:rPr>
              <w:t>Abstract Spatial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2BB2E" w14:textId="62AA879B" w:rsidR="00792E8C" w:rsidRDefault="00792E8C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2865814" w:history="1">
            <w:r w:rsidRPr="00237C17">
              <w:rPr>
                <w:rStyle w:val="Hyperlink"/>
                <w:noProof/>
              </w:rPr>
              <w:t>Well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38F6D" w14:textId="73ECE253" w:rsidR="00792E8C" w:rsidRDefault="00792E8C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2865815" w:history="1">
            <w:r w:rsidRPr="00237C17">
              <w:rPr>
                <w:rStyle w:val="Hyperlink"/>
                <w:noProof/>
              </w:rPr>
              <w:t>Abstract Facility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23FE2" w14:textId="19DA5BE8" w:rsidR="00792E8C" w:rsidRDefault="00792E8C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2865816" w:history="1">
            <w:r w:rsidRPr="00237C17">
              <w:rPr>
                <w:rStyle w:val="Hyperlink"/>
                <w:noProof/>
              </w:rPr>
              <w:t>Abstract Facility Event (add)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9A189" w14:textId="3D57923E" w:rsidR="00792E8C" w:rsidRDefault="00792E8C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2865817" w:history="1">
            <w:r w:rsidRPr="00237C17">
              <w:rPr>
                <w:rStyle w:val="Hyperlink"/>
                <w:noProof/>
              </w:rPr>
              <w:t>Abstract Facility Operator (add)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6D5D8" w14:textId="6A380251" w:rsidR="00792E8C" w:rsidRDefault="00792E8C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2865818" w:history="1">
            <w:r w:rsidRPr="00237C17">
              <w:rPr>
                <w:rStyle w:val="Hyperlink"/>
                <w:noProof/>
              </w:rPr>
              <w:t>Facility Event Type (add)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6877A" w14:textId="218569C1" w:rsidR="00792E8C" w:rsidRDefault="00792E8C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2865819" w:history="1">
            <w:r w:rsidRPr="00237C17">
              <w:rPr>
                <w:rStyle w:val="Hyperlink"/>
                <w:noProof/>
              </w:rPr>
              <w:t>Facility Vertical Measurement Type (add)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81C27" w14:textId="4A437F05" w:rsidR="00792E8C" w:rsidRDefault="00792E8C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2865820" w:history="1">
            <w:r w:rsidRPr="00237C17">
              <w:rPr>
                <w:rStyle w:val="Hyperlink"/>
                <w:noProof/>
              </w:rPr>
              <w:t>Facility Vertical Measurement Path (add)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CCCED" w14:textId="3393AE8A" w:rsidR="00792E8C" w:rsidRDefault="00792E8C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2865821" w:history="1">
            <w:r w:rsidRPr="00237C17">
              <w:rPr>
                <w:rStyle w:val="Hyperlink"/>
                <w:noProof/>
              </w:rPr>
              <w:t>Facility Vertical Measurement Source (add)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E61E3" w14:textId="2CDA993C" w:rsidR="00792E8C" w:rsidRDefault="00792E8C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2865822" w:history="1">
            <w:r w:rsidRPr="00237C17">
              <w:rPr>
                <w:rStyle w:val="Hyperlink"/>
                <w:noProof/>
              </w:rPr>
              <w:t>Wellbore Trajectory Type (add)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E075F" w14:textId="1CD2CC60" w:rsidR="00792E8C" w:rsidRDefault="00792E8C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2865823" w:history="1">
            <w:r w:rsidRPr="00237C17">
              <w:rPr>
                <w:rStyle w:val="Hyperlink"/>
                <w:noProof/>
              </w:rPr>
              <w:t>Well Operating Environment (add)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DB369" w14:textId="507F3FBA" w:rsidR="00792E8C" w:rsidRDefault="00792E8C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2865824" w:history="1">
            <w:r w:rsidRPr="00237C17">
              <w:rPr>
                <w:rStyle w:val="Hyperlink"/>
                <w:noProof/>
              </w:rPr>
              <w:t>Geopolitical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CCFE2" w14:textId="3CBC9990" w:rsidR="00792E8C" w:rsidRDefault="00792E8C">
          <w:r>
            <w:rPr>
              <w:b/>
              <w:bCs/>
              <w:noProof/>
            </w:rPr>
            <w:fldChar w:fldCharType="end"/>
          </w:r>
        </w:p>
      </w:sdtContent>
    </w:sdt>
    <w:p w14:paraId="7479929A" w14:textId="3E87A457" w:rsidR="00792E8C" w:rsidRDefault="00792E8C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31FBBF18" w14:textId="6ED4CAEB" w:rsidR="005C11E9" w:rsidRDefault="005C11E9" w:rsidP="00FA25A1">
      <w:pPr>
        <w:pStyle w:val="Heading1"/>
      </w:pPr>
      <w:bookmarkStart w:id="1" w:name="_Toc2865810"/>
      <w:r>
        <w:t xml:space="preserve">OSDU Master Data </w:t>
      </w:r>
      <w:r w:rsidR="00FA25A1">
        <w:t>Proposed</w:t>
      </w:r>
      <w:r w:rsidR="00C21092">
        <w:t xml:space="preserve"> C</w:t>
      </w:r>
      <w:r w:rsidR="00FA25A1">
        <w:t>hanges</w:t>
      </w:r>
      <w:bookmarkEnd w:id="1"/>
    </w:p>
    <w:p w14:paraId="21DECE71" w14:textId="77777777" w:rsidR="00FA25A1" w:rsidRDefault="00FA25A1">
      <w:r>
        <w:t>The following changes have been proposed, reviewed and approved by the Data Definitions &amp; Modelling project, and are ready for consortium review and ratification.</w:t>
      </w:r>
    </w:p>
    <w:p w14:paraId="7BA28CE7" w14:textId="147B1B70" w:rsidR="00823E1C" w:rsidRDefault="005C11E9" w:rsidP="00FA25A1">
      <w:pPr>
        <w:pStyle w:val="Heading2"/>
      </w:pPr>
      <w:bookmarkStart w:id="2" w:name="_Toc2865811"/>
      <w:r>
        <w:t xml:space="preserve">Abstract </w:t>
      </w:r>
      <w:r w:rsidR="00E900D4">
        <w:t>Facility Vertical M</w:t>
      </w:r>
      <w:r w:rsidR="00235214">
        <w:t>easurement</w:t>
      </w:r>
      <w:r w:rsidR="00565B8C">
        <w:t xml:space="preserve"> (add)</w:t>
      </w:r>
      <w:bookmarkEnd w:id="2"/>
    </w:p>
    <w:p w14:paraId="2604818A" w14:textId="6E60A4D9" w:rsidR="005C11E9" w:rsidRDefault="00235214">
      <w:r>
        <w:t xml:space="preserve">Creation of an abstract facility vertical measurement resource to replace abstract wellbore depth and combine with the concept of elevations. </w:t>
      </w:r>
      <w:r w:rsidR="00EB60F2">
        <w:t>This object will be used for inclusions anywhere a depth or elevation is called for.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825"/>
        <w:gridCol w:w="809"/>
        <w:gridCol w:w="2768"/>
        <w:gridCol w:w="1111"/>
        <w:gridCol w:w="2280"/>
        <w:gridCol w:w="2157"/>
      </w:tblGrid>
      <w:tr w:rsidR="002B16F9" w14:paraId="5DB722A5" w14:textId="77777777" w:rsidTr="001C2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EA5C48" w14:textId="77777777" w:rsidR="00FA25A1" w:rsidRDefault="00FA25A1">
            <w:bookmarkStart w:id="3" w:name="_Hlk1720745"/>
            <w:r>
              <w:t>Property</w:t>
            </w:r>
          </w:p>
        </w:tc>
        <w:tc>
          <w:tcPr>
            <w:tcW w:w="0" w:type="auto"/>
          </w:tcPr>
          <w:p w14:paraId="5AE30521" w14:textId="77777777" w:rsidR="00FA25A1" w:rsidRDefault="00FA25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0" w:type="auto"/>
          </w:tcPr>
          <w:p w14:paraId="5248AE0F" w14:textId="77777777" w:rsidR="00FA25A1" w:rsidRDefault="00FA25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0" w:type="auto"/>
          </w:tcPr>
          <w:p w14:paraId="494A64F1" w14:textId="77777777" w:rsidR="00FA25A1" w:rsidRDefault="00FA25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0" w:type="auto"/>
          </w:tcPr>
          <w:p w14:paraId="460F562E" w14:textId="77777777" w:rsidR="00FA25A1" w:rsidRDefault="00FA25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  <w:tc>
          <w:tcPr>
            <w:tcW w:w="0" w:type="auto"/>
          </w:tcPr>
          <w:p w14:paraId="5569FA60" w14:textId="77777777" w:rsidR="00FA25A1" w:rsidRDefault="00FA25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Further Action</w:t>
            </w:r>
          </w:p>
        </w:tc>
      </w:tr>
      <w:tr w:rsidR="002B16F9" w14:paraId="197B35EC" w14:textId="77777777" w:rsidTr="001C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874EF7" w14:textId="73793420" w:rsidR="00EB60F2" w:rsidRDefault="00ED642B">
            <w:proofErr w:type="spellStart"/>
            <w:r>
              <w:t>VerticalMeasurementID</w:t>
            </w:r>
            <w:proofErr w:type="spellEnd"/>
          </w:p>
        </w:tc>
        <w:tc>
          <w:tcPr>
            <w:tcW w:w="0" w:type="auto"/>
          </w:tcPr>
          <w:p w14:paraId="42ED4C98" w14:textId="6D045066" w:rsidR="00EB60F2" w:rsidRDefault="00ED6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0" w:type="auto"/>
          </w:tcPr>
          <w:p w14:paraId="24A04E85" w14:textId="1CC36FF6" w:rsidR="00EB60F2" w:rsidRDefault="00305F40" w:rsidP="00FA2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5F40">
              <w:t>The ID for a distinct vertical measurement within the Facility array so that it may be referenced by other vertical measur</w:t>
            </w:r>
            <w:r w:rsidR="009D194B">
              <w:t>e</w:t>
            </w:r>
            <w:r w:rsidRPr="00305F40">
              <w:t>ments if necessary.</w:t>
            </w:r>
          </w:p>
        </w:tc>
        <w:tc>
          <w:tcPr>
            <w:tcW w:w="0" w:type="auto"/>
          </w:tcPr>
          <w:p w14:paraId="34F0FBFD" w14:textId="3CC3264A" w:rsidR="00EB60F2" w:rsidRDefault="00305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14:paraId="1BFFF12E" w14:textId="2548CB11" w:rsidR="00EB60F2" w:rsidRDefault="00EA7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provide a unique identifier for a distinct vertical measurement for it to be specifically referenced subsequently by another measurement</w:t>
            </w:r>
          </w:p>
        </w:tc>
        <w:tc>
          <w:tcPr>
            <w:tcW w:w="0" w:type="auto"/>
          </w:tcPr>
          <w:p w14:paraId="44D42423" w14:textId="36DBB6C7" w:rsidR="00EB60F2" w:rsidRDefault="0007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Need to determine how </w:t>
            </w:r>
            <w:r w:rsidR="00EA7349">
              <w:t>distinct vertical measurements within a “facility” can be uniquely identified and subsequently referenced</w:t>
            </w:r>
          </w:p>
        </w:tc>
      </w:tr>
      <w:tr w:rsidR="002B16F9" w14:paraId="4EAED810" w14:textId="77777777" w:rsidTr="001C2F7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6008DD" w14:textId="6167D678" w:rsidR="00ED642B" w:rsidRDefault="00CF2FD5">
            <w:proofErr w:type="spellStart"/>
            <w:r w:rsidRPr="00CF2FD5">
              <w:t>EffectiveDateTime</w:t>
            </w:r>
            <w:proofErr w:type="spellEnd"/>
          </w:p>
        </w:tc>
        <w:tc>
          <w:tcPr>
            <w:tcW w:w="0" w:type="auto"/>
          </w:tcPr>
          <w:p w14:paraId="5D40EAFD" w14:textId="25F1AD17" w:rsidR="00ED642B" w:rsidRDefault="00CF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0" w:type="auto"/>
          </w:tcPr>
          <w:p w14:paraId="1E83CA8C" w14:textId="01EBA564" w:rsidR="00ED642B" w:rsidRDefault="00CF2FD5" w:rsidP="00FA2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2FD5">
              <w:t>The date and time at which a vertical measurement instance becomes effective.</w:t>
            </w:r>
          </w:p>
        </w:tc>
        <w:tc>
          <w:tcPr>
            <w:tcW w:w="0" w:type="auto"/>
          </w:tcPr>
          <w:p w14:paraId="40FE2025" w14:textId="5A8D52E8" w:rsidR="00ED642B" w:rsidRDefault="00CF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String, Datetime (10)</w:t>
            </w:r>
          </w:p>
        </w:tc>
        <w:tc>
          <w:tcPr>
            <w:tcW w:w="0" w:type="auto"/>
          </w:tcPr>
          <w:p w14:paraId="702409A0" w14:textId="614D18CC" w:rsidR="00ED642B" w:rsidRDefault="00CE1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14:paraId="31922554" w14:textId="7D855073" w:rsidR="00ED642B" w:rsidRDefault="0007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B16F9" w14:paraId="4C77115D" w14:textId="77777777" w:rsidTr="001C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1D9A03" w14:textId="2EC1A007" w:rsidR="00ED642B" w:rsidRDefault="0067783B">
            <w:proofErr w:type="spellStart"/>
            <w:r w:rsidRPr="0067783B">
              <w:t>VerticalMeasurement</w:t>
            </w:r>
            <w:proofErr w:type="spellEnd"/>
          </w:p>
        </w:tc>
        <w:tc>
          <w:tcPr>
            <w:tcW w:w="0" w:type="auto"/>
          </w:tcPr>
          <w:p w14:paraId="71AA2EE4" w14:textId="1FB6012F" w:rsidR="00ED642B" w:rsidRDefault="00677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0" w:type="auto"/>
          </w:tcPr>
          <w:p w14:paraId="28D5DDCF" w14:textId="78E7AA9A" w:rsidR="00ED642B" w:rsidRDefault="00975C1E" w:rsidP="00FA2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Pr="00975C1E">
              <w:t>The value of the elevation or depth. Depth is positive downwards from a vertical reference or geodetic datum along a path, which can be vertical; elevation is positive upwards from a geodetic datum along a vertical path. Either can be negative.</w:t>
            </w:r>
            <w:r>
              <w:t>”</w:t>
            </w:r>
          </w:p>
        </w:tc>
        <w:tc>
          <w:tcPr>
            <w:tcW w:w="0" w:type="auto"/>
          </w:tcPr>
          <w:p w14:paraId="2FAB2724" w14:textId="21778B4D" w:rsidR="00ED642B" w:rsidRDefault="00677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0" w:type="auto"/>
          </w:tcPr>
          <w:p w14:paraId="54095ADB" w14:textId="2A36E164" w:rsidR="00ED642B" w:rsidRDefault="00CE1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14:paraId="05EF680B" w14:textId="1AB9EF94" w:rsidR="00ED642B" w:rsidRDefault="0007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2B16F9" w14:paraId="0C173BD7" w14:textId="77777777" w:rsidTr="001C2F7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721672" w14:textId="5B11403D" w:rsidR="00EB60F2" w:rsidRDefault="0067783B">
            <w:proofErr w:type="spellStart"/>
            <w:r w:rsidRPr="0067783B">
              <w:t>TerminationDateTime</w:t>
            </w:r>
            <w:proofErr w:type="spellEnd"/>
          </w:p>
        </w:tc>
        <w:tc>
          <w:tcPr>
            <w:tcW w:w="0" w:type="auto"/>
          </w:tcPr>
          <w:p w14:paraId="76D3CE74" w14:textId="73A7B88E" w:rsidR="00EB60F2" w:rsidRDefault="00677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0" w:type="auto"/>
          </w:tcPr>
          <w:p w14:paraId="36A43D70" w14:textId="2F29C3DF" w:rsidR="00EB60F2" w:rsidRDefault="0067783B" w:rsidP="00FA2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783B">
              <w:t>The date and time at which a vertical measurement instance is no longer in effect.</w:t>
            </w:r>
          </w:p>
        </w:tc>
        <w:tc>
          <w:tcPr>
            <w:tcW w:w="0" w:type="auto"/>
          </w:tcPr>
          <w:p w14:paraId="55D5D0EC" w14:textId="3249E8DF" w:rsidR="00EB60F2" w:rsidRDefault="00677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String, Datetime (10)</w:t>
            </w:r>
          </w:p>
        </w:tc>
        <w:tc>
          <w:tcPr>
            <w:tcW w:w="0" w:type="auto"/>
          </w:tcPr>
          <w:p w14:paraId="06BCC268" w14:textId="59B8E8EA" w:rsidR="00EB60F2" w:rsidRDefault="00CE1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14:paraId="127ACD00" w14:textId="710ABCC9" w:rsidR="00EB60F2" w:rsidRDefault="0007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bookmarkEnd w:id="3"/>
      <w:tr w:rsidR="00EA7349" w14:paraId="304888F7" w14:textId="77777777" w:rsidTr="001C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B8F1C0" w14:textId="15F57E74" w:rsidR="00FA25A1" w:rsidRDefault="00EB45B0">
            <w:proofErr w:type="spellStart"/>
            <w:r>
              <w:t>VerticalMeasurement</w:t>
            </w:r>
            <w:r w:rsidR="00FA25A1">
              <w:t>TypeID</w:t>
            </w:r>
            <w:proofErr w:type="spellEnd"/>
          </w:p>
        </w:tc>
        <w:tc>
          <w:tcPr>
            <w:tcW w:w="0" w:type="auto"/>
          </w:tcPr>
          <w:p w14:paraId="331F3C7A" w14:textId="01BA3CFD" w:rsidR="00FA25A1" w:rsidRDefault="00EB4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0" w:type="auto"/>
          </w:tcPr>
          <w:p w14:paraId="505FD31C" w14:textId="098A614D" w:rsidR="00FA25A1" w:rsidRDefault="00EB45B0" w:rsidP="00FA2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45B0">
              <w:t>Specifies the type of vertical measur</w:t>
            </w:r>
            <w:r w:rsidR="009D194B">
              <w:t>e</w:t>
            </w:r>
            <w:r w:rsidRPr="00EB45B0">
              <w:t>ment (TD, Plugback, Kickoff, Drill Floor, Rotary Table...)</w:t>
            </w:r>
          </w:p>
        </w:tc>
        <w:tc>
          <w:tcPr>
            <w:tcW w:w="0" w:type="auto"/>
          </w:tcPr>
          <w:p w14:paraId="0732BB42" w14:textId="77777777" w:rsidR="00FA25A1" w:rsidRDefault="00FA2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14:paraId="40467D89" w14:textId="6C194143" w:rsidR="00FA25A1" w:rsidRDefault="00F0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Allow for discrete classification of the “type” of </w:t>
            </w:r>
            <w:r w:rsidR="00EB45B0">
              <w:t>vertical measurement</w:t>
            </w:r>
            <w:r>
              <w:t>.</w:t>
            </w:r>
          </w:p>
        </w:tc>
        <w:tc>
          <w:tcPr>
            <w:tcW w:w="0" w:type="auto"/>
          </w:tcPr>
          <w:p w14:paraId="6B4AD133" w14:textId="0F0D7D90" w:rsidR="00FA25A1" w:rsidRDefault="00750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</w:t>
            </w:r>
            <w:hyperlink w:anchor="_Facility_Vertical_Measurement" w:history="1">
              <w:r w:rsidRPr="006D39E6">
                <w:rPr>
                  <w:rStyle w:val="Hyperlink"/>
                </w:rPr>
                <w:t>Vertical</w:t>
              </w:r>
              <w:r w:rsidR="009D194B" w:rsidRPr="006D39E6">
                <w:rPr>
                  <w:rStyle w:val="Hyperlink"/>
                </w:rPr>
                <w:t xml:space="preserve"> </w:t>
              </w:r>
              <w:r w:rsidRPr="006D39E6">
                <w:rPr>
                  <w:rStyle w:val="Hyperlink"/>
                </w:rPr>
                <w:t>Measurement</w:t>
              </w:r>
              <w:r w:rsidR="009D194B" w:rsidRPr="006D39E6">
                <w:rPr>
                  <w:rStyle w:val="Hyperlink"/>
                </w:rPr>
                <w:t xml:space="preserve"> </w:t>
              </w:r>
              <w:r w:rsidRPr="006D39E6">
                <w:rPr>
                  <w:rStyle w:val="Hyperlink"/>
                </w:rPr>
                <w:t>Type</w:t>
              </w:r>
            </w:hyperlink>
            <w:r>
              <w:t xml:space="preserve"> reference object and d</w:t>
            </w:r>
            <w:r w:rsidR="00FA25A1">
              <w:t>efine reference values</w:t>
            </w:r>
            <w:r w:rsidR="00B10D3C">
              <w:t xml:space="preserve"> (can repurpose </w:t>
            </w:r>
            <w:r w:rsidR="007F1E26">
              <w:t>wellbore depth type)</w:t>
            </w:r>
          </w:p>
        </w:tc>
      </w:tr>
      <w:tr w:rsidR="002B16F9" w14:paraId="2D5C4F0E" w14:textId="77777777" w:rsidTr="001C2F7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BB33E2" w14:textId="32B50522" w:rsidR="00FA25A1" w:rsidRDefault="0008068D">
            <w:proofErr w:type="spellStart"/>
            <w:r>
              <w:t>VerticalMeasurementPath</w:t>
            </w:r>
            <w:r w:rsidR="00FA25A1">
              <w:t>ID</w:t>
            </w:r>
            <w:proofErr w:type="spellEnd"/>
          </w:p>
        </w:tc>
        <w:tc>
          <w:tcPr>
            <w:tcW w:w="0" w:type="auto"/>
          </w:tcPr>
          <w:p w14:paraId="4DC2623B" w14:textId="77777777" w:rsidR="00FA25A1" w:rsidRDefault="00FA2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0" w:type="auto"/>
          </w:tcPr>
          <w:p w14:paraId="353F5850" w14:textId="3A75C4F5" w:rsidR="00FA25A1" w:rsidRDefault="0008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068D">
              <w:t>Specifies Measured Depth, True Vertical Depth, or Elevation.</w:t>
            </w:r>
          </w:p>
        </w:tc>
        <w:tc>
          <w:tcPr>
            <w:tcW w:w="0" w:type="auto"/>
          </w:tcPr>
          <w:p w14:paraId="5A2BB799" w14:textId="77777777" w:rsidR="00FA25A1" w:rsidRDefault="00FA2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14:paraId="5A2F4DCF" w14:textId="74237122" w:rsidR="00FA25A1" w:rsidRDefault="00F0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for discrete classification of the “</w:t>
            </w:r>
            <w:r w:rsidR="00393C95">
              <w:t>path</w:t>
            </w:r>
            <w:r>
              <w:t xml:space="preserve">” of </w:t>
            </w:r>
            <w:r w:rsidR="00393C95">
              <w:t xml:space="preserve">the vertical measurement along a measured, vs. vertical </w:t>
            </w:r>
            <w:r w:rsidR="00E2210F">
              <w:t>path</w:t>
            </w:r>
            <w:r w:rsidR="00E2210F">
              <w:t xml:space="preserve"> and differentiate between depths and elevation</w:t>
            </w:r>
            <w:r>
              <w:t>.</w:t>
            </w:r>
          </w:p>
        </w:tc>
        <w:tc>
          <w:tcPr>
            <w:tcW w:w="0" w:type="auto"/>
          </w:tcPr>
          <w:p w14:paraId="63C8E73F" w14:textId="6896C33A" w:rsidR="00FA25A1" w:rsidRDefault="00FA2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</w:t>
            </w:r>
            <w:hyperlink w:anchor="_Facility_Vertical_Measurement_1" w:history="1">
              <w:r w:rsidR="00164303" w:rsidRPr="006D39E6">
                <w:rPr>
                  <w:rStyle w:val="Hyperlink"/>
                </w:rPr>
                <w:t>Vertical Measurement Path</w:t>
              </w:r>
            </w:hyperlink>
            <w:r w:rsidR="00164303">
              <w:t xml:space="preserve"> </w:t>
            </w:r>
            <w:r>
              <w:t>reference object and define values</w:t>
            </w:r>
          </w:p>
        </w:tc>
      </w:tr>
      <w:tr w:rsidR="002B16F9" w14:paraId="48C74BAC" w14:textId="77777777" w:rsidTr="001C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518688" w14:textId="7A79EEFB" w:rsidR="00FA25A1" w:rsidRDefault="00164303">
            <w:proofErr w:type="spellStart"/>
            <w:r>
              <w:t>VerticalMeasurement</w:t>
            </w:r>
            <w:r w:rsidR="00FA25A1">
              <w:t>SourceID</w:t>
            </w:r>
            <w:proofErr w:type="spellEnd"/>
          </w:p>
        </w:tc>
        <w:tc>
          <w:tcPr>
            <w:tcW w:w="0" w:type="auto"/>
          </w:tcPr>
          <w:p w14:paraId="57A2DCF5" w14:textId="77777777" w:rsidR="00FA25A1" w:rsidRDefault="00FA2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0" w:type="auto"/>
          </w:tcPr>
          <w:p w14:paraId="1E037CC5" w14:textId="77777777" w:rsidR="00FA25A1" w:rsidRDefault="00F0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F079F7">
              <w:t>pecifies Driller vs Logger</w:t>
            </w:r>
          </w:p>
        </w:tc>
        <w:tc>
          <w:tcPr>
            <w:tcW w:w="0" w:type="auto"/>
          </w:tcPr>
          <w:p w14:paraId="06D65C46" w14:textId="77777777" w:rsidR="00FA25A1" w:rsidRDefault="00FA2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14:paraId="689EA093" w14:textId="0B3D411E" w:rsidR="00FA25A1" w:rsidRDefault="00F0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Allow for discrete classification of the “type” of </w:t>
            </w:r>
            <w:r w:rsidR="00E6092D">
              <w:t>vertical measurement</w:t>
            </w:r>
            <w:r>
              <w:t>.</w:t>
            </w:r>
          </w:p>
        </w:tc>
        <w:tc>
          <w:tcPr>
            <w:tcW w:w="0" w:type="auto"/>
          </w:tcPr>
          <w:p w14:paraId="28831B9E" w14:textId="22301C9C" w:rsidR="00FA25A1" w:rsidRDefault="00FA2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</w:t>
            </w:r>
            <w:hyperlink w:anchor="_Facility_Vertical_Measurement_2" w:history="1">
              <w:r w:rsidR="002B16F9" w:rsidRPr="006D39E6">
                <w:rPr>
                  <w:rStyle w:val="Hyperlink"/>
                </w:rPr>
                <w:t>Vertical Measurement Source</w:t>
              </w:r>
            </w:hyperlink>
            <w:r w:rsidR="002B16F9">
              <w:t xml:space="preserve"> </w:t>
            </w:r>
            <w:r>
              <w:t>reference object and define values</w:t>
            </w:r>
          </w:p>
        </w:tc>
      </w:tr>
      <w:tr w:rsidR="002B16F9" w14:paraId="65112574" w14:textId="77777777" w:rsidTr="001C2F7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AEE612" w14:textId="77777777" w:rsidR="00FA25A1" w:rsidRDefault="00FA25A1">
            <w:proofErr w:type="spellStart"/>
            <w:r>
              <w:t>WellboreTVDTrajectoryID</w:t>
            </w:r>
            <w:proofErr w:type="spellEnd"/>
          </w:p>
        </w:tc>
        <w:tc>
          <w:tcPr>
            <w:tcW w:w="0" w:type="auto"/>
          </w:tcPr>
          <w:p w14:paraId="70BCF92F" w14:textId="77777777" w:rsidR="00FA25A1" w:rsidRDefault="00FA2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0" w:type="auto"/>
          </w:tcPr>
          <w:p w14:paraId="1CB06634" w14:textId="77777777" w:rsidR="00FA25A1" w:rsidRDefault="00F0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F079F7">
              <w:t>pecifies what directional survey or well</w:t>
            </w:r>
            <w:r>
              <w:t xml:space="preserve"> </w:t>
            </w:r>
            <w:r w:rsidRPr="00F079F7">
              <w:t>path was used to calculate the TVD</w:t>
            </w:r>
          </w:p>
        </w:tc>
        <w:tc>
          <w:tcPr>
            <w:tcW w:w="0" w:type="auto"/>
          </w:tcPr>
          <w:p w14:paraId="364DA28C" w14:textId="77777777" w:rsidR="00FA25A1" w:rsidRDefault="00FA2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14:paraId="5B619D8A" w14:textId="246FCE4E" w:rsidR="00FA25A1" w:rsidRDefault="00F0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Allow for discrete classification of the “type” of </w:t>
            </w:r>
            <w:r w:rsidR="00E6092D">
              <w:t>vertical measurement</w:t>
            </w:r>
            <w:r>
              <w:t>.</w:t>
            </w:r>
          </w:p>
        </w:tc>
        <w:tc>
          <w:tcPr>
            <w:tcW w:w="0" w:type="auto"/>
          </w:tcPr>
          <w:p w14:paraId="4AE59851" w14:textId="27DDCE7C" w:rsidR="00FA25A1" w:rsidRDefault="00AC62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B16F9" w14:paraId="668AB65B" w14:textId="77777777" w:rsidTr="001C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523A32" w14:textId="54410BA2" w:rsidR="00B06E13" w:rsidRDefault="00B06E13">
            <w:proofErr w:type="spellStart"/>
            <w:r w:rsidRPr="00B06E13">
              <w:t>VerticalMeasurementUnitOfMeasureID</w:t>
            </w:r>
            <w:proofErr w:type="spellEnd"/>
          </w:p>
        </w:tc>
        <w:tc>
          <w:tcPr>
            <w:tcW w:w="0" w:type="auto"/>
          </w:tcPr>
          <w:p w14:paraId="658F79BC" w14:textId="7861520C" w:rsidR="00B06E13" w:rsidRDefault="00B06E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0" w:type="auto"/>
          </w:tcPr>
          <w:p w14:paraId="4C3E1EE0" w14:textId="0B1F2411" w:rsidR="00B06E13" w:rsidRDefault="0077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461A">
              <w:t>The unit of measure for the vertical measurement. If a unit of measure and a vertical CRS are provided, the unit of measure provided is taken over the unit of measure from the CRS.</w:t>
            </w:r>
          </w:p>
        </w:tc>
        <w:tc>
          <w:tcPr>
            <w:tcW w:w="0" w:type="auto"/>
          </w:tcPr>
          <w:p w14:paraId="063361B4" w14:textId="63C51600" w:rsidR="00B06E13" w:rsidRDefault="0077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14:paraId="7C37E033" w14:textId="22B16334" w:rsidR="00B06E13" w:rsidRDefault="00CE1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14:paraId="06A0EC02" w14:textId="134FFCC9" w:rsidR="00B06E13" w:rsidRDefault="0077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reference values</w:t>
            </w:r>
          </w:p>
        </w:tc>
      </w:tr>
      <w:tr w:rsidR="002B16F9" w14:paraId="4715CC5A" w14:textId="77777777" w:rsidTr="001C2F7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3FD10A" w14:textId="5BD1C3B4" w:rsidR="00B06E13" w:rsidRDefault="00CF4882">
            <w:proofErr w:type="spellStart"/>
            <w:r w:rsidRPr="00CF4882">
              <w:t>VerticalCRSID</w:t>
            </w:r>
            <w:proofErr w:type="spellEnd"/>
          </w:p>
        </w:tc>
        <w:tc>
          <w:tcPr>
            <w:tcW w:w="0" w:type="auto"/>
          </w:tcPr>
          <w:p w14:paraId="10433FCE" w14:textId="2A14A00E" w:rsidR="00B06E13" w:rsidRDefault="00B0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0" w:type="auto"/>
          </w:tcPr>
          <w:p w14:paraId="7EF38D23" w14:textId="54CFD223" w:rsidR="00B06E13" w:rsidRDefault="00CF4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882">
              <w:t>Vertical CRS. It is expected that a Vertical CRS or a Vertical Reference is provided, but not both.</w:t>
            </w:r>
          </w:p>
        </w:tc>
        <w:tc>
          <w:tcPr>
            <w:tcW w:w="0" w:type="auto"/>
          </w:tcPr>
          <w:p w14:paraId="607A669B" w14:textId="746A30ED" w:rsidR="00B06E13" w:rsidRDefault="00CF4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14:paraId="52BF41EB" w14:textId="129BD187" w:rsidR="00B06E13" w:rsidRDefault="00CE1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14:paraId="0E50A6A5" w14:textId="09E1F293" w:rsidR="00B06E13" w:rsidRDefault="00CF4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reference values</w:t>
            </w:r>
          </w:p>
        </w:tc>
      </w:tr>
      <w:tr w:rsidR="002B16F9" w14:paraId="65D85844" w14:textId="77777777" w:rsidTr="001C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839AF5" w14:textId="2118BE5A" w:rsidR="00B06E13" w:rsidRDefault="003C041E">
            <w:proofErr w:type="spellStart"/>
            <w:r w:rsidRPr="003C041E">
              <w:t>VerticalReferenceID</w:t>
            </w:r>
            <w:proofErr w:type="spellEnd"/>
          </w:p>
        </w:tc>
        <w:tc>
          <w:tcPr>
            <w:tcW w:w="0" w:type="auto"/>
          </w:tcPr>
          <w:p w14:paraId="01DC4BB3" w14:textId="2A2DAA2B" w:rsidR="00B06E13" w:rsidRDefault="00B06E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0" w:type="auto"/>
          </w:tcPr>
          <w:p w14:paraId="7B50C952" w14:textId="4BBBA9D8" w:rsidR="00B06E13" w:rsidRDefault="003C0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041E">
              <w:t>The reference point from which the vertical measurement is made. Must resolve ultimately to a vertical CRS. It is expected that a Vertical CRS or a Vertical Reference is provided, but not both.</w:t>
            </w:r>
          </w:p>
        </w:tc>
        <w:tc>
          <w:tcPr>
            <w:tcW w:w="0" w:type="auto"/>
          </w:tcPr>
          <w:p w14:paraId="654850F1" w14:textId="4B59826A" w:rsidR="00B06E13" w:rsidRDefault="00BE4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14:paraId="22560B97" w14:textId="0204117B" w:rsidR="00B06E13" w:rsidRDefault="00CE1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14:paraId="5A0751C2" w14:textId="3B2E82DF" w:rsidR="00B06E13" w:rsidRDefault="00074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2B16F9" w14:paraId="2ECAC94E" w14:textId="77777777" w:rsidTr="001C2F7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E40B20" w14:textId="34E729E6" w:rsidR="00B06E13" w:rsidRDefault="000749F3">
            <w:proofErr w:type="spellStart"/>
            <w:r w:rsidRPr="000749F3">
              <w:t>VerticalMeasurementDescription</w:t>
            </w:r>
            <w:proofErr w:type="spellEnd"/>
          </w:p>
        </w:tc>
        <w:tc>
          <w:tcPr>
            <w:tcW w:w="0" w:type="auto"/>
          </w:tcPr>
          <w:p w14:paraId="0D8BB733" w14:textId="35A3188E" w:rsidR="00B06E13" w:rsidRDefault="00B0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0" w:type="auto"/>
          </w:tcPr>
          <w:p w14:paraId="43FFDAA5" w14:textId="2451E75B" w:rsidR="00B06E13" w:rsidRDefault="0007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9F3">
              <w:t>Text which describes a vertical measurement in detail.</w:t>
            </w:r>
          </w:p>
        </w:tc>
        <w:tc>
          <w:tcPr>
            <w:tcW w:w="0" w:type="auto"/>
          </w:tcPr>
          <w:p w14:paraId="4973D1D8" w14:textId="2C4D9C80" w:rsidR="00B06E13" w:rsidRDefault="0007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(4000)</w:t>
            </w:r>
          </w:p>
        </w:tc>
        <w:tc>
          <w:tcPr>
            <w:tcW w:w="0" w:type="auto"/>
          </w:tcPr>
          <w:p w14:paraId="7B462681" w14:textId="3AC7366F" w:rsidR="00B06E13" w:rsidRDefault="00CE1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14:paraId="4D40174D" w14:textId="679238B3" w:rsidR="00B06E13" w:rsidRDefault="00074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DD6BEA9" w14:textId="77777777" w:rsidR="00FA25A1" w:rsidRDefault="00FA25A1"/>
    <w:p w14:paraId="359E6DE1" w14:textId="77777777" w:rsidR="001C2F7B" w:rsidRDefault="001C2F7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125D4C56" w14:textId="199CF637" w:rsidR="00FA25A1" w:rsidRDefault="00670EFA" w:rsidP="00FB27F9">
      <w:pPr>
        <w:pStyle w:val="Heading2"/>
      </w:pPr>
      <w:bookmarkStart w:id="4" w:name="_Toc2865812"/>
      <w:r>
        <w:t>Wellbore</w:t>
      </w:r>
      <w:bookmarkEnd w:id="4"/>
    </w:p>
    <w:tbl>
      <w:tblPr>
        <w:tblStyle w:val="GridTable4-Accent1"/>
        <w:tblW w:w="5091" w:type="pct"/>
        <w:tblLayout w:type="fixed"/>
        <w:tblLook w:val="04A0" w:firstRow="1" w:lastRow="0" w:firstColumn="1" w:lastColumn="0" w:noHBand="0" w:noVBand="1"/>
      </w:tblPr>
      <w:tblGrid>
        <w:gridCol w:w="3253"/>
        <w:gridCol w:w="947"/>
        <w:gridCol w:w="3086"/>
        <w:gridCol w:w="989"/>
        <w:gridCol w:w="3294"/>
        <w:gridCol w:w="1617"/>
      </w:tblGrid>
      <w:tr w:rsidR="00F07E9D" w14:paraId="615A4DBC" w14:textId="77777777" w:rsidTr="001C2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</w:tcPr>
          <w:p w14:paraId="16202066" w14:textId="77777777" w:rsidR="00670EFA" w:rsidRDefault="00670EFA" w:rsidP="00D27BCC">
            <w:r>
              <w:t>Property</w:t>
            </w:r>
          </w:p>
        </w:tc>
        <w:tc>
          <w:tcPr>
            <w:tcW w:w="359" w:type="pct"/>
          </w:tcPr>
          <w:p w14:paraId="698794A9" w14:textId="77777777" w:rsidR="00670EFA" w:rsidRDefault="00670EFA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170" w:type="pct"/>
          </w:tcPr>
          <w:p w14:paraId="115F0CA9" w14:textId="77777777" w:rsidR="00670EFA" w:rsidRDefault="00670EFA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75" w:type="pct"/>
          </w:tcPr>
          <w:p w14:paraId="06756D24" w14:textId="77777777" w:rsidR="00670EFA" w:rsidRDefault="00670EFA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249" w:type="pct"/>
          </w:tcPr>
          <w:p w14:paraId="61E8A4F7" w14:textId="77777777" w:rsidR="00670EFA" w:rsidRDefault="00670EFA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  <w:tc>
          <w:tcPr>
            <w:tcW w:w="613" w:type="pct"/>
          </w:tcPr>
          <w:p w14:paraId="350D7BFC" w14:textId="77777777" w:rsidR="00670EFA" w:rsidRDefault="00670EFA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Further Action</w:t>
            </w:r>
          </w:p>
        </w:tc>
      </w:tr>
      <w:tr w:rsidR="00D750D7" w14:paraId="35616460" w14:textId="77777777" w:rsidTr="001C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</w:tcPr>
          <w:p w14:paraId="5A564551" w14:textId="77777777" w:rsidR="00D750D7" w:rsidRDefault="00D750D7" w:rsidP="00D27BCC">
            <w:proofErr w:type="spellStart"/>
            <w:r>
              <w:t>DatumTypeID</w:t>
            </w:r>
            <w:proofErr w:type="spellEnd"/>
          </w:p>
        </w:tc>
        <w:tc>
          <w:tcPr>
            <w:tcW w:w="359" w:type="pct"/>
          </w:tcPr>
          <w:p w14:paraId="3AAE2D10" w14:textId="77777777" w:rsidR="00D750D7" w:rsidRDefault="00D750D7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</w:t>
            </w:r>
          </w:p>
        </w:tc>
        <w:tc>
          <w:tcPr>
            <w:tcW w:w="1170" w:type="pct"/>
          </w:tcPr>
          <w:p w14:paraId="47038339" w14:textId="77DEF379" w:rsidR="00D750D7" w:rsidRDefault="00D750D7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name to “</w:t>
            </w:r>
            <w:proofErr w:type="spellStart"/>
            <w:r>
              <w:t>DefaultDatumTypeID</w:t>
            </w:r>
            <w:proofErr w:type="spellEnd"/>
            <w:r w:rsidR="00252CAD">
              <w:t>” with description “</w:t>
            </w:r>
            <w:r w:rsidR="00252CAD" w:rsidRPr="00252CAD">
              <w:t>The default datum reference point used to determine other points in a wellbore</w:t>
            </w:r>
            <w:r w:rsidR="00252CAD">
              <w:t>.”</w:t>
            </w:r>
          </w:p>
        </w:tc>
        <w:tc>
          <w:tcPr>
            <w:tcW w:w="375" w:type="pct"/>
          </w:tcPr>
          <w:p w14:paraId="6CCDF553" w14:textId="77777777" w:rsidR="00D750D7" w:rsidRDefault="00D750D7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249" w:type="pct"/>
          </w:tcPr>
          <w:p w14:paraId="34496644" w14:textId="3C4D2465" w:rsidR="00D750D7" w:rsidRDefault="00D750D7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name better matches the description and is consistent with the naming of </w:t>
            </w:r>
            <w:r>
              <w:t>corresponding properties of the Well object</w:t>
            </w:r>
          </w:p>
        </w:tc>
        <w:tc>
          <w:tcPr>
            <w:tcW w:w="613" w:type="pct"/>
          </w:tcPr>
          <w:p w14:paraId="7EE514F1" w14:textId="77777777" w:rsidR="00D750D7" w:rsidRDefault="00D750D7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reference values</w:t>
            </w:r>
          </w:p>
        </w:tc>
      </w:tr>
      <w:tr w:rsidR="00CB5A8E" w14:paraId="77A64F5F" w14:textId="77777777" w:rsidTr="001C2F7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</w:tcPr>
          <w:p w14:paraId="5E447099" w14:textId="2DC91763" w:rsidR="00CB5A8E" w:rsidRDefault="00CB5A8E" w:rsidP="00D27BCC">
            <w:proofErr w:type="spellStart"/>
            <w:r>
              <w:t>WellboreDepth</w:t>
            </w:r>
            <w:proofErr w:type="spellEnd"/>
          </w:p>
        </w:tc>
        <w:tc>
          <w:tcPr>
            <w:tcW w:w="359" w:type="pct"/>
          </w:tcPr>
          <w:p w14:paraId="02A09519" w14:textId="5544361A" w:rsidR="00CB5A8E" w:rsidRDefault="00CB5A8E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</w:t>
            </w:r>
          </w:p>
        </w:tc>
        <w:tc>
          <w:tcPr>
            <w:tcW w:w="1170" w:type="pct"/>
          </w:tcPr>
          <w:p w14:paraId="658488B1" w14:textId="1E460218" w:rsidR="00CB5A8E" w:rsidRDefault="00CB5A8E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Rename “</w:t>
            </w:r>
            <w:proofErr w:type="spellStart"/>
            <w:r>
              <w:t>VerticalMeasurements</w:t>
            </w:r>
            <w:proofErr w:type="spellEnd"/>
            <w:r>
              <w:t>”</w:t>
            </w:r>
            <w:r w:rsidR="00900B46">
              <w:t xml:space="preserve"> with description “</w:t>
            </w:r>
            <w:r w:rsidR="00900B46" w:rsidRPr="00900B46">
              <w:t>List of all depths and elevations pertaining to the wellbore, like, plug back measured depth, total measured depth, KB elevation</w:t>
            </w:r>
            <w:r w:rsidR="00900B46">
              <w:t>”</w:t>
            </w:r>
          </w:p>
        </w:tc>
        <w:tc>
          <w:tcPr>
            <w:tcW w:w="375" w:type="pct"/>
          </w:tcPr>
          <w:p w14:paraId="287CD961" w14:textId="1AE02349" w:rsidR="00CB5A8E" w:rsidRDefault="007153D8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1249" w:type="pct"/>
          </w:tcPr>
          <w:p w14:paraId="58AC1802" w14:textId="5D9B231B" w:rsidR="00CB5A8E" w:rsidRDefault="00900B46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Wellbore depths and elevations have been merged into a single abstract vertical measurement concept</w:t>
            </w:r>
          </w:p>
        </w:tc>
        <w:tc>
          <w:tcPr>
            <w:tcW w:w="613" w:type="pct"/>
          </w:tcPr>
          <w:p w14:paraId="5D21E04A" w14:textId="538C6FCE" w:rsidR="00CB5A8E" w:rsidRDefault="005F7D44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$ref to Abstract Facility Vertical Measurement</w:t>
            </w:r>
          </w:p>
        </w:tc>
      </w:tr>
      <w:tr w:rsidR="00F07E9D" w14:paraId="276308B4" w14:textId="77777777" w:rsidTr="001C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</w:tcPr>
          <w:p w14:paraId="651F245F" w14:textId="0D409D34" w:rsidR="00670EFA" w:rsidRDefault="003C0547" w:rsidP="00D27BCC">
            <w:proofErr w:type="spellStart"/>
            <w:r>
              <w:t>KickOffMeasuredDepth</w:t>
            </w:r>
            <w:proofErr w:type="spellEnd"/>
          </w:p>
        </w:tc>
        <w:tc>
          <w:tcPr>
            <w:tcW w:w="359" w:type="pct"/>
          </w:tcPr>
          <w:p w14:paraId="76C34971" w14:textId="52663D38" w:rsidR="00670EFA" w:rsidRDefault="003C0547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</w:t>
            </w:r>
          </w:p>
        </w:tc>
        <w:tc>
          <w:tcPr>
            <w:tcW w:w="1170" w:type="pct"/>
          </w:tcPr>
          <w:p w14:paraId="3CE57AB3" w14:textId="6D7E4B39" w:rsidR="00670EFA" w:rsidRDefault="00F8555F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75" w:type="pct"/>
          </w:tcPr>
          <w:p w14:paraId="4AA0E83D" w14:textId="45502CE0" w:rsidR="00670EFA" w:rsidRDefault="00F8555F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49" w:type="pct"/>
          </w:tcPr>
          <w:p w14:paraId="19FA4361" w14:textId="4E228904" w:rsidR="00670EFA" w:rsidRDefault="00F8555F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Included under Abstract </w:t>
            </w:r>
            <w:r w:rsidR="00CB5A8E">
              <w:t>Vertical Measurements</w:t>
            </w:r>
          </w:p>
        </w:tc>
        <w:tc>
          <w:tcPr>
            <w:tcW w:w="613" w:type="pct"/>
          </w:tcPr>
          <w:p w14:paraId="30F7A433" w14:textId="292076BE" w:rsidR="00670EFA" w:rsidRDefault="0042306C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F07E9D" w14:paraId="170FD157" w14:textId="77777777" w:rsidTr="001C2F7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</w:tcPr>
          <w:p w14:paraId="128EF8A2" w14:textId="191FC6F4" w:rsidR="003C0547" w:rsidRDefault="003C0547" w:rsidP="00D27BCC">
            <w:proofErr w:type="spellStart"/>
            <w:r>
              <w:t>KickOffMeasuredDepthUnitID</w:t>
            </w:r>
            <w:proofErr w:type="spellEnd"/>
          </w:p>
        </w:tc>
        <w:tc>
          <w:tcPr>
            <w:tcW w:w="359" w:type="pct"/>
          </w:tcPr>
          <w:p w14:paraId="11E508F7" w14:textId="11AA4B66" w:rsidR="003C0547" w:rsidRDefault="006505CE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</w:t>
            </w:r>
          </w:p>
        </w:tc>
        <w:tc>
          <w:tcPr>
            <w:tcW w:w="1170" w:type="pct"/>
          </w:tcPr>
          <w:p w14:paraId="1A95A25B" w14:textId="3D600BF8" w:rsidR="003C0547" w:rsidRDefault="0042306C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</w:t>
            </w:r>
            <w:r w:rsidR="0007557E">
              <w:t>a</w:t>
            </w:r>
          </w:p>
        </w:tc>
        <w:tc>
          <w:tcPr>
            <w:tcW w:w="375" w:type="pct"/>
          </w:tcPr>
          <w:p w14:paraId="7982407E" w14:textId="28B7F7D8" w:rsidR="003C0547" w:rsidRDefault="0042306C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</w:t>
            </w:r>
            <w:r w:rsidR="0007557E">
              <w:t>a</w:t>
            </w:r>
          </w:p>
        </w:tc>
        <w:tc>
          <w:tcPr>
            <w:tcW w:w="1249" w:type="pct"/>
          </w:tcPr>
          <w:p w14:paraId="14F10DE6" w14:textId="03DE9C73" w:rsidR="003C0547" w:rsidRDefault="0042306C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Included under Abstract </w:t>
            </w:r>
            <w:r w:rsidR="00CB5A8E">
              <w:t>Vertical Measurements</w:t>
            </w:r>
          </w:p>
        </w:tc>
        <w:tc>
          <w:tcPr>
            <w:tcW w:w="613" w:type="pct"/>
          </w:tcPr>
          <w:p w14:paraId="7EAEE839" w14:textId="5C5403DB" w:rsidR="003C0547" w:rsidRDefault="0042306C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F07E9D" w14:paraId="4E0A8187" w14:textId="77777777" w:rsidTr="001C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</w:tcPr>
          <w:p w14:paraId="5895ECA7" w14:textId="74A1651A" w:rsidR="00FB27F9" w:rsidRDefault="0007557E" w:rsidP="00D27BCC">
            <w:proofErr w:type="spellStart"/>
            <w:r>
              <w:t>TotalDepthFormation</w:t>
            </w:r>
            <w:proofErr w:type="spellEnd"/>
          </w:p>
        </w:tc>
        <w:tc>
          <w:tcPr>
            <w:tcW w:w="359" w:type="pct"/>
          </w:tcPr>
          <w:p w14:paraId="0AA4B935" w14:textId="29321268" w:rsidR="00FB27F9" w:rsidRDefault="001D3F5D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</w:t>
            </w:r>
          </w:p>
        </w:tc>
        <w:tc>
          <w:tcPr>
            <w:tcW w:w="1170" w:type="pct"/>
          </w:tcPr>
          <w:p w14:paraId="6C61E75D" w14:textId="1E19B2EF" w:rsidR="00FB27F9" w:rsidRDefault="001D3F5D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Rename “</w:t>
            </w:r>
            <w:proofErr w:type="spellStart"/>
            <w:r>
              <w:t>TargetFormation</w:t>
            </w:r>
            <w:proofErr w:type="spellEnd"/>
            <w:r>
              <w:t>” and add description “</w:t>
            </w:r>
            <w:r w:rsidR="009F2C01" w:rsidRPr="009F2C01">
              <w:t>The Formation of interest for which the Wellbore is drilled to interact with. The Wellbore may terminate in a lower formation if the requirement is to drill through the entirety of the target formation, therefore this is not necessarily the Formation at TD.</w:t>
            </w:r>
            <w:r>
              <w:t>”</w:t>
            </w:r>
          </w:p>
        </w:tc>
        <w:tc>
          <w:tcPr>
            <w:tcW w:w="375" w:type="pct"/>
          </w:tcPr>
          <w:p w14:paraId="02F5D512" w14:textId="156B9057" w:rsidR="00FB27F9" w:rsidRDefault="00E64077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249" w:type="pct"/>
          </w:tcPr>
          <w:p w14:paraId="2BFBD7CD" w14:textId="6BE9DFBF" w:rsidR="00FB27F9" w:rsidRDefault="00E64077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2C01">
              <w:t>The Wellbore may terminate in a lower formation if the requirement is to drill through the entirety of the target formation, therefore this is not necessarily the Formation at TD</w:t>
            </w:r>
            <w:r>
              <w:t>, so Target Formation is more relevant</w:t>
            </w:r>
          </w:p>
        </w:tc>
        <w:tc>
          <w:tcPr>
            <w:tcW w:w="613" w:type="pct"/>
          </w:tcPr>
          <w:p w14:paraId="77929928" w14:textId="08AC1ABF" w:rsidR="00FB27F9" w:rsidRDefault="00E64077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reference values for Geological Formation</w:t>
            </w:r>
          </w:p>
        </w:tc>
      </w:tr>
      <w:tr w:rsidR="000924B9" w14:paraId="6246B023" w14:textId="77777777" w:rsidTr="001C2F7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</w:tcPr>
          <w:p w14:paraId="3FECA252" w14:textId="68607361" w:rsidR="000924B9" w:rsidRDefault="00F633A0" w:rsidP="00D27BCC">
            <w:proofErr w:type="spellStart"/>
            <w:r>
              <w:t>BoreStartDateTime</w:t>
            </w:r>
            <w:proofErr w:type="spellEnd"/>
          </w:p>
        </w:tc>
        <w:tc>
          <w:tcPr>
            <w:tcW w:w="359" w:type="pct"/>
          </w:tcPr>
          <w:p w14:paraId="741C05A4" w14:textId="7835BEED" w:rsidR="000924B9" w:rsidRDefault="00F633A0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</w:t>
            </w:r>
          </w:p>
        </w:tc>
        <w:tc>
          <w:tcPr>
            <w:tcW w:w="1170" w:type="pct"/>
          </w:tcPr>
          <w:p w14:paraId="72116D52" w14:textId="7B60E27D" w:rsidR="000924B9" w:rsidRDefault="00F633A0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75" w:type="pct"/>
          </w:tcPr>
          <w:p w14:paraId="219BCFA9" w14:textId="6473CCE2" w:rsidR="000924B9" w:rsidRDefault="00F633A0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49" w:type="pct"/>
          </w:tcPr>
          <w:p w14:paraId="717A5D62" w14:textId="087A6C58" w:rsidR="000924B9" w:rsidRPr="009F2C01" w:rsidRDefault="00F633A0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a type of Facility Event</w:t>
            </w:r>
          </w:p>
        </w:tc>
        <w:tc>
          <w:tcPr>
            <w:tcW w:w="613" w:type="pct"/>
          </w:tcPr>
          <w:p w14:paraId="7E5D7461" w14:textId="21669A9C" w:rsidR="000924B9" w:rsidRDefault="005A3A32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Facility Event Type values</w:t>
            </w:r>
          </w:p>
        </w:tc>
      </w:tr>
      <w:tr w:rsidR="005A3A32" w14:paraId="075B06C6" w14:textId="77777777" w:rsidTr="001C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</w:tcPr>
          <w:p w14:paraId="77A6699B" w14:textId="3DB3F9CB" w:rsidR="005A3A32" w:rsidRDefault="005A3A32" w:rsidP="005A3A32">
            <w:proofErr w:type="spellStart"/>
            <w:r>
              <w:t>RigReleaseDateTime</w:t>
            </w:r>
            <w:proofErr w:type="spellEnd"/>
          </w:p>
        </w:tc>
        <w:tc>
          <w:tcPr>
            <w:tcW w:w="359" w:type="pct"/>
          </w:tcPr>
          <w:p w14:paraId="462E50D3" w14:textId="295D41FE" w:rsidR="005A3A32" w:rsidRDefault="005A3A32" w:rsidP="005A3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</w:t>
            </w:r>
          </w:p>
        </w:tc>
        <w:tc>
          <w:tcPr>
            <w:tcW w:w="1170" w:type="pct"/>
          </w:tcPr>
          <w:p w14:paraId="79DF8FAE" w14:textId="79B972BB" w:rsidR="005A3A32" w:rsidRDefault="005A3A32" w:rsidP="005A3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75" w:type="pct"/>
          </w:tcPr>
          <w:p w14:paraId="10980F09" w14:textId="5A735862" w:rsidR="005A3A32" w:rsidRDefault="005A3A32" w:rsidP="005A3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49" w:type="pct"/>
          </w:tcPr>
          <w:p w14:paraId="34857375" w14:textId="16128989" w:rsidR="005A3A32" w:rsidRDefault="005A3A32" w:rsidP="005A3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a type of Facility Event</w:t>
            </w:r>
          </w:p>
        </w:tc>
        <w:tc>
          <w:tcPr>
            <w:tcW w:w="613" w:type="pct"/>
          </w:tcPr>
          <w:p w14:paraId="7EAB2944" w14:textId="60330FC1" w:rsidR="005A3A32" w:rsidRDefault="005A3A32" w:rsidP="005A3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Facility Event Type values</w:t>
            </w:r>
          </w:p>
        </w:tc>
      </w:tr>
      <w:tr w:rsidR="00585131" w14:paraId="5EAFE8F4" w14:textId="77777777" w:rsidTr="001C2F7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</w:tcPr>
          <w:p w14:paraId="7E6EAC00" w14:textId="4638860A" w:rsidR="00585131" w:rsidRDefault="00290DBB" w:rsidP="005A3A32">
            <w:proofErr w:type="spellStart"/>
            <w:r>
              <w:t>WellboreEvent</w:t>
            </w:r>
            <w:proofErr w:type="spellEnd"/>
          </w:p>
        </w:tc>
        <w:tc>
          <w:tcPr>
            <w:tcW w:w="359" w:type="pct"/>
          </w:tcPr>
          <w:p w14:paraId="76C96B7E" w14:textId="645AFCFC" w:rsidR="00585131" w:rsidRDefault="00290DBB" w:rsidP="005A3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</w:t>
            </w:r>
          </w:p>
        </w:tc>
        <w:tc>
          <w:tcPr>
            <w:tcW w:w="1170" w:type="pct"/>
          </w:tcPr>
          <w:p w14:paraId="282DA567" w14:textId="3EEE9DF3" w:rsidR="00585131" w:rsidRDefault="00290DBB" w:rsidP="005A3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75" w:type="pct"/>
          </w:tcPr>
          <w:p w14:paraId="7A2F3828" w14:textId="1964F4FD" w:rsidR="00585131" w:rsidRDefault="00290DBB" w:rsidP="005A3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49" w:type="pct"/>
          </w:tcPr>
          <w:p w14:paraId="008A4B46" w14:textId="7A5E9A57" w:rsidR="00585131" w:rsidRDefault="00290DBB" w:rsidP="005A3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has been abstracted to the facility object as facility event</w:t>
            </w:r>
          </w:p>
        </w:tc>
        <w:tc>
          <w:tcPr>
            <w:tcW w:w="613" w:type="pct"/>
          </w:tcPr>
          <w:p w14:paraId="54766FE8" w14:textId="2626FF9F" w:rsidR="00585131" w:rsidRDefault="00290DBB" w:rsidP="005A3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Facility Event Type values</w:t>
            </w:r>
          </w:p>
        </w:tc>
      </w:tr>
      <w:tr w:rsidR="00454E3A" w14:paraId="2D0FA74F" w14:textId="77777777" w:rsidTr="001C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</w:tcPr>
          <w:p w14:paraId="19A9C43E" w14:textId="58293F7D" w:rsidR="00454E3A" w:rsidRDefault="00454E3A" w:rsidP="005A3A32">
            <w:proofErr w:type="spellStart"/>
            <w:r>
              <w:t>TrajectoryTypeID</w:t>
            </w:r>
            <w:proofErr w:type="spellEnd"/>
          </w:p>
        </w:tc>
        <w:tc>
          <w:tcPr>
            <w:tcW w:w="359" w:type="pct"/>
          </w:tcPr>
          <w:p w14:paraId="20DA2D95" w14:textId="475C43F3" w:rsidR="00454E3A" w:rsidRDefault="00454E3A" w:rsidP="005A3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1170" w:type="pct"/>
          </w:tcPr>
          <w:p w14:paraId="6D13634D" w14:textId="62E8F313" w:rsidR="00454E3A" w:rsidRDefault="006F5011" w:rsidP="005A3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“D</w:t>
            </w:r>
            <w:r w:rsidR="00454E3A" w:rsidRPr="00454E3A">
              <w:t>escribes the predominant shapes the wellbore path can follow if deviated from vertical. Sample Values: Horizontal, Vertical, Directional</w:t>
            </w:r>
            <w:r>
              <w:t>.”</w:t>
            </w:r>
          </w:p>
        </w:tc>
        <w:tc>
          <w:tcPr>
            <w:tcW w:w="375" w:type="pct"/>
          </w:tcPr>
          <w:p w14:paraId="1BD56754" w14:textId="6D816C34" w:rsidR="00454E3A" w:rsidRDefault="006F5011" w:rsidP="005A3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249" w:type="pct"/>
          </w:tcPr>
          <w:p w14:paraId="64E9B9C9" w14:textId="76ABC49A" w:rsidR="00454E3A" w:rsidRDefault="00F91BBC" w:rsidP="005A3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is a commonly used </w:t>
            </w:r>
            <w:r w:rsidR="00431A56">
              <w:t>property for searching and filtering, which is specific to Wellbore</w:t>
            </w:r>
          </w:p>
        </w:tc>
        <w:tc>
          <w:tcPr>
            <w:tcW w:w="613" w:type="pct"/>
          </w:tcPr>
          <w:p w14:paraId="75893DAA" w14:textId="144BBD42" w:rsidR="00454E3A" w:rsidRDefault="006F5011" w:rsidP="005A3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</w:t>
            </w:r>
            <w:hyperlink w:anchor="_Wellbore_Trajectory_Type" w:history="1">
              <w:r w:rsidRPr="001E1B02">
                <w:rPr>
                  <w:rStyle w:val="Hyperlink"/>
                </w:rPr>
                <w:t>Wellbore Trajectory Type</w:t>
              </w:r>
            </w:hyperlink>
            <w:r>
              <w:t xml:space="preserve"> reference object and define values</w:t>
            </w:r>
          </w:p>
        </w:tc>
      </w:tr>
      <w:tr w:rsidR="005E6EA7" w14:paraId="531CA204" w14:textId="77777777" w:rsidTr="001C2F7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</w:tcPr>
          <w:p w14:paraId="0FB3063C" w14:textId="5C768366" w:rsidR="005E6EA7" w:rsidRDefault="005E6EA7" w:rsidP="005A3A32">
            <w:proofErr w:type="spellStart"/>
            <w:r>
              <w:t>ShellStandard</w:t>
            </w:r>
            <w:r w:rsidR="007C12AA">
              <w:t>LegendTypeID</w:t>
            </w:r>
            <w:proofErr w:type="spellEnd"/>
          </w:p>
        </w:tc>
        <w:tc>
          <w:tcPr>
            <w:tcW w:w="359" w:type="pct"/>
          </w:tcPr>
          <w:p w14:paraId="6202E650" w14:textId="27FE9294" w:rsidR="005E6EA7" w:rsidRDefault="007C12AA" w:rsidP="005A3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</w:t>
            </w:r>
          </w:p>
        </w:tc>
        <w:tc>
          <w:tcPr>
            <w:tcW w:w="1170" w:type="pct"/>
          </w:tcPr>
          <w:p w14:paraId="244A85F2" w14:textId="7FB24688" w:rsidR="005E6EA7" w:rsidRDefault="007C12AA" w:rsidP="005A3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75" w:type="pct"/>
          </w:tcPr>
          <w:p w14:paraId="5A016A8E" w14:textId="5C107E6C" w:rsidR="005E6EA7" w:rsidRDefault="007C12AA" w:rsidP="005A3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49" w:type="pct"/>
          </w:tcPr>
          <w:p w14:paraId="0361BB08" w14:textId="30CCA8C1" w:rsidR="005E6EA7" w:rsidRDefault="007C12AA" w:rsidP="005A3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is not a required attribute of a wellbore and can be derived from the properties that define the </w:t>
            </w:r>
            <w:r w:rsidR="00200709">
              <w:t>legend at a given point in time</w:t>
            </w:r>
          </w:p>
        </w:tc>
        <w:tc>
          <w:tcPr>
            <w:tcW w:w="613" w:type="pct"/>
          </w:tcPr>
          <w:p w14:paraId="5750D588" w14:textId="69D84E12" w:rsidR="005E6EA7" w:rsidRDefault="00200709" w:rsidP="005A3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Also remove the shell standard legend type reference object</w:t>
            </w:r>
          </w:p>
        </w:tc>
      </w:tr>
      <w:tr w:rsidR="00A06CDA" w14:paraId="3EDAA896" w14:textId="77777777" w:rsidTr="001C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</w:tcPr>
          <w:p w14:paraId="6079F4BF" w14:textId="034D6A2B" w:rsidR="00A06CDA" w:rsidRDefault="00534961" w:rsidP="005A3A32">
            <w:proofErr w:type="spellStart"/>
            <w:r>
              <w:t>InitialDrillingCost</w:t>
            </w:r>
            <w:proofErr w:type="spellEnd"/>
          </w:p>
        </w:tc>
        <w:tc>
          <w:tcPr>
            <w:tcW w:w="359" w:type="pct"/>
          </w:tcPr>
          <w:p w14:paraId="41AF1AD4" w14:textId="78897434" w:rsidR="00A06CDA" w:rsidRDefault="00534961" w:rsidP="005A3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</w:t>
            </w:r>
          </w:p>
        </w:tc>
        <w:tc>
          <w:tcPr>
            <w:tcW w:w="1170" w:type="pct"/>
          </w:tcPr>
          <w:p w14:paraId="75A50FE1" w14:textId="57B51FD3" w:rsidR="00A06CDA" w:rsidRDefault="00534961" w:rsidP="005A3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75" w:type="pct"/>
          </w:tcPr>
          <w:p w14:paraId="585F14E9" w14:textId="1BEF5209" w:rsidR="00A06CDA" w:rsidRDefault="00534961" w:rsidP="005A3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49" w:type="pct"/>
          </w:tcPr>
          <w:p w14:paraId="52B21752" w14:textId="68FF7AB0" w:rsidR="00A06CDA" w:rsidRDefault="00534961" w:rsidP="005A3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not a common data requirement</w:t>
            </w:r>
          </w:p>
        </w:tc>
        <w:tc>
          <w:tcPr>
            <w:tcW w:w="613" w:type="pct"/>
          </w:tcPr>
          <w:p w14:paraId="1535751D" w14:textId="2EC78992" w:rsidR="00A06CDA" w:rsidRDefault="00534961" w:rsidP="005A3A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Also remove </w:t>
            </w:r>
            <w:proofErr w:type="spellStart"/>
            <w:r>
              <w:t>CurrencyID</w:t>
            </w:r>
            <w:proofErr w:type="spellEnd"/>
          </w:p>
        </w:tc>
      </w:tr>
      <w:tr w:rsidR="00534961" w14:paraId="1074D22D" w14:textId="77777777" w:rsidTr="001C2F7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</w:tcPr>
          <w:p w14:paraId="24FCA692" w14:textId="70679C3B" w:rsidR="00534961" w:rsidRDefault="00534961" w:rsidP="005A3A32">
            <w:proofErr w:type="spellStart"/>
            <w:r>
              <w:t>Currency</w:t>
            </w:r>
            <w:r w:rsidR="00933BE5">
              <w:t>ID</w:t>
            </w:r>
            <w:proofErr w:type="spellEnd"/>
          </w:p>
        </w:tc>
        <w:tc>
          <w:tcPr>
            <w:tcW w:w="359" w:type="pct"/>
          </w:tcPr>
          <w:p w14:paraId="0B8F04FC" w14:textId="15A0270E" w:rsidR="00534961" w:rsidRDefault="00933BE5" w:rsidP="005A3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</w:t>
            </w:r>
          </w:p>
        </w:tc>
        <w:tc>
          <w:tcPr>
            <w:tcW w:w="1170" w:type="pct"/>
          </w:tcPr>
          <w:p w14:paraId="08BEF824" w14:textId="78A5B70D" w:rsidR="00534961" w:rsidRDefault="00933BE5" w:rsidP="005A3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75" w:type="pct"/>
          </w:tcPr>
          <w:p w14:paraId="21422039" w14:textId="7F5C6A54" w:rsidR="00534961" w:rsidRDefault="00933BE5" w:rsidP="005A3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49" w:type="pct"/>
          </w:tcPr>
          <w:p w14:paraId="00DAE574" w14:textId="1993A25C" w:rsidR="00534961" w:rsidRDefault="00933BE5" w:rsidP="005A3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required without initial drilling cost property</w:t>
            </w:r>
          </w:p>
        </w:tc>
        <w:tc>
          <w:tcPr>
            <w:tcW w:w="613" w:type="pct"/>
          </w:tcPr>
          <w:p w14:paraId="68A15633" w14:textId="3BEACCEB" w:rsidR="00534961" w:rsidRDefault="00933BE5" w:rsidP="005A3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Also remove the currency reference object</w:t>
            </w:r>
          </w:p>
        </w:tc>
      </w:tr>
      <w:tr w:rsidR="00AB6EB5" w14:paraId="001685DB" w14:textId="77777777" w:rsidTr="00D27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</w:tcPr>
          <w:p w14:paraId="5F794DD7" w14:textId="7A2C6C6D" w:rsidR="00AB6EB5" w:rsidRDefault="00AB6EB5" w:rsidP="00D27BCC">
            <w:proofErr w:type="spellStart"/>
            <w:r>
              <w:t>Current</w:t>
            </w:r>
            <w:r w:rsidR="00675AD6">
              <w:t>DrillingReasonType</w:t>
            </w:r>
            <w:r>
              <w:t>ID</w:t>
            </w:r>
            <w:proofErr w:type="spellEnd"/>
          </w:p>
        </w:tc>
        <w:tc>
          <w:tcPr>
            <w:tcW w:w="359" w:type="pct"/>
          </w:tcPr>
          <w:p w14:paraId="4BAC144F" w14:textId="77777777" w:rsidR="00AB6EB5" w:rsidRDefault="00AB6EB5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</w:t>
            </w:r>
          </w:p>
        </w:tc>
        <w:tc>
          <w:tcPr>
            <w:tcW w:w="1170" w:type="pct"/>
          </w:tcPr>
          <w:p w14:paraId="2394076C" w14:textId="0DEDE0B0" w:rsidR="00AB6EB5" w:rsidRDefault="00AB6EB5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Rename “</w:t>
            </w:r>
            <w:proofErr w:type="spellStart"/>
            <w:r w:rsidR="000E2664">
              <w:t>DrillingReason</w:t>
            </w:r>
            <w:proofErr w:type="spellEnd"/>
            <w:r>
              <w:t xml:space="preserve">” with description “The history of </w:t>
            </w:r>
            <w:r w:rsidR="006A5A31">
              <w:t xml:space="preserve">drilling reasons </w:t>
            </w:r>
            <w:r>
              <w:t xml:space="preserve">of the </w:t>
            </w:r>
            <w:r w:rsidR="006A5A31">
              <w:t>wellbore</w:t>
            </w:r>
            <w:r>
              <w:t xml:space="preserve">” as an array of items referencing an abstract </w:t>
            </w:r>
            <w:r w:rsidR="00B74737">
              <w:t xml:space="preserve">wellbore drilling </w:t>
            </w:r>
            <w:r w:rsidR="00A570A4">
              <w:t xml:space="preserve">reason </w:t>
            </w:r>
            <w:r>
              <w:t>object</w:t>
            </w:r>
          </w:p>
        </w:tc>
        <w:tc>
          <w:tcPr>
            <w:tcW w:w="375" w:type="pct"/>
          </w:tcPr>
          <w:p w14:paraId="00ED8338" w14:textId="77777777" w:rsidR="00AB6EB5" w:rsidRDefault="00AB6EB5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1249" w:type="pct"/>
          </w:tcPr>
          <w:p w14:paraId="32CFABAC" w14:textId="6EE0A336" w:rsidR="00AB6EB5" w:rsidRDefault="00AE7B1D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drilling reason may change more than once over the lifecycle of the wellbore</w:t>
            </w:r>
            <w:r w:rsidR="00AB6EB5">
              <w:t>.</w:t>
            </w:r>
          </w:p>
        </w:tc>
        <w:tc>
          <w:tcPr>
            <w:tcW w:w="613" w:type="pct"/>
          </w:tcPr>
          <w:p w14:paraId="63F9C564" w14:textId="12E77202" w:rsidR="00AB6EB5" w:rsidRDefault="00AB6EB5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an </w:t>
            </w:r>
            <w:hyperlink w:anchor="_Abstract_Wellbore_Drilling" w:history="1">
              <w:r w:rsidR="00AE7B1D" w:rsidRPr="003A0484">
                <w:rPr>
                  <w:rStyle w:val="Hyperlink"/>
                </w:rPr>
                <w:t>Abstract Wellbore Drilling Reason</w:t>
              </w:r>
            </w:hyperlink>
            <w:r w:rsidR="00AE7B1D">
              <w:t xml:space="preserve"> </w:t>
            </w:r>
            <w:r>
              <w:t>object</w:t>
            </w:r>
          </w:p>
        </w:tc>
      </w:tr>
      <w:tr w:rsidR="00AB6EB5" w14:paraId="0A34598D" w14:textId="77777777" w:rsidTr="00D27BC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</w:tcPr>
          <w:p w14:paraId="7B19C95E" w14:textId="314B8B71" w:rsidR="00AB6EB5" w:rsidRDefault="00675AD6" w:rsidP="00D27BCC">
            <w:proofErr w:type="spellStart"/>
            <w:r>
              <w:t>Initial</w:t>
            </w:r>
            <w:r>
              <w:t>DrillingReasonType</w:t>
            </w:r>
            <w:r w:rsidR="00AB6EB5">
              <w:t>ID</w:t>
            </w:r>
            <w:proofErr w:type="spellEnd"/>
          </w:p>
        </w:tc>
        <w:tc>
          <w:tcPr>
            <w:tcW w:w="359" w:type="pct"/>
          </w:tcPr>
          <w:p w14:paraId="274F1ECD" w14:textId="77777777" w:rsidR="00AB6EB5" w:rsidRDefault="00AB6EB5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</w:t>
            </w:r>
          </w:p>
        </w:tc>
        <w:tc>
          <w:tcPr>
            <w:tcW w:w="1170" w:type="pct"/>
          </w:tcPr>
          <w:p w14:paraId="215D6522" w14:textId="77777777" w:rsidR="00AB6EB5" w:rsidRDefault="00AB6EB5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75" w:type="pct"/>
          </w:tcPr>
          <w:p w14:paraId="16FD87D8" w14:textId="77777777" w:rsidR="00AB6EB5" w:rsidRDefault="00AB6EB5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49" w:type="pct"/>
          </w:tcPr>
          <w:p w14:paraId="17512FAE" w14:textId="191F3D4B" w:rsidR="00AB6EB5" w:rsidRDefault="00AB6EB5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is unnecessary since it can be included under the array of </w:t>
            </w:r>
            <w:r w:rsidR="00F23ADF">
              <w:t>wellbore drilling reason type</w:t>
            </w:r>
          </w:p>
        </w:tc>
        <w:tc>
          <w:tcPr>
            <w:tcW w:w="613" w:type="pct"/>
          </w:tcPr>
          <w:p w14:paraId="209EE142" w14:textId="77777777" w:rsidR="00AB6EB5" w:rsidRDefault="00AB6EB5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4833B8A5" w14:textId="77777777" w:rsidR="001C2F7B" w:rsidRDefault="001C2F7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49350EC5" w14:textId="19EA2FAD" w:rsidR="00670EFA" w:rsidRDefault="00A37DCF" w:rsidP="00A37DCF">
      <w:pPr>
        <w:pStyle w:val="Heading2"/>
      </w:pPr>
      <w:bookmarkStart w:id="5" w:name="_Toc2865813"/>
      <w:r>
        <w:t>Abstract Spatial Location</w:t>
      </w:r>
      <w:bookmarkEnd w:id="5"/>
    </w:p>
    <w:tbl>
      <w:tblPr>
        <w:tblStyle w:val="GridTable4-Accent1"/>
        <w:tblW w:w="5091" w:type="pct"/>
        <w:tblLayout w:type="fixed"/>
        <w:tblLook w:val="04A0" w:firstRow="1" w:lastRow="0" w:firstColumn="1" w:lastColumn="0" w:noHBand="0" w:noVBand="1"/>
      </w:tblPr>
      <w:tblGrid>
        <w:gridCol w:w="3253"/>
        <w:gridCol w:w="947"/>
        <w:gridCol w:w="3086"/>
        <w:gridCol w:w="989"/>
        <w:gridCol w:w="3294"/>
        <w:gridCol w:w="1617"/>
      </w:tblGrid>
      <w:tr w:rsidR="00A37DCF" w14:paraId="3E7046DB" w14:textId="77777777" w:rsidTr="00D27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</w:tcPr>
          <w:p w14:paraId="15368AEF" w14:textId="77777777" w:rsidR="00A37DCF" w:rsidRDefault="00A37DCF" w:rsidP="00D27BCC">
            <w:r>
              <w:t>Property</w:t>
            </w:r>
          </w:p>
        </w:tc>
        <w:tc>
          <w:tcPr>
            <w:tcW w:w="359" w:type="pct"/>
          </w:tcPr>
          <w:p w14:paraId="687CBF79" w14:textId="77777777" w:rsidR="00A37DCF" w:rsidRDefault="00A37DCF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170" w:type="pct"/>
          </w:tcPr>
          <w:p w14:paraId="14CA7E32" w14:textId="77777777" w:rsidR="00A37DCF" w:rsidRDefault="00A37DCF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75" w:type="pct"/>
          </w:tcPr>
          <w:p w14:paraId="3757F398" w14:textId="77777777" w:rsidR="00A37DCF" w:rsidRDefault="00A37DCF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249" w:type="pct"/>
          </w:tcPr>
          <w:p w14:paraId="4428E73C" w14:textId="77777777" w:rsidR="00A37DCF" w:rsidRDefault="00A37DCF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  <w:tc>
          <w:tcPr>
            <w:tcW w:w="613" w:type="pct"/>
          </w:tcPr>
          <w:p w14:paraId="703BBA8B" w14:textId="77777777" w:rsidR="00A37DCF" w:rsidRDefault="00A37DCF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Further Action</w:t>
            </w:r>
          </w:p>
        </w:tc>
      </w:tr>
      <w:tr w:rsidR="00A37DCF" w14:paraId="561368E8" w14:textId="77777777" w:rsidTr="00D27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</w:tcPr>
          <w:p w14:paraId="62A12786" w14:textId="77777777" w:rsidR="00A37DCF" w:rsidRDefault="00A37DCF" w:rsidP="00D27BCC">
            <w:r>
              <w:t>Elevation</w:t>
            </w:r>
          </w:p>
        </w:tc>
        <w:tc>
          <w:tcPr>
            <w:tcW w:w="359" w:type="pct"/>
          </w:tcPr>
          <w:p w14:paraId="5B7630D2" w14:textId="77777777" w:rsidR="00A37DCF" w:rsidRDefault="00A37DCF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1170" w:type="pct"/>
          </w:tcPr>
          <w:p w14:paraId="603BCCC4" w14:textId="77777777" w:rsidR="00A37DCF" w:rsidRDefault="00A37DCF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0CDE">
              <w:t xml:space="preserve">The elevation of the measured coordinates above the datum expressed by the </w:t>
            </w:r>
            <w:proofErr w:type="spellStart"/>
            <w:r w:rsidRPr="00080CDE">
              <w:t>VerticalCRS</w:t>
            </w:r>
            <w:proofErr w:type="spellEnd"/>
            <w:r w:rsidRPr="00080CDE">
              <w:t>.</w:t>
            </w:r>
          </w:p>
        </w:tc>
        <w:tc>
          <w:tcPr>
            <w:tcW w:w="375" w:type="pct"/>
          </w:tcPr>
          <w:p w14:paraId="712B6B4B" w14:textId="77777777" w:rsidR="00A37DCF" w:rsidRDefault="00A37DCF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249" w:type="pct"/>
          </w:tcPr>
          <w:p w14:paraId="29C01243" w14:textId="77777777" w:rsidR="00A37DCF" w:rsidRPr="009F2C01" w:rsidRDefault="00A37DCF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Provide a means to record the elevation of a spatial location so that it can </w:t>
            </w:r>
            <w:proofErr w:type="gramStart"/>
            <w:r>
              <w:t>be located in</w:t>
            </w:r>
            <w:proofErr w:type="gramEnd"/>
            <w:r>
              <w:t xml:space="preserve"> 3D space, and/or used as a vertical reference if necessary.</w:t>
            </w:r>
          </w:p>
        </w:tc>
        <w:tc>
          <w:tcPr>
            <w:tcW w:w="613" w:type="pct"/>
          </w:tcPr>
          <w:p w14:paraId="48894B1D" w14:textId="77777777" w:rsidR="00A37DCF" w:rsidRDefault="00A37DCF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37DCF" w14:paraId="5799C5F8" w14:textId="77777777" w:rsidTr="00D27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</w:tcPr>
          <w:p w14:paraId="41AC7029" w14:textId="77777777" w:rsidR="00A37DCF" w:rsidRDefault="00A37DCF" w:rsidP="00D27BCC">
            <w:proofErr w:type="spellStart"/>
            <w:r>
              <w:t>GroundLevelElevation</w:t>
            </w:r>
            <w:proofErr w:type="spellEnd"/>
          </w:p>
        </w:tc>
        <w:tc>
          <w:tcPr>
            <w:tcW w:w="359" w:type="pct"/>
          </w:tcPr>
          <w:p w14:paraId="0F57B39B" w14:textId="77777777" w:rsidR="00A37DCF" w:rsidRDefault="00A37DCF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</w:t>
            </w:r>
          </w:p>
        </w:tc>
        <w:tc>
          <w:tcPr>
            <w:tcW w:w="1170" w:type="pct"/>
          </w:tcPr>
          <w:p w14:paraId="32920B90" w14:textId="77777777" w:rsidR="00A37DCF" w:rsidRPr="00080CDE" w:rsidRDefault="00A37DCF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Rename “</w:t>
            </w:r>
            <w:proofErr w:type="spellStart"/>
            <w:r>
              <w:t>HeightAboveGroundLevel</w:t>
            </w:r>
            <w:proofErr w:type="spellEnd"/>
            <w:r>
              <w:t>” with description “The height of the measured coordinates above the ground.”</w:t>
            </w:r>
          </w:p>
        </w:tc>
        <w:tc>
          <w:tcPr>
            <w:tcW w:w="375" w:type="pct"/>
          </w:tcPr>
          <w:p w14:paraId="27D26D61" w14:textId="77777777" w:rsidR="00A37DCF" w:rsidRDefault="00A37DCF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249" w:type="pct"/>
          </w:tcPr>
          <w:p w14:paraId="4EBAE274" w14:textId="77777777" w:rsidR="00A37DCF" w:rsidRDefault="00A37DCF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and description reflect more accurately the intended purpose of the property</w:t>
            </w:r>
          </w:p>
        </w:tc>
        <w:tc>
          <w:tcPr>
            <w:tcW w:w="613" w:type="pct"/>
          </w:tcPr>
          <w:p w14:paraId="728E492A" w14:textId="77777777" w:rsidR="00A37DCF" w:rsidRDefault="00A37DCF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F134E" w14:paraId="1064E003" w14:textId="77777777" w:rsidTr="00D27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</w:tcPr>
          <w:p w14:paraId="414CA2B8" w14:textId="77777777" w:rsidR="005F134E" w:rsidRDefault="005F134E" w:rsidP="005F134E">
            <w:proofErr w:type="spellStart"/>
            <w:r>
              <w:t>GroundLevelElevationUOMID</w:t>
            </w:r>
            <w:proofErr w:type="spellEnd"/>
          </w:p>
        </w:tc>
        <w:tc>
          <w:tcPr>
            <w:tcW w:w="359" w:type="pct"/>
          </w:tcPr>
          <w:p w14:paraId="340B4EB3" w14:textId="54C3A753" w:rsidR="005F134E" w:rsidRDefault="005F134E" w:rsidP="005F1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</w:t>
            </w:r>
          </w:p>
        </w:tc>
        <w:tc>
          <w:tcPr>
            <w:tcW w:w="1170" w:type="pct"/>
          </w:tcPr>
          <w:p w14:paraId="30D70B69" w14:textId="4E1B9AB2" w:rsidR="005F134E" w:rsidRPr="00080CDE" w:rsidRDefault="005F134E" w:rsidP="005F1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75" w:type="pct"/>
          </w:tcPr>
          <w:p w14:paraId="44DD8194" w14:textId="6EB29612" w:rsidR="005F134E" w:rsidRDefault="005F134E" w:rsidP="005F1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49" w:type="pct"/>
          </w:tcPr>
          <w:p w14:paraId="00C0DAB8" w14:textId="6E98594A" w:rsidR="005F134E" w:rsidRDefault="005F134E" w:rsidP="005F1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unit of measure is included in the CRS</w:t>
            </w:r>
          </w:p>
        </w:tc>
        <w:tc>
          <w:tcPr>
            <w:tcW w:w="613" w:type="pct"/>
          </w:tcPr>
          <w:p w14:paraId="0193710E" w14:textId="39CD1980" w:rsidR="005F134E" w:rsidRDefault="005F134E" w:rsidP="005F1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E406AF" w14:paraId="16168DBE" w14:textId="77777777" w:rsidTr="00D27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</w:tcPr>
          <w:p w14:paraId="5838777D" w14:textId="2E060A76" w:rsidR="00E406AF" w:rsidRDefault="00EA0338" w:rsidP="00D27BCC">
            <w:proofErr w:type="spellStart"/>
            <w:r>
              <w:t>GeographicCoordinateUOMID</w:t>
            </w:r>
            <w:proofErr w:type="spellEnd"/>
          </w:p>
        </w:tc>
        <w:tc>
          <w:tcPr>
            <w:tcW w:w="359" w:type="pct"/>
          </w:tcPr>
          <w:p w14:paraId="094CEE4D" w14:textId="604ECE34" w:rsidR="00E406AF" w:rsidRDefault="00EA0338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</w:t>
            </w:r>
          </w:p>
        </w:tc>
        <w:tc>
          <w:tcPr>
            <w:tcW w:w="1170" w:type="pct"/>
          </w:tcPr>
          <w:p w14:paraId="675EA50F" w14:textId="1AF963A7" w:rsidR="00E406AF" w:rsidRDefault="00EA0338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75" w:type="pct"/>
          </w:tcPr>
          <w:p w14:paraId="34EF2D48" w14:textId="043195A9" w:rsidR="00E406AF" w:rsidRDefault="00EA0338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49" w:type="pct"/>
          </w:tcPr>
          <w:p w14:paraId="56A8EE29" w14:textId="3C5B2D80" w:rsidR="00E406AF" w:rsidRDefault="00EA0338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unit of measure is included in the CRS</w:t>
            </w:r>
          </w:p>
        </w:tc>
        <w:tc>
          <w:tcPr>
            <w:tcW w:w="613" w:type="pct"/>
          </w:tcPr>
          <w:p w14:paraId="29C56DEB" w14:textId="0F4EC0AB" w:rsidR="00EA0338" w:rsidRDefault="00EA0338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EA0338" w14:paraId="5EDC3D53" w14:textId="77777777" w:rsidTr="00D27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</w:tcPr>
          <w:p w14:paraId="21CCF17C" w14:textId="7548A224" w:rsidR="00EA0338" w:rsidRDefault="00EA0338" w:rsidP="00D27BCC">
            <w:proofErr w:type="spellStart"/>
            <w:r>
              <w:t>ProjectedCoordinateUOMID</w:t>
            </w:r>
            <w:proofErr w:type="spellEnd"/>
          </w:p>
        </w:tc>
        <w:tc>
          <w:tcPr>
            <w:tcW w:w="359" w:type="pct"/>
          </w:tcPr>
          <w:p w14:paraId="4E58F48B" w14:textId="32BAD5B2" w:rsidR="00EA0338" w:rsidRDefault="00EA0338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</w:t>
            </w:r>
          </w:p>
        </w:tc>
        <w:tc>
          <w:tcPr>
            <w:tcW w:w="1170" w:type="pct"/>
          </w:tcPr>
          <w:p w14:paraId="45AA51D0" w14:textId="269EDAF2" w:rsidR="00EA0338" w:rsidRDefault="00EA0338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75" w:type="pct"/>
          </w:tcPr>
          <w:p w14:paraId="32115FD2" w14:textId="49144341" w:rsidR="00EA0338" w:rsidRDefault="00EA0338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49" w:type="pct"/>
          </w:tcPr>
          <w:p w14:paraId="5F95CB29" w14:textId="2272A5EB" w:rsidR="00EA0338" w:rsidRDefault="00EA0338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unit of measure is included in the CRS</w:t>
            </w:r>
          </w:p>
        </w:tc>
        <w:tc>
          <w:tcPr>
            <w:tcW w:w="613" w:type="pct"/>
          </w:tcPr>
          <w:p w14:paraId="109FD5DD" w14:textId="475ED267" w:rsidR="00EA0338" w:rsidRDefault="00EA0338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0285DCBF" w14:textId="17C47A0B" w:rsidR="00A37DCF" w:rsidRDefault="00A37DCF"/>
    <w:p w14:paraId="3144FE48" w14:textId="77777777" w:rsidR="001C2F7B" w:rsidRDefault="001C2F7B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678AB549" w14:textId="033F5FA5" w:rsidR="00A37DCF" w:rsidRDefault="00FF6484" w:rsidP="00FF6484">
      <w:pPr>
        <w:pStyle w:val="Heading2"/>
      </w:pPr>
      <w:bookmarkStart w:id="6" w:name="_Toc2865814"/>
      <w:r>
        <w:t>Well</w:t>
      </w:r>
      <w:bookmarkEnd w:id="6"/>
    </w:p>
    <w:tbl>
      <w:tblPr>
        <w:tblStyle w:val="GridTable4-Accent1"/>
        <w:tblW w:w="5091" w:type="pct"/>
        <w:tblLayout w:type="fixed"/>
        <w:tblLook w:val="04A0" w:firstRow="1" w:lastRow="0" w:firstColumn="1" w:lastColumn="0" w:noHBand="0" w:noVBand="1"/>
      </w:tblPr>
      <w:tblGrid>
        <w:gridCol w:w="2694"/>
        <w:gridCol w:w="992"/>
        <w:gridCol w:w="3600"/>
        <w:gridCol w:w="989"/>
        <w:gridCol w:w="3294"/>
        <w:gridCol w:w="1617"/>
      </w:tblGrid>
      <w:tr w:rsidR="00FF6484" w14:paraId="309D16BE" w14:textId="77777777" w:rsidTr="004F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</w:tcPr>
          <w:p w14:paraId="4FBEBFE7" w14:textId="77777777" w:rsidR="00FF6484" w:rsidRDefault="00FF6484" w:rsidP="00D27BCC">
            <w:r>
              <w:t>Property</w:t>
            </w:r>
          </w:p>
        </w:tc>
        <w:tc>
          <w:tcPr>
            <w:tcW w:w="376" w:type="pct"/>
          </w:tcPr>
          <w:p w14:paraId="63D4D8F5" w14:textId="77777777" w:rsidR="00FF6484" w:rsidRDefault="00FF6484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365" w:type="pct"/>
          </w:tcPr>
          <w:p w14:paraId="77941940" w14:textId="77777777" w:rsidR="00FF6484" w:rsidRDefault="00FF6484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75" w:type="pct"/>
          </w:tcPr>
          <w:p w14:paraId="07999BD2" w14:textId="77777777" w:rsidR="00FF6484" w:rsidRDefault="00FF6484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249" w:type="pct"/>
          </w:tcPr>
          <w:p w14:paraId="2AFB8C99" w14:textId="77777777" w:rsidR="00FF6484" w:rsidRDefault="00FF6484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  <w:tc>
          <w:tcPr>
            <w:tcW w:w="613" w:type="pct"/>
          </w:tcPr>
          <w:p w14:paraId="0F4DA419" w14:textId="77777777" w:rsidR="00FF6484" w:rsidRDefault="00FF6484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Further Action</w:t>
            </w:r>
          </w:p>
        </w:tc>
      </w:tr>
      <w:tr w:rsidR="00FF6484" w14:paraId="4F91BF87" w14:textId="77777777" w:rsidTr="004F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</w:tcPr>
          <w:p w14:paraId="157E51B1" w14:textId="0154A6FC" w:rsidR="00FF6484" w:rsidRDefault="00A23DBA" w:rsidP="00D27BCC">
            <w:proofErr w:type="spellStart"/>
            <w:r>
              <w:t>VerticalMeasurements</w:t>
            </w:r>
            <w:proofErr w:type="spellEnd"/>
          </w:p>
        </w:tc>
        <w:tc>
          <w:tcPr>
            <w:tcW w:w="376" w:type="pct"/>
          </w:tcPr>
          <w:p w14:paraId="2A109E89" w14:textId="528C2D58" w:rsidR="00FF6484" w:rsidRDefault="00A23DBA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1365" w:type="pct"/>
          </w:tcPr>
          <w:p w14:paraId="5A9EC030" w14:textId="36F874CE" w:rsidR="00FF6484" w:rsidRDefault="00FF6484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B46">
              <w:t xml:space="preserve">List of all depths and elevations pertaining to the well, like, </w:t>
            </w:r>
            <w:r w:rsidR="00D4244F">
              <w:t xml:space="preserve">water </w:t>
            </w:r>
            <w:r w:rsidRPr="00900B46">
              <w:t xml:space="preserve">depth, </w:t>
            </w:r>
            <w:r w:rsidR="00D4244F">
              <w:t>mud line</w:t>
            </w:r>
            <w:r w:rsidRPr="00900B46">
              <w:t xml:space="preserve"> elevation</w:t>
            </w:r>
            <w:r w:rsidR="00D4244F">
              <w:t>, etc.</w:t>
            </w:r>
          </w:p>
        </w:tc>
        <w:tc>
          <w:tcPr>
            <w:tcW w:w="375" w:type="pct"/>
          </w:tcPr>
          <w:p w14:paraId="173FEA26" w14:textId="77777777" w:rsidR="00FF6484" w:rsidRDefault="00FF6484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1249" w:type="pct"/>
          </w:tcPr>
          <w:p w14:paraId="0A067F30" w14:textId="79FBB684" w:rsidR="00FF6484" w:rsidRDefault="00D4244F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Well can have multiple potential d</w:t>
            </w:r>
            <w:r w:rsidR="00FF6484">
              <w:t>epths and elevations</w:t>
            </w:r>
            <w:r>
              <w:t>, which</w:t>
            </w:r>
            <w:r w:rsidR="00FF6484">
              <w:t xml:space="preserve"> have been merged into a single abstract vertical measurement concept</w:t>
            </w:r>
          </w:p>
        </w:tc>
        <w:tc>
          <w:tcPr>
            <w:tcW w:w="613" w:type="pct"/>
          </w:tcPr>
          <w:p w14:paraId="3649FD93" w14:textId="2F64ADCF" w:rsidR="00FF6484" w:rsidRDefault="00A23DBA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</w:t>
            </w:r>
            <w:r w:rsidR="00FF6484">
              <w:t xml:space="preserve"> $ref to Abstract Facility Vertical Measurement</w:t>
            </w:r>
          </w:p>
        </w:tc>
      </w:tr>
      <w:tr w:rsidR="004F089A" w14:paraId="6409F90B" w14:textId="77777777" w:rsidTr="004F0B3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</w:tcPr>
          <w:p w14:paraId="162F57E1" w14:textId="2F740097" w:rsidR="004F089A" w:rsidRDefault="006C048A" w:rsidP="00D27BCC">
            <w:proofErr w:type="spellStart"/>
            <w:r>
              <w:t>GroundLevelElevation</w:t>
            </w:r>
            <w:proofErr w:type="spellEnd"/>
          </w:p>
        </w:tc>
        <w:tc>
          <w:tcPr>
            <w:tcW w:w="376" w:type="pct"/>
          </w:tcPr>
          <w:p w14:paraId="314B1996" w14:textId="240A6768" w:rsidR="004F089A" w:rsidRDefault="006C048A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</w:t>
            </w:r>
          </w:p>
        </w:tc>
        <w:tc>
          <w:tcPr>
            <w:tcW w:w="1365" w:type="pct"/>
          </w:tcPr>
          <w:p w14:paraId="29214C39" w14:textId="6E678745" w:rsidR="004F089A" w:rsidRPr="00900B46" w:rsidRDefault="006C048A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Rename “</w:t>
            </w:r>
            <w:proofErr w:type="spellStart"/>
            <w:r>
              <w:t>DefaultVerticalCRSID</w:t>
            </w:r>
            <w:proofErr w:type="spellEnd"/>
            <w:r>
              <w:t>”</w:t>
            </w:r>
          </w:p>
        </w:tc>
        <w:tc>
          <w:tcPr>
            <w:tcW w:w="375" w:type="pct"/>
          </w:tcPr>
          <w:p w14:paraId="7D75F5CA" w14:textId="7A870AD2" w:rsidR="004F089A" w:rsidRDefault="00DA4B39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249" w:type="pct"/>
          </w:tcPr>
          <w:p w14:paraId="31634F17" w14:textId="1C8EAF72" w:rsidR="004F089A" w:rsidRDefault="00A87015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name better fits the description vs. ground level elevation</w:t>
            </w:r>
          </w:p>
        </w:tc>
        <w:tc>
          <w:tcPr>
            <w:tcW w:w="613" w:type="pct"/>
          </w:tcPr>
          <w:p w14:paraId="49DDFB99" w14:textId="6E47C5D4" w:rsidR="004F089A" w:rsidRDefault="003A0616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Replace $ref to Abstract Spatial Location with pattern” for Vertical CRS and define values</w:t>
            </w:r>
          </w:p>
        </w:tc>
      </w:tr>
      <w:tr w:rsidR="003A0616" w14:paraId="53B194DF" w14:textId="77777777" w:rsidTr="004F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</w:tcPr>
          <w:p w14:paraId="6B7C9008" w14:textId="7E693E16" w:rsidR="003A0616" w:rsidRDefault="00FD69C1" w:rsidP="00D27BCC">
            <w:bookmarkStart w:id="7" w:name="_Hlk2783302"/>
            <w:proofErr w:type="spellStart"/>
            <w:r>
              <w:t>DatumTypeID</w:t>
            </w:r>
            <w:proofErr w:type="spellEnd"/>
          </w:p>
        </w:tc>
        <w:tc>
          <w:tcPr>
            <w:tcW w:w="376" w:type="pct"/>
          </w:tcPr>
          <w:p w14:paraId="24AE7EC4" w14:textId="4389A8A3" w:rsidR="003A0616" w:rsidRDefault="00FD69C1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</w:t>
            </w:r>
          </w:p>
        </w:tc>
        <w:tc>
          <w:tcPr>
            <w:tcW w:w="1365" w:type="pct"/>
          </w:tcPr>
          <w:p w14:paraId="5541E26B" w14:textId="5CFACC7C" w:rsidR="003A0616" w:rsidRDefault="00FD69C1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name to “</w:t>
            </w:r>
            <w:proofErr w:type="spellStart"/>
            <w:r>
              <w:t>DefaultDatumTypeID</w:t>
            </w:r>
            <w:proofErr w:type="spellEnd"/>
          </w:p>
        </w:tc>
        <w:tc>
          <w:tcPr>
            <w:tcW w:w="375" w:type="pct"/>
          </w:tcPr>
          <w:p w14:paraId="5B980C12" w14:textId="7C262A5D" w:rsidR="003A0616" w:rsidRDefault="00FD69C1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249" w:type="pct"/>
          </w:tcPr>
          <w:p w14:paraId="7313E946" w14:textId="5FB37329" w:rsidR="003A0616" w:rsidRDefault="00D750D7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name better matches the description and is consistent with the naming of default vertical CRS ID</w:t>
            </w:r>
          </w:p>
        </w:tc>
        <w:tc>
          <w:tcPr>
            <w:tcW w:w="613" w:type="pct"/>
          </w:tcPr>
          <w:p w14:paraId="5DE9215B" w14:textId="052ECE4D" w:rsidR="003A0616" w:rsidRDefault="00D750D7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reference values</w:t>
            </w:r>
          </w:p>
        </w:tc>
      </w:tr>
      <w:tr w:rsidR="009D1EED" w14:paraId="5E6C67F8" w14:textId="77777777" w:rsidTr="004F0B3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</w:tcPr>
          <w:p w14:paraId="7A8D4ABA" w14:textId="18673FF8" w:rsidR="009D1EED" w:rsidRDefault="009D1EED" w:rsidP="00D27BCC">
            <w:proofErr w:type="spellStart"/>
            <w:r>
              <w:t>ProjectedSurfaceLocation</w:t>
            </w:r>
            <w:proofErr w:type="spellEnd"/>
          </w:p>
        </w:tc>
        <w:tc>
          <w:tcPr>
            <w:tcW w:w="376" w:type="pct"/>
          </w:tcPr>
          <w:p w14:paraId="1978AF6B" w14:textId="716B1676" w:rsidR="009D1EED" w:rsidRDefault="009D1EED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</w:t>
            </w:r>
          </w:p>
        </w:tc>
        <w:tc>
          <w:tcPr>
            <w:tcW w:w="1365" w:type="pct"/>
          </w:tcPr>
          <w:p w14:paraId="45EE5A70" w14:textId="12213137" w:rsidR="009D1EED" w:rsidRDefault="009D1EED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75" w:type="pct"/>
          </w:tcPr>
          <w:p w14:paraId="641047DD" w14:textId="67A9E76D" w:rsidR="009D1EED" w:rsidRDefault="009D1EED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49" w:type="pct"/>
          </w:tcPr>
          <w:p w14:paraId="5FA1C692" w14:textId="04A276FD" w:rsidR="009D1EED" w:rsidRDefault="001E6B38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now covered under the array of spatial locations for abstract facility</w:t>
            </w:r>
          </w:p>
        </w:tc>
        <w:tc>
          <w:tcPr>
            <w:tcW w:w="613" w:type="pct"/>
          </w:tcPr>
          <w:p w14:paraId="5C4BAE59" w14:textId="579BD045" w:rsidR="009D1EED" w:rsidRDefault="001E6B38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3F1C86" w14:paraId="6FD20198" w14:textId="77777777" w:rsidTr="004F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</w:tcPr>
          <w:p w14:paraId="1D322550" w14:textId="12087397" w:rsidR="003F1C86" w:rsidRDefault="00F13599" w:rsidP="00D27BCC">
            <w:proofErr w:type="spellStart"/>
            <w:r>
              <w:t>OperatingEnvironmentID</w:t>
            </w:r>
            <w:proofErr w:type="spellEnd"/>
          </w:p>
        </w:tc>
        <w:tc>
          <w:tcPr>
            <w:tcW w:w="376" w:type="pct"/>
          </w:tcPr>
          <w:p w14:paraId="27CE3CF7" w14:textId="5B6C5627" w:rsidR="003F1C86" w:rsidRDefault="00F13599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1365" w:type="pct"/>
          </w:tcPr>
          <w:p w14:paraId="2E058D79" w14:textId="774BEC62" w:rsidR="003F1C86" w:rsidRDefault="00F13599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Identifies the Well’s general location as being onshore vs. offshore</w:t>
            </w:r>
          </w:p>
        </w:tc>
        <w:tc>
          <w:tcPr>
            <w:tcW w:w="375" w:type="pct"/>
          </w:tcPr>
          <w:p w14:paraId="26112836" w14:textId="00D7D02F" w:rsidR="003F1C86" w:rsidRDefault="00F13599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249" w:type="pct"/>
          </w:tcPr>
          <w:p w14:paraId="7B405D81" w14:textId="1761C08E" w:rsidR="003F1C86" w:rsidRDefault="00C56E44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an important attribute used for searching and filtering wells with a distinct list of values</w:t>
            </w:r>
          </w:p>
        </w:tc>
        <w:tc>
          <w:tcPr>
            <w:tcW w:w="613" w:type="pct"/>
          </w:tcPr>
          <w:p w14:paraId="6F501F69" w14:textId="3DCB506B" w:rsidR="003F1C86" w:rsidRDefault="00657C47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a </w:t>
            </w:r>
            <w:hyperlink w:anchor="_Well_Operating_Environment" w:history="1">
              <w:r w:rsidRPr="0020441F">
                <w:rPr>
                  <w:rStyle w:val="Hyperlink"/>
                </w:rPr>
                <w:t>Well Operating Environment</w:t>
              </w:r>
            </w:hyperlink>
            <w:r>
              <w:t xml:space="preserve"> reference object and define values</w:t>
            </w:r>
          </w:p>
        </w:tc>
      </w:tr>
      <w:tr w:rsidR="009B2291" w14:paraId="001E83FE" w14:textId="77777777" w:rsidTr="004F0B3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</w:tcPr>
          <w:p w14:paraId="590D1700" w14:textId="20E6B675" w:rsidR="009B2291" w:rsidRDefault="00AD7508" w:rsidP="00D27BCC">
            <w:proofErr w:type="spellStart"/>
            <w:r>
              <w:t>InterestTypeID</w:t>
            </w:r>
            <w:proofErr w:type="spellEnd"/>
          </w:p>
        </w:tc>
        <w:tc>
          <w:tcPr>
            <w:tcW w:w="376" w:type="pct"/>
          </w:tcPr>
          <w:p w14:paraId="6638367C" w14:textId="217D4173" w:rsidR="009B2291" w:rsidRDefault="00AD7508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</w:t>
            </w:r>
          </w:p>
        </w:tc>
        <w:tc>
          <w:tcPr>
            <w:tcW w:w="1365" w:type="pct"/>
          </w:tcPr>
          <w:p w14:paraId="158F2AEF" w14:textId="2BEEDC23" w:rsidR="009B2291" w:rsidRDefault="00AD7508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definition to “</w:t>
            </w:r>
            <w:r w:rsidRPr="00AD7508">
              <w:t>Pre-defined reasons for interest in the well or information about the well.</w:t>
            </w:r>
            <w:r>
              <w:t>”</w:t>
            </w:r>
          </w:p>
        </w:tc>
        <w:tc>
          <w:tcPr>
            <w:tcW w:w="375" w:type="pct"/>
          </w:tcPr>
          <w:p w14:paraId="306EDE47" w14:textId="1FEC7751" w:rsidR="009B2291" w:rsidRDefault="00AD7508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249" w:type="pct"/>
          </w:tcPr>
          <w:p w14:paraId="28522043" w14:textId="696CFFE7" w:rsidR="009B2291" w:rsidRDefault="00AD7508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operator specific reference and tidy up wording</w:t>
            </w:r>
          </w:p>
        </w:tc>
        <w:tc>
          <w:tcPr>
            <w:tcW w:w="613" w:type="pct"/>
          </w:tcPr>
          <w:p w14:paraId="71AC7557" w14:textId="0B4EE9C3" w:rsidR="009B2291" w:rsidRDefault="00AD7508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1A2EB4" w14:paraId="2A2CD8B1" w14:textId="77777777" w:rsidTr="004F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</w:tcPr>
          <w:p w14:paraId="5D65D3C6" w14:textId="0CD100E9" w:rsidR="001A2EB4" w:rsidRDefault="001A2EB4" w:rsidP="00D27BCC">
            <w:proofErr w:type="spellStart"/>
            <w:r>
              <w:t>BasinID</w:t>
            </w:r>
            <w:proofErr w:type="spellEnd"/>
          </w:p>
        </w:tc>
        <w:tc>
          <w:tcPr>
            <w:tcW w:w="376" w:type="pct"/>
          </w:tcPr>
          <w:p w14:paraId="267A37A3" w14:textId="34D7445C" w:rsidR="001A2EB4" w:rsidRDefault="001A2EB4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1365" w:type="pct"/>
          </w:tcPr>
          <w:p w14:paraId="39B5207D" w14:textId="020628D0" w:rsidR="001A2EB4" w:rsidRDefault="001A2EB4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basin where the well is located</w:t>
            </w:r>
          </w:p>
        </w:tc>
        <w:tc>
          <w:tcPr>
            <w:tcW w:w="375" w:type="pct"/>
          </w:tcPr>
          <w:p w14:paraId="74AC1EB1" w14:textId="047D3BA0" w:rsidR="001A2EB4" w:rsidRDefault="001A2EB4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249" w:type="pct"/>
          </w:tcPr>
          <w:p w14:paraId="0A2270DA" w14:textId="3F44C322" w:rsidR="001A2EB4" w:rsidRDefault="008F2144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to search and filter wells on</w:t>
            </w:r>
          </w:p>
        </w:tc>
        <w:tc>
          <w:tcPr>
            <w:tcW w:w="613" w:type="pct"/>
          </w:tcPr>
          <w:p w14:paraId="66501B1B" w14:textId="0A303E10" w:rsidR="001A2EB4" w:rsidRDefault="00081074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00C4">
              <w:rPr>
                <w:b/>
              </w:rPr>
              <w:t>Create basin object</w:t>
            </w:r>
            <w:r>
              <w:t xml:space="preserve"> for this to relate to</w:t>
            </w:r>
          </w:p>
        </w:tc>
      </w:tr>
      <w:bookmarkEnd w:id="7"/>
    </w:tbl>
    <w:p w14:paraId="6FB00BBA" w14:textId="77777777" w:rsidR="00FF6484" w:rsidRDefault="00FF6484"/>
    <w:p w14:paraId="63F9EAA6" w14:textId="4E9C1224" w:rsidR="00A37DCF" w:rsidRDefault="00772CF6" w:rsidP="00772CF6">
      <w:pPr>
        <w:pStyle w:val="Heading2"/>
      </w:pPr>
      <w:bookmarkStart w:id="8" w:name="_Toc2865815"/>
      <w:r>
        <w:t>Abstract Facility</w:t>
      </w:r>
      <w:bookmarkEnd w:id="8"/>
    </w:p>
    <w:tbl>
      <w:tblPr>
        <w:tblStyle w:val="GridTable4-Accent1"/>
        <w:tblW w:w="5091" w:type="pct"/>
        <w:tblLayout w:type="fixed"/>
        <w:tblLook w:val="04A0" w:firstRow="1" w:lastRow="0" w:firstColumn="1" w:lastColumn="0" w:noHBand="0" w:noVBand="1"/>
      </w:tblPr>
      <w:tblGrid>
        <w:gridCol w:w="3253"/>
        <w:gridCol w:w="947"/>
        <w:gridCol w:w="3086"/>
        <w:gridCol w:w="989"/>
        <w:gridCol w:w="3294"/>
        <w:gridCol w:w="1617"/>
      </w:tblGrid>
      <w:tr w:rsidR="00772CF6" w14:paraId="3BE9C51C" w14:textId="77777777" w:rsidTr="001C2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</w:tcPr>
          <w:p w14:paraId="363E4F9F" w14:textId="77777777" w:rsidR="00772CF6" w:rsidRDefault="00772CF6" w:rsidP="00D27BCC">
            <w:r>
              <w:t>Property</w:t>
            </w:r>
          </w:p>
        </w:tc>
        <w:tc>
          <w:tcPr>
            <w:tcW w:w="359" w:type="pct"/>
          </w:tcPr>
          <w:p w14:paraId="0F8149C0" w14:textId="77777777" w:rsidR="00772CF6" w:rsidRDefault="00772CF6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170" w:type="pct"/>
          </w:tcPr>
          <w:p w14:paraId="6DF70D0F" w14:textId="77777777" w:rsidR="00772CF6" w:rsidRDefault="00772CF6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75" w:type="pct"/>
          </w:tcPr>
          <w:p w14:paraId="39BCEF23" w14:textId="77777777" w:rsidR="00772CF6" w:rsidRDefault="00772CF6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249" w:type="pct"/>
          </w:tcPr>
          <w:p w14:paraId="202EE0C4" w14:textId="77777777" w:rsidR="00772CF6" w:rsidRDefault="00772CF6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  <w:tc>
          <w:tcPr>
            <w:tcW w:w="613" w:type="pct"/>
          </w:tcPr>
          <w:p w14:paraId="41718AE2" w14:textId="77777777" w:rsidR="00772CF6" w:rsidRDefault="00772CF6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Further Action</w:t>
            </w:r>
          </w:p>
        </w:tc>
      </w:tr>
      <w:tr w:rsidR="00772CF6" w14:paraId="7CDAA48D" w14:textId="77777777" w:rsidTr="001C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</w:tcPr>
          <w:p w14:paraId="123BA82E" w14:textId="6956A146" w:rsidR="00772CF6" w:rsidRDefault="00AD5CB5" w:rsidP="00D27BCC">
            <w:proofErr w:type="spellStart"/>
            <w:r>
              <w:t>SpatialLocation</w:t>
            </w:r>
            <w:proofErr w:type="spellEnd"/>
          </w:p>
        </w:tc>
        <w:tc>
          <w:tcPr>
            <w:tcW w:w="359" w:type="pct"/>
          </w:tcPr>
          <w:p w14:paraId="15AF9A7F" w14:textId="34F6CF0B" w:rsidR="00772CF6" w:rsidRDefault="00AD5CB5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</w:t>
            </w:r>
          </w:p>
        </w:tc>
        <w:tc>
          <w:tcPr>
            <w:tcW w:w="1170" w:type="pct"/>
          </w:tcPr>
          <w:p w14:paraId="0CC6ACF1" w14:textId="7571F81A" w:rsidR="00772CF6" w:rsidRDefault="00AD5CB5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Update type to </w:t>
            </w:r>
            <w:r w:rsidR="00C75E5B">
              <w:t>“array”; description remains the same</w:t>
            </w:r>
          </w:p>
        </w:tc>
        <w:tc>
          <w:tcPr>
            <w:tcW w:w="375" w:type="pct"/>
          </w:tcPr>
          <w:p w14:paraId="3CE552DF" w14:textId="77777777" w:rsidR="00772CF6" w:rsidRDefault="00772CF6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1249" w:type="pct"/>
          </w:tcPr>
          <w:p w14:paraId="44A90D21" w14:textId="0763B20D" w:rsidR="00772CF6" w:rsidRDefault="00772CF6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</w:t>
            </w:r>
            <w:r w:rsidR="008E31A7">
              <w:t xml:space="preserve">Facility </w:t>
            </w:r>
            <w:r>
              <w:t xml:space="preserve">can have multiple </w:t>
            </w:r>
            <w:r w:rsidR="000F06CE">
              <w:t xml:space="preserve">potential </w:t>
            </w:r>
            <w:r w:rsidR="00E91D41">
              <w:t>expressions of</w:t>
            </w:r>
            <w:r>
              <w:t xml:space="preserve"> </w:t>
            </w:r>
            <w:r w:rsidR="00E91D41">
              <w:t>location, for example geographic vs. projected,</w:t>
            </w:r>
            <w:r w:rsidR="000F06CE">
              <w:t xml:space="preserve"> or different resolutions of spatial shapes.</w:t>
            </w:r>
          </w:p>
        </w:tc>
        <w:tc>
          <w:tcPr>
            <w:tcW w:w="613" w:type="pct"/>
          </w:tcPr>
          <w:p w14:paraId="246975D8" w14:textId="79CF36C4" w:rsidR="00772CF6" w:rsidRDefault="00C75E5B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Does Abstract Spatial Location need a “type” attribute to </w:t>
            </w:r>
            <w:r w:rsidR="008E31A7">
              <w:t>distinguish</w:t>
            </w:r>
            <w:r>
              <w:t xml:space="preserve"> location</w:t>
            </w:r>
            <w:r w:rsidR="00F74E9C">
              <w:t>s</w:t>
            </w:r>
            <w:r>
              <w:t xml:space="preserve"> from this array?</w:t>
            </w:r>
          </w:p>
        </w:tc>
      </w:tr>
      <w:tr w:rsidR="006B6150" w14:paraId="5CD046C8" w14:textId="77777777" w:rsidTr="001C2F7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</w:tcPr>
          <w:p w14:paraId="7F567890" w14:textId="45E424D7" w:rsidR="006B6150" w:rsidRDefault="00975CDB" w:rsidP="00D27BCC">
            <w:proofErr w:type="spellStart"/>
            <w:r>
              <w:t>FacilityEvent</w:t>
            </w:r>
            <w:proofErr w:type="spellEnd"/>
          </w:p>
        </w:tc>
        <w:tc>
          <w:tcPr>
            <w:tcW w:w="359" w:type="pct"/>
          </w:tcPr>
          <w:p w14:paraId="335C1F8E" w14:textId="0B241B89" w:rsidR="006B6150" w:rsidRDefault="00975CDB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1170" w:type="pct"/>
          </w:tcPr>
          <w:p w14:paraId="70334C25" w14:textId="74CCCB65" w:rsidR="006B6150" w:rsidRDefault="00975CDB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“A list of key facility events”</w:t>
            </w:r>
          </w:p>
        </w:tc>
        <w:tc>
          <w:tcPr>
            <w:tcW w:w="375" w:type="pct"/>
          </w:tcPr>
          <w:p w14:paraId="7AFD252B" w14:textId="554D3145" w:rsidR="006B6150" w:rsidRDefault="00975CDB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1249" w:type="pct"/>
          </w:tcPr>
          <w:p w14:paraId="5C87DB08" w14:textId="516DD119" w:rsidR="006B6150" w:rsidRDefault="00975CDB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Wells and Wellbores can have multiple events over their lifecycle. Since they are both types of facility, abstracting to the facility level avoids duplication</w:t>
            </w:r>
          </w:p>
        </w:tc>
        <w:tc>
          <w:tcPr>
            <w:tcW w:w="613" w:type="pct"/>
          </w:tcPr>
          <w:p w14:paraId="62EA97D9" w14:textId="0E70E4EE" w:rsidR="006B6150" w:rsidRDefault="005021A2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Define an </w:t>
            </w:r>
            <w:hyperlink w:anchor="_Abstract_Facility_Event" w:history="1">
              <w:r w:rsidRPr="004A1704">
                <w:rPr>
                  <w:rStyle w:val="Hyperlink"/>
                </w:rPr>
                <w:t>Abstract Facility Event object</w:t>
              </w:r>
            </w:hyperlink>
            <w:r>
              <w:t xml:space="preserve"> (can repurpose Abstract Wellbore Event)</w:t>
            </w:r>
          </w:p>
        </w:tc>
      </w:tr>
      <w:tr w:rsidR="002E053F" w14:paraId="4B201484" w14:textId="77777777" w:rsidTr="001C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</w:tcPr>
          <w:p w14:paraId="295A8909" w14:textId="5A791AE7" w:rsidR="002E053F" w:rsidRDefault="00294306" w:rsidP="00D27BCC">
            <w:proofErr w:type="spellStart"/>
            <w:r>
              <w:t>FacilitySpecification</w:t>
            </w:r>
            <w:proofErr w:type="spellEnd"/>
          </w:p>
        </w:tc>
        <w:tc>
          <w:tcPr>
            <w:tcW w:w="359" w:type="pct"/>
          </w:tcPr>
          <w:p w14:paraId="1147EA06" w14:textId="3CF56466" w:rsidR="002E053F" w:rsidRDefault="00294306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</w:t>
            </w:r>
          </w:p>
        </w:tc>
        <w:tc>
          <w:tcPr>
            <w:tcW w:w="1170" w:type="pct"/>
          </w:tcPr>
          <w:p w14:paraId="0EE9B429" w14:textId="1C0B4845" w:rsidR="002E053F" w:rsidRDefault="00294306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Pr="00294306">
              <w:t>facility</w:t>
            </w:r>
            <w:r w:rsidR="004A1704">
              <w:t xml:space="preserve"> </w:t>
            </w:r>
            <w:r w:rsidRPr="00294306">
              <w:t>Specification maintains the specification like</w:t>
            </w:r>
            <w:r>
              <w:t xml:space="preserve"> </w:t>
            </w:r>
            <w:r w:rsidRPr="00294306">
              <w:t>slot name, wellbore drilling permit number, rig name etc.</w:t>
            </w:r>
            <w:r>
              <w:t>”</w:t>
            </w:r>
          </w:p>
        </w:tc>
        <w:tc>
          <w:tcPr>
            <w:tcW w:w="375" w:type="pct"/>
          </w:tcPr>
          <w:p w14:paraId="36B1436A" w14:textId="1EFAC243" w:rsidR="002E053F" w:rsidRDefault="00B87E18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1249" w:type="pct"/>
          </w:tcPr>
          <w:p w14:paraId="49740E07" w14:textId="671740DC" w:rsidR="002E053F" w:rsidRDefault="00B87E18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Removed examples from the description that are covered by other existing, or added properties</w:t>
            </w:r>
          </w:p>
        </w:tc>
        <w:tc>
          <w:tcPr>
            <w:tcW w:w="613" w:type="pct"/>
          </w:tcPr>
          <w:p w14:paraId="044AF831" w14:textId="48A8770B" w:rsidR="002E053F" w:rsidRDefault="00B87E18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FB7644" w14:paraId="5374583D" w14:textId="77777777" w:rsidTr="001C2F7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</w:tcPr>
          <w:p w14:paraId="70F9DDBB" w14:textId="5EC40A5C" w:rsidR="00FB7644" w:rsidRDefault="00694D87" w:rsidP="00D27BCC">
            <w:proofErr w:type="spellStart"/>
            <w:r>
              <w:t>CurrentOperatorOrganisationID</w:t>
            </w:r>
            <w:proofErr w:type="spellEnd"/>
          </w:p>
        </w:tc>
        <w:tc>
          <w:tcPr>
            <w:tcW w:w="359" w:type="pct"/>
          </w:tcPr>
          <w:p w14:paraId="3CBC4F10" w14:textId="1EE3ECDC" w:rsidR="00FB7644" w:rsidRDefault="00694D87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</w:t>
            </w:r>
          </w:p>
        </w:tc>
        <w:tc>
          <w:tcPr>
            <w:tcW w:w="1170" w:type="pct"/>
          </w:tcPr>
          <w:p w14:paraId="1F31E3AB" w14:textId="0403184F" w:rsidR="00FB7644" w:rsidRDefault="008C370E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Rename “</w:t>
            </w:r>
            <w:proofErr w:type="spellStart"/>
            <w:r>
              <w:t>FacilityOperator</w:t>
            </w:r>
            <w:proofErr w:type="spellEnd"/>
            <w:r>
              <w:t>” with description “</w:t>
            </w:r>
            <w:r w:rsidR="009214D9">
              <w:t>The history of operator organizations of the facility”</w:t>
            </w:r>
            <w:r w:rsidR="00ED488E">
              <w:t xml:space="preserve"> as an array of items referencing an abstract facility operator object</w:t>
            </w:r>
          </w:p>
        </w:tc>
        <w:tc>
          <w:tcPr>
            <w:tcW w:w="375" w:type="pct"/>
          </w:tcPr>
          <w:p w14:paraId="57F7DC34" w14:textId="4B33B4FB" w:rsidR="00FB7644" w:rsidRDefault="00ED488E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1249" w:type="pct"/>
          </w:tcPr>
          <w:p w14:paraId="5AC7A2DC" w14:textId="5A809C01" w:rsidR="00FB7644" w:rsidRDefault="00847193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facility can have more than one operator over time; the current array type does not support this.</w:t>
            </w:r>
          </w:p>
        </w:tc>
        <w:tc>
          <w:tcPr>
            <w:tcW w:w="613" w:type="pct"/>
          </w:tcPr>
          <w:p w14:paraId="37BFC84F" w14:textId="5057CFE1" w:rsidR="00FB7644" w:rsidRDefault="00ED488E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</w:t>
            </w:r>
            <w:r w:rsidR="00690D50">
              <w:t xml:space="preserve">an </w:t>
            </w:r>
            <w:hyperlink w:anchor="_Abstract_Facility_Operator" w:history="1">
              <w:r w:rsidR="00690D50" w:rsidRPr="00E774BF">
                <w:rPr>
                  <w:rStyle w:val="Hyperlink"/>
                </w:rPr>
                <w:t>abstract facility operator</w:t>
              </w:r>
            </w:hyperlink>
            <w:r w:rsidR="00690D50">
              <w:t xml:space="preserve"> object</w:t>
            </w:r>
          </w:p>
        </w:tc>
      </w:tr>
      <w:tr w:rsidR="00501FDA" w14:paraId="7A3263AA" w14:textId="77777777" w:rsidTr="001C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</w:tcPr>
          <w:p w14:paraId="13782A08" w14:textId="108FFF5F" w:rsidR="00501FDA" w:rsidRDefault="00E0103D" w:rsidP="00D27BCC">
            <w:proofErr w:type="spellStart"/>
            <w:r>
              <w:t>OriginalOperatorOrganisationID</w:t>
            </w:r>
            <w:proofErr w:type="spellEnd"/>
          </w:p>
        </w:tc>
        <w:tc>
          <w:tcPr>
            <w:tcW w:w="359" w:type="pct"/>
          </w:tcPr>
          <w:p w14:paraId="03F13473" w14:textId="5E6B1B03" w:rsidR="00501FDA" w:rsidRDefault="00E0103D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</w:t>
            </w:r>
          </w:p>
        </w:tc>
        <w:tc>
          <w:tcPr>
            <w:tcW w:w="1170" w:type="pct"/>
          </w:tcPr>
          <w:p w14:paraId="5775D473" w14:textId="4BBEFD71" w:rsidR="00501FDA" w:rsidRDefault="00E0103D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75" w:type="pct"/>
          </w:tcPr>
          <w:p w14:paraId="5E643437" w14:textId="2884175E" w:rsidR="00501FDA" w:rsidRDefault="00E0103D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49" w:type="pct"/>
          </w:tcPr>
          <w:p w14:paraId="45340629" w14:textId="4C4AABA3" w:rsidR="00501FDA" w:rsidRDefault="004A10EF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unnecessary since it can be included under the array of facility operators</w:t>
            </w:r>
          </w:p>
        </w:tc>
        <w:tc>
          <w:tcPr>
            <w:tcW w:w="613" w:type="pct"/>
          </w:tcPr>
          <w:p w14:paraId="77DD271C" w14:textId="56AD66C9" w:rsidR="00501FDA" w:rsidRDefault="004A10EF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470D488" w14:textId="07963D00" w:rsidR="00772CF6" w:rsidRDefault="00772CF6"/>
    <w:p w14:paraId="29AEE971" w14:textId="3EDBD29F" w:rsidR="00772CF6" w:rsidRDefault="0062615F" w:rsidP="00FB0D10">
      <w:pPr>
        <w:pStyle w:val="Heading2"/>
      </w:pPr>
      <w:bookmarkStart w:id="9" w:name="_Abstract_Facility_Event"/>
      <w:bookmarkStart w:id="10" w:name="_Toc2865816"/>
      <w:bookmarkEnd w:id="9"/>
      <w:r>
        <w:t>Abstract Facility Event</w:t>
      </w:r>
      <w:r w:rsidR="00A81EE9">
        <w:t xml:space="preserve"> (add)</w:t>
      </w:r>
      <w:bookmarkEnd w:id="10"/>
    </w:p>
    <w:p w14:paraId="122BECAA" w14:textId="31554088" w:rsidR="001C2F7B" w:rsidRPr="001C2F7B" w:rsidRDefault="001C2F7B" w:rsidP="001C2F7B">
      <w:r>
        <w:t xml:space="preserve">Creation of an abstract facility </w:t>
      </w:r>
      <w:r>
        <w:t>event</w:t>
      </w:r>
      <w:r>
        <w:t xml:space="preserve"> resource to replace abstract wellbore </w:t>
      </w:r>
      <w:r>
        <w:t>event</w:t>
      </w:r>
      <w:r>
        <w:t>. This object will be used for inclusions anywhere a</w:t>
      </w:r>
      <w:r w:rsidR="00D16F60">
        <w:t xml:space="preserve">n event </w:t>
      </w:r>
      <w:r>
        <w:t>is called for.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5"/>
        <w:gridCol w:w="990"/>
        <w:gridCol w:w="2610"/>
        <w:gridCol w:w="1170"/>
        <w:gridCol w:w="2250"/>
        <w:gridCol w:w="3595"/>
      </w:tblGrid>
      <w:tr w:rsidR="00EA33F9" w14:paraId="68A19BA8" w14:textId="77777777" w:rsidTr="00E81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DD59B02" w14:textId="77777777" w:rsidR="0062615F" w:rsidRDefault="0062615F" w:rsidP="00D27BCC">
            <w:r>
              <w:t>Property</w:t>
            </w:r>
          </w:p>
        </w:tc>
        <w:tc>
          <w:tcPr>
            <w:tcW w:w="990" w:type="dxa"/>
          </w:tcPr>
          <w:p w14:paraId="06A895DD" w14:textId="77777777" w:rsidR="0062615F" w:rsidRDefault="0062615F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2610" w:type="dxa"/>
          </w:tcPr>
          <w:p w14:paraId="0C89F5C3" w14:textId="77777777" w:rsidR="0062615F" w:rsidRDefault="0062615F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170" w:type="dxa"/>
          </w:tcPr>
          <w:p w14:paraId="23A5EF57" w14:textId="77777777" w:rsidR="0062615F" w:rsidRDefault="0062615F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50" w:type="dxa"/>
          </w:tcPr>
          <w:p w14:paraId="2FDBAA9B" w14:textId="77777777" w:rsidR="0062615F" w:rsidRDefault="0062615F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  <w:tc>
          <w:tcPr>
            <w:tcW w:w="3595" w:type="dxa"/>
          </w:tcPr>
          <w:p w14:paraId="192CD986" w14:textId="77777777" w:rsidR="0062615F" w:rsidRDefault="0062615F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Further Action</w:t>
            </w:r>
          </w:p>
        </w:tc>
      </w:tr>
      <w:tr w:rsidR="00E81F9B" w14:paraId="6D77E739" w14:textId="77777777" w:rsidTr="00E81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ADD5BCB" w14:textId="3BBAE981" w:rsidR="0062615F" w:rsidRDefault="000C0E93" w:rsidP="00D27BCC">
            <w:proofErr w:type="spellStart"/>
            <w:r>
              <w:t>FacilityEventTypeID</w:t>
            </w:r>
            <w:proofErr w:type="spellEnd"/>
          </w:p>
        </w:tc>
        <w:tc>
          <w:tcPr>
            <w:tcW w:w="990" w:type="dxa"/>
          </w:tcPr>
          <w:p w14:paraId="39173378" w14:textId="77777777" w:rsidR="0062615F" w:rsidRDefault="0062615F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2610" w:type="dxa"/>
          </w:tcPr>
          <w:p w14:paraId="4A1E4953" w14:textId="154310FF" w:rsidR="0062615F" w:rsidRDefault="000C0E93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facility event type is a picklist. Examples: Propose, Completion, Entry Date, etc.</w:t>
            </w:r>
          </w:p>
        </w:tc>
        <w:tc>
          <w:tcPr>
            <w:tcW w:w="1170" w:type="dxa"/>
          </w:tcPr>
          <w:p w14:paraId="06EFE0FA" w14:textId="77777777" w:rsidR="0062615F" w:rsidRDefault="0062615F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250" w:type="dxa"/>
          </w:tcPr>
          <w:p w14:paraId="3B9698E8" w14:textId="7DCE4B38" w:rsidR="0062615F" w:rsidRDefault="00DC77A6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differentiate different types of event in a facilities lifecycle</w:t>
            </w:r>
          </w:p>
        </w:tc>
        <w:tc>
          <w:tcPr>
            <w:tcW w:w="3595" w:type="dxa"/>
          </w:tcPr>
          <w:p w14:paraId="35D99DD2" w14:textId="77777777" w:rsidR="0062615F" w:rsidRDefault="00EA33F9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</w:t>
            </w:r>
            <w:hyperlink w:anchor="_Facility_Event_Type" w:history="1">
              <w:r w:rsidRPr="0058106E">
                <w:rPr>
                  <w:rStyle w:val="Hyperlink"/>
                </w:rPr>
                <w:t>Facilit</w:t>
              </w:r>
              <w:r w:rsidRPr="0058106E">
                <w:rPr>
                  <w:rStyle w:val="Hyperlink"/>
                </w:rPr>
                <w:t>y</w:t>
              </w:r>
              <w:r w:rsidRPr="0058106E">
                <w:rPr>
                  <w:rStyle w:val="Hyperlink"/>
                </w:rPr>
                <w:t xml:space="preserve"> Event Type</w:t>
              </w:r>
            </w:hyperlink>
            <w:r>
              <w:t xml:space="preserve"> reference and define values (can repurpose wellbore event type)</w:t>
            </w:r>
          </w:p>
          <w:p w14:paraId="1B74DE11" w14:textId="59257B09" w:rsidR="004E7DF9" w:rsidRPr="00E81F9B" w:rsidRDefault="00E81F9B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81F9B">
              <w:rPr>
                <w:b/>
              </w:rPr>
              <w:t>Define Event super class if applicable</w:t>
            </w:r>
          </w:p>
        </w:tc>
      </w:tr>
      <w:tr w:rsidR="00E81F9B" w14:paraId="5E6C9FCD" w14:textId="77777777" w:rsidTr="00E81F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BEE66A0" w14:textId="77777777" w:rsidR="0062615F" w:rsidRDefault="0062615F" w:rsidP="00D27BCC">
            <w:proofErr w:type="spellStart"/>
            <w:r w:rsidRPr="00CF2FD5">
              <w:t>EffectiveDateTime</w:t>
            </w:r>
            <w:proofErr w:type="spellEnd"/>
          </w:p>
        </w:tc>
        <w:tc>
          <w:tcPr>
            <w:tcW w:w="990" w:type="dxa"/>
          </w:tcPr>
          <w:p w14:paraId="73E3D7C5" w14:textId="77777777" w:rsidR="0062615F" w:rsidRDefault="0062615F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2610" w:type="dxa"/>
          </w:tcPr>
          <w:p w14:paraId="06D9A3FF" w14:textId="0058F392" w:rsidR="0062615F" w:rsidRDefault="00FB0D10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 date of the event</w:t>
            </w:r>
            <w:r w:rsidR="0062615F" w:rsidRPr="00CF2FD5">
              <w:t>.</w:t>
            </w:r>
          </w:p>
        </w:tc>
        <w:tc>
          <w:tcPr>
            <w:tcW w:w="1170" w:type="dxa"/>
          </w:tcPr>
          <w:p w14:paraId="667511D3" w14:textId="6F84E255" w:rsidR="0062615F" w:rsidRDefault="0062615F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String, Datetime (10</w:t>
            </w:r>
            <w:r w:rsidR="00FB0D10">
              <w:t>0</w:t>
            </w:r>
            <w:r>
              <w:t>)</w:t>
            </w:r>
          </w:p>
        </w:tc>
        <w:tc>
          <w:tcPr>
            <w:tcW w:w="2250" w:type="dxa"/>
          </w:tcPr>
          <w:p w14:paraId="3439C197" w14:textId="77777777" w:rsidR="0062615F" w:rsidRDefault="0062615F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595" w:type="dxa"/>
          </w:tcPr>
          <w:p w14:paraId="26C493F3" w14:textId="77777777" w:rsidR="0062615F" w:rsidRDefault="0062615F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C29EE" w14:paraId="31DA7B88" w14:textId="77777777" w:rsidTr="00E81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16626D2" w14:textId="77777777" w:rsidR="0062615F" w:rsidRDefault="0062615F" w:rsidP="00D27BCC">
            <w:proofErr w:type="spellStart"/>
            <w:r w:rsidRPr="0067783B">
              <w:t>TerminationDateTime</w:t>
            </w:r>
            <w:proofErr w:type="spellEnd"/>
          </w:p>
        </w:tc>
        <w:tc>
          <w:tcPr>
            <w:tcW w:w="990" w:type="dxa"/>
          </w:tcPr>
          <w:p w14:paraId="06EC168B" w14:textId="77777777" w:rsidR="0062615F" w:rsidRDefault="0062615F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2610" w:type="dxa"/>
          </w:tcPr>
          <w:p w14:paraId="2A297437" w14:textId="1F77D1C7" w:rsidR="0062615F" w:rsidRDefault="00540251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first point in time when the instance is no longer in effect</w:t>
            </w:r>
          </w:p>
        </w:tc>
        <w:tc>
          <w:tcPr>
            <w:tcW w:w="1170" w:type="dxa"/>
          </w:tcPr>
          <w:p w14:paraId="135C31C8" w14:textId="42A42C5E" w:rsidR="0062615F" w:rsidRDefault="0062615F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String, Datetime (</w:t>
            </w:r>
            <w:r w:rsidR="00540251">
              <w:t>4000</w:t>
            </w:r>
            <w:r>
              <w:t>)</w:t>
            </w:r>
          </w:p>
        </w:tc>
        <w:tc>
          <w:tcPr>
            <w:tcW w:w="2250" w:type="dxa"/>
          </w:tcPr>
          <w:p w14:paraId="52EE8A4A" w14:textId="77777777" w:rsidR="0062615F" w:rsidRDefault="0062615F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595" w:type="dxa"/>
          </w:tcPr>
          <w:p w14:paraId="243C2169" w14:textId="03D84B2D" w:rsidR="0062615F" w:rsidRDefault="00540251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Evaluate max length size</w:t>
            </w:r>
          </w:p>
        </w:tc>
      </w:tr>
    </w:tbl>
    <w:p w14:paraId="2AADFC40" w14:textId="6FB2E5C9" w:rsidR="0062615F" w:rsidRDefault="0062615F"/>
    <w:p w14:paraId="560DA80A" w14:textId="65810B0A" w:rsidR="00930F37" w:rsidRDefault="00930F37" w:rsidP="00930F37">
      <w:pPr>
        <w:pStyle w:val="Heading2"/>
      </w:pPr>
      <w:bookmarkStart w:id="11" w:name="_Abstract_Facility_Operator"/>
      <w:bookmarkStart w:id="12" w:name="_Toc2865817"/>
      <w:bookmarkEnd w:id="11"/>
      <w:r>
        <w:t xml:space="preserve">Abstract Facility </w:t>
      </w:r>
      <w:r>
        <w:t>Operator</w:t>
      </w:r>
      <w:r w:rsidR="00791363">
        <w:t xml:space="preserve"> (add)</w:t>
      </w:r>
      <w:bookmarkEnd w:id="12"/>
    </w:p>
    <w:p w14:paraId="2291631D" w14:textId="1E0799AC" w:rsidR="00D16F60" w:rsidRPr="00D16F60" w:rsidRDefault="00D16F60" w:rsidP="00D16F60">
      <w:r>
        <w:t xml:space="preserve">Creation of an abstract facility </w:t>
      </w:r>
      <w:r>
        <w:t xml:space="preserve">operator </w:t>
      </w:r>
      <w:r>
        <w:t xml:space="preserve">resource to replace </w:t>
      </w:r>
      <w:r w:rsidR="0079790A">
        <w:t>individual properties</w:t>
      </w:r>
      <w:r>
        <w:t xml:space="preserve">. This object will be used for </w:t>
      </w:r>
      <w:r w:rsidR="0079790A">
        <w:t>tracking history of operatorship of a facility</w:t>
      </w:r>
      <w:r>
        <w:t>.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3235"/>
        <w:gridCol w:w="990"/>
        <w:gridCol w:w="3690"/>
        <w:gridCol w:w="1260"/>
        <w:gridCol w:w="2340"/>
        <w:gridCol w:w="1435"/>
      </w:tblGrid>
      <w:tr w:rsidR="00930F37" w14:paraId="6348136E" w14:textId="77777777" w:rsidTr="005C2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4F47BD8" w14:textId="77777777" w:rsidR="00930F37" w:rsidRDefault="00930F37" w:rsidP="00D27BCC">
            <w:r>
              <w:t>Property</w:t>
            </w:r>
          </w:p>
        </w:tc>
        <w:tc>
          <w:tcPr>
            <w:tcW w:w="990" w:type="dxa"/>
          </w:tcPr>
          <w:p w14:paraId="1240031C" w14:textId="77777777" w:rsidR="00930F37" w:rsidRDefault="00930F37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690" w:type="dxa"/>
          </w:tcPr>
          <w:p w14:paraId="3CC40364" w14:textId="77777777" w:rsidR="00930F37" w:rsidRDefault="00930F37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260" w:type="dxa"/>
          </w:tcPr>
          <w:p w14:paraId="46C2F256" w14:textId="77777777" w:rsidR="00930F37" w:rsidRDefault="00930F37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340" w:type="dxa"/>
          </w:tcPr>
          <w:p w14:paraId="3FD7B35F" w14:textId="77777777" w:rsidR="00930F37" w:rsidRDefault="00930F37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  <w:tc>
          <w:tcPr>
            <w:tcW w:w="1435" w:type="dxa"/>
          </w:tcPr>
          <w:p w14:paraId="51090D17" w14:textId="77777777" w:rsidR="00930F37" w:rsidRDefault="00930F37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Further Action</w:t>
            </w:r>
          </w:p>
        </w:tc>
      </w:tr>
      <w:tr w:rsidR="00930F37" w14:paraId="091576E7" w14:textId="77777777" w:rsidTr="005C2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F1E4843" w14:textId="578AD365" w:rsidR="00930F37" w:rsidRDefault="00930F37" w:rsidP="00D27BCC">
            <w:proofErr w:type="spellStart"/>
            <w:r>
              <w:t>Facility</w:t>
            </w:r>
            <w:r w:rsidR="009E1DA6">
              <w:t>OperatorOrganisation</w:t>
            </w:r>
            <w:r>
              <w:t>ID</w:t>
            </w:r>
            <w:proofErr w:type="spellEnd"/>
          </w:p>
        </w:tc>
        <w:tc>
          <w:tcPr>
            <w:tcW w:w="990" w:type="dxa"/>
          </w:tcPr>
          <w:p w14:paraId="27C7225C" w14:textId="77777777" w:rsidR="00930F37" w:rsidRDefault="00930F37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3690" w:type="dxa"/>
          </w:tcPr>
          <w:p w14:paraId="4866301E" w14:textId="77777777" w:rsidR="00930F37" w:rsidRDefault="009E1DA6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“The company that currently operates, or previously operated the facility.”</w:t>
            </w:r>
          </w:p>
          <w:p w14:paraId="1D7DEC1B" w14:textId="14CC09B2" w:rsidR="00A04249" w:rsidRDefault="00A03CCC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Uses the </w:t>
            </w:r>
            <w:proofErr w:type="spellStart"/>
            <w:r>
              <w:t>Organisation</w:t>
            </w:r>
            <w:proofErr w:type="spellEnd"/>
            <w:r>
              <w:t xml:space="preserve"> reference object</w:t>
            </w:r>
          </w:p>
        </w:tc>
        <w:tc>
          <w:tcPr>
            <w:tcW w:w="1260" w:type="dxa"/>
          </w:tcPr>
          <w:p w14:paraId="02D782A2" w14:textId="77777777" w:rsidR="00930F37" w:rsidRDefault="00930F37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340" w:type="dxa"/>
          </w:tcPr>
          <w:p w14:paraId="20BB2485" w14:textId="4C9A170F" w:rsidR="00930F37" w:rsidRDefault="00DC736C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identifier of distinct operators over time</w:t>
            </w:r>
          </w:p>
        </w:tc>
        <w:tc>
          <w:tcPr>
            <w:tcW w:w="1435" w:type="dxa"/>
          </w:tcPr>
          <w:p w14:paraId="4674C77A" w14:textId="352DBCE6" w:rsidR="00930F37" w:rsidRDefault="00A04249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reference values</w:t>
            </w:r>
          </w:p>
        </w:tc>
      </w:tr>
      <w:tr w:rsidR="00930F37" w14:paraId="78D798C5" w14:textId="77777777" w:rsidTr="005C2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77F3EC2" w14:textId="77777777" w:rsidR="00930F37" w:rsidRDefault="00930F37" w:rsidP="00D27BCC">
            <w:proofErr w:type="spellStart"/>
            <w:r w:rsidRPr="00CF2FD5">
              <w:t>EffectiveDateTime</w:t>
            </w:r>
            <w:proofErr w:type="spellEnd"/>
          </w:p>
        </w:tc>
        <w:tc>
          <w:tcPr>
            <w:tcW w:w="990" w:type="dxa"/>
          </w:tcPr>
          <w:p w14:paraId="07974CDB" w14:textId="77777777" w:rsidR="00930F37" w:rsidRDefault="00930F37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3690" w:type="dxa"/>
          </w:tcPr>
          <w:p w14:paraId="526C1FC2" w14:textId="77777777" w:rsidR="00930F37" w:rsidRDefault="00930F37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 date of the event</w:t>
            </w:r>
            <w:r w:rsidRPr="00CF2FD5">
              <w:t>.</w:t>
            </w:r>
          </w:p>
        </w:tc>
        <w:tc>
          <w:tcPr>
            <w:tcW w:w="1260" w:type="dxa"/>
          </w:tcPr>
          <w:p w14:paraId="190B4A25" w14:textId="77777777" w:rsidR="00930F37" w:rsidRDefault="00930F37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String, Datetime (100)</w:t>
            </w:r>
          </w:p>
        </w:tc>
        <w:tc>
          <w:tcPr>
            <w:tcW w:w="2340" w:type="dxa"/>
          </w:tcPr>
          <w:p w14:paraId="612819CC" w14:textId="77777777" w:rsidR="00930F37" w:rsidRDefault="00930F37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435" w:type="dxa"/>
          </w:tcPr>
          <w:p w14:paraId="5A729554" w14:textId="77777777" w:rsidR="00930F37" w:rsidRDefault="00930F37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930F37" w14:paraId="2A815359" w14:textId="77777777" w:rsidTr="005C2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20CB4EE" w14:textId="77777777" w:rsidR="00930F37" w:rsidRDefault="00930F37" w:rsidP="00D27BCC">
            <w:proofErr w:type="spellStart"/>
            <w:r w:rsidRPr="0067783B">
              <w:t>TerminationDateTime</w:t>
            </w:r>
            <w:proofErr w:type="spellEnd"/>
          </w:p>
        </w:tc>
        <w:tc>
          <w:tcPr>
            <w:tcW w:w="990" w:type="dxa"/>
          </w:tcPr>
          <w:p w14:paraId="3C85CF93" w14:textId="77777777" w:rsidR="00930F37" w:rsidRDefault="00930F37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3690" w:type="dxa"/>
          </w:tcPr>
          <w:p w14:paraId="74790E52" w14:textId="77777777" w:rsidR="00930F37" w:rsidRDefault="00930F37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first point in time when the instance is no longer in effect</w:t>
            </w:r>
          </w:p>
        </w:tc>
        <w:tc>
          <w:tcPr>
            <w:tcW w:w="1260" w:type="dxa"/>
          </w:tcPr>
          <w:p w14:paraId="6327616A" w14:textId="77777777" w:rsidR="00930F37" w:rsidRDefault="00930F37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String, Datetime (4000)</w:t>
            </w:r>
          </w:p>
        </w:tc>
        <w:tc>
          <w:tcPr>
            <w:tcW w:w="2340" w:type="dxa"/>
          </w:tcPr>
          <w:p w14:paraId="78D102A3" w14:textId="77777777" w:rsidR="00930F37" w:rsidRDefault="00930F37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435" w:type="dxa"/>
          </w:tcPr>
          <w:p w14:paraId="055F0CF9" w14:textId="77777777" w:rsidR="00930F37" w:rsidRDefault="00930F37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Evaluate max length size</w:t>
            </w:r>
          </w:p>
        </w:tc>
      </w:tr>
    </w:tbl>
    <w:p w14:paraId="3E673B39" w14:textId="77777777" w:rsidR="00930F37" w:rsidRDefault="00930F37" w:rsidP="00930F37"/>
    <w:p w14:paraId="1E8B5317" w14:textId="579B504B" w:rsidR="002E75D7" w:rsidRDefault="002E75D7" w:rsidP="002E75D7">
      <w:pPr>
        <w:pStyle w:val="Heading2"/>
      </w:pPr>
      <w:bookmarkStart w:id="13" w:name="_Facility_Event_Type"/>
      <w:bookmarkStart w:id="14" w:name="_Toc2865818"/>
      <w:bookmarkEnd w:id="13"/>
      <w:r>
        <w:t xml:space="preserve">Facility Event </w:t>
      </w:r>
      <w:r>
        <w:t xml:space="preserve">Type </w:t>
      </w:r>
      <w:r>
        <w:t>(add)</w:t>
      </w:r>
      <w:bookmarkEnd w:id="14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35"/>
        <w:gridCol w:w="990"/>
        <w:gridCol w:w="2970"/>
        <w:gridCol w:w="1080"/>
        <w:gridCol w:w="3240"/>
        <w:gridCol w:w="1435"/>
      </w:tblGrid>
      <w:tr w:rsidR="002E75D7" w14:paraId="04762792" w14:textId="77777777" w:rsidTr="00D27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1FF53DF" w14:textId="77777777" w:rsidR="002E75D7" w:rsidRDefault="002E75D7" w:rsidP="00D27BCC">
            <w:r>
              <w:t>Property</w:t>
            </w:r>
          </w:p>
        </w:tc>
        <w:tc>
          <w:tcPr>
            <w:tcW w:w="990" w:type="dxa"/>
          </w:tcPr>
          <w:p w14:paraId="1B418CE6" w14:textId="77777777" w:rsidR="002E75D7" w:rsidRDefault="002E75D7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2970" w:type="dxa"/>
          </w:tcPr>
          <w:p w14:paraId="3CC702D6" w14:textId="77777777" w:rsidR="002E75D7" w:rsidRDefault="002E75D7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80" w:type="dxa"/>
          </w:tcPr>
          <w:p w14:paraId="39C496D2" w14:textId="77777777" w:rsidR="002E75D7" w:rsidRDefault="002E75D7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240" w:type="dxa"/>
          </w:tcPr>
          <w:p w14:paraId="45DAD047" w14:textId="77777777" w:rsidR="002E75D7" w:rsidRDefault="002E75D7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  <w:tc>
          <w:tcPr>
            <w:tcW w:w="1435" w:type="dxa"/>
          </w:tcPr>
          <w:p w14:paraId="76751366" w14:textId="77777777" w:rsidR="002E75D7" w:rsidRDefault="002E75D7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Further Action</w:t>
            </w:r>
          </w:p>
        </w:tc>
      </w:tr>
      <w:tr w:rsidR="002E75D7" w14:paraId="5ECD3618" w14:textId="77777777" w:rsidTr="00D27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43D8B4BA" w14:textId="35174E02" w:rsidR="002E75D7" w:rsidRDefault="002E75D7" w:rsidP="00D27BCC">
            <w:proofErr w:type="spellStart"/>
            <w:r>
              <w:t>FacilityEventType</w:t>
            </w:r>
            <w:r w:rsidR="00F940C8">
              <w:t>Name</w:t>
            </w:r>
            <w:proofErr w:type="spellEnd"/>
          </w:p>
        </w:tc>
        <w:tc>
          <w:tcPr>
            <w:tcW w:w="990" w:type="dxa"/>
          </w:tcPr>
          <w:p w14:paraId="6B9A0F3F" w14:textId="77777777" w:rsidR="002E75D7" w:rsidRDefault="002E75D7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2970" w:type="dxa"/>
          </w:tcPr>
          <w:p w14:paraId="1047CF43" w14:textId="5BBAE5E6" w:rsidR="002E75D7" w:rsidRDefault="00F940C8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the entity instance</w:t>
            </w:r>
          </w:p>
        </w:tc>
        <w:tc>
          <w:tcPr>
            <w:tcW w:w="1080" w:type="dxa"/>
          </w:tcPr>
          <w:p w14:paraId="2DE6FC0E" w14:textId="223934DA" w:rsidR="002E75D7" w:rsidRDefault="002E75D7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  <w:r w:rsidR="00F940C8">
              <w:t xml:space="preserve"> (100)</w:t>
            </w:r>
          </w:p>
        </w:tc>
        <w:tc>
          <w:tcPr>
            <w:tcW w:w="3240" w:type="dxa"/>
          </w:tcPr>
          <w:p w14:paraId="11608034" w14:textId="322A0E3C" w:rsidR="002E75D7" w:rsidRDefault="00F940C8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435" w:type="dxa"/>
          </w:tcPr>
          <w:p w14:paraId="3E22F992" w14:textId="74514983" w:rsidR="002E75D7" w:rsidRDefault="00F940C8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F940C8" w14:paraId="546F5D66" w14:textId="77777777" w:rsidTr="00D27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FE96198" w14:textId="0FD32C1E" w:rsidR="00F940C8" w:rsidRDefault="00F940C8" w:rsidP="00D27BCC">
            <w:proofErr w:type="spellStart"/>
            <w:r>
              <w:t>FacilityEventTypeID</w:t>
            </w:r>
            <w:proofErr w:type="spellEnd"/>
          </w:p>
        </w:tc>
        <w:tc>
          <w:tcPr>
            <w:tcW w:w="990" w:type="dxa"/>
          </w:tcPr>
          <w:p w14:paraId="6751FB94" w14:textId="3FFE43A7" w:rsidR="00F940C8" w:rsidRDefault="00F940C8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2970" w:type="dxa"/>
          </w:tcPr>
          <w:p w14:paraId="4F2D443E" w14:textId="5AD1E657" w:rsidR="00F940C8" w:rsidRDefault="00F940C8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system generated unique identifier for an event type</w:t>
            </w:r>
          </w:p>
        </w:tc>
        <w:tc>
          <w:tcPr>
            <w:tcW w:w="1080" w:type="dxa"/>
          </w:tcPr>
          <w:p w14:paraId="169FD272" w14:textId="1CD3F523" w:rsidR="00F940C8" w:rsidRDefault="00F940C8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(36)</w:t>
            </w:r>
          </w:p>
        </w:tc>
        <w:tc>
          <w:tcPr>
            <w:tcW w:w="3240" w:type="dxa"/>
          </w:tcPr>
          <w:p w14:paraId="0C5923AD" w14:textId="69497A71" w:rsidR="00F940C8" w:rsidRDefault="00F940C8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435" w:type="dxa"/>
          </w:tcPr>
          <w:p w14:paraId="52BA6988" w14:textId="5908EC54" w:rsidR="00F940C8" w:rsidRDefault="00F940C8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F940C8" w14:paraId="4B796604" w14:textId="77777777" w:rsidTr="00D27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782A48CE" w14:textId="5C389F85" w:rsidR="00F940C8" w:rsidRDefault="00DF540C" w:rsidP="00D27BCC">
            <w:r>
              <w:t>Inactive Indicator</w:t>
            </w:r>
          </w:p>
        </w:tc>
        <w:tc>
          <w:tcPr>
            <w:tcW w:w="990" w:type="dxa"/>
          </w:tcPr>
          <w:p w14:paraId="0937FC07" w14:textId="782D2FA3" w:rsidR="00F940C8" w:rsidRDefault="00DF540C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2970" w:type="dxa"/>
          </w:tcPr>
          <w:p w14:paraId="43CC4F51" w14:textId="3043F5C9" w:rsidR="00F940C8" w:rsidRDefault="00DF540C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set to T (True) if the instance is no longer in use</w:t>
            </w:r>
          </w:p>
        </w:tc>
        <w:tc>
          <w:tcPr>
            <w:tcW w:w="1080" w:type="dxa"/>
          </w:tcPr>
          <w:p w14:paraId="100BA7CD" w14:textId="54586A40" w:rsidR="00F940C8" w:rsidRDefault="00DF540C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240" w:type="dxa"/>
          </w:tcPr>
          <w:p w14:paraId="2A3120FE" w14:textId="7DD8CB4F" w:rsidR="00F940C8" w:rsidRDefault="00DF540C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435" w:type="dxa"/>
          </w:tcPr>
          <w:p w14:paraId="39CB689F" w14:textId="28BAE511" w:rsidR="00F940C8" w:rsidRDefault="00DF540C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DF540C" w14:paraId="6C4941A0" w14:textId="77777777" w:rsidTr="00D27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2E36F657" w14:textId="2A66628A" w:rsidR="00DF540C" w:rsidRDefault="00DF540C" w:rsidP="00D27BCC">
            <w:proofErr w:type="spellStart"/>
            <w:r>
              <w:t>FacilityEventTypeDescription</w:t>
            </w:r>
            <w:proofErr w:type="spellEnd"/>
          </w:p>
        </w:tc>
        <w:tc>
          <w:tcPr>
            <w:tcW w:w="990" w:type="dxa"/>
          </w:tcPr>
          <w:p w14:paraId="0D95255A" w14:textId="02CF8086" w:rsidR="00DF540C" w:rsidRDefault="00DF540C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2970" w:type="dxa"/>
          </w:tcPr>
          <w:p w14:paraId="2DC69496" w14:textId="30C474CA" w:rsidR="00DF540C" w:rsidRDefault="00DF540C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 which describes an event type in detail</w:t>
            </w:r>
          </w:p>
        </w:tc>
        <w:tc>
          <w:tcPr>
            <w:tcW w:w="1080" w:type="dxa"/>
          </w:tcPr>
          <w:p w14:paraId="363EFC62" w14:textId="75154E62" w:rsidR="00DF540C" w:rsidRDefault="00DF540C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(4000)</w:t>
            </w:r>
          </w:p>
        </w:tc>
        <w:tc>
          <w:tcPr>
            <w:tcW w:w="3240" w:type="dxa"/>
          </w:tcPr>
          <w:p w14:paraId="296516CA" w14:textId="5904E79C" w:rsidR="00DF540C" w:rsidRDefault="00DF540C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435" w:type="dxa"/>
          </w:tcPr>
          <w:p w14:paraId="26281F66" w14:textId="0BD3D154" w:rsidR="00DF540C" w:rsidRDefault="00DF540C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DF540C" w14:paraId="68C0B672" w14:textId="77777777" w:rsidTr="00D27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699EBFD7" w14:textId="6B58C6BC" w:rsidR="00DF540C" w:rsidRDefault="00AC2A87" w:rsidP="00D27BCC">
            <w:proofErr w:type="spellStart"/>
            <w:r>
              <w:t>FacilityEventTypeCode</w:t>
            </w:r>
            <w:proofErr w:type="spellEnd"/>
          </w:p>
        </w:tc>
        <w:tc>
          <w:tcPr>
            <w:tcW w:w="990" w:type="dxa"/>
          </w:tcPr>
          <w:p w14:paraId="0A3280A3" w14:textId="29456478" w:rsidR="00DF540C" w:rsidRDefault="00AC2A87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2970" w:type="dxa"/>
          </w:tcPr>
          <w:p w14:paraId="4E7DA569" w14:textId="41AFA466" w:rsidR="00DF540C" w:rsidRDefault="00AC2A87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Abbreviated or mnemonic</w:t>
            </w:r>
          </w:p>
        </w:tc>
        <w:tc>
          <w:tcPr>
            <w:tcW w:w="1080" w:type="dxa"/>
          </w:tcPr>
          <w:p w14:paraId="453F8FD3" w14:textId="07E78420" w:rsidR="00DF540C" w:rsidRDefault="00AC2A87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(50)</w:t>
            </w:r>
          </w:p>
        </w:tc>
        <w:tc>
          <w:tcPr>
            <w:tcW w:w="3240" w:type="dxa"/>
          </w:tcPr>
          <w:p w14:paraId="327D73F6" w14:textId="1916DF80" w:rsidR="00DF540C" w:rsidRDefault="00AC2A87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435" w:type="dxa"/>
          </w:tcPr>
          <w:p w14:paraId="11D663D6" w14:textId="5AEEE839" w:rsidR="00DF540C" w:rsidRDefault="00AC2A87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D263540" w14:textId="01BED3E7" w:rsidR="0062615F" w:rsidRDefault="0062615F"/>
    <w:p w14:paraId="10D4091B" w14:textId="09BD15EB" w:rsidR="002E75D7" w:rsidRDefault="00CE412D" w:rsidP="00CE412D">
      <w:pPr>
        <w:pStyle w:val="Heading2"/>
      </w:pPr>
      <w:bookmarkStart w:id="15" w:name="_Facility_Vertical_Measurement"/>
      <w:bookmarkStart w:id="16" w:name="_Toc2865819"/>
      <w:bookmarkEnd w:id="15"/>
      <w:r>
        <w:t xml:space="preserve">Facility </w:t>
      </w:r>
      <w:r w:rsidR="0026141D">
        <w:t>Vertical Measurement Type</w:t>
      </w:r>
      <w:r>
        <w:t xml:space="preserve"> (add)</w:t>
      </w:r>
      <w:bookmarkEnd w:id="16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344"/>
        <w:gridCol w:w="947"/>
        <w:gridCol w:w="3254"/>
        <w:gridCol w:w="1800"/>
        <w:gridCol w:w="1293"/>
        <w:gridCol w:w="1312"/>
      </w:tblGrid>
      <w:tr w:rsidR="001D4C8F" w14:paraId="4A52DE4A" w14:textId="77777777" w:rsidTr="004F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4" w:type="dxa"/>
          </w:tcPr>
          <w:p w14:paraId="2A7B85A0" w14:textId="77777777" w:rsidR="00CE412D" w:rsidRDefault="00CE412D" w:rsidP="00D27BCC">
            <w:r>
              <w:t>Property</w:t>
            </w:r>
          </w:p>
        </w:tc>
        <w:tc>
          <w:tcPr>
            <w:tcW w:w="947" w:type="dxa"/>
          </w:tcPr>
          <w:p w14:paraId="5FC2093D" w14:textId="77777777" w:rsidR="00CE412D" w:rsidRDefault="00CE412D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254" w:type="dxa"/>
          </w:tcPr>
          <w:p w14:paraId="31E95941" w14:textId="77777777" w:rsidR="00CE412D" w:rsidRDefault="00CE412D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0" w:type="dxa"/>
          </w:tcPr>
          <w:p w14:paraId="6011E243" w14:textId="77777777" w:rsidR="00CE412D" w:rsidRDefault="00CE412D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293" w:type="dxa"/>
          </w:tcPr>
          <w:p w14:paraId="29220167" w14:textId="77777777" w:rsidR="00CE412D" w:rsidRDefault="00CE412D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  <w:tc>
          <w:tcPr>
            <w:tcW w:w="1312" w:type="dxa"/>
          </w:tcPr>
          <w:p w14:paraId="189C96D3" w14:textId="77777777" w:rsidR="00CE412D" w:rsidRDefault="00CE412D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Further Action</w:t>
            </w:r>
          </w:p>
        </w:tc>
      </w:tr>
      <w:tr w:rsidR="00D41BD7" w14:paraId="60EE7B5C" w14:textId="77777777" w:rsidTr="004F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4" w:type="dxa"/>
          </w:tcPr>
          <w:p w14:paraId="19FDBF5E" w14:textId="4A062660" w:rsidR="00B80671" w:rsidRDefault="00B80671" w:rsidP="00D27BCC">
            <w:proofErr w:type="spellStart"/>
            <w:r>
              <w:t>Facility</w:t>
            </w:r>
            <w:r w:rsidR="001D4C8F">
              <w:t>VerticalMeasurement</w:t>
            </w:r>
            <w:r>
              <w:t>TypeID</w:t>
            </w:r>
            <w:proofErr w:type="spellEnd"/>
          </w:p>
        </w:tc>
        <w:tc>
          <w:tcPr>
            <w:tcW w:w="947" w:type="dxa"/>
          </w:tcPr>
          <w:p w14:paraId="36A34A12" w14:textId="77777777" w:rsidR="00B80671" w:rsidRDefault="00B80671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3254" w:type="dxa"/>
          </w:tcPr>
          <w:p w14:paraId="315D74F9" w14:textId="6176FF73" w:rsidR="00B80671" w:rsidRDefault="001D4C8F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identifier of the type</w:t>
            </w:r>
          </w:p>
        </w:tc>
        <w:tc>
          <w:tcPr>
            <w:tcW w:w="1800" w:type="dxa"/>
          </w:tcPr>
          <w:p w14:paraId="695D4587" w14:textId="77777777" w:rsidR="00B80671" w:rsidRDefault="00B80671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(36)</w:t>
            </w:r>
          </w:p>
        </w:tc>
        <w:tc>
          <w:tcPr>
            <w:tcW w:w="1293" w:type="dxa"/>
          </w:tcPr>
          <w:p w14:paraId="3A413A6A" w14:textId="77777777" w:rsidR="00B80671" w:rsidRDefault="00B80671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312" w:type="dxa"/>
          </w:tcPr>
          <w:p w14:paraId="736ABD56" w14:textId="77777777" w:rsidR="00B80671" w:rsidRDefault="00B80671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D41BD7" w14:paraId="683CD61F" w14:textId="77777777" w:rsidTr="004F0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4" w:type="dxa"/>
          </w:tcPr>
          <w:p w14:paraId="191CE64B" w14:textId="6DF07697" w:rsidR="001D4C8F" w:rsidRDefault="001D4C8F" w:rsidP="00D27BCC">
            <w:proofErr w:type="spellStart"/>
            <w:r>
              <w:t>Facility</w:t>
            </w:r>
            <w:r w:rsidR="00D41BD7">
              <w:t>VerticalMeasurement</w:t>
            </w:r>
            <w:r>
              <w:t>TypeCode</w:t>
            </w:r>
            <w:proofErr w:type="spellEnd"/>
          </w:p>
        </w:tc>
        <w:tc>
          <w:tcPr>
            <w:tcW w:w="947" w:type="dxa"/>
          </w:tcPr>
          <w:p w14:paraId="04BB8D43" w14:textId="77777777" w:rsidR="001D4C8F" w:rsidRDefault="001D4C8F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3254" w:type="dxa"/>
          </w:tcPr>
          <w:p w14:paraId="2A26F7CB" w14:textId="77777777" w:rsidR="001D4C8F" w:rsidRDefault="001D4C8F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Abbreviated or mnemonic</w:t>
            </w:r>
          </w:p>
        </w:tc>
        <w:tc>
          <w:tcPr>
            <w:tcW w:w="1800" w:type="dxa"/>
          </w:tcPr>
          <w:p w14:paraId="33FCDFEB" w14:textId="77777777" w:rsidR="001D4C8F" w:rsidRDefault="001D4C8F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(50)</w:t>
            </w:r>
          </w:p>
        </w:tc>
        <w:tc>
          <w:tcPr>
            <w:tcW w:w="1293" w:type="dxa"/>
          </w:tcPr>
          <w:p w14:paraId="0727048E" w14:textId="77777777" w:rsidR="001D4C8F" w:rsidRDefault="001D4C8F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312" w:type="dxa"/>
          </w:tcPr>
          <w:p w14:paraId="7EE66851" w14:textId="77777777" w:rsidR="001D4C8F" w:rsidRDefault="001D4C8F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D41BD7" w14:paraId="487A91E0" w14:textId="77777777" w:rsidTr="004F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4" w:type="dxa"/>
          </w:tcPr>
          <w:p w14:paraId="68269B37" w14:textId="21924E10" w:rsidR="00CE412D" w:rsidRDefault="00CE412D" w:rsidP="00D27BCC">
            <w:proofErr w:type="spellStart"/>
            <w:r>
              <w:t>Facility</w:t>
            </w:r>
            <w:r w:rsidR="00D41BD7">
              <w:t>VerticalMeasurement</w:t>
            </w:r>
            <w:r>
              <w:t>TypeName</w:t>
            </w:r>
            <w:proofErr w:type="spellEnd"/>
          </w:p>
        </w:tc>
        <w:tc>
          <w:tcPr>
            <w:tcW w:w="947" w:type="dxa"/>
          </w:tcPr>
          <w:p w14:paraId="2C1D811F" w14:textId="77777777" w:rsidR="00CE412D" w:rsidRDefault="00CE412D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3254" w:type="dxa"/>
          </w:tcPr>
          <w:p w14:paraId="02EF4A92" w14:textId="485E7E14" w:rsidR="00CE412D" w:rsidRDefault="00D41BD7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1BD7">
              <w:t>Textual name - abbreviated or a mnemonic if a fully spelled name is not present or needed.</w:t>
            </w:r>
          </w:p>
        </w:tc>
        <w:tc>
          <w:tcPr>
            <w:tcW w:w="1800" w:type="dxa"/>
          </w:tcPr>
          <w:p w14:paraId="310C8161" w14:textId="77777777" w:rsidR="00CE412D" w:rsidRDefault="00CE412D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(100)</w:t>
            </w:r>
          </w:p>
        </w:tc>
        <w:tc>
          <w:tcPr>
            <w:tcW w:w="1293" w:type="dxa"/>
          </w:tcPr>
          <w:p w14:paraId="47CC44E0" w14:textId="77777777" w:rsidR="00CE412D" w:rsidRDefault="00CE412D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312" w:type="dxa"/>
          </w:tcPr>
          <w:p w14:paraId="027B1FAB" w14:textId="77777777" w:rsidR="00CE412D" w:rsidRDefault="00CE412D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14CD7" w14:paraId="584C9FAD" w14:textId="77777777" w:rsidTr="004F0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4" w:type="dxa"/>
          </w:tcPr>
          <w:p w14:paraId="53970CF0" w14:textId="1EC16410" w:rsidR="00B14CD7" w:rsidRDefault="00B14CD7" w:rsidP="00D27BCC">
            <w:proofErr w:type="spellStart"/>
            <w:r>
              <w:t>FacilityVerticalMeasurementTypeDescription</w:t>
            </w:r>
            <w:proofErr w:type="spellEnd"/>
          </w:p>
        </w:tc>
        <w:tc>
          <w:tcPr>
            <w:tcW w:w="947" w:type="dxa"/>
          </w:tcPr>
          <w:p w14:paraId="64D82F46" w14:textId="77777777" w:rsidR="00B14CD7" w:rsidRDefault="00B14CD7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3254" w:type="dxa"/>
          </w:tcPr>
          <w:p w14:paraId="549A7356" w14:textId="5B58263F" w:rsidR="00B14CD7" w:rsidRDefault="00B14CD7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Textual description of the type</w:t>
            </w:r>
          </w:p>
        </w:tc>
        <w:tc>
          <w:tcPr>
            <w:tcW w:w="1800" w:type="dxa"/>
          </w:tcPr>
          <w:p w14:paraId="44477B17" w14:textId="77777777" w:rsidR="00B14CD7" w:rsidRDefault="00B14CD7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(4000)</w:t>
            </w:r>
          </w:p>
        </w:tc>
        <w:tc>
          <w:tcPr>
            <w:tcW w:w="1293" w:type="dxa"/>
          </w:tcPr>
          <w:p w14:paraId="0549FAD3" w14:textId="77777777" w:rsidR="00B14CD7" w:rsidRDefault="00B14CD7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312" w:type="dxa"/>
          </w:tcPr>
          <w:p w14:paraId="02281F7D" w14:textId="77777777" w:rsidR="00B14CD7" w:rsidRDefault="00B14CD7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14CD7" w14:paraId="023AD12F" w14:textId="77777777" w:rsidTr="004F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4" w:type="dxa"/>
          </w:tcPr>
          <w:p w14:paraId="6F6B74CD" w14:textId="77777777" w:rsidR="00CE412D" w:rsidRDefault="00CE412D" w:rsidP="00D27BCC">
            <w:r>
              <w:t>Inactive Indicator</w:t>
            </w:r>
          </w:p>
        </w:tc>
        <w:tc>
          <w:tcPr>
            <w:tcW w:w="947" w:type="dxa"/>
          </w:tcPr>
          <w:p w14:paraId="086CC2D4" w14:textId="77777777" w:rsidR="00CE412D" w:rsidRDefault="00CE412D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3254" w:type="dxa"/>
          </w:tcPr>
          <w:p w14:paraId="4F7AF749" w14:textId="77777777" w:rsidR="00CE412D" w:rsidRDefault="00CE412D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set to T (True) if the instance is no longer in use</w:t>
            </w:r>
          </w:p>
        </w:tc>
        <w:tc>
          <w:tcPr>
            <w:tcW w:w="1800" w:type="dxa"/>
          </w:tcPr>
          <w:p w14:paraId="3B6D952B" w14:textId="77777777" w:rsidR="00CE412D" w:rsidRDefault="00CE412D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293" w:type="dxa"/>
          </w:tcPr>
          <w:p w14:paraId="760070CE" w14:textId="77777777" w:rsidR="00CE412D" w:rsidRDefault="00CE412D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312" w:type="dxa"/>
          </w:tcPr>
          <w:p w14:paraId="09F4750B" w14:textId="77777777" w:rsidR="00CE412D" w:rsidRDefault="00CE412D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16B6D55E" w14:textId="2B85FFFE" w:rsidR="00E9634C" w:rsidRDefault="00E9634C"/>
    <w:p w14:paraId="318CC4E9" w14:textId="77777777" w:rsidR="003C714E" w:rsidRDefault="003C714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bookmarkStart w:id="17" w:name="_Facility_Vertical_Measurement_1"/>
      <w:bookmarkEnd w:id="17"/>
      <w:r>
        <w:br w:type="page"/>
      </w:r>
    </w:p>
    <w:p w14:paraId="001E1CBC" w14:textId="7C24F9B6" w:rsidR="0026141D" w:rsidRDefault="00CE412D" w:rsidP="007E1585">
      <w:pPr>
        <w:pStyle w:val="Heading2"/>
      </w:pPr>
      <w:bookmarkStart w:id="18" w:name="_Toc2865820"/>
      <w:r>
        <w:t xml:space="preserve">Facility </w:t>
      </w:r>
      <w:r w:rsidR="0026141D">
        <w:t>Vertical Measurement Path</w:t>
      </w:r>
      <w:r w:rsidR="006D39E6">
        <w:t xml:space="preserve"> (add)</w:t>
      </w:r>
      <w:bookmarkEnd w:id="18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321"/>
        <w:gridCol w:w="948"/>
        <w:gridCol w:w="3276"/>
        <w:gridCol w:w="1800"/>
        <w:gridCol w:w="1290"/>
        <w:gridCol w:w="1315"/>
      </w:tblGrid>
      <w:tr w:rsidR="00AB33D2" w14:paraId="4E012268" w14:textId="77777777" w:rsidTr="004F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14:paraId="484B829F" w14:textId="77777777" w:rsidR="007E1585" w:rsidRDefault="007E1585" w:rsidP="00D27BCC">
            <w:r>
              <w:t>Property</w:t>
            </w:r>
          </w:p>
        </w:tc>
        <w:tc>
          <w:tcPr>
            <w:tcW w:w="948" w:type="dxa"/>
          </w:tcPr>
          <w:p w14:paraId="13DEE74E" w14:textId="77777777" w:rsidR="007E1585" w:rsidRDefault="007E1585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276" w:type="dxa"/>
          </w:tcPr>
          <w:p w14:paraId="695C5C99" w14:textId="77777777" w:rsidR="007E1585" w:rsidRDefault="007E1585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0" w:type="dxa"/>
          </w:tcPr>
          <w:p w14:paraId="17593B71" w14:textId="77777777" w:rsidR="007E1585" w:rsidRDefault="007E1585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290" w:type="dxa"/>
          </w:tcPr>
          <w:p w14:paraId="554A1A11" w14:textId="77777777" w:rsidR="007E1585" w:rsidRDefault="007E1585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  <w:tc>
          <w:tcPr>
            <w:tcW w:w="1315" w:type="dxa"/>
          </w:tcPr>
          <w:p w14:paraId="16D6EAF9" w14:textId="77777777" w:rsidR="007E1585" w:rsidRDefault="007E1585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Further Action</w:t>
            </w:r>
          </w:p>
        </w:tc>
      </w:tr>
      <w:tr w:rsidR="00AB33D2" w14:paraId="3A9F19CB" w14:textId="77777777" w:rsidTr="004F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14:paraId="1C91C25B" w14:textId="2EB8EA3A" w:rsidR="007E1585" w:rsidRDefault="007E1585" w:rsidP="00D27BCC">
            <w:proofErr w:type="spellStart"/>
            <w:r>
              <w:t>FacilityVerticalMeasurement</w:t>
            </w:r>
            <w:r>
              <w:t>Path</w:t>
            </w:r>
            <w:r>
              <w:t>ID</w:t>
            </w:r>
            <w:proofErr w:type="spellEnd"/>
          </w:p>
        </w:tc>
        <w:tc>
          <w:tcPr>
            <w:tcW w:w="948" w:type="dxa"/>
          </w:tcPr>
          <w:p w14:paraId="1ED9D6FB" w14:textId="77777777" w:rsidR="007E1585" w:rsidRDefault="007E1585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3276" w:type="dxa"/>
          </w:tcPr>
          <w:p w14:paraId="26191E52" w14:textId="35346109" w:rsidR="007E1585" w:rsidRDefault="007E1585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Unique identifier of the </w:t>
            </w:r>
            <w:r>
              <w:t>path</w:t>
            </w:r>
          </w:p>
        </w:tc>
        <w:tc>
          <w:tcPr>
            <w:tcW w:w="1800" w:type="dxa"/>
          </w:tcPr>
          <w:p w14:paraId="2CAD000A" w14:textId="77777777" w:rsidR="007E1585" w:rsidRDefault="007E1585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(36)</w:t>
            </w:r>
          </w:p>
        </w:tc>
        <w:tc>
          <w:tcPr>
            <w:tcW w:w="1290" w:type="dxa"/>
          </w:tcPr>
          <w:p w14:paraId="03E747B8" w14:textId="77777777" w:rsidR="007E1585" w:rsidRDefault="007E1585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315" w:type="dxa"/>
          </w:tcPr>
          <w:p w14:paraId="5AB70747" w14:textId="77777777" w:rsidR="007E1585" w:rsidRDefault="007E1585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B33D2" w14:paraId="24AE6FF5" w14:textId="77777777" w:rsidTr="004F0B3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14:paraId="04AD42E9" w14:textId="7825C5A1" w:rsidR="007E1585" w:rsidRDefault="007E1585" w:rsidP="00D27BCC">
            <w:proofErr w:type="spellStart"/>
            <w:r>
              <w:t>FacilityVerticalMeasurement</w:t>
            </w:r>
            <w:r>
              <w:t>Path</w:t>
            </w:r>
            <w:r>
              <w:t>Code</w:t>
            </w:r>
            <w:proofErr w:type="spellEnd"/>
          </w:p>
        </w:tc>
        <w:tc>
          <w:tcPr>
            <w:tcW w:w="948" w:type="dxa"/>
          </w:tcPr>
          <w:p w14:paraId="05ECA709" w14:textId="77777777" w:rsidR="007E1585" w:rsidRDefault="007E1585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3276" w:type="dxa"/>
          </w:tcPr>
          <w:p w14:paraId="62D0B532" w14:textId="77777777" w:rsidR="007E1585" w:rsidRDefault="007E1585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Abbreviated or mnemonic</w:t>
            </w:r>
          </w:p>
        </w:tc>
        <w:tc>
          <w:tcPr>
            <w:tcW w:w="1800" w:type="dxa"/>
          </w:tcPr>
          <w:p w14:paraId="7BC43074" w14:textId="77777777" w:rsidR="007E1585" w:rsidRDefault="007E1585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(50)</w:t>
            </w:r>
          </w:p>
        </w:tc>
        <w:tc>
          <w:tcPr>
            <w:tcW w:w="1290" w:type="dxa"/>
          </w:tcPr>
          <w:p w14:paraId="3083C48F" w14:textId="77777777" w:rsidR="007E1585" w:rsidRDefault="007E1585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315" w:type="dxa"/>
          </w:tcPr>
          <w:p w14:paraId="4A186383" w14:textId="77777777" w:rsidR="007E1585" w:rsidRDefault="007E1585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AB33D2" w14:paraId="598A37F7" w14:textId="77777777" w:rsidTr="004F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14:paraId="5309DBE6" w14:textId="16ADDA98" w:rsidR="007E1585" w:rsidRDefault="007E1585" w:rsidP="00D27BCC">
            <w:proofErr w:type="spellStart"/>
            <w:r>
              <w:t>FacilityVerticalMeasurement</w:t>
            </w:r>
            <w:r>
              <w:t>Path</w:t>
            </w:r>
            <w:r>
              <w:t>Name</w:t>
            </w:r>
            <w:proofErr w:type="spellEnd"/>
          </w:p>
        </w:tc>
        <w:tc>
          <w:tcPr>
            <w:tcW w:w="948" w:type="dxa"/>
          </w:tcPr>
          <w:p w14:paraId="3C45F4DA" w14:textId="77777777" w:rsidR="007E1585" w:rsidRDefault="007E1585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3276" w:type="dxa"/>
          </w:tcPr>
          <w:p w14:paraId="62CF110E" w14:textId="77777777" w:rsidR="007E1585" w:rsidRDefault="007E1585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1BD7">
              <w:t>Textual name - abbreviated or a mnemonic if a fully spelled name is not present or needed.</w:t>
            </w:r>
          </w:p>
        </w:tc>
        <w:tc>
          <w:tcPr>
            <w:tcW w:w="1800" w:type="dxa"/>
          </w:tcPr>
          <w:p w14:paraId="3CCE3953" w14:textId="77777777" w:rsidR="007E1585" w:rsidRDefault="007E1585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(100)</w:t>
            </w:r>
          </w:p>
        </w:tc>
        <w:tc>
          <w:tcPr>
            <w:tcW w:w="1290" w:type="dxa"/>
          </w:tcPr>
          <w:p w14:paraId="4E7A0CED" w14:textId="77777777" w:rsidR="007E1585" w:rsidRDefault="007E1585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315" w:type="dxa"/>
          </w:tcPr>
          <w:p w14:paraId="3B4ECFE4" w14:textId="77777777" w:rsidR="007E1585" w:rsidRDefault="007E1585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4F0B34" w14:paraId="3E333720" w14:textId="77777777" w:rsidTr="004F0B3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14:paraId="2691EC47" w14:textId="01AF36EE" w:rsidR="007E1585" w:rsidRDefault="007E1585" w:rsidP="00D27BCC">
            <w:proofErr w:type="spellStart"/>
            <w:r>
              <w:t>FacilityVerticalMeasurement</w:t>
            </w:r>
            <w:r w:rsidR="00AB33D2">
              <w:t>Path</w:t>
            </w:r>
            <w:r>
              <w:t>Description</w:t>
            </w:r>
            <w:proofErr w:type="spellEnd"/>
          </w:p>
        </w:tc>
        <w:tc>
          <w:tcPr>
            <w:tcW w:w="948" w:type="dxa"/>
          </w:tcPr>
          <w:p w14:paraId="472228B3" w14:textId="77777777" w:rsidR="007E1585" w:rsidRDefault="007E1585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3276" w:type="dxa"/>
          </w:tcPr>
          <w:p w14:paraId="04802AC1" w14:textId="1462014B" w:rsidR="007E1585" w:rsidRDefault="007E1585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Textual description of the </w:t>
            </w:r>
            <w:r w:rsidR="00AB33D2">
              <w:t>path</w:t>
            </w:r>
          </w:p>
        </w:tc>
        <w:tc>
          <w:tcPr>
            <w:tcW w:w="1800" w:type="dxa"/>
          </w:tcPr>
          <w:p w14:paraId="43F4EBC8" w14:textId="77777777" w:rsidR="007E1585" w:rsidRDefault="007E1585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(4000)</w:t>
            </w:r>
          </w:p>
        </w:tc>
        <w:tc>
          <w:tcPr>
            <w:tcW w:w="1290" w:type="dxa"/>
          </w:tcPr>
          <w:p w14:paraId="26061DF1" w14:textId="77777777" w:rsidR="007E1585" w:rsidRDefault="007E1585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315" w:type="dxa"/>
          </w:tcPr>
          <w:p w14:paraId="53B76890" w14:textId="77777777" w:rsidR="007E1585" w:rsidRDefault="007E1585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F0B34" w14:paraId="64256FC1" w14:textId="77777777" w:rsidTr="004F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14:paraId="4DD6A628" w14:textId="77777777" w:rsidR="007E1585" w:rsidRDefault="007E1585" w:rsidP="00D27BCC">
            <w:r>
              <w:t>Inactive Indicator</w:t>
            </w:r>
          </w:p>
        </w:tc>
        <w:tc>
          <w:tcPr>
            <w:tcW w:w="948" w:type="dxa"/>
          </w:tcPr>
          <w:p w14:paraId="3EB13D13" w14:textId="77777777" w:rsidR="007E1585" w:rsidRDefault="007E1585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3276" w:type="dxa"/>
          </w:tcPr>
          <w:p w14:paraId="3080D500" w14:textId="77777777" w:rsidR="007E1585" w:rsidRDefault="007E1585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set to T (True) if the instance is no longer in use</w:t>
            </w:r>
          </w:p>
        </w:tc>
        <w:tc>
          <w:tcPr>
            <w:tcW w:w="1800" w:type="dxa"/>
          </w:tcPr>
          <w:p w14:paraId="59782555" w14:textId="77777777" w:rsidR="007E1585" w:rsidRDefault="007E1585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290" w:type="dxa"/>
          </w:tcPr>
          <w:p w14:paraId="713D20E4" w14:textId="77777777" w:rsidR="007E1585" w:rsidRDefault="007E1585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315" w:type="dxa"/>
          </w:tcPr>
          <w:p w14:paraId="5123C410" w14:textId="77777777" w:rsidR="007E1585" w:rsidRDefault="007E1585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74A8C5BD" w14:textId="09B6DC86" w:rsidR="0026141D" w:rsidRDefault="0026141D"/>
    <w:p w14:paraId="4736B3B5" w14:textId="5223BB2A" w:rsidR="0026141D" w:rsidRDefault="00CE412D" w:rsidP="00A16EE4">
      <w:pPr>
        <w:pStyle w:val="Heading2"/>
      </w:pPr>
      <w:bookmarkStart w:id="19" w:name="_Facility_Vertical_Measurement_2"/>
      <w:bookmarkStart w:id="20" w:name="_Toc2865821"/>
      <w:bookmarkEnd w:id="19"/>
      <w:r>
        <w:t xml:space="preserve">Facility </w:t>
      </w:r>
      <w:r w:rsidR="0026141D">
        <w:t>Vertical Measurement Source</w:t>
      </w:r>
      <w:r w:rsidR="00A16EE4">
        <w:t xml:space="preserve"> (add)</w:t>
      </w:r>
      <w:bookmarkEnd w:id="20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23"/>
        <w:gridCol w:w="941"/>
        <w:gridCol w:w="2991"/>
        <w:gridCol w:w="1890"/>
        <w:gridCol w:w="1313"/>
        <w:gridCol w:w="1292"/>
      </w:tblGrid>
      <w:tr w:rsidR="00A16EE4" w14:paraId="40DE5C9E" w14:textId="77777777" w:rsidTr="004F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</w:tcPr>
          <w:p w14:paraId="63997B82" w14:textId="77777777" w:rsidR="00A16EE4" w:rsidRDefault="00A16EE4" w:rsidP="00D27BCC">
            <w:r>
              <w:t>Property</w:t>
            </w:r>
          </w:p>
        </w:tc>
        <w:tc>
          <w:tcPr>
            <w:tcW w:w="941" w:type="dxa"/>
          </w:tcPr>
          <w:p w14:paraId="12241C32" w14:textId="77777777" w:rsidR="00A16EE4" w:rsidRDefault="00A16EE4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2991" w:type="dxa"/>
          </w:tcPr>
          <w:p w14:paraId="0E5A6835" w14:textId="77777777" w:rsidR="00A16EE4" w:rsidRDefault="00A16EE4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90" w:type="dxa"/>
          </w:tcPr>
          <w:p w14:paraId="3D5C7C04" w14:textId="77777777" w:rsidR="00A16EE4" w:rsidRDefault="00A16EE4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313" w:type="dxa"/>
          </w:tcPr>
          <w:p w14:paraId="200E793A" w14:textId="77777777" w:rsidR="00A16EE4" w:rsidRDefault="00A16EE4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  <w:tc>
          <w:tcPr>
            <w:tcW w:w="1292" w:type="dxa"/>
          </w:tcPr>
          <w:p w14:paraId="664D5C64" w14:textId="77777777" w:rsidR="00A16EE4" w:rsidRDefault="00A16EE4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Further Action</w:t>
            </w:r>
          </w:p>
        </w:tc>
      </w:tr>
      <w:tr w:rsidR="00A16EE4" w14:paraId="3BB451CA" w14:textId="77777777" w:rsidTr="004F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</w:tcPr>
          <w:p w14:paraId="2D93EFA4" w14:textId="4FAD1C85" w:rsidR="00A16EE4" w:rsidRDefault="00A16EE4" w:rsidP="00D27BCC">
            <w:proofErr w:type="spellStart"/>
            <w:r>
              <w:t>FacilityVerticalMeasurement</w:t>
            </w:r>
            <w:r>
              <w:t>Source</w:t>
            </w:r>
            <w:r>
              <w:t>ID</w:t>
            </w:r>
            <w:proofErr w:type="spellEnd"/>
          </w:p>
        </w:tc>
        <w:tc>
          <w:tcPr>
            <w:tcW w:w="941" w:type="dxa"/>
          </w:tcPr>
          <w:p w14:paraId="1F5D430B" w14:textId="77777777" w:rsidR="00A16EE4" w:rsidRDefault="00A16EE4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2991" w:type="dxa"/>
          </w:tcPr>
          <w:p w14:paraId="57E1B604" w14:textId="16CF8FEA" w:rsidR="00A16EE4" w:rsidRDefault="00A16EE4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Unique identifier of the </w:t>
            </w:r>
            <w:r>
              <w:t>source</w:t>
            </w:r>
          </w:p>
        </w:tc>
        <w:tc>
          <w:tcPr>
            <w:tcW w:w="1890" w:type="dxa"/>
          </w:tcPr>
          <w:p w14:paraId="09109A10" w14:textId="77777777" w:rsidR="00A16EE4" w:rsidRDefault="00A16EE4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(36)</w:t>
            </w:r>
          </w:p>
        </w:tc>
        <w:tc>
          <w:tcPr>
            <w:tcW w:w="1313" w:type="dxa"/>
          </w:tcPr>
          <w:p w14:paraId="5CF30CC9" w14:textId="77777777" w:rsidR="00A16EE4" w:rsidRDefault="00A16EE4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92" w:type="dxa"/>
          </w:tcPr>
          <w:p w14:paraId="733E64F7" w14:textId="77777777" w:rsidR="00A16EE4" w:rsidRDefault="00A16EE4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16EE4" w14:paraId="71FA5540" w14:textId="77777777" w:rsidTr="004F0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</w:tcPr>
          <w:p w14:paraId="0FB2882E" w14:textId="1CA4B8DA" w:rsidR="00A16EE4" w:rsidRDefault="00A16EE4" w:rsidP="00D27BCC">
            <w:proofErr w:type="spellStart"/>
            <w:r>
              <w:t>FacilityVerticalMeasurement</w:t>
            </w:r>
            <w:r>
              <w:t>Source</w:t>
            </w:r>
            <w:r>
              <w:t>eCode</w:t>
            </w:r>
            <w:proofErr w:type="spellEnd"/>
          </w:p>
        </w:tc>
        <w:tc>
          <w:tcPr>
            <w:tcW w:w="941" w:type="dxa"/>
          </w:tcPr>
          <w:p w14:paraId="4F1EFF5D" w14:textId="77777777" w:rsidR="00A16EE4" w:rsidRDefault="00A16EE4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2991" w:type="dxa"/>
          </w:tcPr>
          <w:p w14:paraId="73376487" w14:textId="77777777" w:rsidR="00A16EE4" w:rsidRDefault="00A16EE4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Abbreviated or mnemonic</w:t>
            </w:r>
          </w:p>
        </w:tc>
        <w:tc>
          <w:tcPr>
            <w:tcW w:w="1890" w:type="dxa"/>
          </w:tcPr>
          <w:p w14:paraId="2F1895C4" w14:textId="77777777" w:rsidR="00A16EE4" w:rsidRDefault="00A16EE4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(50)</w:t>
            </w:r>
          </w:p>
        </w:tc>
        <w:tc>
          <w:tcPr>
            <w:tcW w:w="1313" w:type="dxa"/>
          </w:tcPr>
          <w:p w14:paraId="5D364A75" w14:textId="77777777" w:rsidR="00A16EE4" w:rsidRDefault="00A16EE4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92" w:type="dxa"/>
          </w:tcPr>
          <w:p w14:paraId="06D34492" w14:textId="77777777" w:rsidR="00A16EE4" w:rsidRDefault="00A16EE4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A16EE4" w14:paraId="2E41B12A" w14:textId="77777777" w:rsidTr="004F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</w:tcPr>
          <w:p w14:paraId="2BA56BA4" w14:textId="66C7B67E" w:rsidR="00A16EE4" w:rsidRDefault="00A16EE4" w:rsidP="00D27BCC">
            <w:proofErr w:type="spellStart"/>
            <w:r>
              <w:t>FacilityVerticalMeasurement</w:t>
            </w:r>
            <w:r>
              <w:t>Source</w:t>
            </w:r>
            <w:r>
              <w:t>Name</w:t>
            </w:r>
            <w:proofErr w:type="spellEnd"/>
          </w:p>
        </w:tc>
        <w:tc>
          <w:tcPr>
            <w:tcW w:w="941" w:type="dxa"/>
          </w:tcPr>
          <w:p w14:paraId="041F41EE" w14:textId="77777777" w:rsidR="00A16EE4" w:rsidRDefault="00A16EE4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2991" w:type="dxa"/>
          </w:tcPr>
          <w:p w14:paraId="3E3108A6" w14:textId="77777777" w:rsidR="00A16EE4" w:rsidRDefault="00A16EE4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1BD7">
              <w:t>Textual name - abbreviated or a mnemonic if a fully spelled name is not present or needed.</w:t>
            </w:r>
          </w:p>
        </w:tc>
        <w:tc>
          <w:tcPr>
            <w:tcW w:w="1890" w:type="dxa"/>
          </w:tcPr>
          <w:p w14:paraId="7A25A331" w14:textId="77777777" w:rsidR="00A16EE4" w:rsidRDefault="00A16EE4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(100)</w:t>
            </w:r>
          </w:p>
        </w:tc>
        <w:tc>
          <w:tcPr>
            <w:tcW w:w="1313" w:type="dxa"/>
          </w:tcPr>
          <w:p w14:paraId="10F2754E" w14:textId="77777777" w:rsidR="00A16EE4" w:rsidRDefault="00A16EE4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92" w:type="dxa"/>
          </w:tcPr>
          <w:p w14:paraId="408AF765" w14:textId="77777777" w:rsidR="00A16EE4" w:rsidRDefault="00A16EE4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4F0B34" w14:paraId="0CC2C91A" w14:textId="77777777" w:rsidTr="004F0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</w:tcPr>
          <w:p w14:paraId="29365913" w14:textId="5889F002" w:rsidR="00A16EE4" w:rsidRDefault="00A16EE4" w:rsidP="00D27BCC">
            <w:proofErr w:type="spellStart"/>
            <w:r>
              <w:t>FacilityVerticalMeasurement</w:t>
            </w:r>
            <w:r>
              <w:t>Source</w:t>
            </w:r>
            <w:r>
              <w:t>Description</w:t>
            </w:r>
            <w:proofErr w:type="spellEnd"/>
          </w:p>
        </w:tc>
        <w:tc>
          <w:tcPr>
            <w:tcW w:w="941" w:type="dxa"/>
          </w:tcPr>
          <w:p w14:paraId="2503E5F3" w14:textId="77777777" w:rsidR="00A16EE4" w:rsidRDefault="00A16EE4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2991" w:type="dxa"/>
          </w:tcPr>
          <w:p w14:paraId="21997006" w14:textId="6A26A47E" w:rsidR="00A16EE4" w:rsidRDefault="00A16EE4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Textual description of the </w:t>
            </w:r>
            <w:r>
              <w:t>source</w:t>
            </w:r>
          </w:p>
        </w:tc>
        <w:tc>
          <w:tcPr>
            <w:tcW w:w="1890" w:type="dxa"/>
          </w:tcPr>
          <w:p w14:paraId="166B5A5E" w14:textId="77777777" w:rsidR="00A16EE4" w:rsidRDefault="00A16EE4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(4000)</w:t>
            </w:r>
          </w:p>
        </w:tc>
        <w:tc>
          <w:tcPr>
            <w:tcW w:w="1313" w:type="dxa"/>
          </w:tcPr>
          <w:p w14:paraId="2F7686DD" w14:textId="77777777" w:rsidR="00A16EE4" w:rsidRDefault="00A16EE4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92" w:type="dxa"/>
          </w:tcPr>
          <w:p w14:paraId="7120A765" w14:textId="77777777" w:rsidR="00A16EE4" w:rsidRDefault="00A16EE4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F0B34" w14:paraId="5A212123" w14:textId="77777777" w:rsidTr="004F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</w:tcPr>
          <w:p w14:paraId="27A9A438" w14:textId="77777777" w:rsidR="00A16EE4" w:rsidRDefault="00A16EE4" w:rsidP="00D27BCC">
            <w:r>
              <w:t>Inactive Indicator</w:t>
            </w:r>
          </w:p>
        </w:tc>
        <w:tc>
          <w:tcPr>
            <w:tcW w:w="941" w:type="dxa"/>
          </w:tcPr>
          <w:p w14:paraId="320DAD8B" w14:textId="77777777" w:rsidR="00A16EE4" w:rsidRDefault="00A16EE4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2991" w:type="dxa"/>
          </w:tcPr>
          <w:p w14:paraId="51C785FC" w14:textId="77777777" w:rsidR="00A16EE4" w:rsidRDefault="00A16EE4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set to T (True) if the instance is no longer in use</w:t>
            </w:r>
          </w:p>
        </w:tc>
        <w:tc>
          <w:tcPr>
            <w:tcW w:w="1890" w:type="dxa"/>
          </w:tcPr>
          <w:p w14:paraId="6E6C023D" w14:textId="77777777" w:rsidR="00A16EE4" w:rsidRDefault="00A16EE4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313" w:type="dxa"/>
          </w:tcPr>
          <w:p w14:paraId="409EDB5E" w14:textId="77777777" w:rsidR="00A16EE4" w:rsidRDefault="00A16EE4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92" w:type="dxa"/>
          </w:tcPr>
          <w:p w14:paraId="29526CB5" w14:textId="77777777" w:rsidR="00A16EE4" w:rsidRDefault="00A16EE4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58D8400" w14:textId="110DC8D2" w:rsidR="0026141D" w:rsidRDefault="0026141D"/>
    <w:p w14:paraId="2AB0CDBB" w14:textId="77777777" w:rsidR="007A6E5A" w:rsidRDefault="007A6E5A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bookmarkStart w:id="21" w:name="_Wellbore_Trajectory_Type"/>
      <w:bookmarkEnd w:id="21"/>
      <w:r>
        <w:br w:type="page"/>
      </w:r>
    </w:p>
    <w:p w14:paraId="58DDEB71" w14:textId="4D2F4D2E" w:rsidR="0026141D" w:rsidRDefault="00DA1440" w:rsidP="00932A97">
      <w:pPr>
        <w:pStyle w:val="Heading2"/>
      </w:pPr>
      <w:bookmarkStart w:id="22" w:name="_Toc2865822"/>
      <w:r>
        <w:t>Wellbore Traject</w:t>
      </w:r>
      <w:r w:rsidR="00932A97">
        <w:t>ory Type (add)</w:t>
      </w:r>
      <w:bookmarkEnd w:id="22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840"/>
        <w:gridCol w:w="966"/>
        <w:gridCol w:w="2765"/>
        <w:gridCol w:w="1064"/>
        <w:gridCol w:w="2947"/>
        <w:gridCol w:w="1368"/>
      </w:tblGrid>
      <w:tr w:rsidR="00932A97" w14:paraId="7E2AF980" w14:textId="77777777" w:rsidTr="00D27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0" w:type="dxa"/>
          </w:tcPr>
          <w:p w14:paraId="21F80E44" w14:textId="77777777" w:rsidR="00932A97" w:rsidRDefault="00932A97" w:rsidP="00D27BCC">
            <w:r>
              <w:t>Property</w:t>
            </w:r>
          </w:p>
        </w:tc>
        <w:tc>
          <w:tcPr>
            <w:tcW w:w="966" w:type="dxa"/>
          </w:tcPr>
          <w:p w14:paraId="4447FCA7" w14:textId="77777777" w:rsidR="00932A97" w:rsidRDefault="00932A97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2765" w:type="dxa"/>
          </w:tcPr>
          <w:p w14:paraId="18B4641E" w14:textId="77777777" w:rsidR="00932A97" w:rsidRDefault="00932A97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64" w:type="dxa"/>
          </w:tcPr>
          <w:p w14:paraId="5B719762" w14:textId="77777777" w:rsidR="00932A97" w:rsidRDefault="00932A97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947" w:type="dxa"/>
          </w:tcPr>
          <w:p w14:paraId="2FC96531" w14:textId="77777777" w:rsidR="00932A97" w:rsidRDefault="00932A97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  <w:tc>
          <w:tcPr>
            <w:tcW w:w="1368" w:type="dxa"/>
          </w:tcPr>
          <w:p w14:paraId="5C3BD36E" w14:textId="77777777" w:rsidR="00932A97" w:rsidRDefault="00932A97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Further Action</w:t>
            </w:r>
          </w:p>
        </w:tc>
      </w:tr>
      <w:tr w:rsidR="00932A97" w14:paraId="5D14FA6B" w14:textId="77777777" w:rsidTr="00D27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0" w:type="dxa"/>
          </w:tcPr>
          <w:p w14:paraId="51B29BD6" w14:textId="2FD626FB" w:rsidR="00932A97" w:rsidRDefault="001E1B02" w:rsidP="00D27BCC">
            <w:proofErr w:type="spellStart"/>
            <w:r>
              <w:t>WellboreTrajectory</w:t>
            </w:r>
            <w:r w:rsidR="00932A97">
              <w:t>TypeID</w:t>
            </w:r>
            <w:proofErr w:type="spellEnd"/>
          </w:p>
        </w:tc>
        <w:tc>
          <w:tcPr>
            <w:tcW w:w="966" w:type="dxa"/>
          </w:tcPr>
          <w:p w14:paraId="4C112FCB" w14:textId="77777777" w:rsidR="00932A97" w:rsidRDefault="00932A97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2765" w:type="dxa"/>
          </w:tcPr>
          <w:p w14:paraId="4A634A6C" w14:textId="77777777" w:rsidR="00932A97" w:rsidRDefault="00932A97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identifier of the type</w:t>
            </w:r>
          </w:p>
        </w:tc>
        <w:tc>
          <w:tcPr>
            <w:tcW w:w="1064" w:type="dxa"/>
          </w:tcPr>
          <w:p w14:paraId="5E2AFC9B" w14:textId="77777777" w:rsidR="00932A97" w:rsidRDefault="00932A97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(36)</w:t>
            </w:r>
          </w:p>
        </w:tc>
        <w:tc>
          <w:tcPr>
            <w:tcW w:w="2947" w:type="dxa"/>
          </w:tcPr>
          <w:p w14:paraId="3229AB50" w14:textId="77777777" w:rsidR="00932A97" w:rsidRDefault="00932A97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368" w:type="dxa"/>
          </w:tcPr>
          <w:p w14:paraId="039DF036" w14:textId="77777777" w:rsidR="00932A97" w:rsidRDefault="00932A97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32A97" w14:paraId="3A0A645C" w14:textId="77777777" w:rsidTr="00D27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0" w:type="dxa"/>
          </w:tcPr>
          <w:p w14:paraId="08D7BA8F" w14:textId="7C9DFBBC" w:rsidR="00932A97" w:rsidRDefault="001E1B02" w:rsidP="00D27BCC">
            <w:proofErr w:type="spellStart"/>
            <w:r>
              <w:t>WellboreTrajectory</w:t>
            </w:r>
            <w:r w:rsidR="00932A97">
              <w:t>TypeCode</w:t>
            </w:r>
            <w:proofErr w:type="spellEnd"/>
          </w:p>
        </w:tc>
        <w:tc>
          <w:tcPr>
            <w:tcW w:w="966" w:type="dxa"/>
          </w:tcPr>
          <w:p w14:paraId="571CB1B3" w14:textId="77777777" w:rsidR="00932A97" w:rsidRDefault="00932A97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2765" w:type="dxa"/>
          </w:tcPr>
          <w:p w14:paraId="02DA1140" w14:textId="77777777" w:rsidR="00932A97" w:rsidRDefault="00932A97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Abbreviated or mnemonic</w:t>
            </w:r>
          </w:p>
        </w:tc>
        <w:tc>
          <w:tcPr>
            <w:tcW w:w="1064" w:type="dxa"/>
          </w:tcPr>
          <w:p w14:paraId="02D462FA" w14:textId="77777777" w:rsidR="00932A97" w:rsidRDefault="00932A97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(50)</w:t>
            </w:r>
          </w:p>
        </w:tc>
        <w:tc>
          <w:tcPr>
            <w:tcW w:w="2947" w:type="dxa"/>
          </w:tcPr>
          <w:p w14:paraId="28E5B012" w14:textId="77777777" w:rsidR="00932A97" w:rsidRDefault="00932A97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368" w:type="dxa"/>
          </w:tcPr>
          <w:p w14:paraId="0EA06333" w14:textId="77777777" w:rsidR="00932A97" w:rsidRDefault="00932A97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932A97" w14:paraId="051D9194" w14:textId="77777777" w:rsidTr="00D27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0" w:type="dxa"/>
          </w:tcPr>
          <w:p w14:paraId="3BB8E62E" w14:textId="534122E7" w:rsidR="00932A97" w:rsidRDefault="001E1B02" w:rsidP="00D27BCC">
            <w:proofErr w:type="spellStart"/>
            <w:r>
              <w:t>WellboreTrajectory</w:t>
            </w:r>
            <w:r w:rsidR="00932A97">
              <w:t>TypeName</w:t>
            </w:r>
            <w:proofErr w:type="spellEnd"/>
          </w:p>
        </w:tc>
        <w:tc>
          <w:tcPr>
            <w:tcW w:w="966" w:type="dxa"/>
          </w:tcPr>
          <w:p w14:paraId="3F633480" w14:textId="77777777" w:rsidR="00932A97" w:rsidRDefault="00932A97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2765" w:type="dxa"/>
          </w:tcPr>
          <w:p w14:paraId="5BE1D868" w14:textId="77777777" w:rsidR="00932A97" w:rsidRDefault="00932A97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1BD7">
              <w:t>Textual name - abbreviated or a mnemonic if a fully spelled name is not present or needed.</w:t>
            </w:r>
          </w:p>
        </w:tc>
        <w:tc>
          <w:tcPr>
            <w:tcW w:w="1064" w:type="dxa"/>
          </w:tcPr>
          <w:p w14:paraId="0237F9AF" w14:textId="77777777" w:rsidR="00932A97" w:rsidRDefault="00932A97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(100)</w:t>
            </w:r>
          </w:p>
        </w:tc>
        <w:tc>
          <w:tcPr>
            <w:tcW w:w="2947" w:type="dxa"/>
          </w:tcPr>
          <w:p w14:paraId="38725144" w14:textId="77777777" w:rsidR="00932A97" w:rsidRDefault="00932A97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368" w:type="dxa"/>
          </w:tcPr>
          <w:p w14:paraId="14A47B5E" w14:textId="77777777" w:rsidR="00932A97" w:rsidRDefault="00932A97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32A97" w14:paraId="70F861EC" w14:textId="77777777" w:rsidTr="00D27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0" w:type="dxa"/>
          </w:tcPr>
          <w:p w14:paraId="5A6698BB" w14:textId="5C2CD02B" w:rsidR="00932A97" w:rsidRDefault="001E1B02" w:rsidP="00D27BCC">
            <w:proofErr w:type="spellStart"/>
            <w:r>
              <w:t>WellboreTrajectory</w:t>
            </w:r>
            <w:r w:rsidR="00932A97">
              <w:t>TypeDescription</w:t>
            </w:r>
            <w:proofErr w:type="spellEnd"/>
          </w:p>
        </w:tc>
        <w:tc>
          <w:tcPr>
            <w:tcW w:w="966" w:type="dxa"/>
          </w:tcPr>
          <w:p w14:paraId="2CFE2017" w14:textId="77777777" w:rsidR="00932A97" w:rsidRDefault="00932A97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2765" w:type="dxa"/>
          </w:tcPr>
          <w:p w14:paraId="2C21EA3F" w14:textId="77777777" w:rsidR="00932A97" w:rsidRDefault="00932A97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Textual description of the type</w:t>
            </w:r>
          </w:p>
        </w:tc>
        <w:tc>
          <w:tcPr>
            <w:tcW w:w="1064" w:type="dxa"/>
          </w:tcPr>
          <w:p w14:paraId="2C244F33" w14:textId="77777777" w:rsidR="00932A97" w:rsidRDefault="00932A97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(4000)</w:t>
            </w:r>
          </w:p>
        </w:tc>
        <w:tc>
          <w:tcPr>
            <w:tcW w:w="2947" w:type="dxa"/>
          </w:tcPr>
          <w:p w14:paraId="07FF28FA" w14:textId="77777777" w:rsidR="00932A97" w:rsidRDefault="00932A97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368" w:type="dxa"/>
          </w:tcPr>
          <w:p w14:paraId="62D3C34E" w14:textId="77777777" w:rsidR="00932A97" w:rsidRDefault="00932A97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932A97" w14:paraId="6CB03FB8" w14:textId="77777777" w:rsidTr="00D27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0" w:type="dxa"/>
          </w:tcPr>
          <w:p w14:paraId="03D18BBB" w14:textId="77777777" w:rsidR="00932A97" w:rsidRDefault="00932A97" w:rsidP="00D27BCC">
            <w:r>
              <w:t>Inactive Indicator</w:t>
            </w:r>
          </w:p>
        </w:tc>
        <w:tc>
          <w:tcPr>
            <w:tcW w:w="966" w:type="dxa"/>
          </w:tcPr>
          <w:p w14:paraId="18EA351D" w14:textId="77777777" w:rsidR="00932A97" w:rsidRDefault="00932A97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2765" w:type="dxa"/>
          </w:tcPr>
          <w:p w14:paraId="6C046B81" w14:textId="77777777" w:rsidR="00932A97" w:rsidRDefault="00932A97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set to T (True) if the instance is no longer in use</w:t>
            </w:r>
          </w:p>
        </w:tc>
        <w:tc>
          <w:tcPr>
            <w:tcW w:w="1064" w:type="dxa"/>
          </w:tcPr>
          <w:p w14:paraId="009D2921" w14:textId="77777777" w:rsidR="00932A97" w:rsidRDefault="00932A97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947" w:type="dxa"/>
          </w:tcPr>
          <w:p w14:paraId="283F94CE" w14:textId="77777777" w:rsidR="00932A97" w:rsidRDefault="00932A97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368" w:type="dxa"/>
          </w:tcPr>
          <w:p w14:paraId="2A3C770F" w14:textId="77777777" w:rsidR="00932A97" w:rsidRDefault="00932A97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730A2961" w14:textId="67E257BC" w:rsidR="00932A97" w:rsidRDefault="00932A97"/>
    <w:p w14:paraId="714CBDE8" w14:textId="10E52E3C" w:rsidR="00932A97" w:rsidRDefault="008523EB" w:rsidP="0020441F">
      <w:pPr>
        <w:pStyle w:val="Heading2"/>
      </w:pPr>
      <w:bookmarkStart w:id="23" w:name="_Well_Operating_Environment"/>
      <w:bookmarkStart w:id="24" w:name="_Toc2865823"/>
      <w:bookmarkEnd w:id="23"/>
      <w:r>
        <w:t>Well Operating Environment (add)</w:t>
      </w:r>
      <w:bookmarkEnd w:id="24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840"/>
        <w:gridCol w:w="966"/>
        <w:gridCol w:w="2765"/>
        <w:gridCol w:w="1064"/>
        <w:gridCol w:w="2947"/>
        <w:gridCol w:w="1368"/>
      </w:tblGrid>
      <w:tr w:rsidR="008523EB" w14:paraId="4A267AE5" w14:textId="77777777" w:rsidTr="00D27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0" w:type="dxa"/>
          </w:tcPr>
          <w:p w14:paraId="404B5CD5" w14:textId="77777777" w:rsidR="008523EB" w:rsidRDefault="008523EB" w:rsidP="00D27BCC">
            <w:r>
              <w:t>Property</w:t>
            </w:r>
          </w:p>
        </w:tc>
        <w:tc>
          <w:tcPr>
            <w:tcW w:w="966" w:type="dxa"/>
          </w:tcPr>
          <w:p w14:paraId="26351DF7" w14:textId="77777777" w:rsidR="008523EB" w:rsidRDefault="008523EB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2765" w:type="dxa"/>
          </w:tcPr>
          <w:p w14:paraId="5ECB4440" w14:textId="77777777" w:rsidR="008523EB" w:rsidRDefault="008523EB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64" w:type="dxa"/>
          </w:tcPr>
          <w:p w14:paraId="37063BF1" w14:textId="77777777" w:rsidR="008523EB" w:rsidRDefault="008523EB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947" w:type="dxa"/>
          </w:tcPr>
          <w:p w14:paraId="05366D96" w14:textId="77777777" w:rsidR="008523EB" w:rsidRDefault="008523EB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  <w:tc>
          <w:tcPr>
            <w:tcW w:w="1368" w:type="dxa"/>
          </w:tcPr>
          <w:p w14:paraId="1416CF96" w14:textId="77777777" w:rsidR="008523EB" w:rsidRDefault="008523EB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Further Action</w:t>
            </w:r>
          </w:p>
        </w:tc>
      </w:tr>
      <w:tr w:rsidR="008523EB" w14:paraId="6E326137" w14:textId="77777777" w:rsidTr="00D27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0" w:type="dxa"/>
          </w:tcPr>
          <w:p w14:paraId="41456F05" w14:textId="23A0135C" w:rsidR="008523EB" w:rsidRDefault="008523EB" w:rsidP="00D27BCC">
            <w:proofErr w:type="spellStart"/>
            <w:r>
              <w:t>WellOperatingEnvironmentID</w:t>
            </w:r>
            <w:proofErr w:type="spellEnd"/>
          </w:p>
        </w:tc>
        <w:tc>
          <w:tcPr>
            <w:tcW w:w="966" w:type="dxa"/>
          </w:tcPr>
          <w:p w14:paraId="1FC0E5C4" w14:textId="77777777" w:rsidR="008523EB" w:rsidRDefault="008523EB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2765" w:type="dxa"/>
          </w:tcPr>
          <w:p w14:paraId="463B469A" w14:textId="342542B3" w:rsidR="008523EB" w:rsidRDefault="008523EB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Unique identifier of the </w:t>
            </w:r>
            <w:r w:rsidR="0020441F">
              <w:t>instance</w:t>
            </w:r>
          </w:p>
        </w:tc>
        <w:tc>
          <w:tcPr>
            <w:tcW w:w="1064" w:type="dxa"/>
          </w:tcPr>
          <w:p w14:paraId="6B1056D6" w14:textId="77777777" w:rsidR="008523EB" w:rsidRDefault="008523EB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(36)</w:t>
            </w:r>
          </w:p>
        </w:tc>
        <w:tc>
          <w:tcPr>
            <w:tcW w:w="2947" w:type="dxa"/>
          </w:tcPr>
          <w:p w14:paraId="6CE04839" w14:textId="77777777" w:rsidR="008523EB" w:rsidRDefault="008523EB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368" w:type="dxa"/>
          </w:tcPr>
          <w:p w14:paraId="733FB5E7" w14:textId="77777777" w:rsidR="008523EB" w:rsidRDefault="008523EB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523EB" w14:paraId="5D64E2BF" w14:textId="77777777" w:rsidTr="00D27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0" w:type="dxa"/>
          </w:tcPr>
          <w:p w14:paraId="1DC87664" w14:textId="388A17D5" w:rsidR="008523EB" w:rsidRDefault="008523EB" w:rsidP="00D27BCC">
            <w:proofErr w:type="spellStart"/>
            <w:r>
              <w:t>WellOperatingEnvironmentCode</w:t>
            </w:r>
            <w:proofErr w:type="spellEnd"/>
          </w:p>
        </w:tc>
        <w:tc>
          <w:tcPr>
            <w:tcW w:w="966" w:type="dxa"/>
          </w:tcPr>
          <w:p w14:paraId="2E729419" w14:textId="77777777" w:rsidR="008523EB" w:rsidRDefault="008523EB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2765" w:type="dxa"/>
          </w:tcPr>
          <w:p w14:paraId="7CA85EA4" w14:textId="77777777" w:rsidR="008523EB" w:rsidRDefault="008523EB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Abbreviated or mnemonic</w:t>
            </w:r>
          </w:p>
        </w:tc>
        <w:tc>
          <w:tcPr>
            <w:tcW w:w="1064" w:type="dxa"/>
          </w:tcPr>
          <w:p w14:paraId="6243B86E" w14:textId="77777777" w:rsidR="008523EB" w:rsidRDefault="008523EB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(50)</w:t>
            </w:r>
          </w:p>
        </w:tc>
        <w:tc>
          <w:tcPr>
            <w:tcW w:w="2947" w:type="dxa"/>
          </w:tcPr>
          <w:p w14:paraId="5B0741BB" w14:textId="77777777" w:rsidR="008523EB" w:rsidRDefault="008523EB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368" w:type="dxa"/>
          </w:tcPr>
          <w:p w14:paraId="407180BE" w14:textId="77777777" w:rsidR="008523EB" w:rsidRDefault="008523EB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523EB" w14:paraId="1149EE5B" w14:textId="77777777" w:rsidTr="00D27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0" w:type="dxa"/>
          </w:tcPr>
          <w:p w14:paraId="025B9E8B" w14:textId="1CBC3B86" w:rsidR="008523EB" w:rsidRDefault="008523EB" w:rsidP="00D27BCC">
            <w:proofErr w:type="spellStart"/>
            <w:r>
              <w:t>WellOperatingEnvironmentName</w:t>
            </w:r>
            <w:proofErr w:type="spellEnd"/>
          </w:p>
        </w:tc>
        <w:tc>
          <w:tcPr>
            <w:tcW w:w="966" w:type="dxa"/>
          </w:tcPr>
          <w:p w14:paraId="0FDDF638" w14:textId="77777777" w:rsidR="008523EB" w:rsidRDefault="008523EB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2765" w:type="dxa"/>
          </w:tcPr>
          <w:p w14:paraId="513B6CE8" w14:textId="77777777" w:rsidR="008523EB" w:rsidRDefault="008523EB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1BD7">
              <w:t>Textual name - abbreviated or a mnemonic if a fully spelled name is not present or needed.</w:t>
            </w:r>
          </w:p>
        </w:tc>
        <w:tc>
          <w:tcPr>
            <w:tcW w:w="1064" w:type="dxa"/>
          </w:tcPr>
          <w:p w14:paraId="6FCDD15A" w14:textId="77777777" w:rsidR="008523EB" w:rsidRDefault="008523EB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(100)</w:t>
            </w:r>
          </w:p>
        </w:tc>
        <w:tc>
          <w:tcPr>
            <w:tcW w:w="2947" w:type="dxa"/>
          </w:tcPr>
          <w:p w14:paraId="45E55811" w14:textId="77777777" w:rsidR="008523EB" w:rsidRDefault="008523EB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368" w:type="dxa"/>
          </w:tcPr>
          <w:p w14:paraId="0A704D16" w14:textId="77777777" w:rsidR="008523EB" w:rsidRDefault="008523EB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523EB" w14:paraId="776A66A1" w14:textId="77777777" w:rsidTr="00D27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0" w:type="dxa"/>
          </w:tcPr>
          <w:p w14:paraId="5C49D6B9" w14:textId="60D3C1E4" w:rsidR="008523EB" w:rsidRDefault="008523EB" w:rsidP="00D27BCC">
            <w:proofErr w:type="spellStart"/>
            <w:r>
              <w:t>WellOperatingEnvironmentDescription</w:t>
            </w:r>
            <w:proofErr w:type="spellEnd"/>
          </w:p>
        </w:tc>
        <w:tc>
          <w:tcPr>
            <w:tcW w:w="966" w:type="dxa"/>
          </w:tcPr>
          <w:p w14:paraId="17BF63DB" w14:textId="77777777" w:rsidR="008523EB" w:rsidRDefault="008523EB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2765" w:type="dxa"/>
          </w:tcPr>
          <w:p w14:paraId="24668A93" w14:textId="4AC43831" w:rsidR="008523EB" w:rsidRDefault="008523EB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Textual description of the </w:t>
            </w:r>
            <w:r w:rsidR="0020441F">
              <w:t>instance</w:t>
            </w:r>
          </w:p>
        </w:tc>
        <w:tc>
          <w:tcPr>
            <w:tcW w:w="1064" w:type="dxa"/>
          </w:tcPr>
          <w:p w14:paraId="0CDEDDDB" w14:textId="77777777" w:rsidR="008523EB" w:rsidRDefault="008523EB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(4000)</w:t>
            </w:r>
          </w:p>
        </w:tc>
        <w:tc>
          <w:tcPr>
            <w:tcW w:w="2947" w:type="dxa"/>
          </w:tcPr>
          <w:p w14:paraId="5CF1D3BA" w14:textId="77777777" w:rsidR="008523EB" w:rsidRDefault="008523EB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368" w:type="dxa"/>
          </w:tcPr>
          <w:p w14:paraId="4454771D" w14:textId="77777777" w:rsidR="008523EB" w:rsidRDefault="008523EB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523EB" w14:paraId="29E8FB34" w14:textId="77777777" w:rsidTr="00D27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0" w:type="dxa"/>
          </w:tcPr>
          <w:p w14:paraId="47F01930" w14:textId="77777777" w:rsidR="008523EB" w:rsidRDefault="008523EB" w:rsidP="00D27BCC">
            <w:r>
              <w:t>Inactive Indicator</w:t>
            </w:r>
          </w:p>
        </w:tc>
        <w:tc>
          <w:tcPr>
            <w:tcW w:w="966" w:type="dxa"/>
          </w:tcPr>
          <w:p w14:paraId="61031316" w14:textId="77777777" w:rsidR="008523EB" w:rsidRDefault="008523EB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2765" w:type="dxa"/>
          </w:tcPr>
          <w:p w14:paraId="4E002C3A" w14:textId="77777777" w:rsidR="008523EB" w:rsidRDefault="008523EB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set to T (True) if the instance is no longer in use</w:t>
            </w:r>
          </w:p>
        </w:tc>
        <w:tc>
          <w:tcPr>
            <w:tcW w:w="1064" w:type="dxa"/>
          </w:tcPr>
          <w:p w14:paraId="77AD82DC" w14:textId="77777777" w:rsidR="008523EB" w:rsidRDefault="008523EB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947" w:type="dxa"/>
          </w:tcPr>
          <w:p w14:paraId="5682314D" w14:textId="77777777" w:rsidR="008523EB" w:rsidRDefault="008523EB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368" w:type="dxa"/>
          </w:tcPr>
          <w:p w14:paraId="5BAA28B8" w14:textId="77777777" w:rsidR="008523EB" w:rsidRDefault="008523EB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432B7EF4" w14:textId="69F9C3FE" w:rsidR="008523EB" w:rsidRDefault="008523EB"/>
    <w:p w14:paraId="2DE0D9C4" w14:textId="302753B9" w:rsidR="008523EB" w:rsidRPr="00E406A1" w:rsidRDefault="00E406A1" w:rsidP="00E406A1">
      <w:pPr>
        <w:pStyle w:val="Heading2"/>
      </w:pPr>
      <w:bookmarkStart w:id="25" w:name="_Toc2865824"/>
      <w:r w:rsidRPr="00E406A1">
        <w:t>Geopolitical Entity</w:t>
      </w:r>
      <w:bookmarkEnd w:id="25"/>
    </w:p>
    <w:tbl>
      <w:tblPr>
        <w:tblStyle w:val="GridTable4-Accent1"/>
        <w:tblW w:w="5091" w:type="pct"/>
        <w:tblLayout w:type="fixed"/>
        <w:tblLook w:val="04A0" w:firstRow="1" w:lastRow="0" w:firstColumn="1" w:lastColumn="0" w:noHBand="0" w:noVBand="1"/>
      </w:tblPr>
      <w:tblGrid>
        <w:gridCol w:w="3253"/>
        <w:gridCol w:w="947"/>
        <w:gridCol w:w="3086"/>
        <w:gridCol w:w="989"/>
        <w:gridCol w:w="3294"/>
        <w:gridCol w:w="1617"/>
      </w:tblGrid>
      <w:tr w:rsidR="00E406A1" w14:paraId="6E0F4A46" w14:textId="77777777" w:rsidTr="00D27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</w:tcPr>
          <w:p w14:paraId="5072EDDF" w14:textId="77777777" w:rsidR="00E406A1" w:rsidRDefault="00E406A1" w:rsidP="00D27BCC">
            <w:r>
              <w:t>Property</w:t>
            </w:r>
          </w:p>
        </w:tc>
        <w:tc>
          <w:tcPr>
            <w:tcW w:w="359" w:type="pct"/>
          </w:tcPr>
          <w:p w14:paraId="641C5B74" w14:textId="77777777" w:rsidR="00E406A1" w:rsidRDefault="00E406A1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170" w:type="pct"/>
          </w:tcPr>
          <w:p w14:paraId="2EED5579" w14:textId="77777777" w:rsidR="00E406A1" w:rsidRDefault="00E406A1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75" w:type="pct"/>
          </w:tcPr>
          <w:p w14:paraId="61F4BEC0" w14:textId="77777777" w:rsidR="00E406A1" w:rsidRDefault="00E406A1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249" w:type="pct"/>
          </w:tcPr>
          <w:p w14:paraId="0546A3A5" w14:textId="77777777" w:rsidR="00E406A1" w:rsidRDefault="00E406A1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  <w:tc>
          <w:tcPr>
            <w:tcW w:w="613" w:type="pct"/>
          </w:tcPr>
          <w:p w14:paraId="0200A6E5" w14:textId="77777777" w:rsidR="00E406A1" w:rsidRDefault="00E406A1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Further Action</w:t>
            </w:r>
          </w:p>
        </w:tc>
      </w:tr>
      <w:tr w:rsidR="00E406A1" w14:paraId="1861923B" w14:textId="77777777" w:rsidTr="00D27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</w:tcPr>
          <w:p w14:paraId="5BA14A47" w14:textId="66FE305E" w:rsidR="00E406A1" w:rsidRDefault="0045408B" w:rsidP="00D27BCC">
            <w:proofErr w:type="spellStart"/>
            <w:r>
              <w:t>SpatialLocationCoordinatesDate</w:t>
            </w:r>
            <w:proofErr w:type="spellEnd"/>
          </w:p>
        </w:tc>
        <w:tc>
          <w:tcPr>
            <w:tcW w:w="359" w:type="pct"/>
          </w:tcPr>
          <w:p w14:paraId="55AB7775" w14:textId="246E7E3C" w:rsidR="00E406A1" w:rsidRDefault="0045408B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</w:t>
            </w:r>
          </w:p>
        </w:tc>
        <w:tc>
          <w:tcPr>
            <w:tcW w:w="1170" w:type="pct"/>
          </w:tcPr>
          <w:p w14:paraId="2E12B266" w14:textId="4F450266" w:rsidR="00E406A1" w:rsidRDefault="0045408B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75" w:type="pct"/>
          </w:tcPr>
          <w:p w14:paraId="1E52C64D" w14:textId="13F5AB3A" w:rsidR="00E406A1" w:rsidRDefault="0045408B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49" w:type="pct"/>
          </w:tcPr>
          <w:p w14:paraId="688E4A3E" w14:textId="3140CE16" w:rsidR="00E406A1" w:rsidRDefault="0045408B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is no spatial location coordinates property for this date to apply to</w:t>
            </w:r>
          </w:p>
        </w:tc>
        <w:tc>
          <w:tcPr>
            <w:tcW w:w="613" w:type="pct"/>
          </w:tcPr>
          <w:p w14:paraId="35C3174C" w14:textId="189D8297" w:rsidR="00E406A1" w:rsidRDefault="001702E8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6FC3AE48" w14:textId="1589BC69" w:rsidR="00E406A1" w:rsidRDefault="00E406A1"/>
    <w:p w14:paraId="09091E44" w14:textId="6ACF6668" w:rsidR="002C6F7F" w:rsidRDefault="002C6F7F" w:rsidP="002C6F7F">
      <w:pPr>
        <w:pStyle w:val="Heading2"/>
      </w:pPr>
      <w:bookmarkStart w:id="26" w:name="_Abstract_Wellbore_Drilling"/>
      <w:bookmarkEnd w:id="26"/>
      <w:r>
        <w:t xml:space="preserve">Abstract </w:t>
      </w:r>
      <w:r>
        <w:t>Wellbore Drilling Reason</w:t>
      </w:r>
      <w:r>
        <w:t xml:space="preserve"> (add)</w:t>
      </w:r>
    </w:p>
    <w:p w14:paraId="3DDAD006" w14:textId="742D8463" w:rsidR="002C6F7F" w:rsidRPr="00D16F60" w:rsidRDefault="002C6F7F" w:rsidP="002C6F7F">
      <w:r>
        <w:t xml:space="preserve">Creation of an abstract </w:t>
      </w:r>
      <w:r>
        <w:t>wellbore drilling reason</w:t>
      </w:r>
      <w:r>
        <w:t xml:space="preserve"> resource to replace individual properties. This object will be used for tracking history of </w:t>
      </w:r>
      <w:r>
        <w:t xml:space="preserve">drilling reasons of </w:t>
      </w:r>
      <w:r w:rsidR="00376EBA">
        <w:t>a wellbore</w:t>
      </w:r>
      <w:r>
        <w:t>.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3235"/>
        <w:gridCol w:w="990"/>
        <w:gridCol w:w="3690"/>
        <w:gridCol w:w="1260"/>
        <w:gridCol w:w="2340"/>
        <w:gridCol w:w="1435"/>
      </w:tblGrid>
      <w:tr w:rsidR="002C6F7F" w14:paraId="450DA542" w14:textId="77777777" w:rsidTr="00D27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0E6B4E4C" w14:textId="77777777" w:rsidR="002C6F7F" w:rsidRDefault="002C6F7F" w:rsidP="00D27BCC">
            <w:r>
              <w:t>Property</w:t>
            </w:r>
          </w:p>
        </w:tc>
        <w:tc>
          <w:tcPr>
            <w:tcW w:w="990" w:type="dxa"/>
          </w:tcPr>
          <w:p w14:paraId="45A78476" w14:textId="77777777" w:rsidR="002C6F7F" w:rsidRDefault="002C6F7F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690" w:type="dxa"/>
          </w:tcPr>
          <w:p w14:paraId="46918E50" w14:textId="77777777" w:rsidR="002C6F7F" w:rsidRDefault="002C6F7F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260" w:type="dxa"/>
          </w:tcPr>
          <w:p w14:paraId="590D7F08" w14:textId="77777777" w:rsidR="002C6F7F" w:rsidRDefault="002C6F7F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340" w:type="dxa"/>
          </w:tcPr>
          <w:p w14:paraId="75CF4C4A" w14:textId="77777777" w:rsidR="002C6F7F" w:rsidRDefault="002C6F7F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  <w:tc>
          <w:tcPr>
            <w:tcW w:w="1435" w:type="dxa"/>
          </w:tcPr>
          <w:p w14:paraId="2CAEB2C9" w14:textId="77777777" w:rsidR="002C6F7F" w:rsidRDefault="002C6F7F" w:rsidP="00D2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Further Action</w:t>
            </w:r>
          </w:p>
        </w:tc>
      </w:tr>
      <w:tr w:rsidR="002C6F7F" w14:paraId="2B208A51" w14:textId="77777777" w:rsidTr="00D27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37899F75" w14:textId="6518D438" w:rsidR="002C6F7F" w:rsidRDefault="00B912E0" w:rsidP="00D27BCC">
            <w:proofErr w:type="spellStart"/>
            <w:r>
              <w:t>DrillingReasonType</w:t>
            </w:r>
            <w:r w:rsidR="002C6F7F">
              <w:t>ID</w:t>
            </w:r>
            <w:proofErr w:type="spellEnd"/>
          </w:p>
        </w:tc>
        <w:tc>
          <w:tcPr>
            <w:tcW w:w="990" w:type="dxa"/>
          </w:tcPr>
          <w:p w14:paraId="35B7141C" w14:textId="77777777" w:rsidR="002C6F7F" w:rsidRDefault="002C6F7F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3690" w:type="dxa"/>
          </w:tcPr>
          <w:p w14:paraId="4B8B5063" w14:textId="3C45EFF9" w:rsidR="002C6F7F" w:rsidRDefault="002C6F7F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="0023256D">
              <w:t>Identifier of the drilling reason type for the corresponding time period</w:t>
            </w:r>
            <w:r>
              <w:t>.”</w:t>
            </w:r>
          </w:p>
          <w:p w14:paraId="3A97B41E" w14:textId="5CE12230" w:rsidR="002C6F7F" w:rsidRDefault="002C6F7F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Uses the </w:t>
            </w:r>
            <w:r w:rsidR="0023256D">
              <w:t>Drilling Reason Type</w:t>
            </w:r>
            <w:r>
              <w:t xml:space="preserve"> reference object</w:t>
            </w:r>
          </w:p>
        </w:tc>
        <w:tc>
          <w:tcPr>
            <w:tcW w:w="1260" w:type="dxa"/>
          </w:tcPr>
          <w:p w14:paraId="68E5A7AE" w14:textId="77777777" w:rsidR="002C6F7F" w:rsidRDefault="002C6F7F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340" w:type="dxa"/>
          </w:tcPr>
          <w:p w14:paraId="4D5EB4AC" w14:textId="549DB5A9" w:rsidR="002C6F7F" w:rsidRDefault="002C6F7F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identifier of distinct </w:t>
            </w:r>
            <w:r w:rsidR="0023256D">
              <w:t xml:space="preserve">drilling reasons </w:t>
            </w:r>
            <w:r>
              <w:t>over time</w:t>
            </w:r>
          </w:p>
        </w:tc>
        <w:tc>
          <w:tcPr>
            <w:tcW w:w="1435" w:type="dxa"/>
          </w:tcPr>
          <w:p w14:paraId="45460AFE" w14:textId="77777777" w:rsidR="002C6F7F" w:rsidRDefault="002C6F7F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reference values</w:t>
            </w:r>
          </w:p>
        </w:tc>
      </w:tr>
      <w:tr w:rsidR="002C6F7F" w14:paraId="18E068A2" w14:textId="77777777" w:rsidTr="00D27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1A670950" w14:textId="77777777" w:rsidR="002C6F7F" w:rsidRDefault="002C6F7F" w:rsidP="00D27BCC">
            <w:proofErr w:type="spellStart"/>
            <w:r w:rsidRPr="00CF2FD5">
              <w:t>EffectiveDateTime</w:t>
            </w:r>
            <w:proofErr w:type="spellEnd"/>
          </w:p>
        </w:tc>
        <w:tc>
          <w:tcPr>
            <w:tcW w:w="990" w:type="dxa"/>
          </w:tcPr>
          <w:p w14:paraId="7DDD0B44" w14:textId="77777777" w:rsidR="002C6F7F" w:rsidRDefault="002C6F7F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3690" w:type="dxa"/>
          </w:tcPr>
          <w:p w14:paraId="24061B4D" w14:textId="77777777" w:rsidR="002C6F7F" w:rsidRDefault="002C6F7F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 date of the event</w:t>
            </w:r>
            <w:r w:rsidRPr="00CF2FD5">
              <w:t>.</w:t>
            </w:r>
          </w:p>
        </w:tc>
        <w:tc>
          <w:tcPr>
            <w:tcW w:w="1260" w:type="dxa"/>
          </w:tcPr>
          <w:p w14:paraId="19522C85" w14:textId="77777777" w:rsidR="002C6F7F" w:rsidRDefault="002C6F7F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String, Datetime (100)</w:t>
            </w:r>
          </w:p>
        </w:tc>
        <w:tc>
          <w:tcPr>
            <w:tcW w:w="2340" w:type="dxa"/>
          </w:tcPr>
          <w:p w14:paraId="0082B21A" w14:textId="77777777" w:rsidR="002C6F7F" w:rsidRDefault="002C6F7F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435" w:type="dxa"/>
          </w:tcPr>
          <w:p w14:paraId="30F7435F" w14:textId="77777777" w:rsidR="002C6F7F" w:rsidRDefault="002C6F7F" w:rsidP="00D2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C6F7F" w14:paraId="147E0108" w14:textId="77777777" w:rsidTr="00D27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741ADB03" w14:textId="77777777" w:rsidR="002C6F7F" w:rsidRDefault="002C6F7F" w:rsidP="00D27BCC">
            <w:proofErr w:type="spellStart"/>
            <w:r w:rsidRPr="0067783B">
              <w:t>TerminationDateTime</w:t>
            </w:r>
            <w:proofErr w:type="spellEnd"/>
          </w:p>
        </w:tc>
        <w:tc>
          <w:tcPr>
            <w:tcW w:w="990" w:type="dxa"/>
          </w:tcPr>
          <w:p w14:paraId="45510793" w14:textId="77777777" w:rsidR="002C6F7F" w:rsidRDefault="002C6F7F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3690" w:type="dxa"/>
          </w:tcPr>
          <w:p w14:paraId="509C6FD6" w14:textId="77777777" w:rsidR="002C6F7F" w:rsidRDefault="002C6F7F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first point in time when the instance is no longer in effect</w:t>
            </w:r>
          </w:p>
        </w:tc>
        <w:tc>
          <w:tcPr>
            <w:tcW w:w="1260" w:type="dxa"/>
          </w:tcPr>
          <w:p w14:paraId="1C7B51FD" w14:textId="77777777" w:rsidR="002C6F7F" w:rsidRDefault="002C6F7F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String, Datetime (4000)</w:t>
            </w:r>
          </w:p>
        </w:tc>
        <w:tc>
          <w:tcPr>
            <w:tcW w:w="2340" w:type="dxa"/>
          </w:tcPr>
          <w:p w14:paraId="42052A4E" w14:textId="77777777" w:rsidR="002C6F7F" w:rsidRDefault="002C6F7F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435" w:type="dxa"/>
          </w:tcPr>
          <w:p w14:paraId="5B34D28B" w14:textId="77777777" w:rsidR="002C6F7F" w:rsidRDefault="002C6F7F" w:rsidP="00D2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Evaluate max length size</w:t>
            </w:r>
          </w:p>
        </w:tc>
      </w:tr>
    </w:tbl>
    <w:p w14:paraId="600DB5ED" w14:textId="77777777" w:rsidR="002C6F7F" w:rsidRDefault="002C6F7F"/>
    <w:p w14:paraId="00A18B8A" w14:textId="77777777" w:rsidR="00E406A1" w:rsidRDefault="00E406A1"/>
    <w:sectPr w:rsidR="00E406A1" w:rsidSect="00F079F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CCCB9" w14:textId="77777777" w:rsidR="00F079F7" w:rsidRDefault="00F079F7" w:rsidP="00F079F7">
      <w:pPr>
        <w:spacing w:after="0" w:line="240" w:lineRule="auto"/>
      </w:pPr>
      <w:r>
        <w:separator/>
      </w:r>
    </w:p>
  </w:endnote>
  <w:endnote w:type="continuationSeparator" w:id="0">
    <w:p w14:paraId="22EA3FB9" w14:textId="77777777" w:rsidR="00F079F7" w:rsidRDefault="00F079F7" w:rsidP="00F07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A26F5" w14:textId="77777777" w:rsidR="00F079F7" w:rsidRDefault="00F079F7" w:rsidP="00F079F7">
      <w:pPr>
        <w:spacing w:after="0" w:line="240" w:lineRule="auto"/>
      </w:pPr>
      <w:r>
        <w:separator/>
      </w:r>
    </w:p>
  </w:footnote>
  <w:footnote w:type="continuationSeparator" w:id="0">
    <w:p w14:paraId="13627982" w14:textId="77777777" w:rsidR="00F079F7" w:rsidRDefault="00F079F7" w:rsidP="00F079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E9"/>
    <w:rsid w:val="00030304"/>
    <w:rsid w:val="000533D7"/>
    <w:rsid w:val="000749F3"/>
    <w:rsid w:val="0007557E"/>
    <w:rsid w:val="0008068D"/>
    <w:rsid w:val="00080CDE"/>
    <w:rsid w:val="00081074"/>
    <w:rsid w:val="000924B9"/>
    <w:rsid w:val="000C0E93"/>
    <w:rsid w:val="000C34AB"/>
    <w:rsid w:val="000E2664"/>
    <w:rsid w:val="000F06CE"/>
    <w:rsid w:val="00164303"/>
    <w:rsid w:val="001702E8"/>
    <w:rsid w:val="001A2EB4"/>
    <w:rsid w:val="001C2F7B"/>
    <w:rsid w:val="001D3F5D"/>
    <w:rsid w:val="001D4C8F"/>
    <w:rsid w:val="001E1B02"/>
    <w:rsid w:val="001E6B38"/>
    <w:rsid w:val="00200709"/>
    <w:rsid w:val="0020441F"/>
    <w:rsid w:val="0023256D"/>
    <w:rsid w:val="00235214"/>
    <w:rsid w:val="00252CAD"/>
    <w:rsid w:val="0026141D"/>
    <w:rsid w:val="00290DBB"/>
    <w:rsid w:val="00294306"/>
    <w:rsid w:val="002B16F9"/>
    <w:rsid w:val="002C6F7F"/>
    <w:rsid w:val="002E053F"/>
    <w:rsid w:val="002E75D7"/>
    <w:rsid w:val="00305F40"/>
    <w:rsid w:val="00326C50"/>
    <w:rsid w:val="00376EBA"/>
    <w:rsid w:val="00393C95"/>
    <w:rsid w:val="003A0484"/>
    <w:rsid w:val="003A0616"/>
    <w:rsid w:val="003C041E"/>
    <w:rsid w:val="003C0547"/>
    <w:rsid w:val="003C714E"/>
    <w:rsid w:val="003F1C86"/>
    <w:rsid w:val="0042306C"/>
    <w:rsid w:val="00431A56"/>
    <w:rsid w:val="0045408B"/>
    <w:rsid w:val="00454E3A"/>
    <w:rsid w:val="004A10EF"/>
    <w:rsid w:val="004A1704"/>
    <w:rsid w:val="004D4493"/>
    <w:rsid w:val="004E7DF9"/>
    <w:rsid w:val="004F089A"/>
    <w:rsid w:val="004F0B34"/>
    <w:rsid w:val="00501FDA"/>
    <w:rsid w:val="005021A2"/>
    <w:rsid w:val="00534961"/>
    <w:rsid w:val="00540251"/>
    <w:rsid w:val="00565B8C"/>
    <w:rsid w:val="0058106E"/>
    <w:rsid w:val="00585131"/>
    <w:rsid w:val="005A3A32"/>
    <w:rsid w:val="005C11E9"/>
    <w:rsid w:val="005C29EE"/>
    <w:rsid w:val="005E6EA7"/>
    <w:rsid w:val="005F134E"/>
    <w:rsid w:val="005F7D44"/>
    <w:rsid w:val="0062615F"/>
    <w:rsid w:val="006505CE"/>
    <w:rsid w:val="00657C47"/>
    <w:rsid w:val="006634E1"/>
    <w:rsid w:val="00670EFA"/>
    <w:rsid w:val="00675AD6"/>
    <w:rsid w:val="0067783B"/>
    <w:rsid w:val="00690D50"/>
    <w:rsid w:val="00694D87"/>
    <w:rsid w:val="006A5A31"/>
    <w:rsid w:val="006B6150"/>
    <w:rsid w:val="006C048A"/>
    <w:rsid w:val="006D39E6"/>
    <w:rsid w:val="006F5011"/>
    <w:rsid w:val="007153D8"/>
    <w:rsid w:val="00727967"/>
    <w:rsid w:val="00750FD2"/>
    <w:rsid w:val="00772CF6"/>
    <w:rsid w:val="0077461A"/>
    <w:rsid w:val="00791363"/>
    <w:rsid w:val="00792E8C"/>
    <w:rsid w:val="0079790A"/>
    <w:rsid w:val="007A6E5A"/>
    <w:rsid w:val="007C12AA"/>
    <w:rsid w:val="007E1585"/>
    <w:rsid w:val="007F1E26"/>
    <w:rsid w:val="00806257"/>
    <w:rsid w:val="00823E1C"/>
    <w:rsid w:val="00847193"/>
    <w:rsid w:val="008523EB"/>
    <w:rsid w:val="008C370E"/>
    <w:rsid w:val="008E31A7"/>
    <w:rsid w:val="008F2144"/>
    <w:rsid w:val="00900B46"/>
    <w:rsid w:val="00904FE1"/>
    <w:rsid w:val="009214D9"/>
    <w:rsid w:val="00930F37"/>
    <w:rsid w:val="00932A97"/>
    <w:rsid w:val="00933BE5"/>
    <w:rsid w:val="009356E9"/>
    <w:rsid w:val="00975C1E"/>
    <w:rsid w:val="00975CDB"/>
    <w:rsid w:val="009B2291"/>
    <w:rsid w:val="009D194B"/>
    <w:rsid w:val="009D1EED"/>
    <w:rsid w:val="009D6324"/>
    <w:rsid w:val="009E1DA6"/>
    <w:rsid w:val="009F2C01"/>
    <w:rsid w:val="00A03CCC"/>
    <w:rsid w:val="00A04249"/>
    <w:rsid w:val="00A06CDA"/>
    <w:rsid w:val="00A16EE4"/>
    <w:rsid w:val="00A23DBA"/>
    <w:rsid w:val="00A37DCF"/>
    <w:rsid w:val="00A570A4"/>
    <w:rsid w:val="00A81EE9"/>
    <w:rsid w:val="00A87015"/>
    <w:rsid w:val="00AA0D84"/>
    <w:rsid w:val="00AB33D2"/>
    <w:rsid w:val="00AB6EB5"/>
    <w:rsid w:val="00AC2A87"/>
    <w:rsid w:val="00AC624C"/>
    <w:rsid w:val="00AD5CB5"/>
    <w:rsid w:val="00AD7508"/>
    <w:rsid w:val="00AE7B1D"/>
    <w:rsid w:val="00B06E13"/>
    <w:rsid w:val="00B10D3C"/>
    <w:rsid w:val="00B14CD7"/>
    <w:rsid w:val="00B23EE6"/>
    <w:rsid w:val="00B74737"/>
    <w:rsid w:val="00B80671"/>
    <w:rsid w:val="00B87E18"/>
    <w:rsid w:val="00B912E0"/>
    <w:rsid w:val="00BE42AF"/>
    <w:rsid w:val="00C15142"/>
    <w:rsid w:val="00C21092"/>
    <w:rsid w:val="00C56E44"/>
    <w:rsid w:val="00C75E5B"/>
    <w:rsid w:val="00CA00C4"/>
    <w:rsid w:val="00CB5A8E"/>
    <w:rsid w:val="00CE105D"/>
    <w:rsid w:val="00CE412D"/>
    <w:rsid w:val="00CF2FD5"/>
    <w:rsid w:val="00CF4882"/>
    <w:rsid w:val="00D16F60"/>
    <w:rsid w:val="00D41BD7"/>
    <w:rsid w:val="00D4244F"/>
    <w:rsid w:val="00D750D7"/>
    <w:rsid w:val="00DA1440"/>
    <w:rsid w:val="00DA4B39"/>
    <w:rsid w:val="00DC736C"/>
    <w:rsid w:val="00DC77A6"/>
    <w:rsid w:val="00DF540C"/>
    <w:rsid w:val="00E0103D"/>
    <w:rsid w:val="00E2210F"/>
    <w:rsid w:val="00E406A1"/>
    <w:rsid w:val="00E406AF"/>
    <w:rsid w:val="00E6092D"/>
    <w:rsid w:val="00E64077"/>
    <w:rsid w:val="00E774BF"/>
    <w:rsid w:val="00E81F9B"/>
    <w:rsid w:val="00E900D4"/>
    <w:rsid w:val="00E91D41"/>
    <w:rsid w:val="00E9634C"/>
    <w:rsid w:val="00EA0338"/>
    <w:rsid w:val="00EA33F9"/>
    <w:rsid w:val="00EA7349"/>
    <w:rsid w:val="00EB3969"/>
    <w:rsid w:val="00EB45B0"/>
    <w:rsid w:val="00EB60F2"/>
    <w:rsid w:val="00ED488E"/>
    <w:rsid w:val="00ED642B"/>
    <w:rsid w:val="00F079F7"/>
    <w:rsid w:val="00F07E9D"/>
    <w:rsid w:val="00F13599"/>
    <w:rsid w:val="00F23ADF"/>
    <w:rsid w:val="00F633A0"/>
    <w:rsid w:val="00F74E9C"/>
    <w:rsid w:val="00F8555F"/>
    <w:rsid w:val="00F91BBC"/>
    <w:rsid w:val="00F940C8"/>
    <w:rsid w:val="00FA25A1"/>
    <w:rsid w:val="00FB0D10"/>
    <w:rsid w:val="00FB27F9"/>
    <w:rsid w:val="00FB7644"/>
    <w:rsid w:val="00FD69C1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FCA38"/>
  <w15:chartTrackingRefBased/>
  <w15:docId w15:val="{A97B448D-1D1B-4855-9E31-DCCDFC26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5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5A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25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A2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079F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774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4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3969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92E8C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92E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2E8C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7279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9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4FB82-9D9E-46F4-B500-9A796CCA0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19479</TotalTime>
  <Pages>14</Pages>
  <Words>2724</Words>
  <Characters>15533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Pipe, James</dc:creator>
  <cp:keywords/>
  <dc:description/>
  <cp:lastModifiedBy>Pipe, James</cp:lastModifiedBy>
  <cp:revision>191</cp:revision>
  <dcterms:created xsi:type="dcterms:W3CDTF">2019-02-21T18:20:00Z</dcterms:created>
  <dcterms:modified xsi:type="dcterms:W3CDTF">2019-03-07T22:26:00Z</dcterms:modified>
</cp:coreProperties>
</file>