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025D59" w:rsidRDefault="008213A7" w:rsidP="00740599">
      <w:pPr>
        <w:pStyle w:val="Header"/>
        <w:jc w:val="center"/>
        <w:rPr>
          <w:rFonts w:ascii="Calibri" w:hAnsi="Calibri"/>
          <w:sz w:val="48"/>
          <w:szCs w:val="48"/>
        </w:rPr>
      </w:pPr>
      <w:r w:rsidRPr="00025D59">
        <w:rPr>
          <w:rFonts w:ascii="Calibri" w:hAnsi="Calibri"/>
          <w:sz w:val="48"/>
          <w:szCs w:val="48"/>
        </w:rPr>
        <w:t>Seetoh Rui Ming, Daniel</w:t>
      </w:r>
    </w:p>
    <w:p w14:paraId="46505EFE" w14:textId="52AF4FAA" w:rsidR="00740599" w:rsidRPr="004E58BE" w:rsidRDefault="009D5EE1" w:rsidP="004E58BE">
      <w:pPr>
        <w:pStyle w:val="Header"/>
        <w:jc w:val="center"/>
        <w:rPr>
          <w:rFonts w:ascii="Calibri" w:hAnsi="Calibri"/>
        </w:rPr>
      </w:pPr>
      <w:r w:rsidRPr="00025D59">
        <w:rPr>
          <w:rFonts w:ascii="Calibri" w:hAnsi="Calibri"/>
        </w:rPr>
        <w:t xml:space="preserve">+65 </w:t>
      </w:r>
      <w:r w:rsidR="008213A7" w:rsidRPr="00025D59">
        <w:rPr>
          <w:rFonts w:ascii="Calibri" w:hAnsi="Calibri"/>
        </w:rPr>
        <w:t>96699580 | danielseetoh92@gmail.com</w:t>
      </w:r>
      <w:bookmarkStart w:id="0" w:name="_GoBack"/>
      <w:bookmarkEnd w:id="0"/>
    </w:p>
    <w:p w14:paraId="14590192" w14:textId="77777777" w:rsidR="0019316F" w:rsidRPr="004E58BE" w:rsidRDefault="0019316F" w:rsidP="00C234C8">
      <w:pPr>
        <w:pBdr>
          <w:bottom w:val="single" w:sz="4" w:space="1" w:color="auto"/>
        </w:pBdr>
        <w:rPr>
          <w:rFonts w:ascii="Calibri" w:hAnsi="Calibri"/>
          <w:b/>
        </w:rPr>
      </w:pPr>
      <w:r w:rsidRPr="004E58BE">
        <w:rPr>
          <w:rFonts w:ascii="Calibri" w:hAnsi="Calibri"/>
          <w:b/>
        </w:rPr>
        <w:t>EDUCATION</w:t>
      </w:r>
    </w:p>
    <w:p w14:paraId="359DF749" w14:textId="7CAD9F4A" w:rsidR="00020CC4" w:rsidRPr="004E58BE" w:rsidRDefault="00E20371" w:rsidP="00020CC4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Nanyang Technological University</w:t>
      </w:r>
      <w:r w:rsidR="009D5EE1" w:rsidRPr="004E58BE">
        <w:rPr>
          <w:rFonts w:ascii="Calibri" w:hAnsi="Calibri"/>
          <w:b/>
        </w:rPr>
        <w:t>, Renaissance Engineering Programme</w:t>
      </w:r>
      <w:r w:rsidR="00A61738" w:rsidRPr="004E58BE">
        <w:rPr>
          <w:rFonts w:ascii="Calibri" w:hAnsi="Calibri"/>
          <w:b/>
        </w:rPr>
        <w:t xml:space="preserve"> (REP)</w:t>
      </w:r>
      <w:r w:rsidR="008F4566" w:rsidRPr="004E58BE">
        <w:rPr>
          <w:rFonts w:ascii="Calibri" w:hAnsi="Calibri"/>
          <w:b/>
        </w:rPr>
        <w:tab/>
      </w:r>
      <w:r w:rsidRPr="004E58BE">
        <w:rPr>
          <w:rFonts w:ascii="Calibri" w:hAnsi="Calibri"/>
          <w:b/>
        </w:rPr>
        <w:t>Singapore</w:t>
      </w:r>
    </w:p>
    <w:p w14:paraId="08247CAC" w14:textId="3899CDA2" w:rsidR="008B5E04" w:rsidRPr="004E58BE" w:rsidRDefault="00BA04FC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Bachelor of </w:t>
      </w:r>
      <w:r w:rsidR="00E20371" w:rsidRPr="004E58BE">
        <w:rPr>
          <w:rFonts w:ascii="Calibri" w:hAnsi="Calibri"/>
          <w:i/>
        </w:rPr>
        <w:t xml:space="preserve">Engineering Science </w:t>
      </w:r>
      <w:r w:rsidRPr="004E58BE">
        <w:rPr>
          <w:rFonts w:ascii="Calibri" w:hAnsi="Calibri"/>
          <w:i/>
        </w:rPr>
        <w:t xml:space="preserve">in </w:t>
      </w:r>
      <w:r w:rsidR="00E20371" w:rsidRPr="004E58BE">
        <w:rPr>
          <w:rFonts w:ascii="Calibri" w:hAnsi="Calibri"/>
          <w:i/>
        </w:rPr>
        <w:t>Computer Science</w:t>
      </w:r>
      <w:r w:rsidR="00306DCB" w:rsidRPr="004E58BE">
        <w:rPr>
          <w:rFonts w:ascii="Calibri" w:hAnsi="Calibri"/>
        </w:rPr>
        <w:tab/>
      </w:r>
      <w:r w:rsidR="00AF0226" w:rsidRPr="004E58BE">
        <w:rPr>
          <w:rFonts w:ascii="Calibri" w:hAnsi="Calibri"/>
        </w:rPr>
        <w:t xml:space="preserve">Aug </w:t>
      </w:r>
      <w:r w:rsidR="008D04FC" w:rsidRPr="004E58BE">
        <w:rPr>
          <w:rFonts w:ascii="Calibri" w:hAnsi="Calibri"/>
        </w:rPr>
        <w:t>2013</w:t>
      </w:r>
      <w:r w:rsidR="00AF0226" w:rsidRPr="004E58BE">
        <w:rPr>
          <w:rFonts w:ascii="Calibri" w:hAnsi="Calibri"/>
        </w:rPr>
        <w:t xml:space="preserve"> – May </w:t>
      </w:r>
      <w:r w:rsidR="00E20371" w:rsidRPr="004E58BE">
        <w:rPr>
          <w:rFonts w:ascii="Calibri" w:hAnsi="Calibri"/>
        </w:rPr>
        <w:t>2017</w:t>
      </w:r>
    </w:p>
    <w:p w14:paraId="60A6C9E0" w14:textId="2340AEC0" w:rsidR="00FD4A45" w:rsidRPr="004E58BE" w:rsidRDefault="00FD4A45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Master of </w:t>
      </w:r>
      <w:r w:rsidR="006A401D" w:rsidRPr="004E58BE">
        <w:rPr>
          <w:rFonts w:ascii="Calibri" w:hAnsi="Calibri"/>
          <w:i/>
        </w:rPr>
        <w:t xml:space="preserve">Science in </w:t>
      </w:r>
      <w:r w:rsidRPr="004E58BE">
        <w:rPr>
          <w:rFonts w:ascii="Calibri" w:hAnsi="Calibri"/>
          <w:i/>
        </w:rPr>
        <w:t xml:space="preserve">Technology Management </w:t>
      </w:r>
      <w:r w:rsidRPr="004E58BE">
        <w:rPr>
          <w:rFonts w:ascii="Calibri" w:hAnsi="Calibri"/>
          <w:i/>
        </w:rPr>
        <w:tab/>
      </w:r>
      <w:r w:rsidR="00AF0226" w:rsidRPr="004E58BE">
        <w:rPr>
          <w:rFonts w:ascii="Calibri" w:hAnsi="Calibri"/>
        </w:rPr>
        <w:t xml:space="preserve">Jan </w:t>
      </w:r>
      <w:r w:rsidR="008D04FC" w:rsidRPr="004E58BE">
        <w:rPr>
          <w:rFonts w:ascii="Calibri" w:hAnsi="Calibri"/>
        </w:rPr>
        <w:t>2016</w:t>
      </w:r>
      <w:r w:rsidR="00AF0226" w:rsidRPr="004E58BE">
        <w:rPr>
          <w:rFonts w:ascii="Calibri" w:hAnsi="Calibri"/>
        </w:rPr>
        <w:t xml:space="preserve"> – Dec </w:t>
      </w:r>
      <w:r w:rsidR="008D04FC" w:rsidRPr="004E58BE">
        <w:rPr>
          <w:rFonts w:ascii="Calibri" w:hAnsi="Calibri"/>
        </w:rPr>
        <w:t>2</w:t>
      </w:r>
      <w:r w:rsidRPr="004E58BE">
        <w:rPr>
          <w:rFonts w:ascii="Calibri" w:hAnsi="Calibri"/>
        </w:rPr>
        <w:t>017</w:t>
      </w:r>
    </w:p>
    <w:p w14:paraId="04B232CC" w14:textId="29DDC48F" w:rsidR="00AB4FA1" w:rsidRPr="004E58BE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>GPA:</w:t>
      </w:r>
      <w:r w:rsidRPr="004E58BE">
        <w:rPr>
          <w:rFonts w:ascii="Calibri" w:hAnsi="Calibri"/>
        </w:rPr>
        <w:t xml:space="preserve"> </w:t>
      </w:r>
      <w:r w:rsidR="00FA4950" w:rsidRPr="004E58BE">
        <w:rPr>
          <w:rFonts w:ascii="Calibri" w:hAnsi="Calibri"/>
        </w:rPr>
        <w:t>4.53</w:t>
      </w:r>
      <w:r w:rsidR="006A401D" w:rsidRPr="004E58BE">
        <w:rPr>
          <w:rFonts w:ascii="Calibri" w:hAnsi="Calibri"/>
        </w:rPr>
        <w:t xml:space="preserve">/5.00 </w:t>
      </w:r>
      <w:r w:rsidR="00FA4950" w:rsidRPr="004E58BE">
        <w:rPr>
          <w:rFonts w:ascii="Calibri" w:hAnsi="Calibri"/>
        </w:rPr>
        <w:t>(First Class Honours)</w:t>
      </w:r>
    </w:p>
    <w:p w14:paraId="120EC61D" w14:textId="38DC7628" w:rsidR="009D5EE1" w:rsidRPr="004E58BE" w:rsidRDefault="009D5EE1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 xml:space="preserve">Awards: </w:t>
      </w:r>
      <w:r w:rsidR="00A61738" w:rsidRPr="004E58BE">
        <w:rPr>
          <w:rFonts w:ascii="Calibri" w:hAnsi="Calibri"/>
        </w:rPr>
        <w:t>Mdm Thio Geok Kim REP</w:t>
      </w:r>
      <w:r w:rsidRPr="004E58BE">
        <w:rPr>
          <w:rFonts w:ascii="Calibri" w:hAnsi="Calibri"/>
        </w:rPr>
        <w:t xml:space="preserve"> Scholarship</w:t>
      </w:r>
    </w:p>
    <w:p w14:paraId="674C80F6" w14:textId="77777777" w:rsidR="001051F4" w:rsidRPr="004E58BE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</w:rPr>
      </w:pPr>
    </w:p>
    <w:p w14:paraId="5B24BF1E" w14:textId="395137FF" w:rsidR="009D5EE1" w:rsidRPr="004E58BE" w:rsidRDefault="009D5EE1" w:rsidP="009D5EE1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University of California, Berkeley</w:t>
      </w:r>
      <w:r w:rsidRPr="004E58BE">
        <w:rPr>
          <w:rFonts w:ascii="Calibri" w:hAnsi="Calibri"/>
          <w:b/>
        </w:rPr>
        <w:tab/>
        <w:t>Berkeley, USA</w:t>
      </w:r>
    </w:p>
    <w:p w14:paraId="39A1A273" w14:textId="11A5602B" w:rsidR="009D5EE1" w:rsidRPr="004E58BE" w:rsidRDefault="00D2144D" w:rsidP="009D5EE1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>1-year Study Abroad</w:t>
      </w:r>
      <w:r w:rsidR="009D5EE1" w:rsidRPr="004E58BE">
        <w:rPr>
          <w:rFonts w:ascii="Calibri" w:hAnsi="Calibri"/>
        </w:rPr>
        <w:tab/>
      </w:r>
      <w:r w:rsidR="006F6193" w:rsidRPr="004E58BE">
        <w:rPr>
          <w:rFonts w:ascii="Calibri" w:hAnsi="Calibri"/>
        </w:rPr>
        <w:t xml:space="preserve"> Aug </w:t>
      </w:r>
      <w:r w:rsidR="009D5EE1" w:rsidRPr="004E58BE">
        <w:rPr>
          <w:rFonts w:ascii="Calibri" w:hAnsi="Calibri"/>
        </w:rPr>
        <w:t>2015</w:t>
      </w:r>
      <w:r w:rsidR="006F6193" w:rsidRPr="004E58BE">
        <w:rPr>
          <w:rFonts w:ascii="Calibri" w:hAnsi="Calibri"/>
        </w:rPr>
        <w:t xml:space="preserve"> – May </w:t>
      </w:r>
      <w:r w:rsidR="009D5EE1" w:rsidRPr="004E58BE">
        <w:rPr>
          <w:rFonts w:ascii="Calibri" w:hAnsi="Calibri"/>
        </w:rPr>
        <w:t>2016</w:t>
      </w:r>
    </w:p>
    <w:p w14:paraId="7191492F" w14:textId="77777777" w:rsidR="009B629D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>Gained cultural intelligence by collaborating with international students on various projects</w:t>
      </w:r>
    </w:p>
    <w:p w14:paraId="7D2DD6DE" w14:textId="6DB1954B" w:rsidR="0026092C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 xml:space="preserve">Directed a team </w:t>
      </w:r>
      <w:r w:rsidR="009B629D" w:rsidRPr="004E58BE">
        <w:rPr>
          <w:rFonts w:ascii="Calibri" w:hAnsi="Calibri"/>
        </w:rPr>
        <w:t xml:space="preserve">at Hacktech2016, a 36-hour hackathon held at Caltech, </w:t>
      </w:r>
      <w:r w:rsidRPr="004E58BE">
        <w:rPr>
          <w:rFonts w:ascii="Calibri" w:hAnsi="Calibri"/>
        </w:rPr>
        <w:t xml:space="preserve">to develop an image recognition system that </w:t>
      </w:r>
      <w:r w:rsidR="00093C39" w:rsidRPr="004E58BE">
        <w:rPr>
          <w:rFonts w:ascii="Calibri" w:hAnsi="Calibri"/>
        </w:rPr>
        <w:t>can</w:t>
      </w:r>
      <w:r w:rsidRPr="004E58BE">
        <w:rPr>
          <w:rFonts w:ascii="Calibri" w:hAnsi="Calibri"/>
        </w:rPr>
        <w:t xml:space="preserve"> detec</w:t>
      </w:r>
      <w:r w:rsidR="009B629D" w:rsidRPr="004E58BE">
        <w:rPr>
          <w:rFonts w:ascii="Calibri" w:hAnsi="Calibri"/>
        </w:rPr>
        <w:t>t red light signals and warn</w:t>
      </w:r>
      <w:r w:rsidRPr="004E58BE">
        <w:rPr>
          <w:rFonts w:ascii="Calibri" w:hAnsi="Calibri"/>
        </w:rPr>
        <w:t xml:space="preserve"> user</w:t>
      </w:r>
      <w:r w:rsidR="009B629D" w:rsidRPr="004E58BE">
        <w:rPr>
          <w:rFonts w:ascii="Calibri" w:hAnsi="Calibri"/>
        </w:rPr>
        <w:t>s</w:t>
      </w:r>
      <w:r w:rsidRPr="004E58BE">
        <w:rPr>
          <w:rFonts w:ascii="Calibri" w:hAnsi="Calibri"/>
        </w:rPr>
        <w:t xml:space="preserve"> verbally</w:t>
      </w:r>
    </w:p>
    <w:p w14:paraId="68345D40" w14:textId="77777777" w:rsidR="0055303E" w:rsidRPr="004E58BE" w:rsidRDefault="0055303E" w:rsidP="0055303E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178D7C16" w14:textId="5C8BA0D8" w:rsidR="0055303E" w:rsidRPr="004E58BE" w:rsidRDefault="0055303E" w:rsidP="0055303E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Hwa Chong Institution</w:t>
      </w:r>
      <w:r w:rsidRPr="004E58BE">
        <w:rPr>
          <w:rFonts w:ascii="Calibri" w:hAnsi="Calibri"/>
          <w:b/>
        </w:rPr>
        <w:tab/>
        <w:t>Singapore</w:t>
      </w:r>
    </w:p>
    <w:p w14:paraId="706E7BDF" w14:textId="19F06001" w:rsidR="009F3B83" w:rsidRPr="004E58BE" w:rsidRDefault="00783CCE" w:rsidP="00783CCE">
      <w:pPr>
        <w:pStyle w:val="ResumeAlignRight"/>
        <w:rPr>
          <w:rFonts w:ascii="Calibri" w:hAnsi="Calibri"/>
          <w:b/>
        </w:rPr>
      </w:pPr>
      <w:r w:rsidRPr="004E58BE">
        <w:rPr>
          <w:rFonts w:ascii="Calibri" w:hAnsi="Calibri"/>
          <w:i/>
        </w:rPr>
        <w:t>G.C.E. ‘A’ Level | Integrated Programme</w:t>
      </w:r>
      <w:r w:rsidR="0055303E" w:rsidRPr="004E58BE">
        <w:rPr>
          <w:rFonts w:ascii="Calibri" w:hAnsi="Calibri"/>
        </w:rPr>
        <w:tab/>
        <w:t>Jan 2005 – Dec 2010</w:t>
      </w:r>
    </w:p>
    <w:p w14:paraId="42111F84" w14:textId="77777777" w:rsidR="009D5EE1" w:rsidRPr="004E58BE" w:rsidRDefault="009D5EE1" w:rsidP="003F4FE8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2C26F076" w14:textId="3B9432BB" w:rsidR="00E04F42" w:rsidRPr="004E58BE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WORK EXPERIENCE</w:t>
      </w:r>
    </w:p>
    <w:p w14:paraId="6CE39F74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Merck &amp;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New Jersey, USA</w:t>
      </w:r>
    </w:p>
    <w:p w14:paraId="73692082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Web Development Intern</w:t>
      </w:r>
      <w:r w:rsidRPr="004E58BE">
        <w:rPr>
          <w:rFonts w:ascii="Calibri" w:hAnsi="Calibri"/>
        </w:rPr>
        <w:tab/>
        <w:t>May 2016 – July 2016</w:t>
      </w:r>
    </w:p>
    <w:p w14:paraId="5FE378E6" w14:textId="559D0C68" w:rsidR="00E04F42" w:rsidRPr="004E58BE" w:rsidRDefault="001325DF" w:rsidP="007943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Co-developed two dynamic w</w:t>
      </w:r>
      <w:r w:rsidR="004A23D2" w:rsidRPr="004E58BE">
        <w:rPr>
          <w:rFonts w:ascii="Calibri" w:hAnsi="Calibri"/>
        </w:rPr>
        <w:t xml:space="preserve">ebsites </w:t>
      </w:r>
      <w:r w:rsidR="00794395" w:rsidRPr="004E58BE">
        <w:rPr>
          <w:rFonts w:ascii="Calibri" w:hAnsi="Calibri"/>
        </w:rPr>
        <w:t>that provided internal search functions</w:t>
      </w:r>
      <w:r w:rsidR="004A23D2" w:rsidRPr="004E58BE">
        <w:rPr>
          <w:rFonts w:ascii="Calibri" w:hAnsi="Calibri"/>
        </w:rPr>
        <w:t>.</w:t>
      </w:r>
      <w:r w:rsidR="00794395" w:rsidRPr="004E58BE">
        <w:rPr>
          <w:rFonts w:ascii="Calibri" w:hAnsi="Calibri"/>
        </w:rPr>
        <w:t xml:space="preserve"> </w:t>
      </w:r>
      <w:r w:rsidR="00E04F42" w:rsidRPr="004E58BE">
        <w:rPr>
          <w:rFonts w:ascii="Calibri" w:hAnsi="Calibri"/>
        </w:rPr>
        <w:t xml:space="preserve">Utilized </w:t>
      </w:r>
      <w:r w:rsidR="00794395" w:rsidRPr="004E58BE">
        <w:rPr>
          <w:rFonts w:ascii="Calibri" w:hAnsi="Calibri"/>
        </w:rPr>
        <w:t>MarvelApp to prototype quickly and a</w:t>
      </w:r>
      <w:r w:rsidR="00E04F42" w:rsidRPr="004E58BE">
        <w:rPr>
          <w:rFonts w:ascii="Calibri" w:hAnsi="Calibri"/>
        </w:rPr>
        <w:t>gile methodology</w:t>
      </w:r>
      <w:r w:rsidR="00794395" w:rsidRPr="004E58BE">
        <w:rPr>
          <w:rFonts w:ascii="Calibri" w:hAnsi="Calibri"/>
        </w:rPr>
        <w:t xml:space="preserve"> to iterate </w:t>
      </w:r>
      <w:r w:rsidR="00CC5A05" w:rsidRPr="004E58BE">
        <w:rPr>
          <w:rFonts w:ascii="Calibri" w:hAnsi="Calibri"/>
        </w:rPr>
        <w:t xml:space="preserve">back and forth </w:t>
      </w:r>
      <w:r w:rsidR="00794395" w:rsidRPr="004E58BE">
        <w:rPr>
          <w:rFonts w:ascii="Calibri" w:hAnsi="Calibri"/>
        </w:rPr>
        <w:t>with the client. Websites reduced user search time by 5 clicks.</w:t>
      </w:r>
    </w:p>
    <w:p w14:paraId="34A1FFF3" w14:textId="17944DF5" w:rsidR="00E04F42" w:rsidRPr="004E58BE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Provided consultation on 2 RFP bids on a mobile app from both a technical and business viewpoint</w:t>
      </w:r>
      <w:r w:rsidR="00192EE7" w:rsidRPr="004E58BE">
        <w:rPr>
          <w:rFonts w:ascii="Calibri" w:hAnsi="Calibri"/>
        </w:rPr>
        <w:t xml:space="preserve">. Reviewed </w:t>
      </w:r>
      <w:r w:rsidRPr="004E58BE">
        <w:rPr>
          <w:rFonts w:ascii="Calibri" w:hAnsi="Calibri"/>
        </w:rPr>
        <w:t>mobile-readiness of internal system</w:t>
      </w:r>
      <w:r w:rsidR="00192EE7" w:rsidRPr="004E58BE">
        <w:rPr>
          <w:rFonts w:ascii="Calibri" w:hAnsi="Calibri"/>
        </w:rPr>
        <w:t xml:space="preserve"> for upper management</w:t>
      </w:r>
      <w:r w:rsidR="006D3DA9" w:rsidRPr="004E58BE">
        <w:rPr>
          <w:rFonts w:ascii="Calibri" w:hAnsi="Calibri"/>
        </w:rPr>
        <w:t>.</w:t>
      </w:r>
    </w:p>
    <w:p w14:paraId="00E35455" w14:textId="77777777" w:rsidR="00E04F42" w:rsidRPr="004E58BE" w:rsidRDefault="00E04F42" w:rsidP="000116A9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46791FBF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Singtel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2FC3CD76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IT Intern, Business Services Support</w:t>
      </w:r>
      <w:r w:rsidRPr="004E58BE">
        <w:rPr>
          <w:rFonts w:ascii="Calibri" w:hAnsi="Calibri"/>
        </w:rPr>
        <w:tab/>
        <w:t>May 2015 – July 2015</w:t>
      </w:r>
    </w:p>
    <w:p w14:paraId="05ADF100" w14:textId="7C930EB9" w:rsidR="00E04F42" w:rsidRPr="004E58BE" w:rsidRDefault="006D3DA9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Redesigned </w:t>
      </w:r>
      <w:r w:rsidR="005E1264" w:rsidRPr="004E58BE">
        <w:rPr>
          <w:rFonts w:ascii="Calibri" w:hAnsi="Calibri"/>
        </w:rPr>
        <w:t>the IT Roadmap for Singtel s</w:t>
      </w:r>
      <w:r w:rsidR="00E04F42" w:rsidRPr="004E58BE">
        <w:rPr>
          <w:rFonts w:ascii="Calibri" w:hAnsi="Calibri"/>
        </w:rPr>
        <w:t>ystems for the next 5-10 years</w:t>
      </w:r>
      <w:r w:rsidR="005E1264" w:rsidRPr="004E58BE">
        <w:rPr>
          <w:rFonts w:ascii="Calibri" w:hAnsi="Calibri"/>
        </w:rPr>
        <w:t xml:space="preserve"> using Microsoft Visio</w:t>
      </w:r>
    </w:p>
    <w:p w14:paraId="71C9425B" w14:textId="5AAF4A7D" w:rsidR="00C1586F" w:rsidRPr="004E58BE" w:rsidRDefault="00D12B35" w:rsidP="00C1586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Refined visualization of data by utilizing new tools, resulting in a much clearer data graph</w:t>
      </w:r>
    </w:p>
    <w:p w14:paraId="0CCF05BE" w14:textId="77777777" w:rsidR="00664BBE" w:rsidRPr="004E58BE" w:rsidRDefault="00664BBE" w:rsidP="00C1586F">
      <w:pPr>
        <w:pStyle w:val="ResumeAlignRight"/>
        <w:tabs>
          <w:tab w:val="left" w:pos="360"/>
        </w:tabs>
        <w:rPr>
          <w:rFonts w:ascii="Calibri" w:hAnsi="Calibri"/>
        </w:rPr>
      </w:pPr>
    </w:p>
    <w:p w14:paraId="08A3625F" w14:textId="2154401E" w:rsidR="00D2144D" w:rsidRPr="004E58BE" w:rsidRDefault="00D2144D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PROJECTS</w:t>
      </w:r>
    </w:p>
    <w:p w14:paraId="4F6ADA56" w14:textId="3DC4FD37" w:rsidR="00674840" w:rsidRPr="004E58BE" w:rsidRDefault="00674840" w:rsidP="00674840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Lifeline</w:t>
      </w:r>
      <w:r w:rsidRPr="004E58BE">
        <w:rPr>
          <w:rFonts w:ascii="Calibri" w:hAnsi="Calibri"/>
        </w:rPr>
        <w:tab/>
      </w:r>
      <w:r w:rsidR="00332054" w:rsidRPr="004E58BE">
        <w:rPr>
          <w:rFonts w:ascii="Calibri" w:hAnsi="Calibri"/>
          <w:b/>
        </w:rPr>
        <w:t>Berkeley, USA</w:t>
      </w:r>
    </w:p>
    <w:p w14:paraId="6B9A2E0E" w14:textId="642C2EB8" w:rsidR="00674840" w:rsidRPr="004E58BE" w:rsidRDefault="00504BF9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</w:t>
      </w:r>
      <w:r w:rsidR="004C43DB" w:rsidRPr="004E58BE">
        <w:rPr>
          <w:rFonts w:ascii="Calibri" w:hAnsi="Calibri"/>
        </w:rPr>
        <w:t>reated a website and mobile app to crowdsource</w:t>
      </w:r>
      <w:r w:rsidR="00192EE7" w:rsidRPr="004E58BE">
        <w:rPr>
          <w:rFonts w:ascii="Calibri" w:hAnsi="Calibri"/>
        </w:rPr>
        <w:t xml:space="preserve"> nearby first aid personnel during a medical emergency.</w:t>
      </w:r>
      <w:r w:rsidRPr="004E58BE">
        <w:rPr>
          <w:rFonts w:ascii="Calibri" w:hAnsi="Calibri"/>
        </w:rPr>
        <w:t xml:space="preserve"> </w:t>
      </w:r>
      <w:r w:rsidR="00674840" w:rsidRPr="004E58BE">
        <w:rPr>
          <w:rFonts w:ascii="Calibri" w:hAnsi="Calibri"/>
        </w:rPr>
        <w:t xml:space="preserve">Developed </w:t>
      </w:r>
      <w:r w:rsidRPr="004E58BE">
        <w:rPr>
          <w:rFonts w:ascii="Calibri" w:hAnsi="Calibri"/>
        </w:rPr>
        <w:t>using</w:t>
      </w:r>
      <w:r w:rsidR="00332054" w:rsidRPr="004E58BE">
        <w:rPr>
          <w:rFonts w:ascii="Calibri" w:hAnsi="Calibri"/>
        </w:rPr>
        <w:t xml:space="preserve"> Python, Flask, Boots</w:t>
      </w:r>
      <w:r w:rsidR="004C43DB" w:rsidRPr="004E58BE">
        <w:rPr>
          <w:rFonts w:ascii="Calibri" w:hAnsi="Calibri"/>
        </w:rPr>
        <w:t>trap, Postgresql, Twilio, Ionic &amp;</w:t>
      </w:r>
      <w:r w:rsidR="00332054" w:rsidRPr="004E58BE">
        <w:rPr>
          <w:rFonts w:ascii="Calibri" w:hAnsi="Calibri"/>
        </w:rPr>
        <w:t xml:space="preserve"> AngularJs.</w:t>
      </w:r>
    </w:p>
    <w:p w14:paraId="0181D9CD" w14:textId="77777777" w:rsidR="00332054" w:rsidRPr="004E58BE" w:rsidRDefault="00332054" w:rsidP="00332054">
      <w:pPr>
        <w:pStyle w:val="ResumeAlignRight"/>
        <w:tabs>
          <w:tab w:val="left" w:pos="360"/>
        </w:tabs>
        <w:rPr>
          <w:rFonts w:ascii="Calibri" w:hAnsi="Calibri"/>
        </w:rPr>
      </w:pPr>
    </w:p>
    <w:p w14:paraId="18401595" w14:textId="4DA71B6B" w:rsidR="00332054" w:rsidRPr="004E58BE" w:rsidRDefault="00332054" w:rsidP="00332054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SeetohBlog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7BD07101" w14:textId="3FB1B02E" w:rsidR="00736733" w:rsidRPr="004E58BE" w:rsidRDefault="004C43DB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Built a blogger website that allows users to create personal accounts and manage their own blog. Created</w:t>
      </w:r>
      <w:r w:rsidR="00106863" w:rsidRPr="004E58BE">
        <w:rPr>
          <w:rFonts w:ascii="Calibri" w:hAnsi="Calibri"/>
        </w:rPr>
        <w:t xml:space="preserve"> using Python, Django, Bootst</w:t>
      </w:r>
      <w:r w:rsidRPr="004E58BE">
        <w:rPr>
          <w:rFonts w:ascii="Calibri" w:hAnsi="Calibri"/>
        </w:rPr>
        <w:t>rap, Postgresql, Heroku &amp; AWS s3.</w:t>
      </w:r>
    </w:p>
    <w:p w14:paraId="5ED1B6D2" w14:textId="068C35F8" w:rsidR="00262A7A" w:rsidRPr="004E58BE" w:rsidRDefault="00736733" w:rsidP="00736733">
      <w:pPr>
        <w:pStyle w:val="ResumeAlignRight"/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 </w:t>
      </w:r>
    </w:p>
    <w:p w14:paraId="0AA23C3B" w14:textId="77777777" w:rsidR="00E7137C" w:rsidRPr="004E58BE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SKILLS, ACTIVITIES &amp; INTERESTS</w:t>
      </w:r>
    </w:p>
    <w:p w14:paraId="0CED6C1E" w14:textId="337A08E8" w:rsidR="00721D00" w:rsidRPr="004E58BE" w:rsidRDefault="00003EB1" w:rsidP="003022AB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Languages:</w:t>
      </w:r>
      <w:r w:rsidRPr="004E58BE">
        <w:rPr>
          <w:rFonts w:ascii="Calibri" w:hAnsi="Calibri"/>
        </w:rPr>
        <w:t xml:space="preserve"> </w:t>
      </w:r>
      <w:r w:rsidR="00EF6EE1" w:rsidRPr="004E58BE">
        <w:rPr>
          <w:rFonts w:ascii="Calibri" w:hAnsi="Calibri"/>
        </w:rPr>
        <w:t>English (Fluent)</w:t>
      </w:r>
      <w:r w:rsidR="00326C66" w:rsidRPr="004E58BE">
        <w:rPr>
          <w:rFonts w:ascii="Calibri" w:hAnsi="Calibri"/>
        </w:rPr>
        <w:t>,</w:t>
      </w:r>
      <w:r w:rsidR="00C51BFB" w:rsidRPr="004E58BE">
        <w:rPr>
          <w:rFonts w:ascii="Calibri" w:hAnsi="Calibri"/>
        </w:rPr>
        <w:t xml:space="preserve"> Mandarin (Intermediate)</w:t>
      </w:r>
    </w:p>
    <w:p w14:paraId="361D9F89" w14:textId="6082231F" w:rsidR="001A44D4" w:rsidRPr="004E58BE" w:rsidRDefault="008346D8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Technical Skills:</w:t>
      </w:r>
      <w:r w:rsidRPr="004E58BE">
        <w:rPr>
          <w:rFonts w:ascii="Calibri" w:hAnsi="Calibri"/>
        </w:rPr>
        <w:t xml:space="preserve"> </w:t>
      </w:r>
      <w:r w:rsidR="00A24148" w:rsidRPr="004E58BE">
        <w:rPr>
          <w:rFonts w:ascii="Calibri" w:hAnsi="Calibri"/>
        </w:rPr>
        <w:t>Python, Java, C/C++, Ruby, HTML5, CSS, Javascript, Postgres</w:t>
      </w:r>
      <w:r w:rsidR="00C1586F" w:rsidRPr="004E58BE">
        <w:rPr>
          <w:rFonts w:ascii="Calibri" w:hAnsi="Calibri"/>
        </w:rPr>
        <w:t>ql, MSSQL</w:t>
      </w:r>
      <w:r w:rsidR="00A24148" w:rsidRPr="004E58BE">
        <w:rPr>
          <w:rFonts w:ascii="Calibri" w:hAnsi="Calibri"/>
        </w:rPr>
        <w:t>, Matlab</w:t>
      </w:r>
      <w:r w:rsidR="000F642D" w:rsidRPr="004E58BE">
        <w:rPr>
          <w:rFonts w:ascii="Calibri" w:hAnsi="Calibri"/>
        </w:rPr>
        <w:t>, .NET</w:t>
      </w:r>
      <w:r w:rsidR="00814276" w:rsidRPr="004E58BE">
        <w:rPr>
          <w:rFonts w:ascii="Calibri" w:hAnsi="Calibri"/>
        </w:rPr>
        <w:t>, Django, Rails, Flask, jQuery, Angularjs, Ionic</w:t>
      </w:r>
    </w:p>
    <w:p w14:paraId="58EC7BE9" w14:textId="4118620C" w:rsidR="00FA4950" w:rsidRPr="004E58BE" w:rsidRDefault="00FA4950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Website:</w:t>
      </w:r>
      <w:r w:rsidR="000355C3" w:rsidRPr="004E58BE">
        <w:rPr>
          <w:rFonts w:ascii="Calibri" w:hAnsi="Calibri"/>
        </w:rPr>
        <w:t xml:space="preserve"> h</w:t>
      </w:r>
      <w:r w:rsidRPr="004E58BE">
        <w:rPr>
          <w:rFonts w:ascii="Calibri" w:hAnsi="Calibri"/>
        </w:rPr>
        <w:t>ttp://danielseetoh.github.io</w:t>
      </w:r>
    </w:p>
    <w:p w14:paraId="7B8A50FF" w14:textId="60AA6C41" w:rsidR="00814276" w:rsidRPr="004E58BE" w:rsidRDefault="00D71D20" w:rsidP="000F642D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Interests:</w:t>
      </w:r>
      <w:r w:rsidR="0027230B" w:rsidRPr="004E58BE">
        <w:rPr>
          <w:rFonts w:ascii="Calibri" w:hAnsi="Calibri"/>
        </w:rPr>
        <w:t xml:space="preserve"> Breakdance, Hackathons</w:t>
      </w:r>
    </w:p>
    <w:sectPr w:rsidR="00814276" w:rsidRPr="004E58BE" w:rsidSect="00025D59">
      <w:pgSz w:w="12240" w:h="15840"/>
      <w:pgMar w:top="567" w:right="907" w:bottom="68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47454" w14:textId="77777777" w:rsidR="00A758DA" w:rsidRDefault="00A758DA">
      <w:r>
        <w:separator/>
      </w:r>
    </w:p>
  </w:endnote>
  <w:endnote w:type="continuationSeparator" w:id="0">
    <w:p w14:paraId="107AFCAC" w14:textId="77777777" w:rsidR="00A758DA" w:rsidRDefault="00A7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DBF90" w14:textId="77777777" w:rsidR="00A758DA" w:rsidRDefault="00A758DA">
      <w:r>
        <w:separator/>
      </w:r>
    </w:p>
  </w:footnote>
  <w:footnote w:type="continuationSeparator" w:id="0">
    <w:p w14:paraId="3064E5A4" w14:textId="77777777" w:rsidR="00A758DA" w:rsidRDefault="00A75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D59"/>
    <w:rsid w:val="000279E5"/>
    <w:rsid w:val="000355C3"/>
    <w:rsid w:val="00071171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7332"/>
    <w:rsid w:val="00160EAF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D0C1F"/>
    <w:rsid w:val="001D0E82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E1E89"/>
    <w:rsid w:val="002F10F0"/>
    <w:rsid w:val="00302179"/>
    <w:rsid w:val="003022AB"/>
    <w:rsid w:val="00306DCB"/>
    <w:rsid w:val="00326C66"/>
    <w:rsid w:val="003301EC"/>
    <w:rsid w:val="00332054"/>
    <w:rsid w:val="003427EC"/>
    <w:rsid w:val="0035431A"/>
    <w:rsid w:val="00387715"/>
    <w:rsid w:val="003A5400"/>
    <w:rsid w:val="003E3CE7"/>
    <w:rsid w:val="003F0D01"/>
    <w:rsid w:val="003F4D3C"/>
    <w:rsid w:val="003F4FE8"/>
    <w:rsid w:val="00412B92"/>
    <w:rsid w:val="004234C3"/>
    <w:rsid w:val="004414BB"/>
    <w:rsid w:val="00454A55"/>
    <w:rsid w:val="00486223"/>
    <w:rsid w:val="004A23D2"/>
    <w:rsid w:val="004C43DB"/>
    <w:rsid w:val="004C6958"/>
    <w:rsid w:val="004D0187"/>
    <w:rsid w:val="004D23A7"/>
    <w:rsid w:val="004E2A56"/>
    <w:rsid w:val="004E58BE"/>
    <w:rsid w:val="00504BF9"/>
    <w:rsid w:val="005116B3"/>
    <w:rsid w:val="005465C8"/>
    <w:rsid w:val="0055303E"/>
    <w:rsid w:val="00553F42"/>
    <w:rsid w:val="005777BC"/>
    <w:rsid w:val="00584767"/>
    <w:rsid w:val="00584EA5"/>
    <w:rsid w:val="00586FA6"/>
    <w:rsid w:val="005A0703"/>
    <w:rsid w:val="005A7E86"/>
    <w:rsid w:val="005B1CAC"/>
    <w:rsid w:val="005E1264"/>
    <w:rsid w:val="005E4E0D"/>
    <w:rsid w:val="005E597B"/>
    <w:rsid w:val="00605333"/>
    <w:rsid w:val="00607ACA"/>
    <w:rsid w:val="006202A8"/>
    <w:rsid w:val="006353C5"/>
    <w:rsid w:val="00664BBE"/>
    <w:rsid w:val="00670973"/>
    <w:rsid w:val="00674840"/>
    <w:rsid w:val="006766D4"/>
    <w:rsid w:val="006820D9"/>
    <w:rsid w:val="00697F98"/>
    <w:rsid w:val="006A401D"/>
    <w:rsid w:val="006A4099"/>
    <w:rsid w:val="006A5CE4"/>
    <w:rsid w:val="006C15A9"/>
    <w:rsid w:val="006C6846"/>
    <w:rsid w:val="006D3DA9"/>
    <w:rsid w:val="006F6193"/>
    <w:rsid w:val="00705DA0"/>
    <w:rsid w:val="00712F91"/>
    <w:rsid w:val="00721D00"/>
    <w:rsid w:val="00736733"/>
    <w:rsid w:val="00740599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55087"/>
    <w:rsid w:val="00861AA4"/>
    <w:rsid w:val="00864C6E"/>
    <w:rsid w:val="008653FE"/>
    <w:rsid w:val="0087141A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335E2"/>
    <w:rsid w:val="00944A21"/>
    <w:rsid w:val="0096007A"/>
    <w:rsid w:val="009659EC"/>
    <w:rsid w:val="00984949"/>
    <w:rsid w:val="009A26D0"/>
    <w:rsid w:val="009B0E71"/>
    <w:rsid w:val="009B629D"/>
    <w:rsid w:val="009D5385"/>
    <w:rsid w:val="009D5EE1"/>
    <w:rsid w:val="009E6A85"/>
    <w:rsid w:val="009F3B83"/>
    <w:rsid w:val="009F6C57"/>
    <w:rsid w:val="00A20ED7"/>
    <w:rsid w:val="00A24148"/>
    <w:rsid w:val="00A30C5F"/>
    <w:rsid w:val="00A3687D"/>
    <w:rsid w:val="00A516E4"/>
    <w:rsid w:val="00A61738"/>
    <w:rsid w:val="00A758DA"/>
    <w:rsid w:val="00A831A4"/>
    <w:rsid w:val="00A84434"/>
    <w:rsid w:val="00AB36F5"/>
    <w:rsid w:val="00AB4FA1"/>
    <w:rsid w:val="00AF0226"/>
    <w:rsid w:val="00B075B3"/>
    <w:rsid w:val="00B269FC"/>
    <w:rsid w:val="00B408F6"/>
    <w:rsid w:val="00B50733"/>
    <w:rsid w:val="00B613F3"/>
    <w:rsid w:val="00B71685"/>
    <w:rsid w:val="00B745E0"/>
    <w:rsid w:val="00B872C2"/>
    <w:rsid w:val="00B91658"/>
    <w:rsid w:val="00BA04FC"/>
    <w:rsid w:val="00BA5D19"/>
    <w:rsid w:val="00BB7279"/>
    <w:rsid w:val="00BB73F6"/>
    <w:rsid w:val="00C1586F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6C0F"/>
    <w:rsid w:val="00D12B35"/>
    <w:rsid w:val="00D2144D"/>
    <w:rsid w:val="00D249D7"/>
    <w:rsid w:val="00D34602"/>
    <w:rsid w:val="00D54F01"/>
    <w:rsid w:val="00D560EB"/>
    <w:rsid w:val="00D67DCC"/>
    <w:rsid w:val="00D71D20"/>
    <w:rsid w:val="00D8713B"/>
    <w:rsid w:val="00DB6225"/>
    <w:rsid w:val="00DD706A"/>
    <w:rsid w:val="00DE25CB"/>
    <w:rsid w:val="00DF2CF9"/>
    <w:rsid w:val="00DF3B62"/>
    <w:rsid w:val="00E04F42"/>
    <w:rsid w:val="00E20371"/>
    <w:rsid w:val="00E21F10"/>
    <w:rsid w:val="00E225CF"/>
    <w:rsid w:val="00E2433B"/>
    <w:rsid w:val="00E34551"/>
    <w:rsid w:val="00E549B5"/>
    <w:rsid w:val="00E7137C"/>
    <w:rsid w:val="00E74E9D"/>
    <w:rsid w:val="00E91091"/>
    <w:rsid w:val="00E93622"/>
    <w:rsid w:val="00EC0350"/>
    <w:rsid w:val="00ED3C0B"/>
    <w:rsid w:val="00ED6DB9"/>
    <w:rsid w:val="00EF3B9B"/>
    <w:rsid w:val="00EF6EE1"/>
    <w:rsid w:val="00F4002C"/>
    <w:rsid w:val="00F51E2E"/>
    <w:rsid w:val="00F5440A"/>
    <w:rsid w:val="00F602BA"/>
    <w:rsid w:val="00F62DBB"/>
    <w:rsid w:val="00F667F2"/>
    <w:rsid w:val="00F76C56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#NISHA SRINIDHI#</cp:lastModifiedBy>
  <cp:revision>7</cp:revision>
  <cp:lastPrinted>2016-10-20T07:10:00Z</cp:lastPrinted>
  <dcterms:created xsi:type="dcterms:W3CDTF">2017-01-21T17:52:00Z</dcterms:created>
  <dcterms:modified xsi:type="dcterms:W3CDTF">2017-01-21T18:46:00Z</dcterms:modified>
</cp:coreProperties>
</file>