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Zombie Apocolypse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-901534</wp:posOffset>
            </wp:positionH>
            <wp:positionV relativeFrom="margin">
              <wp:posOffset>962025</wp:posOffset>
            </wp:positionV>
            <wp:extent cx="7572651" cy="4732907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651" cy="473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התלמיד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דניאל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שפר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b w:val="1"/>
          <w:sz w:val="30"/>
          <w:szCs w:val="30"/>
          <w:rtl w:val="1"/>
        </w:rPr>
        <w:t xml:space="preserve">ת</w:t>
      </w:r>
      <w:r w:rsidDel="00000000" w:rsidR="00000000" w:rsidRPr="00000000">
        <w:rPr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b w:val="1"/>
          <w:sz w:val="30"/>
          <w:szCs w:val="30"/>
          <w:rtl w:val="1"/>
        </w:rPr>
        <w:t xml:space="preserve">ז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218011286,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כיתה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</w:t>
      </w:r>
      <w:r w:rsidDel="00000000" w:rsidR="00000000" w:rsidRPr="00000000">
        <w:rPr>
          <w:sz w:val="30"/>
          <w:szCs w:val="30"/>
          <w:rtl w:val="1"/>
        </w:rPr>
        <w:t xml:space="preserve">'4,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b w:val="1"/>
          <w:sz w:val="30"/>
          <w:szCs w:val="30"/>
          <w:rtl w:val="1"/>
        </w:rPr>
        <w:t xml:space="preserve">ל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תשפ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ד</w:t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המורה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שמוליק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מעודה</w:t>
      </w:r>
    </w:p>
    <w:p w:rsidR="00000000" w:rsidDel="00000000" w:rsidP="00000000" w:rsidRDefault="00000000" w:rsidRPr="00000000" w14:paraId="0000000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שימוש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בתוכניות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וטכנולוגיות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TASM / TLINK</w:t>
      </w:r>
      <w:r w:rsidDel="00000000" w:rsidR="00000000" w:rsidRPr="00000000">
        <w:rPr>
          <w:sz w:val="30"/>
          <w:szCs w:val="30"/>
          <w:rtl w:val="0"/>
        </w:rPr>
        <w:t xml:space="preserve"> - complier + linker for 8086 assembly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VS Code </w:t>
      </w:r>
      <w:r w:rsidDel="00000000" w:rsidR="00000000" w:rsidRPr="00000000">
        <w:rPr>
          <w:sz w:val="30"/>
          <w:szCs w:val="30"/>
          <w:rtl w:val="0"/>
        </w:rPr>
        <w:t xml:space="preserve">- code editor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Codeium AI</w:t>
      </w:r>
      <w:r w:rsidDel="00000000" w:rsidR="00000000" w:rsidRPr="00000000">
        <w:rPr>
          <w:sz w:val="30"/>
          <w:szCs w:val="30"/>
          <w:rtl w:val="0"/>
        </w:rPr>
        <w:t xml:space="preserve"> - AI for assitance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DosBox</w:t>
      </w:r>
      <w:r w:rsidDel="00000000" w:rsidR="00000000" w:rsidRPr="00000000">
        <w:rPr>
          <w:sz w:val="30"/>
          <w:szCs w:val="30"/>
          <w:rtl w:val="0"/>
        </w:rPr>
        <w:t xml:space="preserve"> - Emulator program that emulates an IBM PC compatible computer running a DOS operating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PalPal </w:t>
      </w:r>
      <w:r w:rsidDel="00000000" w:rsidR="00000000" w:rsidRPr="00000000">
        <w:rPr>
          <w:sz w:val="30"/>
          <w:szCs w:val="30"/>
          <w:rtl w:val="0"/>
        </w:rPr>
        <w:t xml:space="preserve">– a program used to convert a bmp file into color in the memory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1"/>
        </w:rPr>
        <w:t xml:space="preserve">תוכן</w:t>
      </w:r>
      <w:r w:rsidDel="00000000" w:rsidR="00000000" w:rsidRPr="00000000">
        <w:rPr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rtl w:val="1"/>
        </w:rPr>
        <w:t xml:space="preserve">עניינים</w:t>
      </w:r>
      <w:r w:rsidDel="00000000" w:rsidR="00000000" w:rsidRPr="00000000">
        <w:rPr>
          <w:b w:val="1"/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8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8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תרשימי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זרימה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8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5-7: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למשתמש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8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7 – 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למתכנת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וקבועים</w: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הסבר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קצר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על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הפרויקט</w:t>
      </w:r>
      <w:r w:rsidDel="00000000" w:rsidR="00000000" w:rsidRPr="00000000">
        <w:rPr>
          <w:sz w:val="60"/>
          <w:szCs w:val="60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אני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בחרתי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רציתי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משהו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רובים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ושדיברתי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סייבר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אמר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באסמבלי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אמר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כולל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רובים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לקחתי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הרעיון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והתחלתי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לעבוד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רציתי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משהו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כדי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שאני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ארגיש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סיפוק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שאני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אסיים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בנוסף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רציתי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עשיתי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בזומבים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לך</w:t>
      </w:r>
      <w:r w:rsidDel="00000000" w:rsidR="00000000" w:rsidRPr="00000000">
        <w:rPr>
          <w:sz w:val="30"/>
          <w:szCs w:val="30"/>
          <w:rtl w:val="1"/>
        </w:rPr>
        <w:t xml:space="preserve"> 5 </w:t>
      </w:r>
      <w:r w:rsidDel="00000000" w:rsidR="00000000" w:rsidRPr="00000000">
        <w:rPr>
          <w:sz w:val="30"/>
          <w:szCs w:val="30"/>
          <w:rtl w:val="1"/>
        </w:rPr>
        <w:t xml:space="preserve">סיבובים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סיבוב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נהיים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קצת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מהירים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חיים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פעמים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באמת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תרשימי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זרימה</w:t>
      </w:r>
      <w:r w:rsidDel="00000000" w:rsidR="00000000" w:rsidRPr="00000000">
        <w:rPr>
          <w:sz w:val="60"/>
          <w:szCs w:val="60"/>
          <w:rtl w:val="1"/>
        </w:rPr>
        <w:t xml:space="preserve">: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hyperlink r:id="rId8">
        <w:r w:rsidDel="00000000" w:rsidR="00000000" w:rsidRPr="00000000">
          <w:rPr>
            <w:b w:val="1"/>
            <w:color w:val="0000ff"/>
            <w:sz w:val="40"/>
            <w:szCs w:val="40"/>
            <w:u w:val="single"/>
            <w:rtl w:val="0"/>
          </w:rPr>
          <w:t xml:space="preserve">https://lucid.app/documents/view/f5b02fff-3cec-4035-a741-09d4d86097cf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מדריך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למשתמש</w:t>
      </w:r>
      <w:r w:rsidDel="00000000" w:rsidR="00000000" w:rsidRPr="00000000">
        <w:rPr>
          <w:sz w:val="60"/>
          <w:szCs w:val="60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הסבר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להפעיל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התוכנית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לפתוח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DOSBOX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לכתוב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הבאות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בתמונה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שימוש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באחסון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באחסון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תיקיית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TASM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GAME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79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צעד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עלייכם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לכתוב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השנייה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Tasm /zi zo_aps.asm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Tlink /v zo_aps.obj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Zo_aps</w:t>
      </w:r>
    </w:p>
    <w:p w:rsidR="00000000" w:rsidDel="00000000" w:rsidP="00000000" w:rsidRDefault="00000000" w:rsidRPr="00000000" w14:paraId="00000060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התוצאה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צריכה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להיראות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: </w:t>
      </w:r>
    </w:p>
    <w:p w:rsidR="00000000" w:rsidDel="00000000" w:rsidP="00000000" w:rsidRDefault="00000000" w:rsidRPr="00000000" w14:paraId="00000061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146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עשיתם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נכון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תגיעו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למסך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הזה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54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עכשיו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ללחוץ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לחיצה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תביא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אתכם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למסך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שמסביר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המסך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05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ךטכמו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שכתוב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במסך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לזוז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</w:t>
      </w:r>
      <w:r w:rsidDel="00000000" w:rsidR="00000000" w:rsidRPr="00000000">
        <w:rPr>
          <w:sz w:val="30"/>
          <w:szCs w:val="30"/>
          <w:rtl w:val="1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WASD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לוחצים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רווח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תירו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ללחוץ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ESC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בשביל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מהמשחק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בשביל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ממסך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תצטרכו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ללחוץ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ESC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תחזרו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למסך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הפתיחה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ללחוץ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ולהתחיל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השחקן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והלבבות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שרואים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בתמונה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51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בתמונה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לראות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פלטפורמה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לקפוץ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אלייה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תמיד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יתחיל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והשחקן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במקום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מטרת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יגעו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בך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וברגע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שאתה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הורג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חמשת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ירייה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עליהם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לסיבוב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מהירים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סה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כ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חמישה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סיבובים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סיימת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כולם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והרגת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בסה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כ</w:t>
      </w:r>
      <w:r w:rsidDel="00000000" w:rsidR="00000000" w:rsidRPr="00000000">
        <w:rPr>
          <w:sz w:val="30"/>
          <w:szCs w:val="30"/>
          <w:rtl w:val="1"/>
        </w:rPr>
        <w:t xml:space="preserve"> 25 </w:t>
      </w:r>
      <w:r w:rsidDel="00000000" w:rsidR="00000000" w:rsidRPr="00000000">
        <w:rPr>
          <w:sz w:val="30"/>
          <w:szCs w:val="30"/>
          <w:rtl w:val="1"/>
        </w:rPr>
        <w:t xml:space="preserve">זומבים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ניצחת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בנוסף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המוצגים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לבבות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השמאלית</w:t>
      </w:r>
      <w:r w:rsidDel="00000000" w:rsidR="00000000" w:rsidRPr="00000000">
        <w:rPr>
          <w:sz w:val="30"/>
          <w:szCs w:val="30"/>
          <w:rtl w:val="1"/>
        </w:rPr>
        <w:t xml:space="preserve">-</w:t>
      </w:r>
      <w:r w:rsidDel="00000000" w:rsidR="00000000" w:rsidRPr="00000000">
        <w:rPr>
          <w:sz w:val="30"/>
          <w:szCs w:val="30"/>
          <w:rtl w:val="1"/>
        </w:rPr>
        <w:t xml:space="preserve">למעלה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המסך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פעמים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המשחק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נגמר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והפסדת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מדריך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למשתמש</w:t>
      </w:r>
      <w:r w:rsidDel="00000000" w:rsidR="00000000" w:rsidRPr="00000000">
        <w:rPr>
          <w:sz w:val="60"/>
          <w:szCs w:val="60"/>
          <w:rtl w:val="1"/>
        </w:rPr>
        <w:t xml:space="preserve">: </w:t>
      </w:r>
      <w:r w:rsidDel="00000000" w:rsidR="00000000" w:rsidRPr="00000000">
        <w:rPr>
          <w:sz w:val="60"/>
          <w:szCs w:val="60"/>
          <w:rtl w:val="1"/>
        </w:rPr>
        <w:t xml:space="preserve">משתנים</w:t>
      </w:r>
      <w:r w:rsidDel="00000000" w:rsidR="00000000" w:rsidRPr="00000000">
        <w:rPr>
          <w:sz w:val="60"/>
          <w:szCs w:val="60"/>
          <w:rtl w:val="1"/>
        </w:rPr>
        <w:t xml:space="preserve">, </w:t>
      </w:r>
      <w:r w:rsidDel="00000000" w:rsidR="00000000" w:rsidRPr="00000000">
        <w:rPr>
          <w:sz w:val="60"/>
          <w:szCs w:val="60"/>
          <w:rtl w:val="1"/>
        </w:rPr>
        <w:t xml:space="preserve">קבועים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ופונקציות</w:t>
      </w:r>
      <w:r w:rsidDel="00000000" w:rsidR="00000000" w:rsidRPr="00000000">
        <w:rPr>
          <w:sz w:val="60"/>
          <w:szCs w:val="60"/>
          <w:rtl w:val="1"/>
        </w:rPr>
        <w:t xml:space="preserve">:</w:t>
      </w:r>
    </w:p>
    <w:p w:rsidR="00000000" w:rsidDel="00000000" w:rsidP="00000000" w:rsidRDefault="00000000" w:rsidRPr="00000000" w14:paraId="00000079">
      <w:pPr>
        <w:bidi w:val="1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6"/>
        <w:gridCol w:w="1805"/>
        <w:gridCol w:w="1805"/>
        <w:gridCol w:w="1805"/>
        <w:gridCol w:w="1805"/>
        <w:tblGridChange w:id="0">
          <w:tblGrid>
            <w:gridCol w:w="1806"/>
            <w:gridCol w:w="1805"/>
            <w:gridCol w:w="1805"/>
            <w:gridCol w:w="1805"/>
            <w:gridCol w:w="1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לדלג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שצריך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לדלג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הכדור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שצריך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לדלג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שצריך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מסתכל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Player_alive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Number_of_hearts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נשאר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אנחנו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Switch_round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להחליף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הגרביטציה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שוגר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שוגר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מסתכל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Zombie_alive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הזומבי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 </w:t>
            </w:r>
            <w:r w:rsidDel="00000000" w:rsidR="00000000" w:rsidRPr="00000000">
              <w:rPr>
                <w:b w:val="1"/>
                <w:rtl w:val="1"/>
              </w:rPr>
              <w:t xml:space="preserve">מילה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תפריט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הפסד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ניצחון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 </w:t>
            </w:r>
            <w:r w:rsidDel="00000000" w:rsidR="00000000" w:rsidRPr="00000000">
              <w:rPr>
                <w:b w:val="1"/>
                <w:rtl w:val="1"/>
              </w:rPr>
              <w:t xml:space="preserve">בייט</w:t>
            </w:r>
            <w:r w:rsidDel="00000000" w:rsidR="00000000" w:rsidRPr="00000000">
              <w:rPr>
                <w:b w:val="1"/>
                <w:rtl w:val="1"/>
              </w:rPr>
              <w:t xml:space="preserve">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הפרטים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player_counter_max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zombie_counter_max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bullet_counter_max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רצפה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תקרת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Left_border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המחסום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השמאלי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Right_border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המחסום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הימני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Gravity_acc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תאוצה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גרביטציה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מקסימום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גרביטציה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מקסימום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קפיצה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הקפיצה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הקבוע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הקבוע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הלב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SPACE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ESC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5fc0cf"/>
                <w:sz w:val="21"/>
                <w:szCs w:val="21"/>
                <w:rtl w:val="0"/>
              </w:rPr>
              <w:t xml:space="preserve">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e291"/>
                <w:sz w:val="21"/>
                <w:szCs w:val="21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5fc0cf"/>
                <w:sz w:val="21"/>
                <w:szCs w:val="21"/>
                <w:rtl w:val="0"/>
              </w:rPr>
              <w:t xml:space="preserve">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e291"/>
                <w:sz w:val="21"/>
                <w:szCs w:val="21"/>
                <w:rtl w:val="0"/>
              </w:rPr>
              <w:t xml:space="preserve">6Ch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Time_of_break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הדיליי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השחקן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zombieL4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height</w:t>
            </w:r>
            <w:r w:rsidDel="00000000" w:rsidR="00000000" w:rsidRPr="00000000">
              <w:rPr>
                <w:b w:val="1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rtl w:val="0"/>
              </w:rPr>
              <w:t xml:space="preserve">zombie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הזומבים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db heart_width * heart_height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תמונה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db bullet_width * bullet_height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תמונה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הכדור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שמאלה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bulletR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db bullet_width * bullet_height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תמונה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הכדור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ימינה</w:t>
            </w:r>
          </w:p>
        </w:tc>
      </w:tr>
    </w:tbl>
    <w:p w:rsidR="00000000" w:rsidDel="00000000" w:rsidP="00000000" w:rsidRDefault="00000000" w:rsidRPr="00000000" w14:paraId="0000024D">
      <w:pPr>
        <w:bidi w:val="1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פונקציות</w:t>
      </w:r>
      <w:r w:rsidDel="00000000" w:rsidR="00000000" w:rsidRPr="00000000">
        <w:rPr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1467"/>
        <w:gridCol w:w="1976"/>
        <w:gridCol w:w="747"/>
        <w:gridCol w:w="1692"/>
        <w:gridCol w:w="1976"/>
        <w:gridCol w:w="412"/>
        <w:tblGridChange w:id="0">
          <w:tblGrid>
            <w:gridCol w:w="746"/>
            <w:gridCol w:w="1467"/>
            <w:gridCol w:w="1976"/>
            <w:gridCol w:w="747"/>
            <w:gridCol w:w="1692"/>
            <w:gridCol w:w="1976"/>
            <w:gridCol w:w="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פלט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עושה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25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25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25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5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player_precedure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  <w:tc>
          <w:tcPr/>
          <w:p w:rsidR="00000000" w:rsidDel="00000000" w:rsidP="00000000" w:rsidRDefault="00000000" w:rsidRPr="00000000" w14:paraId="0000026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bullet_procedure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הזומבים</w:t>
            </w:r>
          </w:p>
        </w:tc>
        <w:tc>
          <w:tcPr/>
          <w:p w:rsidR="00000000" w:rsidDel="00000000" w:rsidP="00000000" w:rsidRDefault="00000000" w:rsidRPr="00000000" w14:paraId="0000026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zombie_procedure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מעבירה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</w:p>
        </w:tc>
        <w:tc>
          <w:tcPr/>
          <w:p w:rsidR="00000000" w:rsidDel="00000000" w:rsidP="00000000" w:rsidRDefault="00000000" w:rsidRPr="00000000" w14:paraId="0000026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state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ext_cycle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מזיז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מסתכלים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הנכון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7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zombie look, offset zombie state, offset zombie_alive, zombie_speed, offset player_x, offset zombie_x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zombie_mov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7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פגע</w:t>
            </w:r>
            <w:r w:rsidDel="00000000" w:rsidR="00000000" w:rsidRPr="00000000">
              <w:rPr>
                <w:rtl w:val="1"/>
              </w:rPr>
              <w:t xml:space="preserve">, 0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7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ריבועים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ומידות</w:t>
            </w:r>
          </w:p>
        </w:tc>
        <w:tc>
          <w:tcPr/>
          <w:p w:rsidR="00000000" w:rsidDel="00000000" w:rsidP="00000000" w:rsidRDefault="00000000" w:rsidRPr="00000000" w14:paraId="0000027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 space, height1, width1, x1, y1, height2, width2, x2, y2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BoxCollision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</w:t>
            </w:r>
          </w:p>
        </w:tc>
        <w:tc>
          <w:tcPr/>
          <w:p w:rsidR="00000000" w:rsidDel="00000000" w:rsidP="00000000" w:rsidRDefault="00000000" w:rsidRPr="00000000" w14:paraId="0000028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key_check_complete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  <w:tc>
          <w:tcPr/>
          <w:p w:rsidR="00000000" w:rsidDel="00000000" w:rsidP="00000000" w:rsidRDefault="00000000" w:rsidRPr="00000000" w14:paraId="0000028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print_bullet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הפונקצייה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  <w:tc>
          <w:tcPr/>
          <w:p w:rsidR="00000000" w:rsidDel="00000000" w:rsidP="00000000" w:rsidRDefault="00000000" w:rsidRPr="00000000" w14:paraId="0000029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delete_bullet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משגר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  <w:tc>
          <w:tcPr/>
          <w:p w:rsidR="00000000" w:rsidDel="00000000" w:rsidP="00000000" w:rsidRDefault="00000000" w:rsidRPr="00000000" w14:paraId="0000029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bullet_y, offset bullet_x, offset player_y, offset player_x, player_look, offset bullet_dir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fire_bullet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שהבולט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</w:p>
        </w:tc>
        <w:tc>
          <w:tcPr/>
          <w:p w:rsidR="00000000" w:rsidDel="00000000" w:rsidP="00000000" w:rsidRDefault="00000000" w:rsidRPr="00000000" w14:paraId="000002A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Bullet_dir, offset bullet_active, bullet_x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bullet_delete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מזיז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</w:p>
        </w:tc>
        <w:tc>
          <w:tcPr/>
          <w:p w:rsidR="00000000" w:rsidDel="00000000" w:rsidP="00000000" w:rsidRDefault="00000000" w:rsidRPr="00000000" w14:paraId="000002A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bullet_x, bullet_dir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bullet_mov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בהתאמה</w:t>
            </w:r>
          </w:p>
        </w:tc>
        <w:tc>
          <w:tcPr/>
          <w:p w:rsidR="00000000" w:rsidDel="00000000" w:rsidP="00000000" w:rsidRDefault="00000000" w:rsidRPr="00000000" w14:paraId="000002A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bullet_active, offset zombie_alive, bullet_y, bullet_x, offset zombie_x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bullet_hit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bullet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zombies</w:t>
            </w:r>
          </w:p>
        </w:tc>
        <w:tc>
          <w:tcPr/>
          <w:p w:rsidR="00000000" w:rsidDel="00000000" w:rsidP="00000000" w:rsidRDefault="00000000" w:rsidRPr="00000000" w14:paraId="000002B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delete_bullet&amp;zombie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bullet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hit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הפושים</w:t>
            </w:r>
          </w:p>
        </w:tc>
        <w:tc>
          <w:tcPr/>
          <w:p w:rsidR="00000000" w:rsidDel="00000000" w:rsidP="00000000" w:rsidRDefault="00000000" w:rsidRPr="00000000" w14:paraId="000002B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full_bullet_hit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בזומבי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בהתאמה</w:t>
            </w:r>
          </w:p>
        </w:tc>
        <w:tc>
          <w:tcPr/>
          <w:p w:rsidR="00000000" w:rsidDel="00000000" w:rsidP="00000000" w:rsidRDefault="00000000" w:rsidRPr="00000000" w14:paraId="000002C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player_alive, player_y, player_s, offset zombie_x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player_hit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לפריים</w:t>
            </w:r>
            <w:r w:rsidDel="00000000" w:rsidR="00000000" w:rsidRPr="00000000">
              <w:rPr>
                <w:rtl w:val="1"/>
              </w:rPr>
              <w:t xml:space="preserve"> 1(</w:t>
            </w:r>
            <w:r w:rsidDel="00000000" w:rsidR="00000000" w:rsidRPr="00000000">
              <w:rPr>
                <w:rtl w:val="1"/>
              </w:rPr>
              <w:t xml:space="preserve">עמידה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C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player_look, offset gravity, offset player_state, offset player_y, offset player_x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key_check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ניצח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בהתאמה</w:t>
            </w:r>
          </w:p>
        </w:tc>
        <w:tc>
          <w:tcPr/>
          <w:p w:rsidR="00000000" w:rsidDel="00000000" w:rsidP="00000000" w:rsidRDefault="00000000" w:rsidRPr="00000000" w14:paraId="000002D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switch_round, offset round_num, offset number_of_hearts, offset zombie_alive, offset player_alive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check_if_win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הקלט</w:t>
            </w:r>
          </w:p>
        </w:tc>
        <w:tc>
          <w:tcPr/>
          <w:p w:rsidR="00000000" w:rsidDel="00000000" w:rsidP="00000000" w:rsidRDefault="00000000" w:rsidRPr="00000000" w14:paraId="000002D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of delay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delay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</w:t>
            </w:r>
          </w:p>
        </w:tc>
        <w:tc>
          <w:tcPr/>
          <w:p w:rsidR="00000000" w:rsidDel="00000000" w:rsidP="00000000" w:rsidRDefault="00000000" w:rsidRPr="00000000" w14:paraId="000002D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enter_graphical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יוצא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</w:t>
            </w:r>
          </w:p>
        </w:tc>
        <w:tc>
          <w:tcPr/>
          <w:p w:rsidR="00000000" w:rsidDel="00000000" w:rsidP="00000000" w:rsidRDefault="00000000" w:rsidRPr="00000000" w14:paraId="000002E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exit_graphical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הראונדים</w:t>
            </w:r>
          </w:p>
        </w:tc>
        <w:tc>
          <w:tcPr/>
          <w:p w:rsidR="00000000" w:rsidDel="00000000" w:rsidP="00000000" w:rsidRDefault="00000000" w:rsidRPr="00000000" w14:paraId="000002E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full_mini_game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המוות</w:t>
            </w:r>
          </w:p>
        </w:tc>
        <w:tc>
          <w:tcPr/>
          <w:p w:rsidR="00000000" w:rsidDel="00000000" w:rsidP="00000000" w:rsidRDefault="00000000" w:rsidRPr="00000000" w14:paraId="000002F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death_screen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למצבם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ההתחלתי</w:t>
            </w:r>
          </w:p>
        </w:tc>
        <w:tc>
          <w:tcPr/>
          <w:p w:rsidR="00000000" w:rsidDel="00000000" w:rsidP="00000000" w:rsidRDefault="00000000" w:rsidRPr="00000000" w14:paraId="000002F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למצבם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ההתחלתי</w:t>
            </w:r>
          </w:p>
        </w:tc>
        <w:tc>
          <w:tcPr/>
          <w:p w:rsidR="00000000" w:rsidDel="00000000" w:rsidP="00000000" w:rsidRDefault="00000000" w:rsidRPr="00000000" w14:paraId="0000030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full_reset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</w:p>
        </w:tc>
        <w:tc>
          <w:tcPr/>
          <w:p w:rsidR="00000000" w:rsidDel="00000000" w:rsidP="00000000" w:rsidRDefault="00000000" w:rsidRPr="00000000" w14:paraId="0000030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player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print_dynamic_player</w:t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מחליט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 w14:paraId="0000031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Player_state, player_y, player_x, player_look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print_player</w:t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מחליט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zombie</w:t>
            </w:r>
          </w:p>
        </w:tc>
        <w:tc>
          <w:tcPr/>
          <w:p w:rsidR="00000000" w:rsidDel="00000000" w:rsidP="00000000" w:rsidRDefault="00000000" w:rsidRPr="00000000" w14:paraId="0000031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zombie_alive, offset zombie_state, offset zombie_x, offset zombie_look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print_zombies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</w:t>
            </w:r>
          </w:p>
        </w:tc>
        <w:tc>
          <w:tcPr/>
          <w:p w:rsidR="00000000" w:rsidDel="00000000" w:rsidP="00000000" w:rsidRDefault="00000000" w:rsidRPr="00000000" w14:paraId="0000031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zombie, zombie_x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print_dynamic_zombie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קורדינטות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וצבעים</w:t>
            </w:r>
          </w:p>
        </w:tc>
        <w:tc>
          <w:tcPr/>
          <w:p w:rsidR="00000000" w:rsidDel="00000000" w:rsidP="00000000" w:rsidRDefault="00000000" w:rsidRPr="00000000" w14:paraId="0000032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picture, no_color, height, width, y, x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הזומבים</w:t>
            </w:r>
          </w:p>
        </w:tc>
        <w:tc>
          <w:tcPr/>
          <w:p w:rsidR="00000000" w:rsidDel="00000000" w:rsidP="00000000" w:rsidRDefault="00000000" w:rsidRPr="00000000" w14:paraId="0000032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delete_zombies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וקורדינטות</w:t>
            </w:r>
          </w:p>
        </w:tc>
        <w:tc>
          <w:tcPr/>
          <w:p w:rsidR="00000000" w:rsidDel="00000000" w:rsidP="00000000" w:rsidRDefault="00000000" w:rsidRPr="00000000" w14:paraId="0000033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width, y, x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הלבבות</w:t>
            </w:r>
          </w:p>
        </w:tc>
        <w:tc>
          <w:tcPr/>
          <w:p w:rsidR="00000000" w:rsidDel="00000000" w:rsidP="00000000" w:rsidRDefault="00000000" w:rsidRPr="00000000" w14:paraId="0000033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Number_of_hearts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print_hearts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מפעיל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</w:p>
        </w:tc>
        <w:tc>
          <w:tcPr/>
          <w:p w:rsidR="00000000" w:rsidDel="00000000" w:rsidP="00000000" w:rsidRDefault="00000000" w:rsidRPr="00000000" w14:paraId="0000034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Heart_x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print_dynamic_heart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</w:p>
        </w:tc>
        <w:tc>
          <w:tcPr/>
          <w:p w:rsidR="00000000" w:rsidDel="00000000" w:rsidP="00000000" w:rsidRDefault="00000000" w:rsidRPr="00000000" w14:paraId="0000034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Round_num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print_round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</w:p>
        </w:tc>
        <w:tc>
          <w:tcPr/>
          <w:p w:rsidR="00000000" w:rsidDel="00000000" w:rsidP="00000000" w:rsidRDefault="00000000" w:rsidRPr="00000000" w14:paraId="0000034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OpenShowBmp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bmp</w:t>
            </w:r>
          </w:p>
        </w:tc>
        <w:tc>
          <w:tcPr/>
          <w:p w:rsidR="00000000" w:rsidDel="00000000" w:rsidP="00000000" w:rsidRDefault="00000000" w:rsidRPr="00000000" w14:paraId="0000035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OpenBmpFile</w:t>
            </w:r>
          </w:p>
        </w:tc>
        <w:tc>
          <w:tcPr/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קורא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/>
          <w:p w:rsidR="00000000" w:rsidDel="00000000" w:rsidP="00000000" w:rsidRDefault="00000000" w:rsidRPr="00000000" w14:paraId="0000035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ReadBmpHeader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קורא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הפלטה</w:t>
            </w:r>
          </w:p>
        </w:tc>
        <w:tc>
          <w:tcPr/>
          <w:p w:rsidR="00000000" w:rsidDel="00000000" w:rsidP="00000000" w:rsidRDefault="00000000" w:rsidRPr="00000000" w14:paraId="0000036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ReadBmpPalette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מעתיק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הפלטה</w:t>
            </w:r>
          </w:p>
        </w:tc>
        <w:tc>
          <w:tcPr/>
          <w:p w:rsidR="00000000" w:rsidDel="00000000" w:rsidP="00000000" w:rsidRDefault="00000000" w:rsidRPr="00000000" w14:paraId="0000036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CopyBmpPalette</w:t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</w:p>
        </w:tc>
        <w:tc>
          <w:tcPr/>
          <w:p w:rsidR="00000000" w:rsidDel="00000000" w:rsidP="00000000" w:rsidRDefault="00000000" w:rsidRPr="00000000" w14:paraId="0000037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ShowBMP</w:t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סוגר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</w:p>
        </w:tc>
        <w:tc>
          <w:tcPr/>
          <w:p w:rsidR="00000000" w:rsidDel="00000000" w:rsidP="00000000" w:rsidRDefault="00000000" w:rsidRPr="00000000" w14:paraId="0000037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ואוגר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dx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BmpLeft, BmpTop, BmpColSize, BmpRowSize, dx = offset_picture</w:t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CloseBmpFile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</w:p>
        </w:tc>
        <w:tc>
          <w:tcPr/>
          <w:p w:rsidR="00000000" w:rsidDel="00000000" w:rsidP="00000000" w:rsidRDefault="00000000" w:rsidRPr="00000000" w14:paraId="0000038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picture</w:t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full_pic</w:t>
            </w:r>
          </w:p>
        </w:tc>
        <w:tc>
          <w:tcPr/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gravity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gravity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8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Offset gravity</w:t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gr_add</w:t>
            </w:r>
          </w:p>
        </w:tc>
        <w:tc>
          <w:tcPr/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gravity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ומחסיר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DrawBack</w:t>
            </w:r>
          </w:p>
        </w:tc>
        <w:tc>
          <w:tcPr/>
          <w:p w:rsidR="00000000" w:rsidDel="00000000" w:rsidP="00000000" w:rsidRDefault="00000000" w:rsidRPr="00000000" w14:paraId="0000038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Gravity, offset player_x, offset player_y</w:t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floor_check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9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0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הרצפה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פלטפורמה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39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</w:p>
        </w:tc>
        <w:tc>
          <w:tcPr/>
          <w:p w:rsidR="00000000" w:rsidDel="00000000" w:rsidP="00000000" w:rsidRDefault="00000000" w:rsidRPr="00000000" w14:paraId="0000039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 space, offset player_x, offset player_y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check_if_on_floor</w:t>
            </w:r>
          </w:p>
        </w:tc>
        <w:tc>
          <w:tcPr/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39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48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6D65C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4358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A49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491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lucid.app/documents/view/f5b02fff-3cec-4035-a741-09d4d86097c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EQlhHiQpXAIyGtFIo3NmtF9Jw==">CgMxLjA4AHIhMVQ2OGxzWkppSzBjNmlMNndOb3pmby1TdWhEYmpOLXp0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2024-05-28T17:43:00Z</dcterms:created>
</cp:coreProperties>
</file>