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FEDF5" w14:textId="77777777" w:rsidR="007968D5" w:rsidRDefault="00000000">
      <w:pPr>
        <w:pStyle w:val="Body"/>
        <w:spacing w:after="120" w:line="240" w:lineRule="auto"/>
        <w:jc w:val="right"/>
      </w:pPr>
      <w:r>
        <w:t>(100 pts - 20 min)</w:t>
      </w:r>
    </w:p>
    <w:p w14:paraId="62D8B2E8" w14:textId="77777777" w:rsidR="007968D5" w:rsidRDefault="00000000">
      <w:pPr>
        <w:pStyle w:val="Body"/>
        <w:spacing w:after="120" w:line="240" w:lineRule="auto"/>
        <w:jc w:val="center"/>
        <w:rPr>
          <w:sz w:val="28"/>
          <w:szCs w:val="28"/>
        </w:rPr>
      </w:pPr>
      <w:r>
        <w:rPr>
          <w:sz w:val="28"/>
          <w:szCs w:val="28"/>
          <w:lang w:val="nl-NL"/>
        </w:rPr>
        <w:t>Vanderbilt University</w:t>
      </w:r>
    </w:p>
    <w:p w14:paraId="2E54657E" w14:textId="77777777" w:rsidR="007968D5" w:rsidRDefault="00000000">
      <w:pPr>
        <w:pStyle w:val="Body"/>
        <w:spacing w:after="0" w:line="240" w:lineRule="auto"/>
        <w:jc w:val="center"/>
        <w:rPr>
          <w:sz w:val="24"/>
          <w:szCs w:val="24"/>
        </w:rPr>
      </w:pPr>
      <w:r>
        <w:rPr>
          <w:sz w:val="24"/>
          <w:szCs w:val="24"/>
        </w:rPr>
        <w:t>CS 4288: Web-Based Architectures</w:t>
      </w:r>
    </w:p>
    <w:p w14:paraId="76C66C3C" w14:textId="77777777" w:rsidR="007968D5" w:rsidRDefault="00000000">
      <w:pPr>
        <w:pStyle w:val="Body"/>
        <w:spacing w:after="120" w:line="240" w:lineRule="auto"/>
        <w:jc w:val="center"/>
        <w:rPr>
          <w:b/>
          <w:bCs/>
          <w:sz w:val="24"/>
          <w:szCs w:val="24"/>
        </w:rPr>
      </w:pPr>
      <w:r>
        <w:rPr>
          <w:b/>
          <w:bCs/>
          <w:sz w:val="24"/>
          <w:szCs w:val="24"/>
        </w:rPr>
        <w:t>Quiz Five - 22F</w:t>
      </w:r>
    </w:p>
    <w:p w14:paraId="3533355B" w14:textId="77777777" w:rsidR="007968D5" w:rsidRDefault="007968D5">
      <w:pPr>
        <w:pStyle w:val="Body"/>
        <w:spacing w:after="120" w:line="240" w:lineRule="auto"/>
        <w:jc w:val="center"/>
        <w:rPr>
          <w:rFonts w:ascii="Calibri" w:eastAsia="Calibri" w:hAnsi="Calibri" w:cs="Calibri"/>
        </w:rPr>
      </w:pPr>
    </w:p>
    <w:p w14:paraId="0892ABC5" w14:textId="77777777" w:rsidR="007968D5" w:rsidRDefault="00000000">
      <w:pPr>
        <w:pStyle w:val="ListParagraph"/>
        <w:spacing w:after="120" w:line="240" w:lineRule="auto"/>
        <w:ind w:left="0"/>
        <w:rPr>
          <w:rFonts w:ascii="Calibri" w:eastAsia="Calibri" w:hAnsi="Calibri" w:cs="Calibri"/>
          <w:b/>
          <w:bCs/>
          <w:sz w:val="24"/>
          <w:szCs w:val="24"/>
        </w:rPr>
      </w:pPr>
      <w:r>
        <w:rPr>
          <w:rFonts w:ascii="Calibri" w:eastAsia="Calibri" w:hAnsi="Calibri" w:cs="Calibri"/>
          <w:b/>
          <w:bCs/>
          <w:sz w:val="24"/>
          <w:szCs w:val="24"/>
        </w:rPr>
        <w:t>Instructions:</w:t>
      </w:r>
    </w:p>
    <w:p w14:paraId="7DD45185" w14:textId="77777777" w:rsidR="007968D5" w:rsidRDefault="00000000">
      <w:pPr>
        <w:pStyle w:val="Body"/>
        <w:numPr>
          <w:ilvl w:val="0"/>
          <w:numId w:val="2"/>
        </w:numPr>
        <w:spacing w:after="120" w:line="240" w:lineRule="auto"/>
        <w:rPr>
          <w:sz w:val="26"/>
          <w:szCs w:val="26"/>
        </w:rPr>
      </w:pPr>
      <w:r>
        <w:rPr>
          <w:rFonts w:ascii="Calibri" w:eastAsia="Calibri" w:hAnsi="Calibri" w:cs="Calibri"/>
          <w:sz w:val="26"/>
          <w:szCs w:val="26"/>
        </w:rPr>
        <w:t>Submit your work to Brightspace under Assignments/Quiz5</w:t>
      </w:r>
    </w:p>
    <w:p w14:paraId="55485AEB" w14:textId="77777777" w:rsidR="007968D5" w:rsidRDefault="00000000">
      <w:pPr>
        <w:pStyle w:val="Body"/>
        <w:numPr>
          <w:ilvl w:val="0"/>
          <w:numId w:val="2"/>
        </w:numPr>
        <w:spacing w:after="120" w:line="240" w:lineRule="auto"/>
        <w:rPr>
          <w:sz w:val="26"/>
          <w:szCs w:val="26"/>
        </w:rPr>
      </w:pPr>
      <w:r>
        <w:rPr>
          <w:rFonts w:ascii="Calibri" w:eastAsia="Calibri" w:hAnsi="Calibri" w:cs="Calibri"/>
          <w:sz w:val="26"/>
          <w:szCs w:val="26"/>
        </w:rPr>
        <w:t>Name the file with your vunetid</w:t>
      </w:r>
    </w:p>
    <w:p w14:paraId="53D4D019" w14:textId="77777777" w:rsidR="007968D5" w:rsidRDefault="00000000">
      <w:pPr>
        <w:pStyle w:val="Body"/>
        <w:numPr>
          <w:ilvl w:val="0"/>
          <w:numId w:val="2"/>
        </w:numPr>
        <w:spacing w:after="120" w:line="240" w:lineRule="auto"/>
        <w:rPr>
          <w:sz w:val="26"/>
          <w:szCs w:val="26"/>
        </w:rPr>
      </w:pPr>
      <w:r>
        <w:rPr>
          <w:rFonts w:ascii="Calibri" w:eastAsia="Calibri" w:hAnsi="Calibri" w:cs="Calibri"/>
          <w:sz w:val="26"/>
          <w:szCs w:val="26"/>
        </w:rPr>
        <w:t>Do not hand write your answers!!!</w:t>
      </w:r>
    </w:p>
    <w:p w14:paraId="26402A0C" w14:textId="77777777" w:rsidR="007968D5" w:rsidRDefault="00000000">
      <w:pPr>
        <w:pStyle w:val="Body"/>
        <w:numPr>
          <w:ilvl w:val="0"/>
          <w:numId w:val="2"/>
        </w:numPr>
        <w:spacing w:after="120" w:line="240" w:lineRule="auto"/>
        <w:rPr>
          <w:sz w:val="26"/>
          <w:szCs w:val="26"/>
        </w:rPr>
      </w:pPr>
      <w:r>
        <w:rPr>
          <w:rFonts w:ascii="Calibri" w:eastAsia="Calibri" w:hAnsi="Calibri" w:cs="Calibri"/>
          <w:sz w:val="26"/>
          <w:szCs w:val="26"/>
        </w:rPr>
        <w:t>Answer the following questions in your own words, DO NOT JUST COPY PASTE.</w:t>
      </w:r>
    </w:p>
    <w:p w14:paraId="0699D578" w14:textId="77777777" w:rsidR="007968D5" w:rsidRDefault="007968D5">
      <w:pPr>
        <w:pStyle w:val="Body"/>
        <w:spacing w:after="120" w:line="240" w:lineRule="auto"/>
        <w:rPr>
          <w:sz w:val="32"/>
          <w:szCs w:val="32"/>
        </w:rPr>
      </w:pPr>
    </w:p>
    <w:p w14:paraId="569F1E88" w14:textId="77777777" w:rsidR="007968D5" w:rsidRDefault="00000000">
      <w:pPr>
        <w:pStyle w:val="ListParagraph"/>
        <w:numPr>
          <w:ilvl w:val="0"/>
          <w:numId w:val="4"/>
        </w:numPr>
        <w:spacing w:after="240" w:line="240" w:lineRule="auto"/>
        <w:rPr>
          <w:sz w:val="20"/>
          <w:szCs w:val="20"/>
        </w:rPr>
      </w:pPr>
      <w:r>
        <w:rPr>
          <w:sz w:val="20"/>
          <w:szCs w:val="20"/>
        </w:rPr>
        <w:t>(20</w:t>
      </w:r>
      <w:r>
        <w:rPr>
          <w:i/>
          <w:iCs/>
          <w:sz w:val="20"/>
          <w:szCs w:val="20"/>
        </w:rPr>
        <w:t xml:space="preserve"> points</w:t>
      </w:r>
      <w:r>
        <w:rPr>
          <w:sz w:val="20"/>
          <w:szCs w:val="20"/>
        </w:rPr>
        <w:t>)  Look at the Express route handlers setup in order below.  Match the appropriate handler for each requested path.  Not all handlers are necessarily used.  Also, provide what the URL parameter(s) passed to the handler will be:</w:t>
      </w:r>
    </w:p>
    <w:p w14:paraId="31631B41" w14:textId="77777777" w:rsidR="007968D5" w:rsidRDefault="00000000">
      <w:pPr>
        <w:pStyle w:val="ListParagraph"/>
        <w:spacing w:after="100" w:line="240" w:lineRule="auto"/>
        <w:ind w:left="655"/>
        <w:rPr>
          <w:rFonts w:ascii="Courier" w:eastAsia="Courier" w:hAnsi="Courier" w:cs="Courier"/>
          <w:sz w:val="20"/>
          <w:szCs w:val="20"/>
        </w:rPr>
      </w:pPr>
      <w:r>
        <w:rPr>
          <w:rFonts w:ascii="Courier" w:hAnsi="Courier"/>
          <w:sz w:val="20"/>
          <w:szCs w:val="20"/>
        </w:rPr>
        <w:t>app.get(‘/v1/user/:username', (req, res) =&gt; { … });</w:t>
      </w:r>
      <w:r>
        <w:rPr>
          <w:rFonts w:ascii="Courier" w:hAnsi="Courier"/>
          <w:sz w:val="20"/>
          <w:szCs w:val="20"/>
        </w:rPr>
        <w:tab/>
        <w:t>// Handler #1</w:t>
      </w:r>
    </w:p>
    <w:p w14:paraId="421949E8" w14:textId="77777777" w:rsidR="007968D5" w:rsidRDefault="00000000">
      <w:pPr>
        <w:pStyle w:val="ListParagraph"/>
        <w:spacing w:after="100" w:line="240" w:lineRule="auto"/>
        <w:ind w:left="655"/>
        <w:rPr>
          <w:rFonts w:ascii="Courier" w:eastAsia="Courier" w:hAnsi="Courier" w:cs="Courier"/>
          <w:sz w:val="20"/>
          <w:szCs w:val="20"/>
        </w:rPr>
      </w:pPr>
      <w:r>
        <w:rPr>
          <w:rFonts w:ascii="Courier" w:hAnsi="Courier"/>
          <w:sz w:val="20"/>
          <w:szCs w:val="20"/>
        </w:rPr>
        <w:t>app.post('/v1/user/:username', (req, res) =&gt; { … });</w:t>
      </w:r>
      <w:r>
        <w:rPr>
          <w:sz w:val="20"/>
          <w:szCs w:val="20"/>
        </w:rPr>
        <w:t xml:space="preserve"> </w:t>
      </w:r>
      <w:r>
        <w:rPr>
          <w:rFonts w:ascii="Courier" w:eastAsia="Courier" w:hAnsi="Courier" w:cs="Courier"/>
          <w:sz w:val="20"/>
          <w:szCs w:val="20"/>
        </w:rPr>
        <w:tab/>
        <w:t>// Handler #2</w:t>
      </w:r>
    </w:p>
    <w:p w14:paraId="5F351316" w14:textId="77777777" w:rsidR="007968D5" w:rsidRDefault="00000000">
      <w:pPr>
        <w:pStyle w:val="ListParagraph"/>
        <w:spacing w:after="100" w:line="240" w:lineRule="auto"/>
        <w:ind w:left="655"/>
        <w:rPr>
          <w:rFonts w:ascii="Courier" w:eastAsia="Courier" w:hAnsi="Courier" w:cs="Courier"/>
          <w:sz w:val="20"/>
          <w:szCs w:val="20"/>
        </w:rPr>
      </w:pPr>
      <w:r>
        <w:rPr>
          <w:rFonts w:ascii="Courier" w:hAnsi="Courier"/>
          <w:sz w:val="20"/>
          <w:szCs w:val="20"/>
        </w:rPr>
        <w:t>app.put('/v1/:username', (req, res) =&gt; { … });</w:t>
      </w:r>
      <w:r>
        <w:rPr>
          <w:sz w:val="20"/>
          <w:szCs w:val="20"/>
        </w:rPr>
        <w:t xml:space="preserve"> </w:t>
      </w:r>
      <w:r>
        <w:rPr>
          <w:rFonts w:ascii="Courier" w:eastAsia="Courier" w:hAnsi="Courier" w:cs="Courier"/>
          <w:sz w:val="20"/>
          <w:szCs w:val="20"/>
        </w:rPr>
        <w:tab/>
      </w:r>
      <w:r>
        <w:rPr>
          <w:rFonts w:ascii="Courier" w:eastAsia="Courier" w:hAnsi="Courier" w:cs="Courier"/>
          <w:sz w:val="20"/>
          <w:szCs w:val="20"/>
        </w:rPr>
        <w:tab/>
        <w:t>// Handler #3</w:t>
      </w:r>
    </w:p>
    <w:p w14:paraId="122A099D" w14:textId="77777777" w:rsidR="007968D5" w:rsidRDefault="00000000">
      <w:pPr>
        <w:pStyle w:val="ListParagraph"/>
        <w:spacing w:after="100" w:line="240" w:lineRule="auto"/>
        <w:ind w:left="655"/>
        <w:rPr>
          <w:rFonts w:ascii="Courier" w:eastAsia="Courier" w:hAnsi="Courier" w:cs="Courier"/>
          <w:sz w:val="20"/>
          <w:szCs w:val="20"/>
        </w:rPr>
      </w:pPr>
      <w:r>
        <w:rPr>
          <w:rFonts w:ascii="Courier" w:hAnsi="Courier"/>
          <w:sz w:val="20"/>
          <w:szCs w:val="20"/>
        </w:rPr>
        <w:t>app.put('/v1/user/:username', (req, res) =&gt; { … });</w:t>
      </w:r>
      <w:r>
        <w:rPr>
          <w:sz w:val="20"/>
          <w:szCs w:val="20"/>
        </w:rPr>
        <w:t xml:space="preserve"> </w:t>
      </w:r>
      <w:r>
        <w:rPr>
          <w:rFonts w:ascii="Courier" w:eastAsia="Courier" w:hAnsi="Courier" w:cs="Courier"/>
          <w:sz w:val="20"/>
          <w:szCs w:val="20"/>
        </w:rPr>
        <w:tab/>
        <w:t>// Handler #4</w:t>
      </w:r>
    </w:p>
    <w:p w14:paraId="71BF7E9C" w14:textId="77777777" w:rsidR="007968D5" w:rsidRDefault="00000000">
      <w:pPr>
        <w:pStyle w:val="ListParagraph"/>
        <w:spacing w:after="100" w:line="240" w:lineRule="auto"/>
        <w:ind w:left="655"/>
        <w:rPr>
          <w:rFonts w:ascii="Courier" w:eastAsia="Courier" w:hAnsi="Courier" w:cs="Courier"/>
          <w:sz w:val="20"/>
          <w:szCs w:val="20"/>
        </w:rPr>
      </w:pPr>
      <w:r>
        <w:rPr>
          <w:rFonts w:ascii="Courier" w:hAnsi="Courier"/>
          <w:sz w:val="20"/>
          <w:szCs w:val="20"/>
        </w:rPr>
        <w:t>app.get('/v1/email/:address', (req, res) =&gt; { … });</w:t>
      </w:r>
      <w:r>
        <w:rPr>
          <w:sz w:val="20"/>
          <w:szCs w:val="20"/>
        </w:rPr>
        <w:t xml:space="preserve"> </w:t>
      </w:r>
      <w:r>
        <w:rPr>
          <w:rFonts w:ascii="Courier" w:eastAsia="Courier" w:hAnsi="Courier" w:cs="Courier"/>
          <w:sz w:val="20"/>
          <w:szCs w:val="20"/>
        </w:rPr>
        <w:tab/>
        <w:t>// Handler #5</w:t>
      </w:r>
    </w:p>
    <w:p w14:paraId="5A6917D0" w14:textId="77777777" w:rsidR="007968D5" w:rsidRDefault="00000000">
      <w:pPr>
        <w:pStyle w:val="ListParagraph"/>
        <w:spacing w:after="100" w:line="240" w:lineRule="auto"/>
        <w:ind w:left="655"/>
        <w:rPr>
          <w:rFonts w:ascii="Courier" w:eastAsia="Courier" w:hAnsi="Courier" w:cs="Courier"/>
          <w:sz w:val="20"/>
          <w:szCs w:val="20"/>
        </w:rPr>
      </w:pPr>
      <w:r>
        <w:rPr>
          <w:rFonts w:ascii="Courier" w:hAnsi="Courier"/>
          <w:sz w:val="20"/>
          <w:szCs w:val="20"/>
        </w:rPr>
        <w:t>app.head(‘/v1/:user/:username', (req, res) =&gt; { … });</w:t>
      </w:r>
      <w:r>
        <w:rPr>
          <w:sz w:val="20"/>
          <w:szCs w:val="20"/>
        </w:rPr>
        <w:t xml:space="preserve"> </w:t>
      </w:r>
      <w:r>
        <w:rPr>
          <w:rFonts w:ascii="Courier" w:eastAsia="Courier" w:hAnsi="Courier" w:cs="Courier"/>
          <w:sz w:val="20"/>
          <w:szCs w:val="20"/>
        </w:rPr>
        <w:tab/>
        <w:t>// Handler #6</w:t>
      </w:r>
    </w:p>
    <w:p w14:paraId="0CC36B32" w14:textId="77777777" w:rsidR="007968D5" w:rsidRDefault="00000000">
      <w:pPr>
        <w:pStyle w:val="ListParagraph"/>
        <w:spacing w:after="100" w:line="240" w:lineRule="auto"/>
        <w:ind w:left="655"/>
        <w:rPr>
          <w:rFonts w:ascii="Courier" w:eastAsia="Courier" w:hAnsi="Courier" w:cs="Courier"/>
          <w:sz w:val="20"/>
          <w:szCs w:val="20"/>
        </w:rPr>
      </w:pPr>
      <w:r>
        <w:rPr>
          <w:rFonts w:ascii="Courier" w:hAnsi="Courier"/>
          <w:sz w:val="20"/>
          <w:szCs w:val="20"/>
        </w:rPr>
        <w:t>app.get(‘/v1/emails?q=10’, (req, res) =&gt; { … });</w:t>
      </w:r>
      <w:r>
        <w:rPr>
          <w:sz w:val="20"/>
          <w:szCs w:val="20"/>
        </w:rPr>
        <w:t xml:space="preserve"> </w:t>
      </w:r>
      <w:r>
        <w:rPr>
          <w:rFonts w:ascii="Courier" w:eastAsia="Courier" w:hAnsi="Courier" w:cs="Courier"/>
          <w:sz w:val="20"/>
          <w:szCs w:val="20"/>
        </w:rPr>
        <w:tab/>
      </w:r>
      <w:r>
        <w:rPr>
          <w:rFonts w:ascii="Courier" w:eastAsia="Courier" w:hAnsi="Courier" w:cs="Courier"/>
          <w:sz w:val="20"/>
          <w:szCs w:val="20"/>
        </w:rPr>
        <w:tab/>
        <w:t>// Handler #7</w:t>
      </w:r>
    </w:p>
    <w:p w14:paraId="3FF40E78" w14:textId="77777777" w:rsidR="007968D5" w:rsidRDefault="00000000">
      <w:pPr>
        <w:pStyle w:val="ListParagraph"/>
        <w:spacing w:after="100" w:line="240" w:lineRule="auto"/>
        <w:ind w:left="655"/>
        <w:rPr>
          <w:rFonts w:ascii="Courier" w:eastAsia="Courier" w:hAnsi="Courier" w:cs="Courier"/>
          <w:sz w:val="20"/>
          <w:szCs w:val="20"/>
        </w:rPr>
      </w:pPr>
      <w:r>
        <w:rPr>
          <w:rFonts w:ascii="Courier" w:hAnsi="Courier"/>
          <w:sz w:val="20"/>
          <w:szCs w:val="20"/>
        </w:rPr>
        <w:t>app.post(‘/v2/user/:user', (req, res) =&gt; { … });</w:t>
      </w:r>
      <w:r>
        <w:rPr>
          <w:sz w:val="20"/>
          <w:szCs w:val="20"/>
        </w:rPr>
        <w:t xml:space="preserve"> </w:t>
      </w:r>
      <w:r>
        <w:rPr>
          <w:sz w:val="20"/>
          <w:szCs w:val="20"/>
        </w:rPr>
        <w:tab/>
      </w:r>
      <w:r>
        <w:rPr>
          <w:sz w:val="20"/>
          <w:szCs w:val="20"/>
        </w:rPr>
        <w:tab/>
      </w:r>
      <w:r>
        <w:rPr>
          <w:rFonts w:ascii="Courier" w:hAnsi="Courier"/>
          <w:sz w:val="20"/>
          <w:szCs w:val="20"/>
        </w:rPr>
        <w:t>// Handler #8</w:t>
      </w:r>
    </w:p>
    <w:p w14:paraId="10DBD901" w14:textId="77777777" w:rsidR="007968D5" w:rsidRDefault="00000000">
      <w:pPr>
        <w:pStyle w:val="ListParagraph"/>
        <w:spacing w:after="100" w:line="240" w:lineRule="auto"/>
        <w:ind w:left="655"/>
        <w:rPr>
          <w:rFonts w:ascii="Courier" w:eastAsia="Courier" w:hAnsi="Courier" w:cs="Courier"/>
          <w:sz w:val="20"/>
          <w:szCs w:val="20"/>
        </w:rPr>
      </w:pPr>
      <w:r>
        <w:rPr>
          <w:rFonts w:ascii="Courier" w:hAnsi="Courier"/>
          <w:sz w:val="20"/>
          <w:szCs w:val="20"/>
        </w:rPr>
        <w:t>app.post(‘*’, (req, res) =&gt; { … });</w:t>
      </w:r>
      <w:r>
        <w:rPr>
          <w:sz w:val="20"/>
          <w:szCs w:val="20"/>
        </w:rPr>
        <w:t xml:space="preserve"> </w:t>
      </w:r>
      <w:r>
        <w:rPr>
          <w:sz w:val="20"/>
          <w:szCs w:val="20"/>
        </w:rPr>
        <w:tab/>
      </w:r>
      <w:r>
        <w:rPr>
          <w:sz w:val="20"/>
          <w:szCs w:val="20"/>
        </w:rPr>
        <w:tab/>
      </w:r>
      <w:r>
        <w:rPr>
          <w:sz w:val="20"/>
          <w:szCs w:val="20"/>
        </w:rPr>
        <w:tab/>
      </w:r>
      <w:r>
        <w:rPr>
          <w:sz w:val="20"/>
          <w:szCs w:val="20"/>
        </w:rPr>
        <w:tab/>
      </w:r>
      <w:r>
        <w:rPr>
          <w:rFonts w:ascii="Courier" w:hAnsi="Courier"/>
          <w:sz w:val="20"/>
          <w:szCs w:val="20"/>
        </w:rPr>
        <w:t>// Handler #9</w:t>
      </w:r>
    </w:p>
    <w:p w14:paraId="5D20B2CF" w14:textId="77777777" w:rsidR="007968D5" w:rsidRDefault="007968D5">
      <w:pPr>
        <w:pStyle w:val="ListParagraph"/>
        <w:spacing w:after="120" w:line="240" w:lineRule="auto"/>
        <w:ind w:left="655"/>
        <w:rPr>
          <w:sz w:val="20"/>
          <w:szCs w:val="20"/>
        </w:rPr>
      </w:pPr>
    </w:p>
    <w:p w14:paraId="4A7898EC" w14:textId="4E28D13F" w:rsidR="007968D5" w:rsidRDefault="00000000">
      <w:pPr>
        <w:pStyle w:val="ListParagraph"/>
        <w:numPr>
          <w:ilvl w:val="1"/>
          <w:numId w:val="4"/>
        </w:numPr>
        <w:spacing w:after="180" w:line="240" w:lineRule="auto"/>
      </w:pPr>
      <w:r>
        <w:t>POST to /v1/user/heminggs                  ___________</w:t>
      </w:r>
      <w:r w:rsidR="00483A66" w:rsidRPr="004518A8">
        <w:rPr>
          <w:u w:val="single"/>
        </w:rPr>
        <w:t>Handler #2</w:t>
      </w:r>
      <w:r w:rsidR="004518A8" w:rsidRPr="004518A8">
        <w:rPr>
          <w:u w:val="single"/>
        </w:rPr>
        <w:t>,param :username=heminggs</w:t>
      </w:r>
    </w:p>
    <w:p w14:paraId="0F8F7AE4" w14:textId="1E52D663" w:rsidR="007968D5" w:rsidRDefault="00000000">
      <w:pPr>
        <w:pStyle w:val="ListParagraph"/>
        <w:numPr>
          <w:ilvl w:val="1"/>
          <w:numId w:val="4"/>
        </w:numPr>
        <w:spacing w:after="180" w:line="240" w:lineRule="auto"/>
      </w:pPr>
      <w:r>
        <w:t xml:space="preserve">PUT to /v1/user/heminggs                    </w:t>
      </w:r>
      <w:r w:rsidR="004518A8">
        <w:t>___________</w:t>
      </w:r>
      <w:r w:rsidR="004518A8" w:rsidRPr="004518A8">
        <w:rPr>
          <w:u w:val="single"/>
        </w:rPr>
        <w:t>Handler #</w:t>
      </w:r>
      <w:r w:rsidR="004518A8">
        <w:rPr>
          <w:u w:val="single"/>
        </w:rPr>
        <w:t>4</w:t>
      </w:r>
      <w:r w:rsidR="004518A8" w:rsidRPr="004518A8">
        <w:rPr>
          <w:u w:val="single"/>
        </w:rPr>
        <w:t>,param :username=heminggs</w:t>
      </w:r>
    </w:p>
    <w:p w14:paraId="0E6A388D" w14:textId="1BA9CCE4" w:rsidR="007968D5" w:rsidRDefault="00000000">
      <w:pPr>
        <w:pStyle w:val="ListParagraph"/>
        <w:numPr>
          <w:ilvl w:val="1"/>
          <w:numId w:val="4"/>
        </w:numPr>
        <w:spacing w:after="180" w:line="240" w:lineRule="auto"/>
      </w:pPr>
      <w:r>
        <w:t xml:space="preserve">GET to /v1/user/eagle#bar                    </w:t>
      </w:r>
      <w:r w:rsidR="004518A8">
        <w:t>___________</w:t>
      </w:r>
      <w:r w:rsidR="004518A8" w:rsidRPr="004518A8">
        <w:rPr>
          <w:u w:val="single"/>
        </w:rPr>
        <w:t>Handler #</w:t>
      </w:r>
      <w:r w:rsidR="008B2746">
        <w:rPr>
          <w:u w:val="single"/>
        </w:rPr>
        <w:t>1</w:t>
      </w:r>
      <w:r w:rsidR="004518A8" w:rsidRPr="004518A8">
        <w:rPr>
          <w:u w:val="single"/>
        </w:rPr>
        <w:t>,param :username=</w:t>
      </w:r>
      <w:r w:rsidR="008B2746">
        <w:rPr>
          <w:u w:val="single"/>
        </w:rPr>
        <w:t>eagle</w:t>
      </w:r>
    </w:p>
    <w:p w14:paraId="1C0823C9" w14:textId="6C0B1A55" w:rsidR="007968D5" w:rsidRDefault="00000000">
      <w:pPr>
        <w:pStyle w:val="ListParagraph"/>
        <w:numPr>
          <w:ilvl w:val="1"/>
          <w:numId w:val="4"/>
        </w:numPr>
        <w:spacing w:after="180" w:line="240" w:lineRule="auto"/>
      </w:pPr>
      <w:r>
        <w:t xml:space="preserve">DELETE to /v1/user/tumbler               </w:t>
      </w:r>
      <w:r w:rsidR="004518A8">
        <w:t>___________</w:t>
      </w:r>
      <w:r w:rsidR="008B2746">
        <w:rPr>
          <w:u w:val="single"/>
        </w:rPr>
        <w:t>none</w:t>
      </w:r>
    </w:p>
    <w:p w14:paraId="7F519016" w14:textId="72C2D5F7" w:rsidR="007968D5" w:rsidRDefault="00000000">
      <w:pPr>
        <w:pStyle w:val="ListParagraph"/>
        <w:numPr>
          <w:ilvl w:val="1"/>
          <w:numId w:val="4"/>
        </w:numPr>
        <w:spacing w:after="180" w:line="240" w:lineRule="auto"/>
      </w:pPr>
      <w:r>
        <w:t xml:space="preserve">POST to /v1/heminggs                         </w:t>
      </w:r>
      <w:r w:rsidR="004518A8">
        <w:t>___________</w:t>
      </w:r>
      <w:r w:rsidR="004518A8" w:rsidRPr="004518A8">
        <w:rPr>
          <w:u w:val="single"/>
        </w:rPr>
        <w:t>Handler #</w:t>
      </w:r>
      <w:r w:rsidR="00CF51DC">
        <w:rPr>
          <w:u w:val="single"/>
        </w:rPr>
        <w:t>9</w:t>
      </w:r>
    </w:p>
    <w:p w14:paraId="7711936D" w14:textId="10811D1D" w:rsidR="007968D5" w:rsidRDefault="00000000">
      <w:pPr>
        <w:pStyle w:val="ListParagraph"/>
        <w:numPr>
          <w:ilvl w:val="1"/>
          <w:numId w:val="4"/>
        </w:numPr>
        <w:spacing w:after="180" w:line="240" w:lineRule="auto"/>
      </w:pPr>
      <w:r>
        <w:t xml:space="preserve">POST to /v2/user/heminggs                 </w:t>
      </w:r>
      <w:r w:rsidR="004518A8">
        <w:t>___________</w:t>
      </w:r>
      <w:r w:rsidR="004518A8" w:rsidRPr="004518A8">
        <w:rPr>
          <w:u w:val="single"/>
        </w:rPr>
        <w:t>Handler #</w:t>
      </w:r>
      <w:r w:rsidR="007D6EC2">
        <w:rPr>
          <w:u w:val="single"/>
        </w:rPr>
        <w:t>8</w:t>
      </w:r>
      <w:r w:rsidR="004518A8" w:rsidRPr="004518A8">
        <w:rPr>
          <w:u w:val="single"/>
        </w:rPr>
        <w:t>,param :user=heminggs</w:t>
      </w:r>
    </w:p>
    <w:p w14:paraId="7851AB1D" w14:textId="2A02F779" w:rsidR="007968D5" w:rsidRDefault="00000000">
      <w:pPr>
        <w:pStyle w:val="ListParagraph"/>
        <w:numPr>
          <w:ilvl w:val="1"/>
          <w:numId w:val="4"/>
        </w:numPr>
        <w:spacing w:after="180" w:line="240" w:lineRule="auto"/>
      </w:pPr>
      <w:r>
        <w:t xml:space="preserve">HEAD to /v1/user/heminggs                </w:t>
      </w:r>
      <w:r w:rsidR="004518A8" w:rsidRPr="004518A8">
        <w:rPr>
          <w:u w:val="single"/>
        </w:rPr>
        <w:t>Handler #</w:t>
      </w:r>
      <w:r w:rsidR="000E1D25">
        <w:rPr>
          <w:u w:val="single"/>
        </w:rPr>
        <w:t>6</w:t>
      </w:r>
      <w:r w:rsidR="004518A8" w:rsidRPr="004518A8">
        <w:rPr>
          <w:u w:val="single"/>
        </w:rPr>
        <w:t>,param</w:t>
      </w:r>
      <w:r w:rsidR="005F13BD">
        <w:rPr>
          <w:u w:val="single"/>
        </w:rPr>
        <w:t xml:space="preserve"> :user=user,</w:t>
      </w:r>
      <w:r w:rsidR="004518A8" w:rsidRPr="004518A8">
        <w:rPr>
          <w:u w:val="single"/>
        </w:rPr>
        <w:t xml:space="preserve"> :username=heminggs</w:t>
      </w:r>
    </w:p>
    <w:p w14:paraId="701E74BD" w14:textId="08CCF2E6" w:rsidR="007968D5" w:rsidRDefault="00000000">
      <w:pPr>
        <w:pStyle w:val="ListParagraph"/>
        <w:numPr>
          <w:ilvl w:val="1"/>
          <w:numId w:val="4"/>
        </w:numPr>
        <w:spacing w:after="180" w:line="240" w:lineRule="auto"/>
      </w:pPr>
      <w:r>
        <w:t xml:space="preserve">GET to /v1/emails                                </w:t>
      </w:r>
      <w:r w:rsidR="004518A8">
        <w:t>___________</w:t>
      </w:r>
      <w:r w:rsidR="00BE296F">
        <w:rPr>
          <w:color w:val="FF0000"/>
          <w:u w:val="single"/>
        </w:rPr>
        <w:t>none</w:t>
      </w:r>
    </w:p>
    <w:p w14:paraId="5B716494" w14:textId="321A9111" w:rsidR="007968D5" w:rsidRDefault="00000000">
      <w:pPr>
        <w:pStyle w:val="ListParagraph"/>
        <w:numPr>
          <w:ilvl w:val="1"/>
          <w:numId w:val="4"/>
        </w:numPr>
        <w:spacing w:after="180" w:line="240" w:lineRule="auto"/>
      </w:pPr>
      <w:r>
        <w:t xml:space="preserve">POST to /v1/emails                               </w:t>
      </w:r>
      <w:r w:rsidR="004518A8">
        <w:t>___________</w:t>
      </w:r>
      <w:r w:rsidR="004518A8" w:rsidRPr="004518A8">
        <w:rPr>
          <w:u w:val="single"/>
        </w:rPr>
        <w:t>Handler #</w:t>
      </w:r>
      <w:r w:rsidR="00D127ED">
        <w:rPr>
          <w:u w:val="single"/>
        </w:rPr>
        <w:t>9</w:t>
      </w:r>
    </w:p>
    <w:p w14:paraId="282C6D97" w14:textId="13DD94B4" w:rsidR="007968D5" w:rsidRDefault="00000000">
      <w:pPr>
        <w:pStyle w:val="ListParagraph"/>
        <w:numPr>
          <w:ilvl w:val="1"/>
          <w:numId w:val="4"/>
        </w:numPr>
        <w:spacing w:after="180" w:line="240" w:lineRule="auto"/>
      </w:pPr>
      <w:r>
        <w:t xml:space="preserve">POST to /v1/mail/forward                    </w:t>
      </w:r>
      <w:r w:rsidR="004518A8">
        <w:t>___________</w:t>
      </w:r>
      <w:r w:rsidR="004518A8" w:rsidRPr="004518A8">
        <w:rPr>
          <w:u w:val="single"/>
        </w:rPr>
        <w:t>Handler #</w:t>
      </w:r>
      <w:r w:rsidR="00567358">
        <w:rPr>
          <w:u w:val="single"/>
        </w:rPr>
        <w:t>9</w:t>
      </w:r>
    </w:p>
    <w:p w14:paraId="4B74FBF1" w14:textId="77777777" w:rsidR="007968D5" w:rsidRDefault="007968D5">
      <w:pPr>
        <w:pStyle w:val="ListParagraph"/>
        <w:spacing w:after="220" w:line="240" w:lineRule="auto"/>
        <w:ind w:left="0"/>
      </w:pPr>
    </w:p>
    <w:p w14:paraId="61F22E55" w14:textId="77777777" w:rsidR="007968D5" w:rsidRDefault="007968D5">
      <w:pPr>
        <w:pStyle w:val="ListParagraph"/>
        <w:spacing w:after="220" w:line="240" w:lineRule="auto"/>
        <w:ind w:left="0"/>
      </w:pPr>
    </w:p>
    <w:p w14:paraId="22E84E4B" w14:textId="77777777" w:rsidR="007968D5" w:rsidRDefault="00000000">
      <w:pPr>
        <w:pStyle w:val="Default"/>
        <w:numPr>
          <w:ilvl w:val="0"/>
          <w:numId w:val="7"/>
        </w:numPr>
        <w:spacing w:after="293"/>
        <w:rPr>
          <w:rFonts w:ascii="Times New Roman" w:hAnsi="Times New Roman"/>
          <w:sz w:val="20"/>
          <w:szCs w:val="20"/>
          <w:u w:color="000000"/>
        </w:rPr>
      </w:pPr>
      <w:r>
        <w:rPr>
          <w:rFonts w:ascii="Times New Roman" w:hAnsi="Times New Roman"/>
          <w:sz w:val="20"/>
          <w:szCs w:val="20"/>
          <w:u w:color="000000"/>
        </w:rPr>
        <w:t xml:space="preserve">(10 points). When creating a cloud-based VM, you typically must determine: </w:t>
      </w:r>
    </w:p>
    <w:p w14:paraId="45105DCD" w14:textId="77777777" w:rsidR="007968D5" w:rsidRDefault="00000000">
      <w:pPr>
        <w:pStyle w:val="Default"/>
        <w:numPr>
          <w:ilvl w:val="1"/>
          <w:numId w:val="2"/>
        </w:numPr>
        <w:spacing w:after="100"/>
        <w:rPr>
          <w:rFonts w:ascii="Times New Roman" w:hAnsi="Times New Roman"/>
          <w:sz w:val="20"/>
          <w:szCs w:val="20"/>
          <w:u w:color="000000"/>
        </w:rPr>
      </w:pPr>
      <w:r>
        <w:rPr>
          <w:rFonts w:ascii="Times New Roman" w:hAnsi="Times New Roman"/>
          <w:sz w:val="20"/>
          <w:szCs w:val="20"/>
          <w:u w:color="000000"/>
        </w:rPr>
        <w:t xml:space="preserve">SSH keypair, access port, network path, and router configuration </w:t>
      </w:r>
    </w:p>
    <w:p w14:paraId="1FEB510C" w14:textId="77777777" w:rsidR="007968D5" w:rsidRDefault="00000000">
      <w:pPr>
        <w:pStyle w:val="Default"/>
        <w:numPr>
          <w:ilvl w:val="1"/>
          <w:numId w:val="2"/>
        </w:numPr>
        <w:spacing w:after="100"/>
        <w:rPr>
          <w:rFonts w:ascii="Times New Roman" w:hAnsi="Times New Roman"/>
          <w:sz w:val="20"/>
          <w:szCs w:val="20"/>
          <w:u w:color="000000"/>
        </w:rPr>
      </w:pPr>
      <w:r>
        <w:rPr>
          <w:rFonts w:ascii="Times New Roman" w:hAnsi="Times New Roman"/>
          <w:sz w:val="20"/>
          <w:szCs w:val="20"/>
          <w:u w:color="000000"/>
        </w:rPr>
        <w:t xml:space="preserve">Cheese, pepperoni, veggie supreme, or stuffed crust </w:t>
      </w:r>
    </w:p>
    <w:p w14:paraId="21910F74" w14:textId="77777777" w:rsidR="007968D5" w:rsidRDefault="00000000">
      <w:pPr>
        <w:pStyle w:val="Default"/>
        <w:numPr>
          <w:ilvl w:val="1"/>
          <w:numId w:val="2"/>
        </w:numPr>
        <w:spacing w:after="100"/>
        <w:rPr>
          <w:rFonts w:ascii="Times New Roman" w:hAnsi="Times New Roman"/>
          <w:sz w:val="20"/>
          <w:szCs w:val="20"/>
          <w:u w:color="000000"/>
        </w:rPr>
      </w:pPr>
      <w:r>
        <w:rPr>
          <w:rFonts w:ascii="Times New Roman" w:hAnsi="Times New Roman"/>
          <w:sz w:val="20"/>
          <w:szCs w:val="20"/>
          <w:u w:color="000000"/>
        </w:rPr>
        <w:t xml:space="preserve">Speed, duration, frequency &amp; connection state </w:t>
      </w:r>
    </w:p>
    <w:p w14:paraId="550AA3AA" w14:textId="77777777" w:rsidR="007968D5" w:rsidRPr="007B2437" w:rsidRDefault="00000000">
      <w:pPr>
        <w:pStyle w:val="Default"/>
        <w:numPr>
          <w:ilvl w:val="1"/>
          <w:numId w:val="2"/>
        </w:numPr>
        <w:spacing w:after="100"/>
        <w:rPr>
          <w:rFonts w:ascii="Times New Roman" w:hAnsi="Times New Roman"/>
          <w:b/>
          <w:bCs/>
          <w:sz w:val="20"/>
          <w:szCs w:val="20"/>
          <w:u w:color="000000"/>
        </w:rPr>
      </w:pPr>
      <w:r w:rsidRPr="007B2437">
        <w:rPr>
          <w:rFonts w:ascii="Times New Roman" w:hAnsi="Times New Roman"/>
          <w:b/>
          <w:bCs/>
          <w:sz w:val="20"/>
          <w:szCs w:val="20"/>
          <w:u w:color="000000"/>
        </w:rPr>
        <w:t xml:space="preserve">Location, size, operating system, access &amp; security </w:t>
      </w:r>
      <w:r w:rsidRPr="007B2437">
        <w:rPr>
          <w:rFonts w:ascii="Times New Roman" w:eastAsia="Times New Roman" w:hAnsi="Times New Roman" w:cs="Times New Roman"/>
          <w:b/>
          <w:bCs/>
          <w:sz w:val="20"/>
          <w:szCs w:val="20"/>
          <w:u w:color="000000"/>
        </w:rPr>
        <w:br/>
      </w:r>
    </w:p>
    <w:p w14:paraId="14359863" w14:textId="77777777" w:rsidR="007968D5" w:rsidRDefault="00000000">
      <w:pPr>
        <w:pStyle w:val="Default"/>
        <w:numPr>
          <w:ilvl w:val="0"/>
          <w:numId w:val="6"/>
        </w:numPr>
        <w:spacing w:after="293"/>
        <w:rPr>
          <w:rFonts w:ascii="Times New Roman" w:hAnsi="Times New Roman"/>
          <w:sz w:val="20"/>
          <w:szCs w:val="20"/>
          <w:u w:color="000000"/>
        </w:rPr>
      </w:pPr>
      <w:r>
        <w:rPr>
          <w:rFonts w:ascii="Times New Roman" w:hAnsi="Times New Roman"/>
          <w:sz w:val="20"/>
          <w:szCs w:val="20"/>
          <w:u w:color="000000"/>
        </w:rPr>
        <w:t xml:space="preserve">(10 points bonus). Where does Salvatore Sanfilippo live: </w:t>
      </w:r>
    </w:p>
    <w:p w14:paraId="6723C975" w14:textId="77777777" w:rsidR="007968D5" w:rsidRDefault="00000000">
      <w:pPr>
        <w:pStyle w:val="Default"/>
        <w:numPr>
          <w:ilvl w:val="1"/>
          <w:numId w:val="2"/>
        </w:numPr>
        <w:spacing w:after="100"/>
        <w:rPr>
          <w:rFonts w:ascii="Times New Roman" w:hAnsi="Times New Roman"/>
          <w:sz w:val="20"/>
          <w:szCs w:val="20"/>
          <w:u w:color="000000"/>
        </w:rPr>
      </w:pPr>
      <w:r>
        <w:rPr>
          <w:rFonts w:ascii="Times New Roman" w:hAnsi="Times New Roman"/>
          <w:sz w:val="20"/>
          <w:szCs w:val="20"/>
          <w:u w:color="000000"/>
        </w:rPr>
        <w:t xml:space="preserve">Modena, Emilia-Romagna, Italy </w:t>
      </w:r>
    </w:p>
    <w:p w14:paraId="62F46FE2" w14:textId="77777777" w:rsidR="007968D5" w:rsidRPr="00D90F36" w:rsidRDefault="00000000">
      <w:pPr>
        <w:pStyle w:val="Default"/>
        <w:numPr>
          <w:ilvl w:val="1"/>
          <w:numId w:val="2"/>
        </w:numPr>
        <w:spacing w:after="100"/>
        <w:rPr>
          <w:rFonts w:ascii="Times New Roman" w:hAnsi="Times New Roman"/>
          <w:b/>
          <w:bCs/>
          <w:sz w:val="20"/>
          <w:szCs w:val="20"/>
          <w:u w:color="000000"/>
        </w:rPr>
      </w:pPr>
      <w:r w:rsidRPr="00D90F36">
        <w:rPr>
          <w:rFonts w:ascii="Times New Roman" w:hAnsi="Times New Roman"/>
          <w:b/>
          <w:bCs/>
          <w:sz w:val="20"/>
          <w:szCs w:val="20"/>
          <w:u w:color="000000"/>
        </w:rPr>
        <w:t xml:space="preserve">Catania, Sicily, Italy </w:t>
      </w:r>
    </w:p>
    <w:p w14:paraId="56751DE5" w14:textId="77777777" w:rsidR="007968D5" w:rsidRDefault="00000000">
      <w:pPr>
        <w:pStyle w:val="Default"/>
        <w:numPr>
          <w:ilvl w:val="1"/>
          <w:numId w:val="2"/>
        </w:numPr>
        <w:spacing w:after="100"/>
        <w:rPr>
          <w:rFonts w:ascii="Times New Roman" w:hAnsi="Times New Roman"/>
          <w:sz w:val="20"/>
          <w:szCs w:val="20"/>
          <w:u w:color="000000"/>
        </w:rPr>
      </w:pPr>
      <w:r>
        <w:rPr>
          <w:rFonts w:ascii="Times New Roman" w:hAnsi="Times New Roman"/>
          <w:sz w:val="20"/>
          <w:szCs w:val="20"/>
          <w:u w:color="000000"/>
        </w:rPr>
        <w:t xml:space="preserve">Ponza, La Forna, Italy </w:t>
      </w:r>
    </w:p>
    <w:p w14:paraId="6608D080" w14:textId="77777777" w:rsidR="007968D5" w:rsidRDefault="00000000">
      <w:pPr>
        <w:pStyle w:val="Default"/>
        <w:numPr>
          <w:ilvl w:val="1"/>
          <w:numId w:val="2"/>
        </w:numPr>
        <w:spacing w:after="100"/>
        <w:rPr>
          <w:rFonts w:ascii="Times New Roman" w:hAnsi="Times New Roman"/>
          <w:sz w:val="20"/>
          <w:szCs w:val="20"/>
          <w:u w:color="000000"/>
        </w:rPr>
      </w:pPr>
      <w:r>
        <w:rPr>
          <w:rFonts w:ascii="Times New Roman" w:hAnsi="Times New Roman"/>
          <w:sz w:val="20"/>
          <w:szCs w:val="20"/>
          <w:u w:color="000000"/>
        </w:rPr>
        <w:t xml:space="preserve">Campobello di Licata, Italy </w:t>
      </w:r>
    </w:p>
    <w:p w14:paraId="7B33B76E" w14:textId="77777777" w:rsidR="007968D5" w:rsidRDefault="00000000">
      <w:pPr>
        <w:pStyle w:val="Default"/>
        <w:numPr>
          <w:ilvl w:val="1"/>
          <w:numId w:val="2"/>
        </w:numPr>
        <w:spacing w:after="100"/>
        <w:rPr>
          <w:rFonts w:ascii="Times New Roman" w:hAnsi="Times New Roman"/>
          <w:sz w:val="20"/>
          <w:szCs w:val="20"/>
          <w:u w:color="000000"/>
        </w:rPr>
      </w:pPr>
      <w:r>
        <w:rPr>
          <w:rFonts w:ascii="Times New Roman" w:hAnsi="Times New Roman"/>
          <w:sz w:val="20"/>
          <w:szCs w:val="20"/>
          <w:u w:color="000000"/>
        </w:rPr>
        <w:t xml:space="preserve">East San Jose, California, USA </w:t>
      </w:r>
    </w:p>
    <w:p w14:paraId="0A10FD9C" w14:textId="77777777" w:rsidR="007968D5" w:rsidRDefault="007968D5">
      <w:pPr>
        <w:pStyle w:val="Default"/>
        <w:spacing w:after="100"/>
        <w:rPr>
          <w:rFonts w:ascii="Times New Roman" w:eastAsia="Times New Roman" w:hAnsi="Times New Roman" w:cs="Times New Roman"/>
          <w:sz w:val="20"/>
          <w:szCs w:val="20"/>
          <w:u w:color="000000"/>
        </w:rPr>
      </w:pPr>
    </w:p>
    <w:p w14:paraId="48DE0CE2" w14:textId="5DDA965D" w:rsidR="007968D5" w:rsidRDefault="00000000">
      <w:pPr>
        <w:pStyle w:val="Default"/>
        <w:numPr>
          <w:ilvl w:val="0"/>
          <w:numId w:val="6"/>
        </w:numPr>
        <w:spacing w:after="293"/>
        <w:rPr>
          <w:rFonts w:ascii="Times New Roman" w:hAnsi="Times New Roman"/>
          <w:sz w:val="20"/>
          <w:szCs w:val="20"/>
          <w:u w:color="000000"/>
        </w:rPr>
      </w:pPr>
      <w:r>
        <w:rPr>
          <w:rFonts w:ascii="Times New Roman" w:hAnsi="Times New Roman"/>
          <w:sz w:val="20"/>
          <w:szCs w:val="20"/>
          <w:u w:color="000000"/>
        </w:rPr>
        <w:t>(20 points).  What is the primary advantage of using a service like Redis for query caching?  What is the primary disadvantage?</w:t>
      </w:r>
    </w:p>
    <w:p w14:paraId="25C75A82" w14:textId="706D8E74" w:rsidR="008D7766" w:rsidRPr="008D7766" w:rsidRDefault="008D7766" w:rsidP="008D7766">
      <w:pPr>
        <w:pStyle w:val="Default"/>
        <w:spacing w:after="293"/>
        <w:ind w:left="561"/>
        <w:rPr>
          <w:rFonts w:ascii="Times New Roman" w:hAnsi="Times New Roman"/>
          <w:color w:val="FF0000"/>
          <w:sz w:val="20"/>
          <w:szCs w:val="20"/>
          <w:u w:color="000000"/>
        </w:rPr>
      </w:pPr>
      <w:r>
        <w:rPr>
          <w:rFonts w:ascii="Times New Roman" w:hAnsi="Times New Roman"/>
          <w:color w:val="FF0000"/>
          <w:sz w:val="20"/>
          <w:szCs w:val="20"/>
          <w:u w:color="000000"/>
        </w:rPr>
        <w:t xml:space="preserve">The primary advantage is that after the data is cached, it is faster to read from the cache than it would be from the database.  The </w:t>
      </w:r>
      <w:r w:rsidR="00DC2454">
        <w:rPr>
          <w:rFonts w:ascii="Times New Roman" w:hAnsi="Times New Roman"/>
          <w:color w:val="FF0000"/>
          <w:sz w:val="20"/>
          <w:szCs w:val="20"/>
          <w:u w:color="000000"/>
        </w:rPr>
        <w:t>primary disadvantage is that it takes time to update the cached data, so it may be old data that the user gets.  It also takes longer on the first request because the program will check the cache first</w:t>
      </w:r>
      <w:r w:rsidR="004C3132">
        <w:rPr>
          <w:rFonts w:ascii="Times New Roman" w:hAnsi="Times New Roman"/>
          <w:color w:val="FF0000"/>
          <w:sz w:val="20"/>
          <w:szCs w:val="20"/>
          <w:u w:color="000000"/>
        </w:rPr>
        <w:t xml:space="preserve"> and find nothing.</w:t>
      </w:r>
      <w:r>
        <w:rPr>
          <w:rFonts w:ascii="Times New Roman" w:hAnsi="Times New Roman"/>
          <w:color w:val="FF0000"/>
          <w:sz w:val="20"/>
          <w:szCs w:val="20"/>
          <w:u w:color="000000"/>
        </w:rPr>
        <w:t xml:space="preserve"> </w:t>
      </w:r>
    </w:p>
    <w:p w14:paraId="09A11152" w14:textId="3CDB47C0" w:rsidR="007968D5" w:rsidRDefault="00000000">
      <w:pPr>
        <w:pStyle w:val="Default"/>
        <w:numPr>
          <w:ilvl w:val="0"/>
          <w:numId w:val="6"/>
        </w:numPr>
        <w:spacing w:after="293"/>
        <w:rPr>
          <w:rFonts w:ascii="Times New Roman" w:hAnsi="Times New Roman"/>
          <w:sz w:val="20"/>
          <w:szCs w:val="20"/>
          <w:u w:color="000000"/>
        </w:rPr>
      </w:pPr>
      <w:r>
        <w:rPr>
          <w:rFonts w:ascii="Times New Roman" w:hAnsi="Times New Roman"/>
          <w:sz w:val="20"/>
          <w:szCs w:val="20"/>
          <w:u w:color="000000"/>
        </w:rPr>
        <w:t>(20 points) Why would a user not want 2-Factor authentication enabled for their account on a security sensitive website (banking for example)?  What can you do to encourage them to adopt it?  What would be the next best alternative means of increasing authentication security?</w:t>
      </w:r>
    </w:p>
    <w:p w14:paraId="435C6053" w14:textId="7D272C90" w:rsidR="00E05BA3" w:rsidRPr="00E05BA3" w:rsidRDefault="00E05BA3" w:rsidP="00E05BA3">
      <w:pPr>
        <w:pStyle w:val="Default"/>
        <w:spacing w:after="293"/>
        <w:ind w:left="561"/>
        <w:rPr>
          <w:rFonts w:ascii="Times New Roman" w:hAnsi="Times New Roman"/>
          <w:color w:val="FF0000"/>
          <w:sz w:val="20"/>
          <w:szCs w:val="20"/>
          <w:u w:color="000000"/>
        </w:rPr>
      </w:pPr>
      <w:r>
        <w:rPr>
          <w:rFonts w:ascii="Times New Roman" w:hAnsi="Times New Roman"/>
          <w:color w:val="FF0000"/>
          <w:sz w:val="20"/>
          <w:szCs w:val="20"/>
          <w:u w:color="000000"/>
        </w:rPr>
        <w:t xml:space="preserve">A user may not want 2-Factor authentication because it is an extra step required to login and also would lock them out if they forget either Factor.  </w:t>
      </w:r>
      <w:r w:rsidR="00301650">
        <w:rPr>
          <w:rFonts w:ascii="Times New Roman" w:hAnsi="Times New Roman"/>
          <w:color w:val="FF0000"/>
          <w:sz w:val="20"/>
          <w:szCs w:val="20"/>
          <w:u w:color="000000"/>
        </w:rPr>
        <w:t xml:space="preserve">It could be encouraged by showing how much easier it is to hack an account if it only needs username and password. </w:t>
      </w:r>
      <w:r>
        <w:rPr>
          <w:rFonts w:ascii="Times New Roman" w:hAnsi="Times New Roman"/>
          <w:color w:val="FF0000"/>
          <w:sz w:val="20"/>
          <w:szCs w:val="20"/>
          <w:u w:color="000000"/>
        </w:rPr>
        <w:t>The next best alternative might be something like using SSO.</w:t>
      </w:r>
    </w:p>
    <w:p w14:paraId="03223AC1" w14:textId="77777777" w:rsidR="007968D5" w:rsidRDefault="00000000">
      <w:pPr>
        <w:pStyle w:val="Default"/>
        <w:numPr>
          <w:ilvl w:val="0"/>
          <w:numId w:val="6"/>
        </w:numPr>
        <w:spacing w:after="293"/>
        <w:rPr>
          <w:rFonts w:ascii="Times New Roman" w:hAnsi="Times New Roman"/>
          <w:sz w:val="20"/>
          <w:szCs w:val="20"/>
          <w:u w:color="000000"/>
        </w:rPr>
      </w:pPr>
      <w:r>
        <w:rPr>
          <w:rFonts w:ascii="Times New Roman" w:hAnsi="Times New Roman"/>
          <w:sz w:val="20"/>
          <w:szCs w:val="20"/>
          <w:u w:color="000000"/>
        </w:rPr>
        <w:t>(20 points) Where does each technology get used (client, server or both), and when is it used (build-time, run-time or both):</w:t>
      </w:r>
    </w:p>
    <w:p w14:paraId="5334A7EC" w14:textId="303A2BD6" w:rsidR="007968D5" w:rsidRDefault="00000000">
      <w:pPr>
        <w:pStyle w:val="ListParagraph"/>
        <w:numPr>
          <w:ilvl w:val="1"/>
          <w:numId w:val="9"/>
        </w:numPr>
        <w:spacing w:after="180" w:line="240" w:lineRule="auto"/>
        <w:rPr>
          <w:sz w:val="20"/>
          <w:szCs w:val="20"/>
        </w:rPr>
      </w:pPr>
      <w:r>
        <w:rPr>
          <w:sz w:val="20"/>
          <w:szCs w:val="20"/>
        </w:rPr>
        <w:t>MongoDB:</w:t>
      </w:r>
      <w:r w:rsidR="00C85B1C">
        <w:rPr>
          <w:sz w:val="20"/>
          <w:szCs w:val="20"/>
        </w:rPr>
        <w:t xml:space="preserve"> server, run time</w:t>
      </w:r>
    </w:p>
    <w:p w14:paraId="261AF037" w14:textId="63DE7F05" w:rsidR="007968D5" w:rsidRDefault="00000000">
      <w:pPr>
        <w:pStyle w:val="ListParagraph"/>
        <w:numPr>
          <w:ilvl w:val="1"/>
          <w:numId w:val="9"/>
        </w:numPr>
        <w:spacing w:after="180" w:line="240" w:lineRule="auto"/>
        <w:rPr>
          <w:sz w:val="20"/>
          <w:szCs w:val="20"/>
        </w:rPr>
      </w:pPr>
      <w:r>
        <w:rPr>
          <w:sz w:val="20"/>
          <w:szCs w:val="20"/>
        </w:rPr>
        <w:t>Webpack:</w:t>
      </w:r>
      <w:r w:rsidR="00C85B1C">
        <w:rPr>
          <w:sz w:val="20"/>
          <w:szCs w:val="20"/>
        </w:rPr>
        <w:t xml:space="preserve"> client, build time</w:t>
      </w:r>
    </w:p>
    <w:p w14:paraId="727E3289" w14:textId="18D97D25" w:rsidR="007968D5" w:rsidRDefault="00000000">
      <w:pPr>
        <w:pStyle w:val="ListParagraph"/>
        <w:numPr>
          <w:ilvl w:val="1"/>
          <w:numId w:val="9"/>
        </w:numPr>
        <w:spacing w:after="180" w:line="240" w:lineRule="auto"/>
        <w:rPr>
          <w:sz w:val="20"/>
          <w:szCs w:val="20"/>
        </w:rPr>
      </w:pPr>
      <w:r>
        <w:rPr>
          <w:sz w:val="20"/>
          <w:szCs w:val="20"/>
        </w:rPr>
        <w:t>React:</w:t>
      </w:r>
      <w:r w:rsidR="00C85B1C">
        <w:rPr>
          <w:sz w:val="20"/>
          <w:szCs w:val="20"/>
        </w:rPr>
        <w:t xml:space="preserve"> client, both</w:t>
      </w:r>
    </w:p>
    <w:p w14:paraId="6E65B9B0" w14:textId="414AAB1F" w:rsidR="007968D5" w:rsidRDefault="00000000">
      <w:pPr>
        <w:pStyle w:val="ListParagraph"/>
        <w:numPr>
          <w:ilvl w:val="1"/>
          <w:numId w:val="9"/>
        </w:numPr>
        <w:spacing w:after="180" w:line="240" w:lineRule="auto"/>
        <w:rPr>
          <w:sz w:val="20"/>
          <w:szCs w:val="20"/>
        </w:rPr>
      </w:pPr>
      <w:r>
        <w:rPr>
          <w:sz w:val="20"/>
          <w:szCs w:val="20"/>
        </w:rPr>
        <w:t>Mongoose:</w:t>
      </w:r>
      <w:r w:rsidR="00C85B1C">
        <w:rPr>
          <w:sz w:val="20"/>
          <w:szCs w:val="20"/>
        </w:rPr>
        <w:t xml:space="preserve"> server, run time</w:t>
      </w:r>
    </w:p>
    <w:p w14:paraId="4F9181F5" w14:textId="4999E6DB" w:rsidR="007968D5" w:rsidRDefault="00000000">
      <w:pPr>
        <w:pStyle w:val="ListParagraph"/>
        <w:numPr>
          <w:ilvl w:val="1"/>
          <w:numId w:val="9"/>
        </w:numPr>
        <w:spacing w:after="180" w:line="240" w:lineRule="auto"/>
        <w:rPr>
          <w:sz w:val="20"/>
          <w:szCs w:val="20"/>
        </w:rPr>
      </w:pPr>
      <w:r>
        <w:rPr>
          <w:sz w:val="20"/>
          <w:szCs w:val="20"/>
        </w:rPr>
        <w:t>Redis:</w:t>
      </w:r>
      <w:r w:rsidR="00C85B1C">
        <w:rPr>
          <w:sz w:val="20"/>
          <w:szCs w:val="20"/>
        </w:rPr>
        <w:t xml:space="preserve"> server, run time</w:t>
      </w:r>
    </w:p>
    <w:p w14:paraId="1C3378EF" w14:textId="04B82DB9" w:rsidR="007968D5" w:rsidRDefault="00000000">
      <w:pPr>
        <w:pStyle w:val="ListParagraph"/>
        <w:numPr>
          <w:ilvl w:val="1"/>
          <w:numId w:val="9"/>
        </w:numPr>
        <w:spacing w:after="180" w:line="240" w:lineRule="auto"/>
        <w:rPr>
          <w:sz w:val="20"/>
          <w:szCs w:val="20"/>
        </w:rPr>
      </w:pPr>
      <w:r>
        <w:rPr>
          <w:sz w:val="20"/>
          <w:szCs w:val="20"/>
        </w:rPr>
        <w:t>Express:</w:t>
      </w:r>
      <w:r w:rsidR="00C85B1C">
        <w:rPr>
          <w:sz w:val="20"/>
          <w:szCs w:val="20"/>
        </w:rPr>
        <w:t xml:space="preserve"> server, </w:t>
      </w:r>
      <w:r w:rsidR="00A7144D">
        <w:rPr>
          <w:color w:val="FF0000"/>
          <w:sz w:val="20"/>
          <w:szCs w:val="20"/>
        </w:rPr>
        <w:t>run</w:t>
      </w:r>
      <w:r w:rsidR="00C85B1C">
        <w:rPr>
          <w:sz w:val="20"/>
          <w:szCs w:val="20"/>
        </w:rPr>
        <w:t xml:space="preserve"> time</w:t>
      </w:r>
    </w:p>
    <w:p w14:paraId="7DB335FF" w14:textId="5B0A4D3B" w:rsidR="007968D5" w:rsidRDefault="00000000">
      <w:pPr>
        <w:pStyle w:val="ListParagraph"/>
        <w:numPr>
          <w:ilvl w:val="1"/>
          <w:numId w:val="9"/>
        </w:numPr>
        <w:spacing w:after="180" w:line="240" w:lineRule="auto"/>
        <w:rPr>
          <w:sz w:val="20"/>
          <w:szCs w:val="20"/>
        </w:rPr>
      </w:pPr>
      <w:r>
        <w:rPr>
          <w:sz w:val="20"/>
          <w:szCs w:val="20"/>
        </w:rPr>
        <w:lastRenderedPageBreak/>
        <w:t>Styled-Components:</w:t>
      </w:r>
      <w:r w:rsidR="001447BF">
        <w:rPr>
          <w:sz w:val="20"/>
          <w:szCs w:val="20"/>
        </w:rPr>
        <w:t xml:space="preserve"> client, both</w:t>
      </w:r>
    </w:p>
    <w:p w14:paraId="5F2B7B49" w14:textId="1022CE99" w:rsidR="007968D5" w:rsidRDefault="00000000">
      <w:pPr>
        <w:pStyle w:val="ListParagraph"/>
        <w:numPr>
          <w:ilvl w:val="1"/>
          <w:numId w:val="9"/>
        </w:numPr>
        <w:spacing w:after="180" w:line="240" w:lineRule="auto"/>
        <w:rPr>
          <w:sz w:val="20"/>
          <w:szCs w:val="20"/>
        </w:rPr>
      </w:pPr>
      <w:r>
        <w:rPr>
          <w:sz w:val="20"/>
          <w:szCs w:val="20"/>
        </w:rPr>
        <w:t>jQuery:</w:t>
      </w:r>
      <w:r w:rsidR="00387D5F">
        <w:rPr>
          <w:sz w:val="20"/>
          <w:szCs w:val="20"/>
        </w:rPr>
        <w:t xml:space="preserve"> client, </w:t>
      </w:r>
      <w:r w:rsidR="00A7144D">
        <w:rPr>
          <w:color w:val="FF0000"/>
          <w:sz w:val="20"/>
          <w:szCs w:val="20"/>
        </w:rPr>
        <w:t>run time</w:t>
      </w:r>
    </w:p>
    <w:p w14:paraId="22257EE8" w14:textId="7BAD188C" w:rsidR="007968D5" w:rsidRDefault="00000000">
      <w:pPr>
        <w:pStyle w:val="ListParagraph"/>
        <w:numPr>
          <w:ilvl w:val="1"/>
          <w:numId w:val="9"/>
        </w:numPr>
        <w:spacing w:after="180" w:line="240" w:lineRule="auto"/>
        <w:rPr>
          <w:sz w:val="20"/>
          <w:szCs w:val="20"/>
        </w:rPr>
      </w:pPr>
      <w:r>
        <w:rPr>
          <w:sz w:val="20"/>
          <w:szCs w:val="20"/>
        </w:rPr>
        <w:t>Babel:</w:t>
      </w:r>
      <w:r w:rsidR="00DF73FB">
        <w:rPr>
          <w:sz w:val="20"/>
          <w:szCs w:val="20"/>
        </w:rPr>
        <w:t xml:space="preserve"> client, build-time</w:t>
      </w:r>
    </w:p>
    <w:p w14:paraId="13824687" w14:textId="4BF0D392" w:rsidR="007968D5" w:rsidRDefault="00000000">
      <w:pPr>
        <w:pStyle w:val="ListParagraph"/>
        <w:numPr>
          <w:ilvl w:val="1"/>
          <w:numId w:val="9"/>
        </w:numPr>
        <w:spacing w:after="180" w:line="240" w:lineRule="auto"/>
        <w:rPr>
          <w:sz w:val="20"/>
          <w:szCs w:val="20"/>
        </w:rPr>
      </w:pPr>
      <w:r>
        <w:rPr>
          <w:sz w:val="20"/>
          <w:szCs w:val="20"/>
        </w:rPr>
        <w:t>Bootstrap:</w:t>
      </w:r>
      <w:r w:rsidR="00DF73FB">
        <w:rPr>
          <w:sz w:val="20"/>
          <w:szCs w:val="20"/>
        </w:rPr>
        <w:t xml:space="preserve"> client, </w:t>
      </w:r>
      <w:r w:rsidR="00A7144D" w:rsidRPr="00A7144D">
        <w:rPr>
          <w:color w:val="FF0000"/>
          <w:sz w:val="20"/>
          <w:szCs w:val="20"/>
        </w:rPr>
        <w:t>run time</w:t>
      </w:r>
    </w:p>
    <w:p w14:paraId="07D85E05" w14:textId="51DE19B3" w:rsidR="007968D5" w:rsidRDefault="00000000">
      <w:pPr>
        <w:pStyle w:val="ListParagraph"/>
        <w:numPr>
          <w:ilvl w:val="1"/>
          <w:numId w:val="9"/>
        </w:numPr>
        <w:spacing w:after="180" w:line="240" w:lineRule="auto"/>
        <w:rPr>
          <w:sz w:val="20"/>
          <w:szCs w:val="20"/>
        </w:rPr>
      </w:pPr>
      <w:r>
        <w:rPr>
          <w:sz w:val="20"/>
          <w:szCs w:val="20"/>
        </w:rPr>
        <w:t>HTTP:</w:t>
      </w:r>
      <w:r w:rsidR="00DF73FB">
        <w:rPr>
          <w:sz w:val="20"/>
          <w:szCs w:val="20"/>
        </w:rPr>
        <w:t xml:space="preserve"> both, run time</w:t>
      </w:r>
    </w:p>
    <w:p w14:paraId="129BA968" w14:textId="4343699E" w:rsidR="007968D5" w:rsidRDefault="00000000">
      <w:pPr>
        <w:pStyle w:val="ListParagraph"/>
        <w:numPr>
          <w:ilvl w:val="1"/>
          <w:numId w:val="9"/>
        </w:numPr>
        <w:spacing w:after="180" w:line="240" w:lineRule="auto"/>
        <w:rPr>
          <w:sz w:val="20"/>
          <w:szCs w:val="20"/>
        </w:rPr>
      </w:pPr>
      <w:r>
        <w:rPr>
          <w:sz w:val="20"/>
          <w:szCs w:val="20"/>
        </w:rPr>
        <w:t>TOTP:</w:t>
      </w:r>
      <w:r w:rsidR="00DF73FB">
        <w:rPr>
          <w:sz w:val="20"/>
          <w:szCs w:val="20"/>
        </w:rPr>
        <w:t xml:space="preserve"> server, </w:t>
      </w:r>
      <w:r w:rsidR="00A7144D">
        <w:rPr>
          <w:color w:val="FF0000"/>
          <w:sz w:val="20"/>
          <w:szCs w:val="20"/>
        </w:rPr>
        <w:t>both</w:t>
      </w:r>
    </w:p>
    <w:sectPr w:rsidR="007968D5">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AF274" w14:textId="77777777" w:rsidR="009703BA" w:rsidRDefault="009703BA">
      <w:r>
        <w:separator/>
      </w:r>
    </w:p>
  </w:endnote>
  <w:endnote w:type="continuationSeparator" w:id="0">
    <w:p w14:paraId="32F4D66F" w14:textId="77777777" w:rsidR="009703BA" w:rsidRDefault="0097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E766" w14:textId="77777777" w:rsidR="007968D5" w:rsidRDefault="007968D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05FDC" w14:textId="77777777" w:rsidR="009703BA" w:rsidRDefault="009703BA">
      <w:r>
        <w:separator/>
      </w:r>
    </w:p>
  </w:footnote>
  <w:footnote w:type="continuationSeparator" w:id="0">
    <w:p w14:paraId="190DE8A3" w14:textId="77777777" w:rsidR="009703BA" w:rsidRDefault="00970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7084" w14:textId="77777777" w:rsidR="007968D5" w:rsidRDefault="007968D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5DFB"/>
    <w:multiLevelType w:val="hybridMultilevel"/>
    <w:tmpl w:val="4F56E7B4"/>
    <w:styleLink w:val="ImportedStyle10"/>
    <w:lvl w:ilvl="0" w:tplc="91BC6EE4">
      <w:start w:val="1"/>
      <w:numFmt w:val="lowerRoman"/>
      <w:lvlText w:val="%1."/>
      <w:lvlJc w:val="left"/>
      <w:pPr>
        <w:ind w:left="251" w:hanging="251"/>
      </w:pPr>
      <w:rPr>
        <w:rFonts w:hAnsi="Arial Unicode MS"/>
        <w:caps w:val="0"/>
        <w:smallCaps w:val="0"/>
        <w:strike w:val="0"/>
        <w:dstrike w:val="0"/>
        <w:outline w:val="0"/>
        <w:emboss w:val="0"/>
        <w:imprint w:val="0"/>
        <w:spacing w:val="0"/>
        <w:w w:val="100"/>
        <w:kern w:val="0"/>
        <w:position w:val="0"/>
        <w:highlight w:val="none"/>
        <w:vertAlign w:val="baseline"/>
      </w:rPr>
    </w:lvl>
    <w:lvl w:ilvl="1" w:tplc="A1945B0E">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DE8F7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33E81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4636F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BEBF3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3AEFDF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AAA5FD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D76ECA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C697205"/>
    <w:multiLevelType w:val="hybridMultilevel"/>
    <w:tmpl w:val="2BD01B1C"/>
    <w:numStyleLink w:val="Bullets0"/>
  </w:abstractNum>
  <w:abstractNum w:abstractNumId="2" w15:restartNumberingAfterBreak="0">
    <w:nsid w:val="2EFE11A3"/>
    <w:multiLevelType w:val="hybridMultilevel"/>
    <w:tmpl w:val="669608E4"/>
    <w:numStyleLink w:val="ImportedStyle1"/>
  </w:abstractNum>
  <w:abstractNum w:abstractNumId="3" w15:restartNumberingAfterBreak="0">
    <w:nsid w:val="3E62698B"/>
    <w:multiLevelType w:val="hybridMultilevel"/>
    <w:tmpl w:val="A80A1AF0"/>
    <w:styleLink w:val="Bullets"/>
    <w:lvl w:ilvl="0" w:tplc="E7A656A2">
      <w:start w:val="1"/>
      <w:numFmt w:val="bullet"/>
      <w:lvlText w:val="•"/>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D9CAA000">
      <w:start w:val="1"/>
      <w:numFmt w:val="bullet"/>
      <w:lvlText w:val="•"/>
      <w:lvlJc w:val="left"/>
      <w:pPr>
        <w:ind w:left="13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50C7B12">
      <w:start w:val="1"/>
      <w:numFmt w:val="bullet"/>
      <w:lvlText w:val="•"/>
      <w:lvlJc w:val="left"/>
      <w:pPr>
        <w:ind w:left="20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B3017F4">
      <w:start w:val="1"/>
      <w:numFmt w:val="bullet"/>
      <w:lvlText w:val="•"/>
      <w:lvlJc w:val="left"/>
      <w:pPr>
        <w:ind w:left="27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09800BA">
      <w:start w:val="1"/>
      <w:numFmt w:val="bullet"/>
      <w:lvlText w:val="•"/>
      <w:lvlJc w:val="left"/>
      <w:pPr>
        <w:ind w:left="347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A26E47C">
      <w:start w:val="1"/>
      <w:numFmt w:val="bullet"/>
      <w:lvlText w:val="•"/>
      <w:lvlJc w:val="left"/>
      <w:pPr>
        <w:ind w:left="419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5BC0798">
      <w:start w:val="1"/>
      <w:numFmt w:val="bullet"/>
      <w:lvlText w:val="•"/>
      <w:lvlJc w:val="left"/>
      <w:pPr>
        <w:ind w:left="49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F5E224E">
      <w:start w:val="1"/>
      <w:numFmt w:val="bullet"/>
      <w:lvlText w:val="•"/>
      <w:lvlJc w:val="left"/>
      <w:pPr>
        <w:ind w:left="56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CC87602">
      <w:start w:val="1"/>
      <w:numFmt w:val="bullet"/>
      <w:lvlText w:val="•"/>
      <w:lvlJc w:val="left"/>
      <w:pPr>
        <w:ind w:left="63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4D9E77C9"/>
    <w:multiLevelType w:val="hybridMultilevel"/>
    <w:tmpl w:val="669608E4"/>
    <w:styleLink w:val="ImportedStyle1"/>
    <w:lvl w:ilvl="0" w:tplc="90D013E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CB8EE0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E4B72E">
      <w:start w:val="1"/>
      <w:numFmt w:val="lowerRoman"/>
      <w:lvlText w:val="%3."/>
      <w:lvlJc w:val="left"/>
      <w:pPr>
        <w:ind w:left="1827" w:hanging="294"/>
      </w:pPr>
      <w:rPr>
        <w:rFonts w:hAnsi="Arial Unicode MS"/>
        <w:caps w:val="0"/>
        <w:smallCaps w:val="0"/>
        <w:strike w:val="0"/>
        <w:dstrike w:val="0"/>
        <w:outline w:val="0"/>
        <w:emboss w:val="0"/>
        <w:imprint w:val="0"/>
        <w:spacing w:val="0"/>
        <w:w w:val="100"/>
        <w:kern w:val="0"/>
        <w:position w:val="0"/>
        <w:highlight w:val="none"/>
        <w:vertAlign w:val="baseline"/>
      </w:rPr>
    </w:lvl>
    <w:lvl w:ilvl="3" w:tplc="ED129130">
      <w:start w:val="1"/>
      <w:numFmt w:val="decimal"/>
      <w:lvlText w:val="%4."/>
      <w:lvlJc w:val="left"/>
      <w:pPr>
        <w:ind w:left="2556" w:hanging="396"/>
      </w:pPr>
      <w:rPr>
        <w:rFonts w:hAnsi="Arial Unicode MS"/>
        <w:caps w:val="0"/>
        <w:smallCaps w:val="0"/>
        <w:strike w:val="0"/>
        <w:dstrike w:val="0"/>
        <w:outline w:val="0"/>
        <w:emboss w:val="0"/>
        <w:imprint w:val="0"/>
        <w:spacing w:val="0"/>
        <w:w w:val="100"/>
        <w:kern w:val="0"/>
        <w:position w:val="0"/>
        <w:highlight w:val="none"/>
        <w:vertAlign w:val="baseline"/>
      </w:rPr>
    </w:lvl>
    <w:lvl w:ilvl="4" w:tplc="570CE4BA">
      <w:start w:val="1"/>
      <w:numFmt w:val="lowerLetter"/>
      <w:lvlText w:val="%5."/>
      <w:lvlJc w:val="left"/>
      <w:pPr>
        <w:ind w:left="3276" w:hanging="396"/>
      </w:pPr>
      <w:rPr>
        <w:rFonts w:hAnsi="Arial Unicode MS"/>
        <w:caps w:val="0"/>
        <w:smallCaps w:val="0"/>
        <w:strike w:val="0"/>
        <w:dstrike w:val="0"/>
        <w:outline w:val="0"/>
        <w:emboss w:val="0"/>
        <w:imprint w:val="0"/>
        <w:spacing w:val="0"/>
        <w:w w:val="100"/>
        <w:kern w:val="0"/>
        <w:position w:val="0"/>
        <w:highlight w:val="none"/>
        <w:vertAlign w:val="baseline"/>
      </w:rPr>
    </w:lvl>
    <w:lvl w:ilvl="5" w:tplc="521ED412">
      <w:start w:val="1"/>
      <w:numFmt w:val="lowerRoman"/>
      <w:lvlText w:val="%6."/>
      <w:lvlJc w:val="left"/>
      <w:pPr>
        <w:ind w:left="3987" w:hanging="294"/>
      </w:pPr>
      <w:rPr>
        <w:rFonts w:hAnsi="Arial Unicode MS"/>
        <w:caps w:val="0"/>
        <w:smallCaps w:val="0"/>
        <w:strike w:val="0"/>
        <w:dstrike w:val="0"/>
        <w:outline w:val="0"/>
        <w:emboss w:val="0"/>
        <w:imprint w:val="0"/>
        <w:spacing w:val="0"/>
        <w:w w:val="100"/>
        <w:kern w:val="0"/>
        <w:position w:val="0"/>
        <w:highlight w:val="none"/>
        <w:vertAlign w:val="baseline"/>
      </w:rPr>
    </w:lvl>
    <w:lvl w:ilvl="6" w:tplc="5596D5CA">
      <w:start w:val="1"/>
      <w:numFmt w:val="decimal"/>
      <w:lvlText w:val="%7."/>
      <w:lvlJc w:val="left"/>
      <w:pPr>
        <w:ind w:left="4716" w:hanging="396"/>
      </w:pPr>
      <w:rPr>
        <w:rFonts w:hAnsi="Arial Unicode MS"/>
        <w:caps w:val="0"/>
        <w:smallCaps w:val="0"/>
        <w:strike w:val="0"/>
        <w:dstrike w:val="0"/>
        <w:outline w:val="0"/>
        <w:emboss w:val="0"/>
        <w:imprint w:val="0"/>
        <w:spacing w:val="0"/>
        <w:w w:val="100"/>
        <w:kern w:val="0"/>
        <w:position w:val="0"/>
        <w:highlight w:val="none"/>
        <w:vertAlign w:val="baseline"/>
      </w:rPr>
    </w:lvl>
    <w:lvl w:ilvl="7" w:tplc="488C901A">
      <w:start w:val="1"/>
      <w:numFmt w:val="lowerLetter"/>
      <w:lvlText w:val="%8."/>
      <w:lvlJc w:val="left"/>
      <w:pPr>
        <w:ind w:left="5436" w:hanging="396"/>
      </w:pPr>
      <w:rPr>
        <w:rFonts w:hAnsi="Arial Unicode MS"/>
        <w:caps w:val="0"/>
        <w:smallCaps w:val="0"/>
        <w:strike w:val="0"/>
        <w:dstrike w:val="0"/>
        <w:outline w:val="0"/>
        <w:emboss w:val="0"/>
        <w:imprint w:val="0"/>
        <w:spacing w:val="0"/>
        <w:w w:val="100"/>
        <w:kern w:val="0"/>
        <w:position w:val="0"/>
        <w:highlight w:val="none"/>
        <w:vertAlign w:val="baseline"/>
      </w:rPr>
    </w:lvl>
    <w:lvl w:ilvl="8" w:tplc="A7665F34">
      <w:start w:val="1"/>
      <w:numFmt w:val="lowerRoman"/>
      <w:lvlText w:val="%9."/>
      <w:lvlJc w:val="left"/>
      <w:pPr>
        <w:ind w:left="6147"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0A5172C"/>
    <w:multiLevelType w:val="hybridMultilevel"/>
    <w:tmpl w:val="4F56E7B4"/>
    <w:numStyleLink w:val="ImportedStyle10"/>
  </w:abstractNum>
  <w:abstractNum w:abstractNumId="6" w15:restartNumberingAfterBreak="0">
    <w:nsid w:val="5CD93B3B"/>
    <w:multiLevelType w:val="hybridMultilevel"/>
    <w:tmpl w:val="A80A1AF0"/>
    <w:numStyleLink w:val="Bullets"/>
  </w:abstractNum>
  <w:abstractNum w:abstractNumId="7" w15:restartNumberingAfterBreak="0">
    <w:nsid w:val="745E0561"/>
    <w:multiLevelType w:val="hybridMultilevel"/>
    <w:tmpl w:val="2BD01B1C"/>
    <w:styleLink w:val="Bullets0"/>
    <w:lvl w:ilvl="0" w:tplc="5A56EE3C">
      <w:start w:val="1"/>
      <w:numFmt w:val="decimal"/>
      <w:lvlText w:val="%1."/>
      <w:lvlJc w:val="left"/>
      <w:pPr>
        <w:ind w:left="561" w:hanging="34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4D2E44A">
      <w:start w:val="1"/>
      <w:numFmt w:val="decimal"/>
      <w:lvlText w:val="%2."/>
      <w:lvlJc w:val="left"/>
      <w:pPr>
        <w:ind w:left="1061" w:hanging="34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7100274">
      <w:start w:val="1"/>
      <w:numFmt w:val="decimal"/>
      <w:lvlText w:val="%3."/>
      <w:lvlJc w:val="left"/>
      <w:pPr>
        <w:ind w:left="1781" w:hanging="34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B34E848">
      <w:start w:val="1"/>
      <w:numFmt w:val="decimal"/>
      <w:lvlText w:val="%4."/>
      <w:lvlJc w:val="left"/>
      <w:pPr>
        <w:ind w:left="2501" w:hanging="34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798A6CE">
      <w:start w:val="1"/>
      <w:numFmt w:val="decimal"/>
      <w:lvlText w:val="%5."/>
      <w:lvlJc w:val="left"/>
      <w:pPr>
        <w:ind w:left="3221" w:hanging="34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BB4C36A">
      <w:start w:val="1"/>
      <w:numFmt w:val="decimal"/>
      <w:lvlText w:val="%6."/>
      <w:lvlJc w:val="left"/>
      <w:pPr>
        <w:ind w:left="3941" w:hanging="34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7969B9E">
      <w:start w:val="1"/>
      <w:numFmt w:val="decimal"/>
      <w:lvlText w:val="%7."/>
      <w:lvlJc w:val="left"/>
      <w:pPr>
        <w:ind w:left="4661" w:hanging="34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596C8AA">
      <w:start w:val="1"/>
      <w:numFmt w:val="decimal"/>
      <w:lvlText w:val="%8."/>
      <w:lvlJc w:val="left"/>
      <w:pPr>
        <w:ind w:left="5381" w:hanging="34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BD0FF84">
      <w:start w:val="1"/>
      <w:numFmt w:val="decimal"/>
      <w:lvlText w:val="%9."/>
      <w:lvlJc w:val="left"/>
      <w:pPr>
        <w:ind w:left="6101" w:hanging="34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16cid:durableId="135613648">
    <w:abstractNumId w:val="3"/>
  </w:num>
  <w:num w:numId="2" w16cid:durableId="382102040">
    <w:abstractNumId w:val="6"/>
  </w:num>
  <w:num w:numId="3" w16cid:durableId="961610919">
    <w:abstractNumId w:val="4"/>
  </w:num>
  <w:num w:numId="4" w16cid:durableId="1367215672">
    <w:abstractNumId w:val="2"/>
  </w:num>
  <w:num w:numId="5" w16cid:durableId="104932019">
    <w:abstractNumId w:val="7"/>
  </w:num>
  <w:num w:numId="6" w16cid:durableId="705569132">
    <w:abstractNumId w:val="1"/>
  </w:num>
  <w:num w:numId="7" w16cid:durableId="766001216">
    <w:abstractNumId w:val="1"/>
    <w:lvlOverride w:ilvl="0">
      <w:startOverride w:val="2"/>
    </w:lvlOverride>
  </w:num>
  <w:num w:numId="8" w16cid:durableId="556400686">
    <w:abstractNumId w:val="0"/>
  </w:num>
  <w:num w:numId="9" w16cid:durableId="1516730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D5"/>
    <w:rsid w:val="000E1D25"/>
    <w:rsid w:val="001447BF"/>
    <w:rsid w:val="002048F1"/>
    <w:rsid w:val="00301650"/>
    <w:rsid w:val="003501AC"/>
    <w:rsid w:val="00387D5F"/>
    <w:rsid w:val="004518A8"/>
    <w:rsid w:val="00483A66"/>
    <w:rsid w:val="004C3132"/>
    <w:rsid w:val="00567358"/>
    <w:rsid w:val="005F13BD"/>
    <w:rsid w:val="007968D5"/>
    <w:rsid w:val="007B2437"/>
    <w:rsid w:val="007D6EC2"/>
    <w:rsid w:val="008B2746"/>
    <w:rsid w:val="008D7766"/>
    <w:rsid w:val="009703BA"/>
    <w:rsid w:val="009D3DF7"/>
    <w:rsid w:val="00A7144D"/>
    <w:rsid w:val="00B76D5A"/>
    <w:rsid w:val="00BE296F"/>
    <w:rsid w:val="00C85B1C"/>
    <w:rsid w:val="00CC6A0C"/>
    <w:rsid w:val="00CF51DC"/>
    <w:rsid w:val="00D127ED"/>
    <w:rsid w:val="00D90F36"/>
    <w:rsid w:val="00DC2454"/>
    <w:rsid w:val="00DF73FB"/>
    <w:rsid w:val="00E05BA3"/>
    <w:rsid w:val="00EA7B67"/>
    <w:rsid w:val="00F9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ABFC"/>
  <w15:docId w15:val="{2DE7825D-7A57-4E64-95AE-DF0F68FB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cs="Arial Unicode MS"/>
      <w:color w:val="000000"/>
      <w:sz w:val="22"/>
      <w:szCs w:val="22"/>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cs="Arial Unicode MS"/>
      <w:color w:val="000000"/>
      <w:sz w:val="22"/>
      <w:szCs w:val="22"/>
      <w:u w:color="000000"/>
      <w14:textOutline w14:w="0" w14:cap="flat" w14:cmpd="sng" w14:algn="ctr">
        <w14:noFill/>
        <w14:prstDash w14:val="solid"/>
        <w14:bevel/>
      </w14:textOutline>
    </w:rPr>
  </w:style>
  <w:style w:type="numbering" w:customStyle="1" w:styleId="Bullets">
    <w:name w:val="Bullets"/>
    <w:pPr>
      <w:numPr>
        <w:numId w:val="1"/>
      </w:numPr>
    </w:pPr>
  </w:style>
  <w:style w:type="numbering" w:customStyle="1" w:styleId="ImportedStyle1">
    <w:name w:val="Imported Style 1"/>
    <w:pPr>
      <w:numPr>
        <w:numId w:val="3"/>
      </w:numPr>
    </w:pPr>
  </w:style>
  <w:style w:type="paragraph" w:customStyle="1" w:styleId="Default">
    <w:name w:val="Default"/>
    <w:rPr>
      <w:rFonts w:ascii="Helvetica" w:hAnsi="Helvetica" w:cs="Arial Unicode MS"/>
      <w:color w:val="000000"/>
      <w:sz w:val="22"/>
      <w:szCs w:val="22"/>
      <w14:textOutline w14:w="0" w14:cap="flat" w14:cmpd="sng" w14:algn="ctr">
        <w14:noFill/>
        <w14:prstDash w14:val="solid"/>
        <w14:bevel/>
      </w14:textOutline>
    </w:rPr>
  </w:style>
  <w:style w:type="numbering" w:customStyle="1" w:styleId="Bullets0">
    <w:name w:val="Bullets.0"/>
    <w:pPr>
      <w:numPr>
        <w:numId w:val="5"/>
      </w:numPr>
    </w:pPr>
  </w:style>
  <w:style w:type="numbering" w:customStyle="1" w:styleId="ImportedStyle10">
    <w:name w:val="Imported Style 1.0"/>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 Daniel M</cp:lastModifiedBy>
  <cp:revision>28</cp:revision>
  <dcterms:created xsi:type="dcterms:W3CDTF">2022-12-02T18:21:00Z</dcterms:created>
  <dcterms:modified xsi:type="dcterms:W3CDTF">2022-12-19T00:54:00Z</dcterms:modified>
</cp:coreProperties>
</file>