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2A23" w14:textId="0FA1FC44" w:rsidR="00302F5F" w:rsidRPr="00302F5F" w:rsidRDefault="00302F5F" w:rsidP="00302F5F">
      <w:pPr>
        <w:jc w:val="center"/>
        <w:rPr>
          <w:u w:val="single"/>
        </w:rPr>
      </w:pPr>
      <w:r w:rsidRPr="00302F5F">
        <w:rPr>
          <w:u w:val="single"/>
        </w:rPr>
        <w:t>Programação Orientada ao Objeto</w:t>
      </w:r>
    </w:p>
    <w:p w14:paraId="47230878" w14:textId="77777777" w:rsidR="00302F5F" w:rsidRDefault="00302F5F"/>
    <w:p w14:paraId="1595D7C7" w14:textId="738B6EB5" w:rsidR="00302F5F" w:rsidRDefault="00302F5F">
      <w:r>
        <w:t>Objeto: Porta</w:t>
      </w:r>
    </w:p>
    <w:p w14:paraId="7BE89AC8" w14:textId="7132D31E" w:rsidR="00302F5F" w:rsidRDefault="00302F5F">
      <w:r>
        <w:t>Atributos:</w:t>
      </w:r>
    </w:p>
    <w:p w14:paraId="19DB70EC" w14:textId="2E97EE18" w:rsidR="008100D4" w:rsidRDefault="00302F5F" w:rsidP="00302F5F">
      <w:pPr>
        <w:ind w:left="708"/>
      </w:pPr>
      <w:r>
        <w:t xml:space="preserve">Cor </w:t>
      </w:r>
    </w:p>
    <w:p w14:paraId="3DF56EB7" w14:textId="657C8AD0" w:rsidR="00302F5F" w:rsidRDefault="00302F5F" w:rsidP="00302F5F">
      <w:pPr>
        <w:ind w:left="708"/>
      </w:pPr>
      <w:r>
        <w:t xml:space="preserve">Dimensões </w:t>
      </w:r>
    </w:p>
    <w:p w14:paraId="1B9BF3E9" w14:textId="6E090ACD" w:rsidR="00302F5F" w:rsidRDefault="00302F5F" w:rsidP="00302F5F">
      <w:pPr>
        <w:ind w:left="708"/>
      </w:pPr>
      <w:r>
        <w:t>Tipo de material</w:t>
      </w:r>
    </w:p>
    <w:p w14:paraId="7CC28863" w14:textId="21A04869" w:rsidR="00302F5F" w:rsidRDefault="00302F5F" w:rsidP="00302F5F">
      <w:pPr>
        <w:ind w:left="708"/>
      </w:pPr>
      <w:r>
        <w:t>Preço</w:t>
      </w:r>
    </w:p>
    <w:p w14:paraId="246318DD" w14:textId="0AFC5DC7" w:rsidR="00302F5F" w:rsidRDefault="00302F5F" w:rsidP="00302F5F">
      <w:pPr>
        <w:ind w:left="708"/>
      </w:pPr>
      <w:r>
        <w:t>Fornecedor</w:t>
      </w:r>
    </w:p>
    <w:p w14:paraId="1BC43D47" w14:textId="572B112F" w:rsidR="00302F5F" w:rsidRDefault="00302F5F" w:rsidP="00302F5F">
      <w:pPr>
        <w:ind w:left="708"/>
      </w:pPr>
      <w:r>
        <w:t>Função</w:t>
      </w:r>
    </w:p>
    <w:p w14:paraId="53930DAB" w14:textId="5D3088D1" w:rsidR="00302F5F" w:rsidRDefault="00302F5F" w:rsidP="00302F5F">
      <w:pPr>
        <w:ind w:left="708"/>
      </w:pPr>
      <w:r>
        <w:t>Data de fabricação</w:t>
      </w:r>
    </w:p>
    <w:p w14:paraId="573D105A" w14:textId="39BB3BC4" w:rsidR="00302F5F" w:rsidRDefault="00302F5F" w:rsidP="00302F5F">
      <w:pPr>
        <w:ind w:left="708"/>
      </w:pPr>
      <w:r>
        <w:t xml:space="preserve">Estilo </w:t>
      </w:r>
    </w:p>
    <w:p w14:paraId="00AA516A" w14:textId="6E8EA083" w:rsidR="00302F5F" w:rsidRDefault="00302F5F" w:rsidP="00302F5F">
      <w:pPr>
        <w:ind w:left="708"/>
      </w:pPr>
      <w:r>
        <w:t>Tempo previsto de funcionamento sem quebrar</w:t>
      </w:r>
    </w:p>
    <w:p w14:paraId="43449154" w14:textId="58E043DA" w:rsidR="00302F5F" w:rsidRDefault="00302F5F" w:rsidP="00302F5F">
      <w:pPr>
        <w:ind w:left="708"/>
      </w:pPr>
      <w:r>
        <w:t>Sistema de abertura</w:t>
      </w:r>
    </w:p>
    <w:p w14:paraId="629AC70F" w14:textId="41DD0E78" w:rsidR="00302F5F" w:rsidRDefault="00302F5F">
      <w:r>
        <w:t xml:space="preserve">Outros objetos que compõe a porta: </w:t>
      </w:r>
    </w:p>
    <w:p w14:paraId="32E9A545" w14:textId="2423B22E" w:rsidR="00302F5F" w:rsidRDefault="00302F5F">
      <w:r>
        <w:tab/>
        <w:t>Fechadura</w:t>
      </w:r>
    </w:p>
    <w:p w14:paraId="6699CA69" w14:textId="79F3738F" w:rsidR="00302F5F" w:rsidRDefault="00302F5F">
      <w:r>
        <w:tab/>
        <w:t xml:space="preserve">Janela de vidro </w:t>
      </w:r>
    </w:p>
    <w:p w14:paraId="0E945D45" w14:textId="30D421BA" w:rsidR="00302F5F" w:rsidRDefault="00302F5F"/>
    <w:p w14:paraId="726D815F" w14:textId="6A469522" w:rsidR="00302F5F" w:rsidRDefault="00302F5F">
      <w:r>
        <w:t>Criar uma classe Porta com os atributos:</w:t>
      </w:r>
    </w:p>
    <w:p w14:paraId="166E0A23" w14:textId="650F6524" w:rsidR="00302F5F" w:rsidRDefault="00302F5F">
      <w:r>
        <w:t>altura</w:t>
      </w:r>
    </w:p>
    <w:p w14:paraId="45E36292" w14:textId="77777777" w:rsidR="00302F5F" w:rsidRDefault="00302F5F">
      <w:r>
        <w:t>largura</w:t>
      </w:r>
    </w:p>
    <w:p w14:paraId="329E9081" w14:textId="0D82B313" w:rsidR="00302F5F" w:rsidRDefault="00302F5F">
      <w:r>
        <w:t>material</w:t>
      </w:r>
    </w:p>
    <w:p w14:paraId="61C99EF5" w14:textId="11BDA715" w:rsidR="001D74F6" w:rsidRDefault="001D74F6">
      <w:r>
        <w:t>cor</w:t>
      </w:r>
    </w:p>
    <w:p w14:paraId="1E60E821" w14:textId="6D7ADDDB" w:rsidR="001D74F6" w:rsidRDefault="001D74F6">
      <w:r>
        <w:t>aberta</w:t>
      </w:r>
    </w:p>
    <w:p w14:paraId="553BD17B" w14:textId="77777777" w:rsidR="001D74F6" w:rsidRDefault="00302F5F">
      <w:r>
        <w:t>instalada</w:t>
      </w:r>
    </w:p>
    <w:p w14:paraId="48554BFC" w14:textId="33BF841B" w:rsidR="00302F5F" w:rsidRDefault="00302F5F">
      <w:r>
        <w:tab/>
      </w:r>
    </w:p>
    <w:p w14:paraId="557B3C54" w14:textId="5B2FD3D2" w:rsidR="001D74F6" w:rsidRDefault="001D74F6">
      <w:r>
        <w:t>Obs.: O material deve ser um parâmetro de instância.</w:t>
      </w:r>
    </w:p>
    <w:p w14:paraId="5E2FF7D4" w14:textId="1AD54784" w:rsidR="001D74F6" w:rsidRDefault="001D74F6">
      <w:r>
        <w:t>Todos os atributos devem ser privados.</w:t>
      </w:r>
    </w:p>
    <w:p w14:paraId="4A2B0331" w14:textId="2EB2CCA6" w:rsidR="001D74F6" w:rsidRDefault="001D74F6">
      <w:r>
        <w:t>Os valores default são:</w:t>
      </w:r>
    </w:p>
    <w:p w14:paraId="05CD38EB" w14:textId="541FFC69" w:rsidR="001D74F6" w:rsidRDefault="001D74F6">
      <w:r>
        <w:tab/>
        <w:t>altura = 210</w:t>
      </w:r>
    </w:p>
    <w:p w14:paraId="48986C37" w14:textId="646DA917" w:rsidR="001D74F6" w:rsidRDefault="001D74F6" w:rsidP="001D74F6">
      <w:pPr>
        <w:ind w:firstLine="708"/>
      </w:pPr>
      <w:r>
        <w:t>largura = 80</w:t>
      </w:r>
    </w:p>
    <w:p w14:paraId="46E96600" w14:textId="67068DFE" w:rsidR="001D74F6" w:rsidRDefault="001D74F6" w:rsidP="001D74F6">
      <w:pPr>
        <w:ind w:firstLine="708"/>
      </w:pPr>
      <w:r>
        <w:t xml:space="preserve">cor = </w:t>
      </w:r>
      <w:proofErr w:type="spellStart"/>
      <w:r>
        <w:t>None</w:t>
      </w:r>
      <w:proofErr w:type="spellEnd"/>
    </w:p>
    <w:p w14:paraId="7D8627C8" w14:textId="4C35EA66" w:rsidR="001D74F6" w:rsidRDefault="001D74F6" w:rsidP="001D74F6">
      <w:pPr>
        <w:ind w:firstLine="708"/>
      </w:pPr>
      <w:r>
        <w:t xml:space="preserve">aberta = </w:t>
      </w:r>
      <w:proofErr w:type="spellStart"/>
      <w:r>
        <w:t>None</w:t>
      </w:r>
      <w:proofErr w:type="spellEnd"/>
    </w:p>
    <w:p w14:paraId="5CAC89CD" w14:textId="67452F74" w:rsidR="001D74F6" w:rsidRDefault="001D74F6" w:rsidP="001D74F6">
      <w:pPr>
        <w:ind w:firstLine="708"/>
      </w:pPr>
      <w:r>
        <w:t xml:space="preserve">instalada = </w:t>
      </w:r>
      <w:proofErr w:type="spellStart"/>
      <w:r>
        <w:t>None</w:t>
      </w:r>
      <w:proofErr w:type="spellEnd"/>
    </w:p>
    <w:p w14:paraId="06311483" w14:textId="77777777" w:rsidR="00187BFF" w:rsidRDefault="00187BFF" w:rsidP="001D74F6">
      <w:pPr>
        <w:ind w:firstLine="708"/>
      </w:pPr>
    </w:p>
    <w:p w14:paraId="6130AE67" w14:textId="77777777" w:rsidR="00187BFF" w:rsidRDefault="00187BFF" w:rsidP="00187BFF">
      <w:pPr>
        <w:ind w:firstLine="708"/>
      </w:pPr>
      <w:r>
        <w:t>No mesmo código corrija de acordo com o que segue, criar os métodos: abrir, fechar, instalar e pintar. Obs.: Só posso abrir e fechar se a porta estiver instalada.</w:t>
      </w:r>
    </w:p>
    <w:p w14:paraId="4568A1FB" w14:textId="239F91B1" w:rsidR="00187BFF" w:rsidRDefault="00187BFF" w:rsidP="00187BFF">
      <w:pPr>
        <w:ind w:firstLine="708"/>
      </w:pPr>
      <w:r>
        <w:t>O método pintar recebe a cor como parâmetro.</w:t>
      </w:r>
    </w:p>
    <w:p w14:paraId="0DF04F34" w14:textId="77777777" w:rsidR="00983906" w:rsidRDefault="00983906" w:rsidP="00187BFF">
      <w:pPr>
        <w:ind w:firstLine="708"/>
      </w:pPr>
    </w:p>
    <w:p w14:paraId="00C3C8B2" w14:textId="114B151D" w:rsidR="00DC6EFD" w:rsidRDefault="00372AF7" w:rsidP="005E743F">
      <w:pPr>
        <w:ind w:firstLine="708"/>
      </w:pPr>
      <w:r>
        <w:t xml:space="preserve">Criar um método para visualizar os dados. Obs.: </w:t>
      </w:r>
      <w:r w:rsidR="00DC6EFD">
        <w:t xml:space="preserve">Caso a porta não </w:t>
      </w:r>
      <w:proofErr w:type="gramStart"/>
      <w:r w:rsidR="00DC6EFD">
        <w:t xml:space="preserve">esteja </w:t>
      </w:r>
      <w:r>
        <w:t xml:space="preserve"> </w:t>
      </w:r>
      <w:r w:rsidR="00DC6EFD">
        <w:t>instalada</w:t>
      </w:r>
      <w:proofErr w:type="gramEnd"/>
      <w:r w:rsidR="00DC6EFD">
        <w:t>, imprimir</w:t>
      </w:r>
      <w:r w:rsidR="005E743F">
        <w:t xml:space="preserve"> </w:t>
      </w:r>
      <w:r w:rsidR="00DC6EFD">
        <w:t>a mensagem</w:t>
      </w:r>
      <w:r w:rsidR="005E743F">
        <w:t>: “Pota não instalada.”</w:t>
      </w:r>
    </w:p>
    <w:sectPr w:rsidR="00DC6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5F"/>
    <w:rsid w:val="00187BFF"/>
    <w:rsid w:val="001D74F6"/>
    <w:rsid w:val="00302F5F"/>
    <w:rsid w:val="00372AF7"/>
    <w:rsid w:val="004B1CA3"/>
    <w:rsid w:val="005E743F"/>
    <w:rsid w:val="008100D4"/>
    <w:rsid w:val="00983906"/>
    <w:rsid w:val="00C5385A"/>
    <w:rsid w:val="00D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C7C85"/>
  <w15:chartTrackingRefBased/>
  <w15:docId w15:val="{29CAF8C9-FF6C-B04B-A997-5DE60AA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Steinbruch Pereira</dc:creator>
  <cp:keywords/>
  <dc:description/>
  <cp:lastModifiedBy>Daniel Steinbruch Pereira</cp:lastModifiedBy>
  <cp:revision>5</cp:revision>
  <dcterms:created xsi:type="dcterms:W3CDTF">2023-04-27T12:19:00Z</dcterms:created>
  <dcterms:modified xsi:type="dcterms:W3CDTF">2023-04-27T13:49:00Z</dcterms:modified>
</cp:coreProperties>
</file>