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86" w:rsidRDefault="00414B86" w:rsidP="00414B8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Market Competitiveness and Customer Sentiment Analysis Solution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1. Competitive Price Monitoring Optimization System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Track and optimize pricing strategies in real-time against competitors.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Real-time price scraping from competitor websites.</w:t>
      </w:r>
    </w:p>
    <w:p w:rsidR="00414B86" w:rsidRDefault="00414B86" w:rsidP="00414B8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Dynamic pricing algorithms based on market demand and competitor prices.</w:t>
      </w:r>
    </w:p>
    <w:p w:rsidR="00414B86" w:rsidRDefault="00414B86" w:rsidP="00414B8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Integration with e-commerce platforms for automatic price adjustments.</w:t>
      </w:r>
    </w:p>
    <w:p w:rsidR="00414B86" w:rsidRDefault="00414B86" w:rsidP="00414B8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Data visualization and reporting dashboard.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2. Customer Sentiment and Satisfaction Analysis Platform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Analyze customer feedback and sentiment to improve satisfaction.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Natural Language Processing (NLP) for sentiment analysis of customer reviews and feedback.</w:t>
      </w:r>
    </w:p>
    <w:p w:rsidR="00414B86" w:rsidRDefault="00414B86" w:rsidP="00414B8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Aggregation of feedback from multiple sources (social media, surveys, review sites).</w:t>
      </w:r>
    </w:p>
    <w:p w:rsidR="00414B86" w:rsidRDefault="00414B86" w:rsidP="00414B8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Sentiment trend analysis over time.</w:t>
      </w:r>
    </w:p>
    <w:p w:rsidR="00414B86" w:rsidRDefault="00414B86" w:rsidP="00414B8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Actionable insights and recommendations for improving customer experience.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Review Feedback Processing with LLMs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Generate summaries and general opinions from customer reviews using Language Models (LLMs).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Collection of reviews from various platforms.</w:t>
      </w:r>
    </w:p>
    <w:p w:rsidR="00414B86" w:rsidRDefault="00414B86" w:rsidP="00414B8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Summarization of reviews using advanced LLMs like GPT-4.</w:t>
      </w:r>
    </w:p>
    <w:p w:rsidR="00414B86" w:rsidRDefault="00414B86" w:rsidP="00414B8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Generation of overall sentiment and key themes from the reviews.</w:t>
      </w:r>
    </w:p>
    <w:p w:rsidR="00414B86" w:rsidRDefault="00414B86" w:rsidP="00414B8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Dashboard to display summarized insights and detailed feedback.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Identifying Gaps in the Market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Find opportunities for new products or improvements in existing ones.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Market research and trend analysis using big data.</w:t>
      </w:r>
    </w:p>
    <w:p w:rsidR="00414B86" w:rsidRDefault="00414B86" w:rsidP="00414B8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Customer feedback analysis to identify unmet needs and pain points.</w:t>
      </w:r>
    </w:p>
    <w:p w:rsidR="00414B86" w:rsidRDefault="00414B86" w:rsidP="00414B8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Competitor analysis to find gaps in their offerings.</w:t>
      </w:r>
    </w:p>
    <w:p w:rsidR="00414B86" w:rsidRDefault="00414B86" w:rsidP="00414B8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Ideation platform for new product development and enhancement of existing products.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Cross-Platform Product Tracker and Affiliate Aggregator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Track product performance and manage affiliate marketing across platforms.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Aggregation of product data from multiple e-commerce sites.</w:t>
      </w:r>
    </w:p>
    <w:p w:rsidR="00414B86" w:rsidRDefault="00414B86" w:rsidP="00414B8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Tracking sales performance, customer reviews, and inventory levels.</w:t>
      </w:r>
    </w:p>
    <w:p w:rsidR="00414B86" w:rsidRDefault="00414B86" w:rsidP="00414B8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Integration with affiliate marketing programs to manage links and commissions.</w:t>
      </w:r>
    </w:p>
    <w:p w:rsidR="00414B86" w:rsidRDefault="00414B86" w:rsidP="00414B8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Dashboard to monitor product metrics and affiliate performance.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MongoDB for Data Management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Use MongoDB as the database solution for scalability and flexibility.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Schema-less data storage to handle diverse and evolving data types.</w:t>
      </w:r>
    </w:p>
    <w:p w:rsidR="00414B86" w:rsidRDefault="00414B86" w:rsidP="00414B8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High performance for read and write operations.</w:t>
      </w:r>
    </w:p>
    <w:p w:rsidR="00414B86" w:rsidRDefault="00414B86" w:rsidP="00414B8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Scalability to accommodate growing data volumes.</w:t>
      </w:r>
    </w:p>
    <w:p w:rsidR="00414B86" w:rsidRDefault="00414B86" w:rsidP="00414B8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Integration with analytics tools for data processing and visualization.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7. Dashboard for Unified Insights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Provide a unified view of all systems and insights through an interactive dashboard.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Customizable widgets and reports for different business metrics.</w:t>
      </w:r>
    </w:p>
    <w:p w:rsidR="00414B86" w:rsidRDefault="00414B86" w:rsidP="00414B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Real-time data updates and alerts.</w:t>
      </w:r>
    </w:p>
    <w:p w:rsidR="00414B86" w:rsidRDefault="00414B86" w:rsidP="00414B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User-friendly interface with drag-and-drop functionality.</w:t>
      </w:r>
    </w:p>
    <w:p w:rsidR="00414B86" w:rsidRDefault="00414B86" w:rsidP="00414B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Access control for different user roles and permissions.</w:t>
      </w:r>
    </w:p>
    <w:p w:rsidR="00414B86" w:rsidRDefault="00414B86" w:rsidP="00414B8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Workflow Example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Data Collection:</w:t>
      </w:r>
      <w:r>
        <w:rPr>
          <w:rFonts w:ascii="Segoe UI" w:hAnsi="Segoe UI" w:cs="Segoe UI"/>
          <w:color w:val="0D0D0D"/>
        </w:rPr>
        <w:t xml:space="preserve"> Gather competitor prices, customer reviews, and market data.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Data Processing:</w:t>
      </w:r>
      <w:r>
        <w:rPr>
          <w:rFonts w:ascii="Segoe UI" w:hAnsi="Segoe UI" w:cs="Segoe UI"/>
          <w:color w:val="0D0D0D"/>
        </w:rPr>
        <w:t xml:space="preserve"> Use NLP for sentiment analysis and LLMs for review summarization.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Analysis:</w:t>
      </w:r>
      <w:r>
        <w:rPr>
          <w:rFonts w:ascii="Segoe UI" w:hAnsi="Segoe UI" w:cs="Segoe UI"/>
          <w:color w:val="0D0D0D"/>
        </w:rPr>
        <w:t xml:space="preserve"> Identify market trends and gaps through dashboards and reports.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Optimization:</w:t>
      </w:r>
      <w:r>
        <w:rPr>
          <w:rFonts w:ascii="Segoe UI" w:hAnsi="Segoe UI" w:cs="Segoe UI"/>
          <w:color w:val="0D0D0D"/>
        </w:rPr>
        <w:t xml:space="preserve"> Adjust pricing strategies dynamically and improve product offerings.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Monitoring:</w:t>
      </w:r>
      <w:r>
        <w:rPr>
          <w:rFonts w:ascii="Segoe UI" w:hAnsi="Segoe UI" w:cs="Segoe UI"/>
          <w:color w:val="0D0D0D"/>
        </w:rPr>
        <w:t xml:space="preserve"> Continuously track product performance and affiliate marketing success.</w:t>
      </w:r>
    </w:p>
    <w:p w:rsidR="00414B86" w:rsidRDefault="00414B86" w:rsidP="00414B8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Implementation Steps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Requirement Analysis:</w:t>
      </w:r>
      <w:r>
        <w:rPr>
          <w:rFonts w:ascii="Segoe UI" w:hAnsi="Segoe UI" w:cs="Segoe UI"/>
          <w:color w:val="0D0D0D"/>
        </w:rPr>
        <w:t xml:space="preserve"> Understand the specific needs and goals of the business.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System Design:</w:t>
      </w:r>
      <w:r>
        <w:rPr>
          <w:rFonts w:ascii="Segoe UI" w:hAnsi="Segoe UI" w:cs="Segoe UI"/>
          <w:color w:val="0D0D0D"/>
        </w:rPr>
        <w:t xml:space="preserve"> Architect the solution integrating various components (price monitoring, sentiment analysis, LLM processing, etc.).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Development:</w:t>
      </w:r>
      <w:r>
        <w:rPr>
          <w:rFonts w:ascii="Segoe UI" w:hAnsi="Segoe UI" w:cs="Segoe UI"/>
          <w:color w:val="0D0D0D"/>
        </w:rPr>
        <w:t xml:space="preserve"> Build and integrate the components, ensuring they work seamlessly together.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Testing:</w:t>
      </w:r>
      <w:r>
        <w:rPr>
          <w:rFonts w:ascii="Segoe UI" w:hAnsi="Segoe UI" w:cs="Segoe UI"/>
          <w:color w:val="0D0D0D"/>
        </w:rPr>
        <w:t xml:space="preserve"> Conduct thorough testing to ensure accuracy and reliability.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Deployment:</w:t>
      </w:r>
      <w:r>
        <w:rPr>
          <w:rFonts w:ascii="Segoe UI" w:hAnsi="Segoe UI" w:cs="Segoe UI"/>
          <w:color w:val="0D0D0D"/>
        </w:rPr>
        <w:t xml:space="preserve"> Roll out the solution in phases, starting with core functionalities.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Monitoring and Maintenance:</w:t>
      </w:r>
      <w:r>
        <w:rPr>
          <w:rFonts w:ascii="Segoe UI" w:hAnsi="Segoe UI" w:cs="Segoe UI"/>
          <w:color w:val="0D0D0D"/>
        </w:rPr>
        <w:t xml:space="preserve"> Continuously monitor the system and make improvements based on feedback and performance data.</w:t>
      </w:r>
    </w:p>
    <w:p w:rsidR="005742D0" w:rsidRPr="005742D0" w:rsidRDefault="005742D0" w:rsidP="005742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5742D0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Tools and Libraries</w:t>
      </w:r>
    </w:p>
    <w:p w:rsidR="005742D0" w:rsidRPr="005742D0" w:rsidRDefault="005742D0" w:rsidP="005742D0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5742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Web Scraping</w:t>
      </w:r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 xml:space="preserve">: Beautiful Soup, </w:t>
      </w:r>
      <w:proofErr w:type="spellStart"/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Scrapy</w:t>
      </w:r>
      <w:proofErr w:type="spellEnd"/>
    </w:p>
    <w:p w:rsidR="005742D0" w:rsidRPr="005742D0" w:rsidRDefault="005742D0" w:rsidP="005742D0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5742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NLP</w:t>
      </w:r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 xml:space="preserve">: NLTK, </w:t>
      </w:r>
      <w:proofErr w:type="spellStart"/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SpaCy</w:t>
      </w:r>
      <w:proofErr w:type="spellEnd"/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, transformers (Hugging Face)</w:t>
      </w:r>
    </w:p>
    <w:p w:rsidR="005742D0" w:rsidRPr="005742D0" w:rsidRDefault="005742D0" w:rsidP="005742D0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5742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Database</w:t>
      </w:r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: MongoDB</w:t>
      </w:r>
    </w:p>
    <w:p w:rsidR="005742D0" w:rsidRPr="005742D0" w:rsidRDefault="005742D0" w:rsidP="005742D0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5742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Visualization</w:t>
      </w:r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Matplotlib</w:t>
      </w:r>
      <w:proofErr w:type="spellEnd"/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Seaborn</w:t>
      </w:r>
      <w:proofErr w:type="spellEnd"/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Plotly</w:t>
      </w:r>
      <w:proofErr w:type="spellEnd"/>
    </w:p>
    <w:p w:rsidR="005742D0" w:rsidRPr="005742D0" w:rsidRDefault="005742D0" w:rsidP="005742D0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5742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Web Framework</w:t>
      </w:r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: Flask, Django</w:t>
      </w:r>
    </w:p>
    <w:p w:rsidR="005742D0" w:rsidRPr="005742D0" w:rsidRDefault="005742D0" w:rsidP="005742D0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5742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Front-end</w:t>
      </w:r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 xml:space="preserve">: React, </w:t>
      </w:r>
      <w:proofErr w:type="spellStart"/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Vue</w:t>
      </w:r>
      <w:proofErr w:type="spellEnd"/>
    </w:p>
    <w:p w:rsidR="005742D0" w:rsidRPr="005742D0" w:rsidRDefault="005742D0" w:rsidP="005742D0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5742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Dashboards</w:t>
      </w:r>
      <w:r w:rsidRPr="005742D0">
        <w:rPr>
          <w:rFonts w:ascii="Segoe UI" w:eastAsia="Times New Roman" w:hAnsi="Segoe UI" w:cs="Segoe UI"/>
          <w:color w:val="0D0D0D"/>
          <w:sz w:val="24"/>
          <w:szCs w:val="24"/>
        </w:rPr>
        <w:t>: Tableau, Power BI, custom solutions</w:t>
      </w:r>
    </w:p>
    <w:p w:rsidR="002E31B6" w:rsidRPr="00414B86" w:rsidRDefault="002E31B6" w:rsidP="00414B86">
      <w:bookmarkStart w:id="0" w:name="_GoBack"/>
      <w:bookmarkEnd w:id="0"/>
    </w:p>
    <w:sectPr w:rsidR="002E31B6" w:rsidRPr="0041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253"/>
    <w:multiLevelType w:val="multilevel"/>
    <w:tmpl w:val="653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61CF0"/>
    <w:multiLevelType w:val="multilevel"/>
    <w:tmpl w:val="CB8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3747F"/>
    <w:multiLevelType w:val="multilevel"/>
    <w:tmpl w:val="D5D0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16AA0"/>
    <w:multiLevelType w:val="multilevel"/>
    <w:tmpl w:val="936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34FCA"/>
    <w:multiLevelType w:val="multilevel"/>
    <w:tmpl w:val="866C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D7807"/>
    <w:multiLevelType w:val="multilevel"/>
    <w:tmpl w:val="CA0A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8D120D"/>
    <w:multiLevelType w:val="multilevel"/>
    <w:tmpl w:val="476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EF262F"/>
    <w:multiLevelType w:val="multilevel"/>
    <w:tmpl w:val="176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114A5"/>
    <w:multiLevelType w:val="multilevel"/>
    <w:tmpl w:val="4E3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E93E58"/>
    <w:multiLevelType w:val="multilevel"/>
    <w:tmpl w:val="0D9E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112D60"/>
    <w:multiLevelType w:val="multilevel"/>
    <w:tmpl w:val="09CA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102A3"/>
    <w:multiLevelType w:val="multilevel"/>
    <w:tmpl w:val="C34E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F6F4A"/>
    <w:multiLevelType w:val="multilevel"/>
    <w:tmpl w:val="8FF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F8239C"/>
    <w:multiLevelType w:val="multilevel"/>
    <w:tmpl w:val="C50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9C563C"/>
    <w:multiLevelType w:val="multilevel"/>
    <w:tmpl w:val="F28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7A5A00"/>
    <w:multiLevelType w:val="multilevel"/>
    <w:tmpl w:val="0ECA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F6951"/>
    <w:multiLevelType w:val="multilevel"/>
    <w:tmpl w:val="1DA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FB3285"/>
    <w:multiLevelType w:val="multilevel"/>
    <w:tmpl w:val="A88E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573596"/>
    <w:multiLevelType w:val="multilevel"/>
    <w:tmpl w:val="D3A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12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2"/>
  </w:num>
  <w:num w:numId="12">
    <w:abstractNumId w:val="18"/>
  </w:num>
  <w:num w:numId="13">
    <w:abstractNumId w:val="7"/>
  </w:num>
  <w:num w:numId="14">
    <w:abstractNumId w:val="0"/>
  </w:num>
  <w:num w:numId="15">
    <w:abstractNumId w:val="4"/>
  </w:num>
  <w:num w:numId="16">
    <w:abstractNumId w:val="3"/>
  </w:num>
  <w:num w:numId="17">
    <w:abstractNumId w:val="15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D"/>
    <w:rsid w:val="0012194E"/>
    <w:rsid w:val="002E31B6"/>
    <w:rsid w:val="00414B86"/>
    <w:rsid w:val="005150BD"/>
    <w:rsid w:val="005742D0"/>
    <w:rsid w:val="00F5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D2290-26D3-4B99-9059-C46ED1E8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14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0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5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B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B8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B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 Series</dc:creator>
  <cp:keywords/>
  <dc:description/>
  <cp:lastModifiedBy>Asus i5 Series</cp:lastModifiedBy>
  <cp:revision>3</cp:revision>
  <dcterms:created xsi:type="dcterms:W3CDTF">2024-04-28T18:10:00Z</dcterms:created>
  <dcterms:modified xsi:type="dcterms:W3CDTF">2024-05-16T09:14:00Z</dcterms:modified>
</cp:coreProperties>
</file>