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0A5" w:rsidRDefault="00DC00A5"/>
    <w:p w:rsidR="00CB5156" w:rsidRDefault="00DC00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94pt">
            <v:imagedata r:id="rId4" o:title="avaliacoes"/>
          </v:shape>
        </w:pict>
      </w:r>
    </w:p>
    <w:p w:rsidR="00DC00A5" w:rsidRDefault="00DC00A5">
      <w:pPr>
        <w:rPr>
          <w:rFonts w:ascii="Arial" w:hAnsi="Arial" w:cs="Arial"/>
        </w:rPr>
      </w:pPr>
      <w:r>
        <w:rPr>
          <w:rFonts w:ascii="Arial" w:hAnsi="Arial" w:cs="Arial"/>
        </w:rPr>
        <w:t>O gráfico acima contém as avaliações dos usuários. Olhando o gráfico assim, podemos concluir que os usuários não tendem a dar avaliação aos estabelecimentos, porém não podemos analisar quais os estabelecimentos mais avaliados até fazermos uma análise mais a fundo, ligando os dados.</w:t>
      </w:r>
    </w:p>
    <w:p w:rsidR="00DC00A5" w:rsidRDefault="00DC00A5">
      <w:pPr>
        <w:rPr>
          <w:rFonts w:ascii="Arial" w:hAnsi="Arial" w:cs="Arial"/>
        </w:rPr>
      </w:pPr>
    </w:p>
    <w:p w:rsidR="00DC00A5" w:rsidRDefault="00DC00A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26" type="#_x0000_t75" style="width:420pt;height:303.75pt">
            <v:imagedata r:id="rId5" o:title="forma_pagamento"/>
          </v:shape>
        </w:pict>
      </w:r>
    </w:p>
    <w:p w:rsidR="00DC00A5" w:rsidRDefault="00DC00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 gráfico acima podemos inferir apenas que as pessoas costumam pagar mais no dinheiro do que no cartão. Talvez cruzando dados seja possível inferir algo a mais, como por exemplo, se cruzarmos </w:t>
      </w:r>
      <w:r w:rsidR="00AA3C66">
        <w:rPr>
          <w:rFonts w:ascii="Arial" w:hAnsi="Arial" w:cs="Arial"/>
        </w:rPr>
        <w:t xml:space="preserve">com </w:t>
      </w:r>
      <w:r>
        <w:rPr>
          <w:rFonts w:ascii="Arial" w:hAnsi="Arial" w:cs="Arial"/>
        </w:rPr>
        <w:t xml:space="preserve">os horários dos pedidos talvez encontremos um padrão que as pessoas costumam </w:t>
      </w:r>
      <w:r w:rsidR="00AA3C66">
        <w:rPr>
          <w:rFonts w:ascii="Arial" w:hAnsi="Arial" w:cs="Arial"/>
        </w:rPr>
        <w:t>pagar no cartão em compras feitas à noite.</w:t>
      </w:r>
    </w:p>
    <w:p w:rsidR="00AA3C66" w:rsidRDefault="00AA3C66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9" type="#_x0000_t75" style="width:424.5pt;height:274.5pt">
            <v:imagedata r:id="rId6" o:title="Id_estabelecimento"/>
          </v:shape>
        </w:pict>
      </w:r>
    </w:p>
    <w:p w:rsidR="0063337E" w:rsidRDefault="00AA3C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Aqui temos quantas vezes um determinado ID aparece no decorrer do nosso banco de dados. Esse dado sem nenhuma correlação com outro é praticamente inútil, porém se </w:t>
      </w:r>
      <w:r>
        <w:rPr>
          <w:rFonts w:ascii="Arial" w:hAnsi="Arial" w:cs="Arial"/>
        </w:rPr>
        <w:lastRenderedPageBreak/>
        <w:t>relacionarmos ele por exemplo com</w:t>
      </w:r>
      <w:r w:rsidR="0063337E">
        <w:rPr>
          <w:rFonts w:ascii="Arial" w:hAnsi="Arial" w:cs="Arial"/>
        </w:rPr>
        <w:t xml:space="preserve"> a tabela de avaliações, podemos ver qual o ID que é o melhor avaliado.</w:t>
      </w:r>
    </w:p>
    <w:p w:rsidR="0063337E" w:rsidRDefault="0063337E">
      <w:pPr>
        <w:rPr>
          <w:rFonts w:ascii="Arial" w:hAnsi="Arial" w:cs="Arial"/>
        </w:rPr>
      </w:pPr>
    </w:p>
    <w:p w:rsidR="0063337E" w:rsidRDefault="0063337E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0" type="#_x0000_t75" style="width:425.25pt;height:273.75pt">
            <v:imagedata r:id="rId7" o:title="status"/>
          </v:shape>
        </w:pict>
      </w:r>
    </w:p>
    <w:p w:rsidR="0063337E" w:rsidRDefault="0063337E">
      <w:pPr>
        <w:rPr>
          <w:rFonts w:ascii="Arial" w:hAnsi="Arial" w:cs="Arial"/>
        </w:rPr>
      </w:pPr>
      <w:r>
        <w:rPr>
          <w:rFonts w:ascii="Arial" w:hAnsi="Arial" w:cs="Arial"/>
        </w:rPr>
        <w:t>Já essa tabela é completamente inútil sem correlações pois ele só nos mostra que temos mais pedidos entregues do que recusados e não dá para inferir muitas coisas a partir daí. Uma correlação mais à frente poderá tornar esse dado muito importante, pois poderemos descobrir o porquê dos pedidos recusados.</w:t>
      </w:r>
    </w:p>
    <w:p w:rsidR="0063337E" w:rsidRDefault="0063337E" w:rsidP="0063337E">
      <w:pPr>
        <w:rPr>
          <w:rFonts w:ascii="Arial" w:hAnsi="Arial" w:cs="Arial"/>
        </w:rPr>
      </w:pPr>
    </w:p>
    <w:p w:rsidR="00FF05A3" w:rsidRDefault="00FF05A3" w:rsidP="0063337E">
      <w:pPr>
        <w:rPr>
          <w:rFonts w:ascii="Arial" w:hAnsi="Arial" w:cs="Arial"/>
        </w:rPr>
      </w:pPr>
    </w:p>
    <w:p w:rsidR="0063337E" w:rsidRDefault="0063337E" w:rsidP="0063337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33" type="#_x0000_t75" style="width:424.5pt;height:270.75pt">
            <v:imagedata r:id="rId8" o:title="tipo_estabelecimento"/>
          </v:shape>
        </w:pict>
      </w:r>
    </w:p>
    <w:p w:rsidR="0063337E" w:rsidRDefault="0063337E" w:rsidP="0063337E">
      <w:pPr>
        <w:rPr>
          <w:rFonts w:ascii="Arial" w:hAnsi="Arial" w:cs="Arial"/>
        </w:rPr>
      </w:pPr>
      <w:r>
        <w:rPr>
          <w:rFonts w:ascii="Arial" w:hAnsi="Arial" w:cs="Arial"/>
        </w:rPr>
        <w:t>Aqui nesse gráfico temos quais são os tipos de estabelecimentos que temos no nosso banco de dados, informação que pode ser muito importante no futuro quando rela</w:t>
      </w:r>
      <w:r w:rsidR="00B330D6">
        <w:rPr>
          <w:rFonts w:ascii="Arial" w:hAnsi="Arial" w:cs="Arial"/>
        </w:rPr>
        <w:t xml:space="preserve">cionarmos com os outros dados, </w:t>
      </w:r>
      <w:r>
        <w:rPr>
          <w:rFonts w:ascii="Arial" w:hAnsi="Arial" w:cs="Arial"/>
        </w:rPr>
        <w:t>será possível inferir qu</w:t>
      </w:r>
      <w:r w:rsidR="00FF05A3">
        <w:rPr>
          <w:rFonts w:ascii="Arial" w:hAnsi="Arial" w:cs="Arial"/>
        </w:rPr>
        <w:t>al estabelecimento aparece mais ou</w:t>
      </w:r>
      <w:r>
        <w:rPr>
          <w:rFonts w:ascii="Arial" w:hAnsi="Arial" w:cs="Arial"/>
        </w:rPr>
        <w:t xml:space="preserve"> qual o tipo de comida mais requisitado</w:t>
      </w:r>
      <w:r w:rsidR="00FF05A3">
        <w:rPr>
          <w:rFonts w:ascii="Arial" w:hAnsi="Arial" w:cs="Arial"/>
        </w:rPr>
        <w:t>.</w:t>
      </w:r>
    </w:p>
    <w:p w:rsidR="00FF05A3" w:rsidRDefault="00FF05A3" w:rsidP="0063337E">
      <w:pPr>
        <w:rPr>
          <w:rFonts w:ascii="Arial" w:hAnsi="Arial" w:cs="Arial"/>
        </w:rPr>
      </w:pPr>
    </w:p>
    <w:p w:rsidR="00FF05A3" w:rsidRDefault="00FF05A3" w:rsidP="0063337E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4" type="#_x0000_t75" style="width:425.25pt;height:275.25pt">
            <v:imagedata r:id="rId9" o:title="total_pedido"/>
          </v:shape>
        </w:pict>
      </w:r>
    </w:p>
    <w:p w:rsidR="00FF05A3" w:rsidRDefault="00FF05A3" w:rsidP="006333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Acima temos o gráfico com o valor total de cada pedido, que sem um relacionamento com outros dados fica muito esquisito. Porém é um dado importante pois podemos ter </w:t>
      </w:r>
      <w:r>
        <w:rPr>
          <w:rFonts w:ascii="Arial" w:hAnsi="Arial" w:cs="Arial"/>
        </w:rPr>
        <w:lastRenderedPageBreak/>
        <w:t>uma noção do gasto médio com cada tipo de estabelecimento ou qual o gasto médio de determinada localidade.</w:t>
      </w:r>
      <w:bookmarkStart w:id="0" w:name="_GoBack"/>
      <w:bookmarkEnd w:id="0"/>
    </w:p>
    <w:p w:rsidR="00FF05A3" w:rsidRPr="0063337E" w:rsidRDefault="00FF05A3" w:rsidP="0063337E">
      <w:pPr>
        <w:rPr>
          <w:rStyle w:val="RefernciaIntensa"/>
        </w:rPr>
      </w:pPr>
    </w:p>
    <w:sectPr w:rsidR="00FF05A3" w:rsidRPr="00633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42"/>
    <w:rsid w:val="001B3142"/>
    <w:rsid w:val="0063337E"/>
    <w:rsid w:val="00AA3C66"/>
    <w:rsid w:val="00B330D6"/>
    <w:rsid w:val="00CB5156"/>
    <w:rsid w:val="00DC00A5"/>
    <w:rsid w:val="00FF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C07C"/>
  <w15:chartTrackingRefBased/>
  <w15:docId w15:val="{DD098163-C72E-485F-9C0D-6C4F2D5A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Sutil">
    <w:name w:val="Subtle Reference"/>
    <w:basedOn w:val="Fontepargpadro"/>
    <w:uiPriority w:val="31"/>
    <w:qFormat/>
    <w:rsid w:val="00AA3C66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AA3C6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Santana</dc:creator>
  <cp:keywords/>
  <dc:description/>
  <cp:lastModifiedBy>Gabriel Santana</cp:lastModifiedBy>
  <cp:revision>2</cp:revision>
  <dcterms:created xsi:type="dcterms:W3CDTF">2018-05-09T02:12:00Z</dcterms:created>
  <dcterms:modified xsi:type="dcterms:W3CDTF">2018-05-09T03:28:00Z</dcterms:modified>
</cp:coreProperties>
</file>