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074C7C" w14:textId="19DCAD30" w:rsidR="00114446" w:rsidRPr="001C5AE1" w:rsidRDefault="001C5AE1">
      <w:pPr>
        <w:pStyle w:val="Normal1"/>
        <w:jc w:val="center"/>
        <w:rPr>
          <w:lang w:val="en-US"/>
        </w:rPr>
      </w:pPr>
      <w:r w:rsidRPr="001C5AE1">
        <w:rPr>
          <w:sz w:val="24"/>
          <w:lang w:val="en-US"/>
        </w:rPr>
        <w:t xml:space="preserve">FIREWALL MANGLE </w:t>
      </w:r>
    </w:p>
    <w:p w14:paraId="790E33CB" w14:textId="77777777" w:rsidR="00114446" w:rsidRPr="001C5AE1" w:rsidRDefault="00114446">
      <w:pPr>
        <w:pStyle w:val="Normal1"/>
        <w:jc w:val="center"/>
        <w:rPr>
          <w:lang w:val="en-US"/>
        </w:rPr>
      </w:pPr>
    </w:p>
    <w:p w14:paraId="30E5F19A" w14:textId="00EE61B5" w:rsidR="00114446" w:rsidRPr="001C5AE1" w:rsidRDefault="00114446">
      <w:pPr>
        <w:pStyle w:val="Normal1"/>
        <w:jc w:val="center"/>
        <w:rPr>
          <w:lang w:val="en-US"/>
        </w:rPr>
      </w:pPr>
    </w:p>
    <w:p w14:paraId="0072685B" w14:textId="77777777" w:rsidR="00114446" w:rsidRPr="001C5AE1" w:rsidRDefault="00114446">
      <w:pPr>
        <w:pStyle w:val="Normal1"/>
        <w:jc w:val="center"/>
        <w:rPr>
          <w:lang w:val="en-US"/>
        </w:rPr>
      </w:pPr>
    </w:p>
    <w:p w14:paraId="401A2281" w14:textId="74413A77" w:rsidR="00114446" w:rsidRPr="001C5AE1" w:rsidRDefault="00114446">
      <w:pPr>
        <w:pStyle w:val="Normal1"/>
        <w:jc w:val="center"/>
        <w:rPr>
          <w:lang w:val="en-US"/>
        </w:rPr>
      </w:pPr>
    </w:p>
    <w:p w14:paraId="45AA9897" w14:textId="46A5D820" w:rsidR="00114446" w:rsidRPr="001C5AE1" w:rsidRDefault="00114446">
      <w:pPr>
        <w:pStyle w:val="Normal1"/>
        <w:jc w:val="center"/>
        <w:rPr>
          <w:lang w:val="en-US"/>
        </w:rPr>
      </w:pPr>
    </w:p>
    <w:p w14:paraId="3CACA31C" w14:textId="48F8AFA1" w:rsidR="00114446" w:rsidRPr="001C5AE1" w:rsidRDefault="00114446">
      <w:pPr>
        <w:pStyle w:val="Normal1"/>
        <w:jc w:val="center"/>
        <w:rPr>
          <w:lang w:val="en-US"/>
        </w:rPr>
      </w:pPr>
    </w:p>
    <w:p w14:paraId="45FA433C" w14:textId="3571C7CC" w:rsidR="00114446" w:rsidRPr="001C5AE1" w:rsidRDefault="00114446">
      <w:pPr>
        <w:pStyle w:val="Normal1"/>
        <w:jc w:val="center"/>
        <w:rPr>
          <w:lang w:val="en-US"/>
        </w:rPr>
      </w:pPr>
    </w:p>
    <w:p w14:paraId="2CF23B60" w14:textId="3ED9A553" w:rsidR="00114446" w:rsidRPr="001C5AE1" w:rsidRDefault="00114446">
      <w:pPr>
        <w:pStyle w:val="Normal1"/>
        <w:jc w:val="center"/>
        <w:rPr>
          <w:lang w:val="en-US"/>
        </w:rPr>
      </w:pPr>
    </w:p>
    <w:p w14:paraId="63DC9EE6" w14:textId="018ABA44" w:rsidR="00114446" w:rsidRPr="001C5AE1" w:rsidRDefault="00114446">
      <w:pPr>
        <w:pStyle w:val="Normal1"/>
        <w:jc w:val="center"/>
        <w:rPr>
          <w:lang w:val="en-US"/>
        </w:rPr>
      </w:pPr>
    </w:p>
    <w:p w14:paraId="21C8D345" w14:textId="0E9559C0" w:rsidR="00114446" w:rsidRPr="001C5AE1" w:rsidRDefault="00114446">
      <w:pPr>
        <w:pStyle w:val="Normal1"/>
        <w:jc w:val="center"/>
        <w:rPr>
          <w:lang w:val="en-US"/>
        </w:rPr>
      </w:pPr>
    </w:p>
    <w:p w14:paraId="7D834400" w14:textId="3CD61201" w:rsidR="00114446" w:rsidRPr="001C5AE1" w:rsidRDefault="00114446" w:rsidP="00405FCE">
      <w:pPr>
        <w:pStyle w:val="Normal1"/>
        <w:rPr>
          <w:lang w:val="en-US"/>
        </w:rPr>
      </w:pPr>
    </w:p>
    <w:p w14:paraId="2FD4A06C" w14:textId="1D51B7E9" w:rsidR="00BE21F8" w:rsidRPr="001C5AE1" w:rsidRDefault="00BE21F8">
      <w:pPr>
        <w:pStyle w:val="Normal1"/>
        <w:jc w:val="center"/>
        <w:rPr>
          <w:lang w:val="en-US"/>
        </w:rPr>
      </w:pPr>
    </w:p>
    <w:p w14:paraId="0B1B22C8" w14:textId="69E9B5BD" w:rsidR="00114446" w:rsidRPr="001C5AE1" w:rsidRDefault="00114446">
      <w:pPr>
        <w:pStyle w:val="Normal1"/>
        <w:jc w:val="center"/>
        <w:rPr>
          <w:lang w:val="en-US"/>
        </w:rPr>
      </w:pPr>
    </w:p>
    <w:p w14:paraId="2B121A70" w14:textId="77777777" w:rsidR="00114446" w:rsidRPr="001C5AE1" w:rsidRDefault="00114446">
      <w:pPr>
        <w:pStyle w:val="Normal1"/>
        <w:jc w:val="center"/>
        <w:rPr>
          <w:lang w:val="en-US"/>
        </w:rPr>
      </w:pPr>
    </w:p>
    <w:p w14:paraId="708D14F9" w14:textId="69679094" w:rsidR="00114446" w:rsidRPr="001C5AE1" w:rsidRDefault="00114446">
      <w:pPr>
        <w:pStyle w:val="Normal1"/>
        <w:jc w:val="center"/>
        <w:rPr>
          <w:lang w:val="en-US"/>
        </w:rPr>
      </w:pPr>
    </w:p>
    <w:p w14:paraId="6F6A8FF0" w14:textId="3DC45997" w:rsidR="00114446" w:rsidRDefault="001C5AE1">
      <w:pPr>
        <w:pStyle w:val="Normal1"/>
        <w:jc w:val="center"/>
        <w:rPr>
          <w:sz w:val="24"/>
          <w:lang w:val="en-US"/>
        </w:rPr>
      </w:pPr>
      <w:r w:rsidRPr="001C5AE1">
        <w:rPr>
          <w:sz w:val="24"/>
          <w:lang w:val="en-US"/>
        </w:rPr>
        <w:t xml:space="preserve">DANIEL </w:t>
      </w:r>
      <w:r w:rsidR="00961C3B">
        <w:rPr>
          <w:sz w:val="24"/>
          <w:lang w:val="en-US"/>
        </w:rPr>
        <w:t>ESTIVEN GUANCHA</w:t>
      </w:r>
    </w:p>
    <w:p w14:paraId="0FC0BF7E" w14:textId="1F916312" w:rsidR="001C5AE1" w:rsidRDefault="001C5AE1">
      <w:pPr>
        <w:pStyle w:val="Normal1"/>
        <w:jc w:val="center"/>
        <w:rPr>
          <w:sz w:val="24"/>
          <w:lang w:val="en-US"/>
        </w:rPr>
      </w:pPr>
      <w:r>
        <w:rPr>
          <w:sz w:val="24"/>
          <w:lang w:val="en-US"/>
        </w:rPr>
        <w:t>KENIN ANDRES GUERRERO</w:t>
      </w:r>
    </w:p>
    <w:p w14:paraId="2792796A" w14:textId="2A0EC125" w:rsidR="00961C3B" w:rsidRPr="00961C3B" w:rsidRDefault="00961C3B">
      <w:pPr>
        <w:pStyle w:val="Normal1"/>
        <w:jc w:val="center"/>
        <w:rPr>
          <w:sz w:val="24"/>
          <w:lang w:val="es-ES"/>
        </w:rPr>
      </w:pPr>
      <w:r w:rsidRPr="00961C3B">
        <w:rPr>
          <w:sz w:val="24"/>
          <w:lang w:val="es-ES"/>
        </w:rPr>
        <w:t>EDWARD ALBEIRO MALTE</w:t>
      </w:r>
    </w:p>
    <w:p w14:paraId="41530836" w14:textId="6A932F06" w:rsidR="001C5AE1" w:rsidRPr="00961C3B" w:rsidRDefault="001C5AE1">
      <w:pPr>
        <w:pStyle w:val="Normal1"/>
        <w:jc w:val="center"/>
        <w:rPr>
          <w:lang w:val="es-ES"/>
        </w:rPr>
      </w:pPr>
    </w:p>
    <w:p w14:paraId="6620D136" w14:textId="2EF442D9" w:rsidR="00114446" w:rsidRPr="00961C3B" w:rsidRDefault="00114446">
      <w:pPr>
        <w:pStyle w:val="Normal1"/>
        <w:jc w:val="center"/>
        <w:rPr>
          <w:lang w:val="es-ES"/>
        </w:rPr>
      </w:pPr>
    </w:p>
    <w:p w14:paraId="1406FB88" w14:textId="5FA35768" w:rsidR="00114446" w:rsidRPr="00961C3B" w:rsidRDefault="00114446">
      <w:pPr>
        <w:pStyle w:val="Normal1"/>
        <w:jc w:val="center"/>
        <w:rPr>
          <w:lang w:val="es-ES"/>
        </w:rPr>
      </w:pPr>
    </w:p>
    <w:p w14:paraId="6AEC4DFF" w14:textId="2444E566" w:rsidR="00114446" w:rsidRDefault="00114446">
      <w:pPr>
        <w:pStyle w:val="Normal1"/>
        <w:jc w:val="center"/>
        <w:rPr>
          <w:lang w:val="es-ES"/>
        </w:rPr>
      </w:pPr>
    </w:p>
    <w:p w14:paraId="02212E22" w14:textId="4DF38B0B" w:rsidR="00405FCE" w:rsidRDefault="00405FCE">
      <w:pPr>
        <w:pStyle w:val="Normal1"/>
        <w:jc w:val="center"/>
        <w:rPr>
          <w:lang w:val="es-ES"/>
        </w:rPr>
      </w:pPr>
    </w:p>
    <w:p w14:paraId="132A03C9" w14:textId="77777777" w:rsidR="00405FCE" w:rsidRPr="00961C3B" w:rsidRDefault="00405FCE">
      <w:pPr>
        <w:pStyle w:val="Normal1"/>
        <w:jc w:val="center"/>
        <w:rPr>
          <w:lang w:val="es-ES"/>
        </w:rPr>
      </w:pPr>
    </w:p>
    <w:p w14:paraId="06791551" w14:textId="1DD337A4" w:rsidR="00114446" w:rsidRPr="00961C3B" w:rsidRDefault="00114446">
      <w:pPr>
        <w:pStyle w:val="Normal1"/>
        <w:jc w:val="center"/>
        <w:rPr>
          <w:lang w:val="es-ES"/>
        </w:rPr>
      </w:pPr>
    </w:p>
    <w:p w14:paraId="6E338AA2" w14:textId="240F7FFC" w:rsidR="00114446" w:rsidRPr="00961C3B" w:rsidRDefault="00114446">
      <w:pPr>
        <w:pStyle w:val="Normal1"/>
        <w:jc w:val="center"/>
        <w:rPr>
          <w:lang w:val="es-ES"/>
        </w:rPr>
      </w:pPr>
    </w:p>
    <w:p w14:paraId="4A5A4A42" w14:textId="12142691" w:rsidR="00114446" w:rsidRPr="00961C3B" w:rsidRDefault="00114446">
      <w:pPr>
        <w:pStyle w:val="Normal1"/>
        <w:jc w:val="center"/>
        <w:rPr>
          <w:lang w:val="es-ES"/>
        </w:rPr>
      </w:pPr>
    </w:p>
    <w:p w14:paraId="04DFA4EA" w14:textId="6BB54C01" w:rsidR="00114446" w:rsidRPr="00961C3B" w:rsidRDefault="00791636">
      <w:pPr>
        <w:pStyle w:val="Normal1"/>
        <w:jc w:val="center"/>
        <w:rPr>
          <w:lang w:val="es-ES"/>
        </w:rPr>
      </w:pPr>
      <w:r>
        <w:rPr>
          <w:noProof/>
          <w:sz w:val="24"/>
        </w:rPr>
        <w:drawing>
          <wp:anchor distT="0" distB="0" distL="114300" distR="114300" simplePos="0" relativeHeight="251659264" behindDoc="0" locked="0" layoutInCell="1" allowOverlap="1" wp14:anchorId="5FF4EC36" wp14:editId="24959C0D">
            <wp:simplePos x="0" y="0"/>
            <wp:positionH relativeFrom="margin">
              <wp:align>center</wp:align>
            </wp:positionH>
            <wp:positionV relativeFrom="paragraph">
              <wp:posOffset>13970</wp:posOffset>
            </wp:positionV>
            <wp:extent cx="1971675" cy="1285875"/>
            <wp:effectExtent l="0" t="0" r="9525" b="9525"/>
            <wp:wrapNone/>
            <wp:docPr id="8" name="Imagen 8" descr="Universidad de Nariño – ud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iversidad de Nariño – udenar"/>
                    <pic:cNvPicPr>
                      <a:picLocks noChangeAspect="1" noChangeArrowheads="1"/>
                    </pic:cNvPicPr>
                  </pic:nvPicPr>
                  <pic:blipFill>
                    <a:blip r:embed="rId8">
                      <a:extLst>
                        <a:ext uri="{28A0092B-C50C-407E-A947-70E740481C1C}">
                          <a14:useLocalDpi xmlns:a14="http://schemas.microsoft.com/office/drawing/2010/main" val="0"/>
                        </a:ext>
                      </a:extLst>
                    </a:blip>
                    <a:srcRect l="16951" r="15977" b="29514"/>
                    <a:stretch>
                      <a:fillRect/>
                    </a:stretch>
                  </pic:blipFill>
                  <pic:spPr bwMode="auto">
                    <a:xfrm>
                      <a:off x="0" y="0"/>
                      <a:ext cx="1971675" cy="1285875"/>
                    </a:xfrm>
                    <a:prstGeom prst="rect">
                      <a:avLst/>
                    </a:prstGeom>
                    <a:noFill/>
                  </pic:spPr>
                </pic:pic>
              </a:graphicData>
            </a:graphic>
            <wp14:sizeRelH relativeFrom="page">
              <wp14:pctWidth>0</wp14:pctWidth>
            </wp14:sizeRelH>
            <wp14:sizeRelV relativeFrom="page">
              <wp14:pctHeight>0</wp14:pctHeight>
            </wp14:sizeRelV>
          </wp:anchor>
        </w:drawing>
      </w:r>
    </w:p>
    <w:p w14:paraId="12C65DCE" w14:textId="1195CC60" w:rsidR="00114446" w:rsidRPr="00961C3B" w:rsidRDefault="00114446">
      <w:pPr>
        <w:pStyle w:val="Normal1"/>
        <w:rPr>
          <w:lang w:val="es-ES"/>
        </w:rPr>
      </w:pPr>
    </w:p>
    <w:p w14:paraId="5F097589" w14:textId="3577F600" w:rsidR="00114446" w:rsidRPr="00961C3B" w:rsidRDefault="00114446">
      <w:pPr>
        <w:pStyle w:val="Normal1"/>
        <w:jc w:val="center"/>
        <w:rPr>
          <w:lang w:val="es-ES"/>
        </w:rPr>
      </w:pPr>
    </w:p>
    <w:p w14:paraId="08EEF079" w14:textId="77777777" w:rsidR="00BE21F8" w:rsidRPr="00961C3B" w:rsidRDefault="00BE21F8">
      <w:pPr>
        <w:pStyle w:val="Normal1"/>
        <w:jc w:val="center"/>
        <w:rPr>
          <w:lang w:val="es-ES"/>
        </w:rPr>
      </w:pPr>
    </w:p>
    <w:p w14:paraId="518C146B" w14:textId="77777777" w:rsidR="00BE21F8" w:rsidRPr="00961C3B" w:rsidRDefault="00BE21F8">
      <w:pPr>
        <w:pStyle w:val="Normal1"/>
        <w:jc w:val="center"/>
        <w:rPr>
          <w:lang w:val="es-ES"/>
        </w:rPr>
      </w:pPr>
    </w:p>
    <w:p w14:paraId="05F82B22" w14:textId="77777777" w:rsidR="00114446" w:rsidRPr="00961C3B" w:rsidRDefault="00114446">
      <w:pPr>
        <w:pStyle w:val="Normal1"/>
        <w:rPr>
          <w:lang w:val="es-ES"/>
        </w:rPr>
      </w:pPr>
    </w:p>
    <w:p w14:paraId="1C9B7E29" w14:textId="77777777" w:rsidR="00114446" w:rsidRPr="00961C3B" w:rsidRDefault="00114446">
      <w:pPr>
        <w:pStyle w:val="Normal1"/>
        <w:jc w:val="center"/>
        <w:rPr>
          <w:lang w:val="es-ES"/>
        </w:rPr>
      </w:pPr>
    </w:p>
    <w:p w14:paraId="1443B753" w14:textId="77777777" w:rsidR="00114446" w:rsidRPr="00961C3B" w:rsidRDefault="00114446">
      <w:pPr>
        <w:pStyle w:val="Normal1"/>
        <w:jc w:val="center"/>
        <w:rPr>
          <w:lang w:val="es-ES"/>
        </w:rPr>
      </w:pPr>
    </w:p>
    <w:p w14:paraId="2050C60F" w14:textId="2753D779" w:rsidR="00114446" w:rsidRDefault="00961C3B">
      <w:pPr>
        <w:pStyle w:val="Normal1"/>
        <w:jc w:val="center"/>
      </w:pPr>
      <w:r>
        <w:rPr>
          <w:sz w:val="24"/>
        </w:rPr>
        <w:t>FACULTAD DE INGENIERÍA</w:t>
      </w:r>
      <w:r w:rsidR="00BE21F8">
        <w:rPr>
          <w:sz w:val="24"/>
        </w:rPr>
        <w:t xml:space="preserve"> </w:t>
      </w:r>
    </w:p>
    <w:p w14:paraId="55CADEFA" w14:textId="3AA471E1" w:rsidR="00114446" w:rsidRDefault="00961C3B">
      <w:pPr>
        <w:pStyle w:val="Normal1"/>
        <w:jc w:val="center"/>
      </w:pPr>
      <w:r>
        <w:rPr>
          <w:sz w:val="24"/>
        </w:rPr>
        <w:t>INGENIERÍA DE SISTEMAS</w:t>
      </w:r>
    </w:p>
    <w:p w14:paraId="62D8F921" w14:textId="558CAACD" w:rsidR="00114446" w:rsidRDefault="00961C3B">
      <w:pPr>
        <w:pStyle w:val="Normal1"/>
        <w:jc w:val="center"/>
      </w:pPr>
      <w:r>
        <w:rPr>
          <w:sz w:val="24"/>
        </w:rPr>
        <w:t>NARIÑO-COLOMBIA</w:t>
      </w:r>
      <w:r w:rsidR="00BE21F8">
        <w:rPr>
          <w:sz w:val="24"/>
        </w:rPr>
        <w:t xml:space="preserve"> </w:t>
      </w:r>
    </w:p>
    <w:p w14:paraId="38DA5ECD" w14:textId="22F6B410" w:rsidR="00114446" w:rsidRDefault="00961C3B">
      <w:pPr>
        <w:pStyle w:val="Normal1"/>
        <w:jc w:val="center"/>
        <w:rPr>
          <w:sz w:val="24"/>
          <w:lang w:val="es-ES"/>
        </w:rPr>
      </w:pPr>
      <w:r w:rsidRPr="00791636">
        <w:rPr>
          <w:sz w:val="24"/>
          <w:lang w:val="es-ES"/>
        </w:rPr>
        <w:t>2021</w:t>
      </w:r>
    </w:p>
    <w:p w14:paraId="6D669F61" w14:textId="14FD36B7" w:rsidR="00405FCE" w:rsidRDefault="00405FCE">
      <w:pPr>
        <w:pStyle w:val="Normal1"/>
        <w:jc w:val="center"/>
        <w:rPr>
          <w:sz w:val="24"/>
          <w:lang w:val="es-ES"/>
        </w:rPr>
      </w:pPr>
    </w:p>
    <w:p w14:paraId="5128C24D" w14:textId="77777777" w:rsidR="00405FCE" w:rsidRPr="00791636" w:rsidRDefault="00405FCE">
      <w:pPr>
        <w:pStyle w:val="Normal1"/>
        <w:jc w:val="center"/>
        <w:rPr>
          <w:lang w:val="es-ES"/>
        </w:rPr>
      </w:pPr>
    </w:p>
    <w:p w14:paraId="55D3FA61" w14:textId="77777777" w:rsidR="00961C3B" w:rsidRPr="00BA0783" w:rsidRDefault="00961C3B" w:rsidP="00961C3B">
      <w:pPr>
        <w:pStyle w:val="Normal1"/>
        <w:jc w:val="center"/>
        <w:rPr>
          <w:lang w:val="en-US"/>
        </w:rPr>
      </w:pPr>
      <w:r w:rsidRPr="00BA0783">
        <w:rPr>
          <w:sz w:val="24"/>
          <w:lang w:val="en-US"/>
        </w:rPr>
        <w:lastRenderedPageBreak/>
        <w:t xml:space="preserve">FIREWALL MANGLE </w:t>
      </w:r>
    </w:p>
    <w:p w14:paraId="6B3F6B97" w14:textId="77777777" w:rsidR="00F104CF" w:rsidRPr="00BA0783" w:rsidRDefault="00F104CF">
      <w:pPr>
        <w:pStyle w:val="Normal1"/>
        <w:jc w:val="center"/>
        <w:rPr>
          <w:lang w:val="en-US"/>
        </w:rPr>
      </w:pPr>
    </w:p>
    <w:p w14:paraId="7B0F70D8" w14:textId="77777777" w:rsidR="00114446" w:rsidRPr="00BA0783" w:rsidRDefault="00114446">
      <w:pPr>
        <w:pStyle w:val="Normal1"/>
        <w:jc w:val="center"/>
        <w:rPr>
          <w:lang w:val="en-US"/>
        </w:rPr>
      </w:pPr>
    </w:p>
    <w:p w14:paraId="1A690B60" w14:textId="36ED5BF6" w:rsidR="00114446" w:rsidRPr="00BA0783" w:rsidRDefault="00114446">
      <w:pPr>
        <w:pStyle w:val="Normal1"/>
        <w:jc w:val="center"/>
        <w:rPr>
          <w:lang w:val="en-US"/>
        </w:rPr>
      </w:pPr>
    </w:p>
    <w:p w14:paraId="4AEDB619" w14:textId="1C6FACBC" w:rsidR="00BA0783" w:rsidRDefault="00BA0783">
      <w:pPr>
        <w:pStyle w:val="Normal1"/>
        <w:jc w:val="center"/>
        <w:rPr>
          <w:lang w:val="en-US"/>
        </w:rPr>
      </w:pPr>
    </w:p>
    <w:p w14:paraId="03425F00" w14:textId="2443270B" w:rsidR="00BA0783" w:rsidRDefault="00BA0783">
      <w:pPr>
        <w:pStyle w:val="Normal1"/>
        <w:jc w:val="center"/>
        <w:rPr>
          <w:lang w:val="en-US"/>
        </w:rPr>
      </w:pPr>
    </w:p>
    <w:p w14:paraId="3F3D92A3" w14:textId="382F4631" w:rsidR="00BA0783" w:rsidRDefault="00BA0783">
      <w:pPr>
        <w:pStyle w:val="Normal1"/>
        <w:jc w:val="center"/>
        <w:rPr>
          <w:lang w:val="en-US"/>
        </w:rPr>
      </w:pPr>
    </w:p>
    <w:p w14:paraId="08A48A84" w14:textId="2B628CB9" w:rsidR="00BA0783" w:rsidRDefault="00BA0783">
      <w:pPr>
        <w:pStyle w:val="Normal1"/>
        <w:jc w:val="center"/>
        <w:rPr>
          <w:lang w:val="en-US"/>
        </w:rPr>
      </w:pPr>
    </w:p>
    <w:p w14:paraId="7EBD5378" w14:textId="77777777" w:rsidR="00BA0783" w:rsidRPr="00BA0783" w:rsidRDefault="00BA0783">
      <w:pPr>
        <w:pStyle w:val="Normal1"/>
        <w:jc w:val="center"/>
        <w:rPr>
          <w:lang w:val="en-US"/>
        </w:rPr>
      </w:pPr>
    </w:p>
    <w:p w14:paraId="27ABB7B9" w14:textId="77777777" w:rsidR="00961C3B" w:rsidRPr="00BA0783" w:rsidRDefault="00961C3B" w:rsidP="00961C3B">
      <w:pPr>
        <w:pStyle w:val="Normal1"/>
        <w:jc w:val="center"/>
        <w:rPr>
          <w:sz w:val="24"/>
          <w:lang w:val="en-US"/>
        </w:rPr>
      </w:pPr>
      <w:r w:rsidRPr="00BA0783">
        <w:rPr>
          <w:sz w:val="24"/>
          <w:lang w:val="en-US"/>
        </w:rPr>
        <w:t>DANIEL ESTIVEN GUANCHA</w:t>
      </w:r>
    </w:p>
    <w:p w14:paraId="01B3F5D9" w14:textId="77777777" w:rsidR="00961C3B" w:rsidRPr="00BA0783" w:rsidRDefault="00961C3B" w:rsidP="00961C3B">
      <w:pPr>
        <w:pStyle w:val="Normal1"/>
        <w:jc w:val="center"/>
        <w:rPr>
          <w:sz w:val="24"/>
          <w:lang w:val="en-US"/>
        </w:rPr>
      </w:pPr>
      <w:r w:rsidRPr="00BA0783">
        <w:rPr>
          <w:sz w:val="24"/>
          <w:lang w:val="en-US"/>
        </w:rPr>
        <w:t>KENIN ANDRES GUERRERO</w:t>
      </w:r>
    </w:p>
    <w:p w14:paraId="580B3725" w14:textId="510AFE12" w:rsidR="00BE21F8" w:rsidRPr="00961C3B" w:rsidRDefault="00961C3B" w:rsidP="00961C3B">
      <w:pPr>
        <w:pStyle w:val="Normal1"/>
        <w:jc w:val="center"/>
        <w:rPr>
          <w:sz w:val="24"/>
          <w:lang w:val="es-ES"/>
        </w:rPr>
      </w:pPr>
      <w:r w:rsidRPr="00961C3B">
        <w:rPr>
          <w:sz w:val="24"/>
          <w:lang w:val="es-ES"/>
        </w:rPr>
        <w:t>EDWARD ALBEIRO MALTE</w:t>
      </w:r>
    </w:p>
    <w:p w14:paraId="414F73FD" w14:textId="77777777" w:rsidR="00BE21F8" w:rsidRDefault="00BE21F8">
      <w:pPr>
        <w:pStyle w:val="Normal1"/>
        <w:jc w:val="center"/>
      </w:pPr>
    </w:p>
    <w:p w14:paraId="3EB0C256" w14:textId="77777777" w:rsidR="00114446" w:rsidRDefault="00114446" w:rsidP="00961C3B">
      <w:pPr>
        <w:pStyle w:val="Normal1"/>
      </w:pPr>
    </w:p>
    <w:p w14:paraId="1E1C2387" w14:textId="403820A0" w:rsidR="00114446" w:rsidRDefault="00114446">
      <w:pPr>
        <w:pStyle w:val="Normal1"/>
      </w:pPr>
    </w:p>
    <w:p w14:paraId="444861AE" w14:textId="27D83BF6" w:rsidR="00BA0783" w:rsidRDefault="00BA0783">
      <w:pPr>
        <w:pStyle w:val="Normal1"/>
      </w:pPr>
    </w:p>
    <w:p w14:paraId="2D81077D" w14:textId="4A0905F3" w:rsidR="00BA0783" w:rsidRDefault="00BA0783">
      <w:pPr>
        <w:pStyle w:val="Normal1"/>
      </w:pPr>
    </w:p>
    <w:p w14:paraId="57361650" w14:textId="5102EF80" w:rsidR="00BA0783" w:rsidRDefault="00BA0783">
      <w:pPr>
        <w:pStyle w:val="Normal1"/>
      </w:pPr>
    </w:p>
    <w:p w14:paraId="78AAE5AD" w14:textId="77777777" w:rsidR="00BA0783" w:rsidRDefault="00BA0783">
      <w:pPr>
        <w:pStyle w:val="Normal1"/>
      </w:pPr>
    </w:p>
    <w:p w14:paraId="388BB40E" w14:textId="77777777" w:rsidR="00114446" w:rsidRDefault="00114446">
      <w:pPr>
        <w:pStyle w:val="Normal1"/>
        <w:jc w:val="center"/>
      </w:pPr>
    </w:p>
    <w:p w14:paraId="628757E6" w14:textId="1EDD0D57" w:rsidR="00114446" w:rsidRPr="00791636" w:rsidRDefault="00961C3B" w:rsidP="00961C3B">
      <w:pPr>
        <w:pStyle w:val="Normal1"/>
        <w:jc w:val="center"/>
        <w:rPr>
          <w:lang w:val="es-ES"/>
        </w:rPr>
      </w:pPr>
      <w:r>
        <w:rPr>
          <w:sz w:val="24"/>
        </w:rPr>
        <w:t xml:space="preserve">INVESTIGACIÓN SOBRE EL </w:t>
      </w:r>
      <w:r w:rsidRPr="00791636">
        <w:rPr>
          <w:sz w:val="24"/>
          <w:lang w:val="es-ES"/>
        </w:rPr>
        <w:t xml:space="preserve">FIREWALL MANGLE </w:t>
      </w:r>
    </w:p>
    <w:p w14:paraId="7D43F216" w14:textId="77777777" w:rsidR="00114446" w:rsidRDefault="00114446">
      <w:pPr>
        <w:pStyle w:val="Normal1"/>
        <w:jc w:val="center"/>
      </w:pPr>
    </w:p>
    <w:p w14:paraId="32AB2689" w14:textId="77777777" w:rsidR="00114446" w:rsidRDefault="00114446">
      <w:pPr>
        <w:pStyle w:val="Normal1"/>
        <w:jc w:val="center"/>
      </w:pPr>
    </w:p>
    <w:p w14:paraId="6AF22903" w14:textId="77777777" w:rsidR="00114446" w:rsidRDefault="00114446">
      <w:pPr>
        <w:pStyle w:val="Normal1"/>
        <w:jc w:val="center"/>
      </w:pPr>
    </w:p>
    <w:p w14:paraId="4451B421" w14:textId="77777777" w:rsidR="00BE21F8" w:rsidRDefault="00BE21F8">
      <w:pPr>
        <w:pStyle w:val="Normal1"/>
        <w:jc w:val="center"/>
      </w:pPr>
    </w:p>
    <w:p w14:paraId="56023910" w14:textId="77777777" w:rsidR="00114446" w:rsidRDefault="00114446">
      <w:pPr>
        <w:pStyle w:val="Normal1"/>
        <w:jc w:val="center"/>
      </w:pPr>
    </w:p>
    <w:p w14:paraId="2E540FA1" w14:textId="77777777" w:rsidR="00114446" w:rsidRDefault="00114446">
      <w:pPr>
        <w:pStyle w:val="Normal1"/>
        <w:jc w:val="center"/>
      </w:pPr>
    </w:p>
    <w:p w14:paraId="69E84DC8" w14:textId="0B391F58" w:rsidR="00114446" w:rsidRDefault="00961C3B">
      <w:pPr>
        <w:pStyle w:val="Normal1"/>
        <w:jc w:val="center"/>
        <w:rPr>
          <w:sz w:val="24"/>
        </w:rPr>
      </w:pPr>
      <w:r>
        <w:rPr>
          <w:sz w:val="24"/>
        </w:rPr>
        <w:t xml:space="preserve">DOCENTE </w:t>
      </w:r>
    </w:p>
    <w:p w14:paraId="29741A3C" w14:textId="69B6B778" w:rsidR="00961C3B" w:rsidRDefault="00961C3B">
      <w:pPr>
        <w:pStyle w:val="Normal1"/>
        <w:jc w:val="center"/>
        <w:rPr>
          <w:sz w:val="24"/>
        </w:rPr>
      </w:pPr>
      <w:r>
        <w:rPr>
          <w:sz w:val="24"/>
        </w:rPr>
        <w:t>EDGAR DULCE</w:t>
      </w:r>
    </w:p>
    <w:p w14:paraId="21A97886" w14:textId="6F98B956" w:rsidR="00961C3B" w:rsidRDefault="00961C3B">
      <w:pPr>
        <w:pStyle w:val="Normal1"/>
        <w:jc w:val="center"/>
      </w:pPr>
      <w:r>
        <w:rPr>
          <w:sz w:val="24"/>
        </w:rPr>
        <w:t>TELMATICA III</w:t>
      </w:r>
    </w:p>
    <w:p w14:paraId="0FFCD7A3" w14:textId="77777777" w:rsidR="00114446" w:rsidRDefault="00114446">
      <w:pPr>
        <w:pStyle w:val="Normal1"/>
        <w:jc w:val="center"/>
      </w:pPr>
    </w:p>
    <w:p w14:paraId="71E943DB" w14:textId="77777777" w:rsidR="00114446" w:rsidRDefault="00114446">
      <w:pPr>
        <w:pStyle w:val="Normal1"/>
        <w:jc w:val="center"/>
      </w:pPr>
    </w:p>
    <w:p w14:paraId="69102E00" w14:textId="77777777" w:rsidR="00114446" w:rsidRDefault="00114446">
      <w:pPr>
        <w:pStyle w:val="Normal1"/>
        <w:jc w:val="center"/>
      </w:pPr>
    </w:p>
    <w:p w14:paraId="2CC1B408" w14:textId="77777777" w:rsidR="00114446" w:rsidRDefault="00114446">
      <w:pPr>
        <w:pStyle w:val="Normal1"/>
        <w:jc w:val="center"/>
      </w:pPr>
    </w:p>
    <w:p w14:paraId="1E245E51" w14:textId="77777777" w:rsidR="00BE21F8" w:rsidRDefault="00BE21F8">
      <w:pPr>
        <w:pStyle w:val="Normal1"/>
        <w:jc w:val="center"/>
      </w:pPr>
    </w:p>
    <w:p w14:paraId="744300DF" w14:textId="77777777" w:rsidR="00114446" w:rsidRDefault="00114446">
      <w:pPr>
        <w:pStyle w:val="Normal1"/>
        <w:jc w:val="center"/>
      </w:pPr>
    </w:p>
    <w:p w14:paraId="597DEFCE" w14:textId="77777777" w:rsidR="00961C3B" w:rsidRDefault="00961C3B" w:rsidP="00961C3B">
      <w:pPr>
        <w:pStyle w:val="Normal1"/>
        <w:jc w:val="center"/>
      </w:pPr>
      <w:r>
        <w:rPr>
          <w:sz w:val="24"/>
        </w:rPr>
        <w:t>UNIVERSIDAD DE NARIÑO</w:t>
      </w:r>
    </w:p>
    <w:p w14:paraId="4F659916" w14:textId="77777777" w:rsidR="00961C3B" w:rsidRDefault="00961C3B" w:rsidP="00961C3B">
      <w:pPr>
        <w:pStyle w:val="Normal1"/>
        <w:jc w:val="center"/>
      </w:pPr>
      <w:r>
        <w:rPr>
          <w:sz w:val="24"/>
        </w:rPr>
        <w:t xml:space="preserve">FACULTAD DE INGENIERÍA </w:t>
      </w:r>
    </w:p>
    <w:p w14:paraId="07AEC660" w14:textId="77777777" w:rsidR="00961C3B" w:rsidRDefault="00961C3B" w:rsidP="00961C3B">
      <w:pPr>
        <w:pStyle w:val="Normal1"/>
        <w:jc w:val="center"/>
      </w:pPr>
      <w:r>
        <w:rPr>
          <w:sz w:val="24"/>
        </w:rPr>
        <w:t>INGENIERÍA DE SISTEMAS</w:t>
      </w:r>
    </w:p>
    <w:p w14:paraId="56FCFB22" w14:textId="77777777" w:rsidR="00961C3B" w:rsidRDefault="00961C3B" w:rsidP="00961C3B">
      <w:pPr>
        <w:pStyle w:val="Normal1"/>
        <w:jc w:val="center"/>
      </w:pPr>
      <w:r>
        <w:rPr>
          <w:sz w:val="24"/>
        </w:rPr>
        <w:t xml:space="preserve">NARIÑO-COLOMBIA </w:t>
      </w:r>
    </w:p>
    <w:p w14:paraId="549F452F" w14:textId="50B7B848" w:rsidR="00BE21F8" w:rsidRPr="00BA0783" w:rsidRDefault="00961C3B" w:rsidP="00BA0783">
      <w:pPr>
        <w:pStyle w:val="Normal1"/>
        <w:jc w:val="center"/>
        <w:rPr>
          <w:lang w:val="es-ES"/>
        </w:rPr>
      </w:pPr>
      <w:r w:rsidRPr="00961C3B">
        <w:rPr>
          <w:sz w:val="24"/>
          <w:lang w:val="es-ES"/>
        </w:rPr>
        <w:t>2021</w:t>
      </w:r>
    </w:p>
    <w:p w14:paraId="7D2E0D4A" w14:textId="77777777" w:rsidR="00114446" w:rsidRDefault="00114446">
      <w:pPr>
        <w:pStyle w:val="Normal1"/>
        <w:jc w:val="right"/>
      </w:pPr>
    </w:p>
    <w:tbl>
      <w:tblPr>
        <w:tblStyle w:val="a"/>
        <w:tblW w:w="3795" w:type="dxa"/>
        <w:tblInd w:w="37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95"/>
      </w:tblGrid>
      <w:tr w:rsidR="00114446" w14:paraId="7EDF71A2" w14:textId="77777777">
        <w:tc>
          <w:tcPr>
            <w:tcW w:w="3795" w:type="dxa"/>
            <w:tcMar>
              <w:top w:w="100" w:type="dxa"/>
              <w:left w:w="100" w:type="dxa"/>
              <w:bottom w:w="100" w:type="dxa"/>
              <w:right w:w="100" w:type="dxa"/>
            </w:tcMar>
          </w:tcPr>
          <w:p w14:paraId="6AC0BB54" w14:textId="77777777" w:rsidR="00114446" w:rsidRDefault="00BE21F8">
            <w:pPr>
              <w:pStyle w:val="Normal1"/>
              <w:spacing w:line="240" w:lineRule="auto"/>
            </w:pPr>
            <w:r>
              <w:rPr>
                <w:sz w:val="24"/>
              </w:rPr>
              <w:t>Nota de Aceptación</w:t>
            </w:r>
          </w:p>
        </w:tc>
      </w:tr>
      <w:tr w:rsidR="00114446" w14:paraId="639E87CB" w14:textId="77777777">
        <w:tc>
          <w:tcPr>
            <w:tcW w:w="3795" w:type="dxa"/>
            <w:tcMar>
              <w:top w:w="100" w:type="dxa"/>
              <w:left w:w="100" w:type="dxa"/>
              <w:bottom w:w="100" w:type="dxa"/>
              <w:right w:w="100" w:type="dxa"/>
            </w:tcMar>
          </w:tcPr>
          <w:p w14:paraId="5D17582C" w14:textId="77777777" w:rsidR="00114446" w:rsidRDefault="00114446">
            <w:pPr>
              <w:pStyle w:val="Normal1"/>
              <w:spacing w:line="240" w:lineRule="auto"/>
            </w:pPr>
          </w:p>
        </w:tc>
      </w:tr>
      <w:tr w:rsidR="00114446" w14:paraId="62C8DECE" w14:textId="77777777">
        <w:tc>
          <w:tcPr>
            <w:tcW w:w="3795" w:type="dxa"/>
            <w:tcMar>
              <w:top w:w="100" w:type="dxa"/>
              <w:left w:w="100" w:type="dxa"/>
              <w:bottom w:w="100" w:type="dxa"/>
              <w:right w:w="100" w:type="dxa"/>
            </w:tcMar>
          </w:tcPr>
          <w:p w14:paraId="53CC6198" w14:textId="77777777" w:rsidR="00114446" w:rsidRDefault="00BE21F8">
            <w:pPr>
              <w:pStyle w:val="Normal1"/>
              <w:spacing w:line="240" w:lineRule="auto"/>
            </w:pPr>
            <w:r>
              <w:rPr>
                <w:noProof/>
              </w:rPr>
              <w:drawing>
                <wp:inline distT="114300" distB="114300" distL="114300" distR="114300" wp14:anchorId="1FA9DC61" wp14:editId="5278372D">
                  <wp:extent cx="1724025" cy="190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114446" w14:paraId="786D1C8E" w14:textId="77777777">
        <w:tc>
          <w:tcPr>
            <w:tcW w:w="3795" w:type="dxa"/>
            <w:tcMar>
              <w:top w:w="100" w:type="dxa"/>
              <w:left w:w="100" w:type="dxa"/>
              <w:bottom w:w="100" w:type="dxa"/>
              <w:right w:w="100" w:type="dxa"/>
            </w:tcMar>
          </w:tcPr>
          <w:p w14:paraId="4F1875D4" w14:textId="77777777" w:rsidR="00114446" w:rsidRDefault="00BE21F8">
            <w:pPr>
              <w:pStyle w:val="Normal1"/>
              <w:spacing w:line="240" w:lineRule="auto"/>
            </w:pPr>
            <w:r>
              <w:rPr>
                <w:noProof/>
              </w:rPr>
              <w:drawing>
                <wp:inline distT="114300" distB="114300" distL="114300" distR="114300" wp14:anchorId="68E98D31" wp14:editId="62DA7474">
                  <wp:extent cx="1724025" cy="19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114446" w14:paraId="0B520BCA" w14:textId="77777777">
        <w:tc>
          <w:tcPr>
            <w:tcW w:w="3795" w:type="dxa"/>
            <w:tcMar>
              <w:top w:w="100" w:type="dxa"/>
              <w:left w:w="100" w:type="dxa"/>
              <w:bottom w:w="100" w:type="dxa"/>
              <w:right w:w="100" w:type="dxa"/>
            </w:tcMar>
          </w:tcPr>
          <w:p w14:paraId="0CED6BED" w14:textId="77777777" w:rsidR="00114446" w:rsidRDefault="00BE21F8">
            <w:pPr>
              <w:pStyle w:val="Normal1"/>
              <w:spacing w:line="240" w:lineRule="auto"/>
            </w:pPr>
            <w:r>
              <w:rPr>
                <w:noProof/>
              </w:rPr>
              <w:drawing>
                <wp:inline distT="114300" distB="114300" distL="114300" distR="114300" wp14:anchorId="71B2764E" wp14:editId="66718B50">
                  <wp:extent cx="1724025" cy="1905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114446" w14:paraId="03043D0A" w14:textId="77777777">
        <w:tc>
          <w:tcPr>
            <w:tcW w:w="3795" w:type="dxa"/>
            <w:tcMar>
              <w:top w:w="100" w:type="dxa"/>
              <w:left w:w="100" w:type="dxa"/>
              <w:bottom w:w="100" w:type="dxa"/>
              <w:right w:w="100" w:type="dxa"/>
            </w:tcMar>
          </w:tcPr>
          <w:p w14:paraId="659AE9B2" w14:textId="77777777" w:rsidR="00114446" w:rsidRDefault="00114446">
            <w:pPr>
              <w:pStyle w:val="Normal1"/>
              <w:spacing w:line="240" w:lineRule="auto"/>
            </w:pPr>
          </w:p>
        </w:tc>
      </w:tr>
      <w:tr w:rsidR="00114446" w14:paraId="0ED4BC94" w14:textId="77777777">
        <w:tc>
          <w:tcPr>
            <w:tcW w:w="3795" w:type="dxa"/>
            <w:tcMar>
              <w:top w:w="100" w:type="dxa"/>
              <w:left w:w="100" w:type="dxa"/>
              <w:bottom w:w="100" w:type="dxa"/>
              <w:right w:w="100" w:type="dxa"/>
            </w:tcMar>
          </w:tcPr>
          <w:p w14:paraId="54A66746" w14:textId="77777777" w:rsidR="00114446" w:rsidRDefault="00114446">
            <w:pPr>
              <w:pStyle w:val="Normal1"/>
              <w:spacing w:line="240" w:lineRule="auto"/>
            </w:pPr>
          </w:p>
        </w:tc>
      </w:tr>
      <w:tr w:rsidR="00114446" w14:paraId="1F540EA9" w14:textId="77777777">
        <w:trPr>
          <w:trHeight w:val="480"/>
        </w:trPr>
        <w:tc>
          <w:tcPr>
            <w:tcW w:w="3795" w:type="dxa"/>
            <w:tcMar>
              <w:top w:w="100" w:type="dxa"/>
              <w:left w:w="100" w:type="dxa"/>
              <w:bottom w:w="100" w:type="dxa"/>
              <w:right w:w="100" w:type="dxa"/>
            </w:tcMar>
          </w:tcPr>
          <w:p w14:paraId="12534393" w14:textId="77777777" w:rsidR="00114446" w:rsidRDefault="00114446">
            <w:pPr>
              <w:pStyle w:val="Normal1"/>
              <w:spacing w:line="240" w:lineRule="auto"/>
            </w:pPr>
          </w:p>
        </w:tc>
      </w:tr>
      <w:tr w:rsidR="00114446" w14:paraId="3614EA3D" w14:textId="77777777">
        <w:tc>
          <w:tcPr>
            <w:tcW w:w="3795" w:type="dxa"/>
            <w:tcMar>
              <w:top w:w="100" w:type="dxa"/>
              <w:left w:w="100" w:type="dxa"/>
              <w:bottom w:w="100" w:type="dxa"/>
              <w:right w:w="100" w:type="dxa"/>
            </w:tcMar>
          </w:tcPr>
          <w:p w14:paraId="76C31BF8" w14:textId="77777777" w:rsidR="00114446" w:rsidRDefault="00114446">
            <w:pPr>
              <w:pStyle w:val="Normal1"/>
              <w:spacing w:line="240" w:lineRule="auto"/>
            </w:pPr>
          </w:p>
        </w:tc>
      </w:tr>
      <w:tr w:rsidR="00114446" w14:paraId="2ECA0144" w14:textId="77777777">
        <w:tc>
          <w:tcPr>
            <w:tcW w:w="3795" w:type="dxa"/>
            <w:tcMar>
              <w:top w:w="100" w:type="dxa"/>
              <w:left w:w="100" w:type="dxa"/>
              <w:bottom w:w="100" w:type="dxa"/>
              <w:right w:w="100" w:type="dxa"/>
            </w:tcMar>
          </w:tcPr>
          <w:p w14:paraId="5B6AE46D" w14:textId="77777777" w:rsidR="00114446" w:rsidRDefault="00BE21F8">
            <w:pPr>
              <w:pStyle w:val="Normal1"/>
              <w:spacing w:line="240" w:lineRule="auto"/>
            </w:pPr>
            <w:r>
              <w:rPr>
                <w:noProof/>
              </w:rPr>
              <w:drawing>
                <wp:inline distT="114300" distB="114300" distL="114300" distR="114300" wp14:anchorId="2CFA7B5E" wp14:editId="205B8FEE">
                  <wp:extent cx="1724025" cy="190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1724025" cy="19050"/>
                          </a:xfrm>
                          <a:prstGeom prst="rect">
                            <a:avLst/>
                          </a:prstGeom>
                          <a:ln/>
                        </pic:spPr>
                      </pic:pic>
                    </a:graphicData>
                  </a:graphic>
                </wp:inline>
              </w:drawing>
            </w:r>
          </w:p>
        </w:tc>
      </w:tr>
      <w:tr w:rsidR="00114446" w14:paraId="7990F0FB" w14:textId="77777777">
        <w:tc>
          <w:tcPr>
            <w:tcW w:w="3795" w:type="dxa"/>
            <w:tcMar>
              <w:top w:w="100" w:type="dxa"/>
              <w:left w:w="100" w:type="dxa"/>
              <w:bottom w:w="100" w:type="dxa"/>
              <w:right w:w="100" w:type="dxa"/>
            </w:tcMar>
          </w:tcPr>
          <w:p w14:paraId="169F551D" w14:textId="69B5D0A9" w:rsidR="00114446" w:rsidRDefault="00405FCE">
            <w:pPr>
              <w:pStyle w:val="Normal1"/>
              <w:spacing w:line="240" w:lineRule="auto"/>
            </w:pPr>
            <w:r>
              <w:rPr>
                <w:sz w:val="24"/>
              </w:rPr>
              <w:t>Docente</w:t>
            </w:r>
          </w:p>
        </w:tc>
      </w:tr>
      <w:tr w:rsidR="00114446" w14:paraId="006AC783" w14:textId="77777777">
        <w:tc>
          <w:tcPr>
            <w:tcW w:w="3795" w:type="dxa"/>
            <w:tcMar>
              <w:top w:w="100" w:type="dxa"/>
              <w:left w:w="100" w:type="dxa"/>
              <w:bottom w:w="100" w:type="dxa"/>
              <w:right w:w="100" w:type="dxa"/>
            </w:tcMar>
          </w:tcPr>
          <w:p w14:paraId="4879B6E8" w14:textId="77777777" w:rsidR="00114446" w:rsidRDefault="00114446">
            <w:pPr>
              <w:pStyle w:val="Normal1"/>
              <w:spacing w:line="240" w:lineRule="auto"/>
            </w:pPr>
          </w:p>
        </w:tc>
      </w:tr>
      <w:tr w:rsidR="00114446" w14:paraId="66750398" w14:textId="77777777">
        <w:tc>
          <w:tcPr>
            <w:tcW w:w="3795" w:type="dxa"/>
            <w:tcMar>
              <w:top w:w="100" w:type="dxa"/>
              <w:left w:w="100" w:type="dxa"/>
              <w:bottom w:w="100" w:type="dxa"/>
              <w:right w:w="100" w:type="dxa"/>
            </w:tcMar>
          </w:tcPr>
          <w:p w14:paraId="1B74AF47" w14:textId="77777777" w:rsidR="00114446" w:rsidRDefault="00114446">
            <w:pPr>
              <w:pStyle w:val="Normal1"/>
              <w:spacing w:line="240" w:lineRule="auto"/>
            </w:pPr>
          </w:p>
        </w:tc>
      </w:tr>
    </w:tbl>
    <w:p w14:paraId="11989091" w14:textId="77777777" w:rsidR="00405FCE" w:rsidRDefault="00405FCE">
      <w:pPr>
        <w:pStyle w:val="Normal1"/>
        <w:rPr>
          <w:sz w:val="24"/>
        </w:rPr>
      </w:pPr>
    </w:p>
    <w:p w14:paraId="7954898E" w14:textId="77777777" w:rsidR="00405FCE" w:rsidRDefault="00405FCE">
      <w:pPr>
        <w:pStyle w:val="Normal1"/>
        <w:rPr>
          <w:sz w:val="24"/>
        </w:rPr>
      </w:pPr>
    </w:p>
    <w:p w14:paraId="71C72674" w14:textId="77777777" w:rsidR="00405FCE" w:rsidRDefault="00405FCE">
      <w:pPr>
        <w:pStyle w:val="Normal1"/>
        <w:rPr>
          <w:sz w:val="24"/>
        </w:rPr>
      </w:pPr>
    </w:p>
    <w:p w14:paraId="2C0C694F" w14:textId="77777777" w:rsidR="00405FCE" w:rsidRDefault="00405FCE">
      <w:pPr>
        <w:pStyle w:val="Normal1"/>
        <w:rPr>
          <w:sz w:val="24"/>
        </w:rPr>
      </w:pPr>
    </w:p>
    <w:p w14:paraId="3174A69A" w14:textId="77777777" w:rsidR="00405FCE" w:rsidRDefault="00405FCE">
      <w:pPr>
        <w:pStyle w:val="Normal1"/>
        <w:rPr>
          <w:sz w:val="24"/>
        </w:rPr>
      </w:pPr>
    </w:p>
    <w:p w14:paraId="1590CD7A" w14:textId="77777777" w:rsidR="00405FCE" w:rsidRDefault="00405FCE">
      <w:pPr>
        <w:pStyle w:val="Normal1"/>
        <w:rPr>
          <w:sz w:val="24"/>
        </w:rPr>
      </w:pPr>
    </w:p>
    <w:p w14:paraId="57CF86BF" w14:textId="77777777" w:rsidR="00405FCE" w:rsidRDefault="00405FCE">
      <w:pPr>
        <w:pStyle w:val="Normal1"/>
        <w:rPr>
          <w:sz w:val="24"/>
        </w:rPr>
      </w:pPr>
    </w:p>
    <w:p w14:paraId="43BE24F3" w14:textId="77777777" w:rsidR="00405FCE" w:rsidRDefault="00405FCE">
      <w:pPr>
        <w:pStyle w:val="Normal1"/>
        <w:rPr>
          <w:sz w:val="24"/>
        </w:rPr>
      </w:pPr>
    </w:p>
    <w:p w14:paraId="371B9D86" w14:textId="77777777" w:rsidR="00405FCE" w:rsidRDefault="00405FCE">
      <w:pPr>
        <w:pStyle w:val="Normal1"/>
        <w:rPr>
          <w:sz w:val="24"/>
        </w:rPr>
      </w:pPr>
    </w:p>
    <w:p w14:paraId="2081A357" w14:textId="77777777" w:rsidR="00405FCE" w:rsidRDefault="00405FCE">
      <w:pPr>
        <w:pStyle w:val="Normal1"/>
        <w:rPr>
          <w:sz w:val="24"/>
        </w:rPr>
      </w:pPr>
    </w:p>
    <w:p w14:paraId="33093C53" w14:textId="2C780889" w:rsidR="00405FCE" w:rsidRDefault="00405FCE">
      <w:pPr>
        <w:pStyle w:val="Normal1"/>
        <w:rPr>
          <w:sz w:val="24"/>
        </w:rPr>
      </w:pPr>
    </w:p>
    <w:p w14:paraId="13EC403F" w14:textId="77777777" w:rsidR="00405FCE" w:rsidRDefault="00405FCE">
      <w:pPr>
        <w:pStyle w:val="Normal1"/>
        <w:rPr>
          <w:sz w:val="24"/>
        </w:rPr>
      </w:pPr>
    </w:p>
    <w:tbl>
      <w:tblPr>
        <w:tblStyle w:val="a0"/>
        <w:tblpPr w:leftFromText="141" w:rightFromText="141" w:vertAnchor="text" w:horzAnchor="page" w:tblpX="5536" w:tblpY="140"/>
        <w:tblW w:w="379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795"/>
      </w:tblGrid>
      <w:tr w:rsidR="00405FCE" w14:paraId="5EEA3A35" w14:textId="77777777" w:rsidTr="00405FCE">
        <w:tc>
          <w:tcPr>
            <w:tcW w:w="3795" w:type="dxa"/>
            <w:tcMar>
              <w:top w:w="100" w:type="dxa"/>
              <w:left w:w="100" w:type="dxa"/>
              <w:bottom w:w="100" w:type="dxa"/>
              <w:right w:w="100" w:type="dxa"/>
            </w:tcMar>
          </w:tcPr>
          <w:p w14:paraId="08DE9AED" w14:textId="11C82939" w:rsidR="00405FCE" w:rsidRDefault="00405FCE" w:rsidP="00405FCE">
            <w:r>
              <w:rPr>
                <w:sz w:val="24"/>
              </w:rPr>
              <w:t xml:space="preserve">Nariño - Colombia, </w:t>
            </w:r>
            <w:r w:rsidR="00E538CC">
              <w:rPr>
                <w:sz w:val="24"/>
              </w:rPr>
              <w:t>15</w:t>
            </w:r>
            <w:r>
              <w:rPr>
                <w:sz w:val="24"/>
              </w:rPr>
              <w:t xml:space="preserve"> de septiembre del año 2021</w:t>
            </w:r>
          </w:p>
        </w:tc>
      </w:tr>
      <w:tr w:rsidR="00405FCE" w14:paraId="411D8C05" w14:textId="77777777" w:rsidTr="00405FCE">
        <w:tc>
          <w:tcPr>
            <w:tcW w:w="3795" w:type="dxa"/>
            <w:tcMar>
              <w:top w:w="100" w:type="dxa"/>
              <w:left w:w="100" w:type="dxa"/>
              <w:bottom w:w="100" w:type="dxa"/>
              <w:right w:w="100" w:type="dxa"/>
            </w:tcMar>
          </w:tcPr>
          <w:p w14:paraId="5AC7E15D" w14:textId="77777777" w:rsidR="00405FCE" w:rsidRDefault="00405FCE" w:rsidP="00405FCE">
            <w:pPr>
              <w:pStyle w:val="Normal1"/>
              <w:spacing w:line="240" w:lineRule="auto"/>
            </w:pPr>
          </w:p>
        </w:tc>
      </w:tr>
      <w:tr w:rsidR="00405FCE" w14:paraId="10446B54" w14:textId="77777777" w:rsidTr="00405FCE">
        <w:tc>
          <w:tcPr>
            <w:tcW w:w="3795" w:type="dxa"/>
            <w:tcMar>
              <w:top w:w="100" w:type="dxa"/>
              <w:left w:w="100" w:type="dxa"/>
              <w:bottom w:w="100" w:type="dxa"/>
              <w:right w:w="100" w:type="dxa"/>
            </w:tcMar>
          </w:tcPr>
          <w:p w14:paraId="2591707D" w14:textId="77777777" w:rsidR="00405FCE" w:rsidRDefault="00405FCE" w:rsidP="00405FCE">
            <w:pPr>
              <w:pStyle w:val="Normal1"/>
              <w:spacing w:line="240" w:lineRule="auto"/>
            </w:pPr>
          </w:p>
          <w:p w14:paraId="579528A0" w14:textId="77777777" w:rsidR="00405FCE" w:rsidRDefault="00405FCE" w:rsidP="00405FCE">
            <w:pPr>
              <w:pStyle w:val="Normal1"/>
              <w:spacing w:line="240" w:lineRule="auto"/>
            </w:pPr>
          </w:p>
        </w:tc>
      </w:tr>
    </w:tbl>
    <w:p w14:paraId="7907C59E" w14:textId="329D624D" w:rsidR="0036724A" w:rsidRDefault="0036724A"/>
    <w:p w14:paraId="3A354246" w14:textId="77777777" w:rsidR="00114446" w:rsidRDefault="00BE21F8" w:rsidP="00C15322">
      <w:pPr>
        <w:pStyle w:val="Normal1"/>
        <w:jc w:val="center"/>
      </w:pPr>
      <w:r w:rsidRPr="00986C9D">
        <w:t>CONTENIDO</w:t>
      </w:r>
    </w:p>
    <w:p w14:paraId="283C4548" w14:textId="5AD101EE" w:rsidR="00F95B37" w:rsidRDefault="00F95B37" w:rsidP="00C15322">
      <w:pPr>
        <w:pStyle w:val="Normal1"/>
        <w:jc w:val="center"/>
      </w:pPr>
      <w:r>
        <w:t>.</w:t>
      </w:r>
    </w:p>
    <w:p w14:paraId="2B3AAA6F" w14:textId="77777777" w:rsidR="00F95B37" w:rsidRPr="00986C9D" w:rsidRDefault="00F95B37" w:rsidP="00C15322">
      <w:pPr>
        <w:pStyle w:val="Normal1"/>
        <w:jc w:val="center"/>
      </w:pPr>
    </w:p>
    <w:p w14:paraId="0EC97DA4" w14:textId="77777777" w:rsidR="00C94A5B" w:rsidRDefault="00F95B37" w:rsidP="004B011B">
      <w:pPr>
        <w:pStyle w:val="Normal1"/>
        <w:jc w:val="right"/>
        <w:rPr>
          <w:noProof/>
        </w:rPr>
      </w:pPr>
      <w:r>
        <w:t xml:space="preserve">                                                                   </w:t>
      </w:r>
      <w:r>
        <w:rPr>
          <w:sz w:val="24"/>
        </w:rPr>
        <w:t>Pág.</w:t>
      </w:r>
      <w:r w:rsidR="00C15322">
        <w:fldChar w:fldCharType="begin"/>
      </w:r>
      <w:r w:rsidR="00C15322">
        <w:instrText xml:space="preserve"> TOC \o "1-3" \h \z \u </w:instrText>
      </w:r>
      <w:r w:rsidR="00C15322">
        <w:fldChar w:fldCharType="separate"/>
      </w:r>
    </w:p>
    <w:p w14:paraId="62E5A44A" w14:textId="6282B995" w:rsidR="00C94A5B" w:rsidRDefault="0070038D">
      <w:pPr>
        <w:pStyle w:val="TDC1"/>
        <w:tabs>
          <w:tab w:val="left" w:pos="440"/>
          <w:tab w:val="right" w:leader="dot" w:pos="8828"/>
        </w:tabs>
        <w:rPr>
          <w:rFonts w:asciiTheme="minorHAnsi" w:eastAsiaTheme="minorEastAsia" w:hAnsiTheme="minorHAnsi" w:cstheme="minorBidi"/>
          <w:noProof/>
          <w:color w:val="auto"/>
          <w:szCs w:val="22"/>
          <w:lang w:val="es-ES" w:eastAsia="es-ES"/>
        </w:rPr>
      </w:pPr>
      <w:hyperlink w:anchor="_Toc83496082" w:history="1">
        <w:r w:rsidR="00C94A5B" w:rsidRPr="00B30FED">
          <w:rPr>
            <w:rStyle w:val="Hipervnculo"/>
            <w:noProof/>
          </w:rPr>
          <w:t>1.</w:t>
        </w:r>
        <w:r w:rsidR="00C94A5B">
          <w:rPr>
            <w:rFonts w:asciiTheme="minorHAnsi" w:eastAsiaTheme="minorEastAsia" w:hAnsiTheme="minorHAnsi" w:cstheme="minorBidi"/>
            <w:noProof/>
            <w:color w:val="auto"/>
            <w:szCs w:val="22"/>
            <w:lang w:val="es-ES" w:eastAsia="es-ES"/>
          </w:rPr>
          <w:tab/>
        </w:r>
        <w:r w:rsidR="00C94A5B" w:rsidRPr="00B30FED">
          <w:rPr>
            <w:rStyle w:val="Hipervnculo"/>
            <w:noProof/>
          </w:rPr>
          <w:t>INTRODUCCIÓN</w:t>
        </w:r>
        <w:r w:rsidR="00C94A5B">
          <w:rPr>
            <w:noProof/>
            <w:webHidden/>
          </w:rPr>
          <w:tab/>
        </w:r>
        <w:r w:rsidR="00C94A5B">
          <w:rPr>
            <w:noProof/>
            <w:webHidden/>
          </w:rPr>
          <w:fldChar w:fldCharType="begin"/>
        </w:r>
        <w:r w:rsidR="00C94A5B">
          <w:rPr>
            <w:noProof/>
            <w:webHidden/>
          </w:rPr>
          <w:instrText xml:space="preserve"> PAGEREF _Toc83496082 \h </w:instrText>
        </w:r>
        <w:r w:rsidR="00C94A5B">
          <w:rPr>
            <w:noProof/>
            <w:webHidden/>
          </w:rPr>
        </w:r>
        <w:r w:rsidR="00C94A5B">
          <w:rPr>
            <w:noProof/>
            <w:webHidden/>
          </w:rPr>
          <w:fldChar w:fldCharType="separate"/>
        </w:r>
        <w:r w:rsidR="00A26EDC">
          <w:rPr>
            <w:noProof/>
            <w:webHidden/>
          </w:rPr>
          <w:t>6</w:t>
        </w:r>
        <w:r w:rsidR="00C94A5B">
          <w:rPr>
            <w:noProof/>
            <w:webHidden/>
          </w:rPr>
          <w:fldChar w:fldCharType="end"/>
        </w:r>
      </w:hyperlink>
    </w:p>
    <w:p w14:paraId="1EDC8F10" w14:textId="2D4525C7" w:rsidR="00C94A5B" w:rsidRDefault="0070038D">
      <w:pPr>
        <w:pStyle w:val="TDC1"/>
        <w:tabs>
          <w:tab w:val="left" w:pos="440"/>
          <w:tab w:val="right" w:leader="dot" w:pos="8828"/>
        </w:tabs>
        <w:rPr>
          <w:rStyle w:val="Hipervnculo"/>
          <w:noProof/>
        </w:rPr>
      </w:pPr>
      <w:hyperlink w:anchor="_Toc83496083" w:history="1">
        <w:r w:rsidR="00C94A5B" w:rsidRPr="00B30FED">
          <w:rPr>
            <w:rStyle w:val="Hipervnculo"/>
            <w:noProof/>
          </w:rPr>
          <w:t>2.</w:t>
        </w:r>
        <w:r w:rsidR="00C94A5B">
          <w:rPr>
            <w:rFonts w:asciiTheme="minorHAnsi" w:eastAsiaTheme="minorEastAsia" w:hAnsiTheme="minorHAnsi" w:cstheme="minorBidi"/>
            <w:noProof/>
            <w:color w:val="auto"/>
            <w:szCs w:val="22"/>
            <w:lang w:val="es-ES" w:eastAsia="es-ES"/>
          </w:rPr>
          <w:tab/>
        </w:r>
        <w:r w:rsidR="00C94A5B" w:rsidRPr="00B30FED">
          <w:rPr>
            <w:rStyle w:val="Hipervnculo"/>
            <w:noProof/>
          </w:rPr>
          <w:t>ANTECEDENTES</w:t>
        </w:r>
        <w:r w:rsidR="00C94A5B">
          <w:rPr>
            <w:noProof/>
            <w:webHidden/>
          </w:rPr>
          <w:tab/>
        </w:r>
        <w:r w:rsidR="00C94A5B">
          <w:rPr>
            <w:noProof/>
            <w:webHidden/>
          </w:rPr>
          <w:fldChar w:fldCharType="begin"/>
        </w:r>
        <w:r w:rsidR="00C94A5B">
          <w:rPr>
            <w:noProof/>
            <w:webHidden/>
          </w:rPr>
          <w:instrText xml:space="preserve"> PAGEREF _Toc83496083 \h </w:instrText>
        </w:r>
        <w:r w:rsidR="00C94A5B">
          <w:rPr>
            <w:noProof/>
            <w:webHidden/>
          </w:rPr>
        </w:r>
        <w:r w:rsidR="00C94A5B">
          <w:rPr>
            <w:noProof/>
            <w:webHidden/>
          </w:rPr>
          <w:fldChar w:fldCharType="separate"/>
        </w:r>
        <w:r w:rsidR="00A26EDC">
          <w:rPr>
            <w:noProof/>
            <w:webHidden/>
          </w:rPr>
          <w:t>7</w:t>
        </w:r>
        <w:r w:rsidR="00C94A5B">
          <w:rPr>
            <w:noProof/>
            <w:webHidden/>
          </w:rPr>
          <w:fldChar w:fldCharType="end"/>
        </w:r>
      </w:hyperlink>
    </w:p>
    <w:p w14:paraId="6A3C329F" w14:textId="226EE803" w:rsidR="00C94A5B" w:rsidRPr="00C94A5B" w:rsidRDefault="00C94A5B" w:rsidP="00C94A5B">
      <w:r>
        <w:t>3.    JUSTIFICACION………………………………………………………………………………8</w:t>
      </w:r>
    </w:p>
    <w:p w14:paraId="0E692D09" w14:textId="7DBEC0AC" w:rsidR="00C94A5B" w:rsidRDefault="0070038D">
      <w:pPr>
        <w:pStyle w:val="TDC1"/>
        <w:tabs>
          <w:tab w:val="right" w:leader="dot" w:pos="8828"/>
        </w:tabs>
        <w:rPr>
          <w:rFonts w:asciiTheme="minorHAnsi" w:eastAsiaTheme="minorEastAsia" w:hAnsiTheme="minorHAnsi" w:cstheme="minorBidi"/>
          <w:noProof/>
          <w:color w:val="auto"/>
          <w:szCs w:val="22"/>
          <w:lang w:val="es-ES" w:eastAsia="es-ES"/>
        </w:rPr>
      </w:pPr>
      <w:hyperlink w:anchor="_Toc83496084" w:history="1">
        <w:r w:rsidR="00C94A5B" w:rsidRPr="00B30FED">
          <w:rPr>
            <w:rStyle w:val="Hipervnculo"/>
            <w:noProof/>
          </w:rPr>
          <w:t>4. OBJETIVOS</w:t>
        </w:r>
        <w:r w:rsidR="00C94A5B" w:rsidRPr="00C94A5B">
          <w:rPr>
            <w:noProof/>
            <w:webHidden/>
            <w:sz w:val="24"/>
            <w:szCs w:val="24"/>
          </w:rPr>
          <w:tab/>
        </w:r>
        <w:r w:rsidR="00C94A5B">
          <w:rPr>
            <w:noProof/>
            <w:webHidden/>
          </w:rPr>
          <w:fldChar w:fldCharType="begin"/>
        </w:r>
        <w:r w:rsidR="00C94A5B">
          <w:rPr>
            <w:noProof/>
            <w:webHidden/>
          </w:rPr>
          <w:instrText xml:space="preserve"> PAGEREF _Toc83496084 \h </w:instrText>
        </w:r>
        <w:r w:rsidR="00C94A5B">
          <w:rPr>
            <w:noProof/>
            <w:webHidden/>
          </w:rPr>
        </w:r>
        <w:r w:rsidR="00C94A5B">
          <w:rPr>
            <w:noProof/>
            <w:webHidden/>
          </w:rPr>
          <w:fldChar w:fldCharType="separate"/>
        </w:r>
        <w:r w:rsidR="00A26EDC">
          <w:rPr>
            <w:noProof/>
            <w:webHidden/>
          </w:rPr>
          <w:t>9</w:t>
        </w:r>
        <w:r w:rsidR="00C94A5B">
          <w:rPr>
            <w:noProof/>
            <w:webHidden/>
          </w:rPr>
          <w:fldChar w:fldCharType="end"/>
        </w:r>
      </w:hyperlink>
    </w:p>
    <w:p w14:paraId="73F16C09" w14:textId="079EC5B1" w:rsidR="00C94A5B" w:rsidRDefault="0070038D">
      <w:pPr>
        <w:pStyle w:val="TDC2"/>
        <w:tabs>
          <w:tab w:val="right" w:leader="dot" w:pos="8828"/>
        </w:tabs>
        <w:rPr>
          <w:rFonts w:asciiTheme="minorHAnsi" w:eastAsiaTheme="minorEastAsia" w:hAnsiTheme="minorHAnsi" w:cstheme="minorBidi"/>
          <w:noProof/>
          <w:color w:val="auto"/>
          <w:szCs w:val="22"/>
          <w:lang w:val="es-ES" w:eastAsia="es-ES"/>
        </w:rPr>
      </w:pPr>
      <w:hyperlink w:anchor="_Toc83496085" w:history="1">
        <w:r w:rsidR="00C94A5B" w:rsidRPr="00B30FED">
          <w:rPr>
            <w:rStyle w:val="Hipervnculo"/>
            <w:noProof/>
          </w:rPr>
          <w:t>4.1 OBJETIVO GENERAL</w:t>
        </w:r>
        <w:r w:rsidR="00C94A5B">
          <w:rPr>
            <w:noProof/>
            <w:webHidden/>
          </w:rPr>
          <w:tab/>
        </w:r>
        <w:r w:rsidR="00C94A5B">
          <w:rPr>
            <w:noProof/>
            <w:webHidden/>
          </w:rPr>
          <w:fldChar w:fldCharType="begin"/>
        </w:r>
        <w:r w:rsidR="00C94A5B">
          <w:rPr>
            <w:noProof/>
            <w:webHidden/>
          </w:rPr>
          <w:instrText xml:space="preserve"> PAGEREF _Toc83496085 \h </w:instrText>
        </w:r>
        <w:r w:rsidR="00C94A5B">
          <w:rPr>
            <w:noProof/>
            <w:webHidden/>
          </w:rPr>
        </w:r>
        <w:r w:rsidR="00C94A5B">
          <w:rPr>
            <w:noProof/>
            <w:webHidden/>
          </w:rPr>
          <w:fldChar w:fldCharType="separate"/>
        </w:r>
        <w:r w:rsidR="00A26EDC">
          <w:rPr>
            <w:noProof/>
            <w:webHidden/>
          </w:rPr>
          <w:t>9</w:t>
        </w:r>
        <w:r w:rsidR="00C94A5B">
          <w:rPr>
            <w:noProof/>
            <w:webHidden/>
          </w:rPr>
          <w:fldChar w:fldCharType="end"/>
        </w:r>
      </w:hyperlink>
    </w:p>
    <w:p w14:paraId="0FCA9733" w14:textId="7930A381" w:rsidR="00C94A5B" w:rsidRDefault="0070038D">
      <w:pPr>
        <w:pStyle w:val="TDC2"/>
        <w:tabs>
          <w:tab w:val="right" w:leader="dot" w:pos="8828"/>
        </w:tabs>
        <w:rPr>
          <w:rFonts w:asciiTheme="minorHAnsi" w:eastAsiaTheme="minorEastAsia" w:hAnsiTheme="minorHAnsi" w:cstheme="minorBidi"/>
          <w:noProof/>
          <w:color w:val="auto"/>
          <w:szCs w:val="22"/>
          <w:lang w:val="es-ES" w:eastAsia="es-ES"/>
        </w:rPr>
      </w:pPr>
      <w:hyperlink w:anchor="_Toc83496086" w:history="1">
        <w:r w:rsidR="00C94A5B" w:rsidRPr="00B30FED">
          <w:rPr>
            <w:rStyle w:val="Hipervnculo"/>
            <w:noProof/>
          </w:rPr>
          <w:t>4.2 OBJETIVOS ESPECÍFICOS</w:t>
        </w:r>
        <w:r w:rsidR="00C94A5B">
          <w:rPr>
            <w:noProof/>
            <w:webHidden/>
          </w:rPr>
          <w:tab/>
        </w:r>
        <w:r w:rsidR="00C94A5B">
          <w:rPr>
            <w:noProof/>
            <w:webHidden/>
          </w:rPr>
          <w:fldChar w:fldCharType="begin"/>
        </w:r>
        <w:r w:rsidR="00C94A5B">
          <w:rPr>
            <w:noProof/>
            <w:webHidden/>
          </w:rPr>
          <w:instrText xml:space="preserve"> PAGEREF _Toc83496086 \h </w:instrText>
        </w:r>
        <w:r w:rsidR="00C94A5B">
          <w:rPr>
            <w:noProof/>
            <w:webHidden/>
          </w:rPr>
        </w:r>
        <w:r w:rsidR="00C94A5B">
          <w:rPr>
            <w:noProof/>
            <w:webHidden/>
          </w:rPr>
          <w:fldChar w:fldCharType="separate"/>
        </w:r>
        <w:r w:rsidR="00A26EDC">
          <w:rPr>
            <w:noProof/>
            <w:webHidden/>
          </w:rPr>
          <w:t>9</w:t>
        </w:r>
        <w:r w:rsidR="00C94A5B">
          <w:rPr>
            <w:noProof/>
            <w:webHidden/>
          </w:rPr>
          <w:fldChar w:fldCharType="end"/>
        </w:r>
      </w:hyperlink>
    </w:p>
    <w:p w14:paraId="6A1731CD" w14:textId="6EA87D48" w:rsidR="00C94A5B" w:rsidRDefault="0070038D">
      <w:pPr>
        <w:pStyle w:val="TDC1"/>
        <w:tabs>
          <w:tab w:val="right" w:leader="dot" w:pos="8828"/>
        </w:tabs>
        <w:rPr>
          <w:rFonts w:asciiTheme="minorHAnsi" w:eastAsiaTheme="minorEastAsia" w:hAnsiTheme="minorHAnsi" w:cstheme="minorBidi"/>
          <w:noProof/>
          <w:color w:val="auto"/>
          <w:szCs w:val="22"/>
          <w:lang w:val="es-ES" w:eastAsia="es-ES"/>
        </w:rPr>
      </w:pPr>
      <w:hyperlink w:anchor="_Toc83496087" w:history="1">
        <w:r w:rsidR="00C94A5B" w:rsidRPr="00B30FED">
          <w:rPr>
            <w:rStyle w:val="Hipervnculo"/>
            <w:noProof/>
          </w:rPr>
          <w:t>5. MARCO TEÓRICO</w:t>
        </w:r>
        <w:r w:rsidR="00C94A5B">
          <w:rPr>
            <w:noProof/>
            <w:webHidden/>
          </w:rPr>
          <w:tab/>
        </w:r>
        <w:r w:rsidR="00C94A5B">
          <w:rPr>
            <w:noProof/>
            <w:webHidden/>
          </w:rPr>
          <w:fldChar w:fldCharType="begin"/>
        </w:r>
        <w:r w:rsidR="00C94A5B">
          <w:rPr>
            <w:noProof/>
            <w:webHidden/>
          </w:rPr>
          <w:instrText xml:space="preserve"> PAGEREF _Toc83496087 \h </w:instrText>
        </w:r>
        <w:r w:rsidR="00C94A5B">
          <w:rPr>
            <w:noProof/>
            <w:webHidden/>
          </w:rPr>
        </w:r>
        <w:r w:rsidR="00C94A5B">
          <w:rPr>
            <w:noProof/>
            <w:webHidden/>
          </w:rPr>
          <w:fldChar w:fldCharType="separate"/>
        </w:r>
        <w:r w:rsidR="00A26EDC">
          <w:rPr>
            <w:noProof/>
            <w:webHidden/>
          </w:rPr>
          <w:t>10</w:t>
        </w:r>
        <w:r w:rsidR="00C94A5B">
          <w:rPr>
            <w:noProof/>
            <w:webHidden/>
          </w:rPr>
          <w:fldChar w:fldCharType="end"/>
        </w:r>
      </w:hyperlink>
    </w:p>
    <w:p w14:paraId="16DE811B" w14:textId="0417848E" w:rsidR="00C94A5B" w:rsidRDefault="0070038D">
      <w:pPr>
        <w:pStyle w:val="TDC1"/>
        <w:tabs>
          <w:tab w:val="right" w:leader="dot" w:pos="8828"/>
        </w:tabs>
        <w:rPr>
          <w:rFonts w:asciiTheme="minorHAnsi" w:eastAsiaTheme="minorEastAsia" w:hAnsiTheme="minorHAnsi" w:cstheme="minorBidi"/>
          <w:noProof/>
          <w:color w:val="auto"/>
          <w:szCs w:val="22"/>
          <w:lang w:val="es-ES" w:eastAsia="es-ES"/>
        </w:rPr>
      </w:pPr>
      <w:hyperlink w:anchor="_Toc83496088" w:history="1">
        <w:r w:rsidR="00C94A5B" w:rsidRPr="00B30FED">
          <w:rPr>
            <w:rStyle w:val="Hipervnculo"/>
            <w:noProof/>
          </w:rPr>
          <w:t>6      BIBLIOGRAFÍA</w:t>
        </w:r>
        <w:r w:rsidR="00C94A5B">
          <w:rPr>
            <w:noProof/>
            <w:webHidden/>
          </w:rPr>
          <w:tab/>
        </w:r>
        <w:r w:rsidR="00C94A5B">
          <w:rPr>
            <w:noProof/>
            <w:webHidden/>
          </w:rPr>
          <w:fldChar w:fldCharType="begin"/>
        </w:r>
        <w:r w:rsidR="00C94A5B">
          <w:rPr>
            <w:noProof/>
            <w:webHidden/>
          </w:rPr>
          <w:instrText xml:space="preserve"> PAGEREF _Toc83496088 \h </w:instrText>
        </w:r>
        <w:r w:rsidR="00C94A5B">
          <w:rPr>
            <w:noProof/>
            <w:webHidden/>
          </w:rPr>
        </w:r>
        <w:r w:rsidR="00C94A5B">
          <w:rPr>
            <w:noProof/>
            <w:webHidden/>
          </w:rPr>
          <w:fldChar w:fldCharType="separate"/>
        </w:r>
        <w:r w:rsidR="00A26EDC">
          <w:rPr>
            <w:noProof/>
            <w:webHidden/>
          </w:rPr>
          <w:t>15</w:t>
        </w:r>
        <w:r w:rsidR="00C94A5B">
          <w:rPr>
            <w:noProof/>
            <w:webHidden/>
          </w:rPr>
          <w:fldChar w:fldCharType="end"/>
        </w:r>
      </w:hyperlink>
    </w:p>
    <w:p w14:paraId="1FB4E8A8" w14:textId="77777777" w:rsidR="00F95B37" w:rsidRDefault="00C15322" w:rsidP="00F95B37">
      <w:pPr>
        <w:pStyle w:val="Normal1"/>
        <w:spacing w:line="480" w:lineRule="auto"/>
        <w:jc w:val="center"/>
        <w:rPr>
          <w:sz w:val="24"/>
        </w:rPr>
      </w:pPr>
      <w:r>
        <w:fldChar w:fldCharType="end"/>
      </w:r>
    </w:p>
    <w:p w14:paraId="5197635E" w14:textId="69A07ACE" w:rsidR="00BE21F8" w:rsidRDefault="00F95B37" w:rsidP="00405FCE">
      <w:r>
        <w:rPr>
          <w:sz w:val="24"/>
        </w:rPr>
        <w:br w:type="page"/>
      </w:r>
    </w:p>
    <w:p w14:paraId="37CBF00E" w14:textId="77777777" w:rsidR="00BE21F8" w:rsidRDefault="00BE21F8">
      <w:pPr>
        <w:pStyle w:val="Normal1"/>
        <w:jc w:val="both"/>
      </w:pPr>
    </w:p>
    <w:p w14:paraId="25C519EF" w14:textId="77777777" w:rsidR="00114446" w:rsidRDefault="00BE21F8">
      <w:pPr>
        <w:pStyle w:val="Normal1"/>
        <w:jc w:val="center"/>
      </w:pPr>
      <w:r>
        <w:rPr>
          <w:sz w:val="24"/>
        </w:rPr>
        <w:t>RESUMEN</w:t>
      </w:r>
    </w:p>
    <w:p w14:paraId="1580BF4B" w14:textId="77777777" w:rsidR="00114446" w:rsidRDefault="00114446">
      <w:pPr>
        <w:pStyle w:val="Normal1"/>
        <w:jc w:val="center"/>
      </w:pPr>
    </w:p>
    <w:p w14:paraId="07374F14" w14:textId="77777777" w:rsidR="00114446" w:rsidRDefault="00114446">
      <w:pPr>
        <w:pStyle w:val="Normal1"/>
        <w:jc w:val="center"/>
      </w:pPr>
    </w:p>
    <w:p w14:paraId="6FE179E5" w14:textId="77777777" w:rsidR="00114446" w:rsidRDefault="00114446">
      <w:pPr>
        <w:pStyle w:val="Normal1"/>
        <w:jc w:val="both"/>
      </w:pPr>
    </w:p>
    <w:p w14:paraId="3AAA59EF" w14:textId="77777777" w:rsidR="00BA3CAE" w:rsidRDefault="00520594" w:rsidP="009C320B">
      <w:pPr>
        <w:pStyle w:val="Normal1"/>
        <w:jc w:val="both"/>
        <w:rPr>
          <w:sz w:val="24"/>
        </w:rPr>
      </w:pPr>
      <w:r>
        <w:rPr>
          <w:sz w:val="24"/>
          <w:szCs w:val="24"/>
        </w:rPr>
        <w:t>El</w:t>
      </w:r>
      <w:r w:rsidR="00821BD7" w:rsidRPr="00821BD7">
        <w:rPr>
          <w:sz w:val="24"/>
          <w:szCs w:val="24"/>
        </w:rPr>
        <w:t xml:space="preserve"> presente </w:t>
      </w:r>
      <w:r>
        <w:rPr>
          <w:sz w:val="24"/>
          <w:szCs w:val="24"/>
        </w:rPr>
        <w:t xml:space="preserve">documento </w:t>
      </w:r>
      <w:r w:rsidR="00334C70">
        <w:rPr>
          <w:sz w:val="24"/>
          <w:szCs w:val="24"/>
        </w:rPr>
        <w:t>mostrará</w:t>
      </w:r>
      <w:r>
        <w:rPr>
          <w:sz w:val="24"/>
          <w:szCs w:val="24"/>
        </w:rPr>
        <w:t xml:space="preserve"> los informes y detalles </w:t>
      </w:r>
      <w:r w:rsidR="00BA3CAE">
        <w:rPr>
          <w:sz w:val="24"/>
          <w:szCs w:val="24"/>
        </w:rPr>
        <w:t xml:space="preserve">de los procedimientos </w:t>
      </w:r>
      <w:r>
        <w:rPr>
          <w:sz w:val="24"/>
          <w:szCs w:val="24"/>
        </w:rPr>
        <w:t xml:space="preserve">sobre la investigación del </w:t>
      </w:r>
      <w:r w:rsidR="00821BD7">
        <w:rPr>
          <w:sz w:val="24"/>
        </w:rPr>
        <w:t>F</w:t>
      </w:r>
      <w:r w:rsidR="00821BD7" w:rsidRPr="00D17474">
        <w:rPr>
          <w:sz w:val="24"/>
        </w:rPr>
        <w:t xml:space="preserve">irewall </w:t>
      </w:r>
      <w:r w:rsidR="00821BD7">
        <w:rPr>
          <w:sz w:val="24"/>
        </w:rPr>
        <w:t>M</w:t>
      </w:r>
      <w:r w:rsidR="00821BD7" w:rsidRPr="00D17474">
        <w:rPr>
          <w:sz w:val="24"/>
        </w:rPr>
        <w:t>angle</w:t>
      </w:r>
      <w:r>
        <w:rPr>
          <w:sz w:val="24"/>
        </w:rPr>
        <w:t xml:space="preserve">, </w:t>
      </w:r>
      <w:r w:rsidR="00334C70">
        <w:rPr>
          <w:sz w:val="24"/>
        </w:rPr>
        <w:t xml:space="preserve">estudiaremos las funcionalidades que tiene un Firewall y el uso especifico del Firewall Mangle que es </w:t>
      </w:r>
      <w:r>
        <w:rPr>
          <w:sz w:val="24"/>
        </w:rPr>
        <w:t xml:space="preserve">una herramienta muy importante que nos </w:t>
      </w:r>
      <w:r w:rsidR="00334C70">
        <w:rPr>
          <w:sz w:val="24"/>
        </w:rPr>
        <w:t>permitirá entender y ver como se</w:t>
      </w:r>
      <w:r>
        <w:rPr>
          <w:sz w:val="24"/>
        </w:rPr>
        <w:t xml:space="preserve"> realiza el marcado de los paquetes en el </w:t>
      </w:r>
      <w:r w:rsidR="00334C70">
        <w:rPr>
          <w:sz w:val="24"/>
        </w:rPr>
        <w:t xml:space="preserve">enrutador, </w:t>
      </w:r>
      <w:r w:rsidR="00BA3CAE">
        <w:rPr>
          <w:sz w:val="24"/>
        </w:rPr>
        <w:t>con</w:t>
      </w:r>
      <w:r w:rsidR="00334C70">
        <w:rPr>
          <w:sz w:val="24"/>
        </w:rPr>
        <w:t xml:space="preserve"> el que</w:t>
      </w:r>
      <w:r w:rsidR="00BA3CAE">
        <w:rPr>
          <w:sz w:val="24"/>
        </w:rPr>
        <w:t xml:space="preserve"> principalmente</w:t>
      </w:r>
      <w:r w:rsidR="00334C70">
        <w:rPr>
          <w:sz w:val="24"/>
        </w:rPr>
        <w:t xml:space="preserve"> podremos darles prioridad a unos</w:t>
      </w:r>
      <w:r w:rsidR="00BA3CAE">
        <w:rPr>
          <w:sz w:val="24"/>
        </w:rPr>
        <w:t xml:space="preserve"> paquetes</w:t>
      </w:r>
      <w:r w:rsidR="00334C70">
        <w:rPr>
          <w:sz w:val="24"/>
        </w:rPr>
        <w:t xml:space="preserve"> </w:t>
      </w:r>
      <w:r w:rsidR="00BA3CAE">
        <w:rPr>
          <w:sz w:val="24"/>
        </w:rPr>
        <w:t>para poder</w:t>
      </w:r>
      <w:r w:rsidR="00334C70">
        <w:rPr>
          <w:sz w:val="24"/>
        </w:rPr>
        <w:t xml:space="preserve"> controlar</w:t>
      </w:r>
      <w:r w:rsidR="00BA3CAE">
        <w:rPr>
          <w:sz w:val="24"/>
        </w:rPr>
        <w:t xml:space="preserve"> el tráfico o</w:t>
      </w:r>
      <w:r w:rsidR="00334C70">
        <w:rPr>
          <w:sz w:val="24"/>
        </w:rPr>
        <w:t xml:space="preserve"> el ancho de banda </w:t>
      </w:r>
      <w:r w:rsidR="00BA3CAE">
        <w:rPr>
          <w:sz w:val="24"/>
        </w:rPr>
        <w:t>en</w:t>
      </w:r>
    </w:p>
    <w:p w14:paraId="6F72642A" w14:textId="17CD7176" w:rsidR="00114446" w:rsidRPr="00821BD7" w:rsidRDefault="00334C70" w:rsidP="009C320B">
      <w:pPr>
        <w:pStyle w:val="Normal1"/>
        <w:jc w:val="both"/>
        <w:rPr>
          <w:sz w:val="24"/>
          <w:szCs w:val="24"/>
        </w:rPr>
      </w:pPr>
      <w:r>
        <w:rPr>
          <w:sz w:val="24"/>
        </w:rPr>
        <w:t>una red.</w:t>
      </w:r>
    </w:p>
    <w:p w14:paraId="12797FD8" w14:textId="77777777" w:rsidR="00114446" w:rsidRDefault="00114446">
      <w:pPr>
        <w:pStyle w:val="Normal1"/>
        <w:jc w:val="both"/>
      </w:pPr>
    </w:p>
    <w:p w14:paraId="5A2A3A30" w14:textId="77777777" w:rsidR="00114446" w:rsidRDefault="00114446">
      <w:pPr>
        <w:pStyle w:val="Normal1"/>
        <w:jc w:val="both"/>
      </w:pPr>
    </w:p>
    <w:p w14:paraId="21073089" w14:textId="77777777" w:rsidR="00114446" w:rsidRDefault="00114446">
      <w:pPr>
        <w:pStyle w:val="Normal1"/>
        <w:jc w:val="both"/>
      </w:pPr>
    </w:p>
    <w:p w14:paraId="2BDDBD3B" w14:textId="77777777" w:rsidR="00114446" w:rsidRDefault="00114446">
      <w:pPr>
        <w:pStyle w:val="Normal1"/>
        <w:jc w:val="both"/>
      </w:pPr>
    </w:p>
    <w:p w14:paraId="74B14284" w14:textId="77777777" w:rsidR="00114446" w:rsidRDefault="00114446">
      <w:pPr>
        <w:pStyle w:val="Normal1"/>
        <w:jc w:val="both"/>
      </w:pPr>
    </w:p>
    <w:p w14:paraId="4F51CA19" w14:textId="77777777" w:rsidR="00114446" w:rsidRDefault="00114446">
      <w:pPr>
        <w:pStyle w:val="Normal1"/>
        <w:jc w:val="both"/>
      </w:pPr>
    </w:p>
    <w:p w14:paraId="0FC2FC93" w14:textId="77777777" w:rsidR="00114446" w:rsidRDefault="00114446">
      <w:pPr>
        <w:pStyle w:val="Normal1"/>
        <w:jc w:val="both"/>
      </w:pPr>
    </w:p>
    <w:p w14:paraId="46603E90" w14:textId="77777777" w:rsidR="00BE21F8" w:rsidRDefault="00BE21F8">
      <w:pPr>
        <w:pStyle w:val="Normal1"/>
        <w:jc w:val="both"/>
      </w:pPr>
    </w:p>
    <w:p w14:paraId="754CE5C3" w14:textId="77777777" w:rsidR="00BE21F8" w:rsidRDefault="00BE21F8">
      <w:pPr>
        <w:pStyle w:val="Normal1"/>
        <w:jc w:val="both"/>
      </w:pPr>
    </w:p>
    <w:p w14:paraId="221766AC" w14:textId="77777777" w:rsidR="00BE21F8" w:rsidRDefault="00BE21F8">
      <w:pPr>
        <w:pStyle w:val="Normal1"/>
        <w:jc w:val="both"/>
      </w:pPr>
    </w:p>
    <w:p w14:paraId="76CA9FA2" w14:textId="77777777" w:rsidR="00BE21F8" w:rsidRDefault="00BE21F8">
      <w:pPr>
        <w:pStyle w:val="Normal1"/>
        <w:jc w:val="both"/>
      </w:pPr>
    </w:p>
    <w:p w14:paraId="565B112C" w14:textId="77777777" w:rsidR="00BE21F8" w:rsidRDefault="00BE21F8">
      <w:pPr>
        <w:pStyle w:val="Normal1"/>
        <w:jc w:val="both"/>
      </w:pPr>
    </w:p>
    <w:p w14:paraId="7EAEA09E" w14:textId="77777777" w:rsidR="00114446" w:rsidRDefault="00114446">
      <w:pPr>
        <w:pStyle w:val="Normal1"/>
        <w:jc w:val="both"/>
      </w:pPr>
    </w:p>
    <w:p w14:paraId="0C54D339" w14:textId="77777777" w:rsidR="004C6D1C" w:rsidRDefault="004C6D1C">
      <w:pPr>
        <w:pStyle w:val="Normal1"/>
        <w:jc w:val="both"/>
      </w:pPr>
    </w:p>
    <w:p w14:paraId="2D37F512" w14:textId="04248BCD" w:rsidR="00114446" w:rsidRDefault="00114446">
      <w:pPr>
        <w:pStyle w:val="Normal1"/>
        <w:jc w:val="both"/>
      </w:pPr>
    </w:p>
    <w:p w14:paraId="0913F358" w14:textId="5D6B2F77" w:rsidR="00961C3B" w:rsidRDefault="00961C3B">
      <w:pPr>
        <w:pStyle w:val="Normal1"/>
        <w:jc w:val="both"/>
      </w:pPr>
    </w:p>
    <w:p w14:paraId="7408C06B" w14:textId="0ECAC10F" w:rsidR="00961C3B" w:rsidRDefault="00961C3B">
      <w:pPr>
        <w:pStyle w:val="Normal1"/>
        <w:jc w:val="both"/>
      </w:pPr>
    </w:p>
    <w:p w14:paraId="135D1D6A" w14:textId="763E317D" w:rsidR="00961C3B" w:rsidRDefault="00961C3B">
      <w:pPr>
        <w:pStyle w:val="Normal1"/>
        <w:jc w:val="both"/>
      </w:pPr>
    </w:p>
    <w:p w14:paraId="4AFD7B46" w14:textId="796F17CC" w:rsidR="00961C3B" w:rsidRDefault="00961C3B">
      <w:pPr>
        <w:pStyle w:val="Normal1"/>
        <w:jc w:val="both"/>
      </w:pPr>
    </w:p>
    <w:p w14:paraId="35F0F87A" w14:textId="78793476" w:rsidR="00961C3B" w:rsidRDefault="00961C3B">
      <w:pPr>
        <w:pStyle w:val="Normal1"/>
        <w:jc w:val="both"/>
      </w:pPr>
    </w:p>
    <w:p w14:paraId="6567AC7A" w14:textId="5550A93F" w:rsidR="00961C3B" w:rsidRDefault="00961C3B">
      <w:pPr>
        <w:pStyle w:val="Normal1"/>
        <w:jc w:val="both"/>
      </w:pPr>
    </w:p>
    <w:p w14:paraId="1279C96E" w14:textId="13AFEFC6" w:rsidR="00961C3B" w:rsidRDefault="00961C3B">
      <w:pPr>
        <w:pStyle w:val="Normal1"/>
        <w:jc w:val="both"/>
      </w:pPr>
    </w:p>
    <w:p w14:paraId="5F8E4330" w14:textId="6FB4747B" w:rsidR="006E0891" w:rsidRDefault="006E0891">
      <w:pPr>
        <w:pStyle w:val="Normal1"/>
        <w:jc w:val="both"/>
      </w:pPr>
    </w:p>
    <w:p w14:paraId="78E59009" w14:textId="19D3A521" w:rsidR="006E0891" w:rsidRDefault="006E0891">
      <w:pPr>
        <w:pStyle w:val="Normal1"/>
        <w:jc w:val="both"/>
      </w:pPr>
    </w:p>
    <w:p w14:paraId="6772A034" w14:textId="3378D417" w:rsidR="006E0891" w:rsidRDefault="006E0891">
      <w:pPr>
        <w:pStyle w:val="Normal1"/>
        <w:jc w:val="both"/>
      </w:pPr>
    </w:p>
    <w:p w14:paraId="3D6D5118" w14:textId="25CCDE49" w:rsidR="006E0891" w:rsidRDefault="006E0891">
      <w:pPr>
        <w:pStyle w:val="Normal1"/>
        <w:jc w:val="both"/>
      </w:pPr>
    </w:p>
    <w:p w14:paraId="3F7864D2" w14:textId="08C09F03" w:rsidR="006E0891" w:rsidRDefault="006E0891">
      <w:pPr>
        <w:pStyle w:val="Normal1"/>
        <w:jc w:val="both"/>
      </w:pPr>
    </w:p>
    <w:p w14:paraId="60A0FDF2" w14:textId="1B3B0E2C" w:rsidR="006E0891" w:rsidRDefault="006E0891">
      <w:pPr>
        <w:pStyle w:val="Normal1"/>
        <w:jc w:val="both"/>
      </w:pPr>
    </w:p>
    <w:p w14:paraId="439B7EFB" w14:textId="3F634A96" w:rsidR="006E0891" w:rsidRDefault="006E0891">
      <w:pPr>
        <w:pStyle w:val="Normal1"/>
        <w:jc w:val="both"/>
      </w:pPr>
    </w:p>
    <w:p w14:paraId="3840D881" w14:textId="77777777" w:rsidR="00114446" w:rsidRDefault="00114446">
      <w:pPr>
        <w:pStyle w:val="Normal1"/>
        <w:jc w:val="both"/>
      </w:pPr>
    </w:p>
    <w:p w14:paraId="2ABEAD4C" w14:textId="0AE7431F" w:rsidR="00114446" w:rsidRDefault="00BE21F8" w:rsidP="00405FCE">
      <w:pPr>
        <w:pStyle w:val="Ttulo1"/>
        <w:numPr>
          <w:ilvl w:val="0"/>
          <w:numId w:val="3"/>
        </w:numPr>
      </w:pPr>
      <w:bookmarkStart w:id="0" w:name="_Toc414723198"/>
      <w:bookmarkStart w:id="1" w:name="_Toc414723407"/>
      <w:bookmarkStart w:id="2" w:name="_Toc83496082"/>
      <w:r>
        <w:lastRenderedPageBreak/>
        <w:t>INTRODUCCIÓN</w:t>
      </w:r>
      <w:bookmarkEnd w:id="0"/>
      <w:bookmarkEnd w:id="1"/>
      <w:bookmarkEnd w:id="2"/>
    </w:p>
    <w:p w14:paraId="700B0DAE" w14:textId="77777777" w:rsidR="00114446" w:rsidRDefault="00114446">
      <w:pPr>
        <w:pStyle w:val="Normal1"/>
        <w:jc w:val="center"/>
      </w:pPr>
    </w:p>
    <w:p w14:paraId="7318BA94" w14:textId="77777777" w:rsidR="00114446" w:rsidRDefault="00114446">
      <w:pPr>
        <w:pStyle w:val="Normal1"/>
        <w:jc w:val="center"/>
      </w:pPr>
    </w:p>
    <w:p w14:paraId="066853A5" w14:textId="731D6A25" w:rsidR="00666551" w:rsidRDefault="00F51161">
      <w:pPr>
        <w:pStyle w:val="Normal1"/>
        <w:jc w:val="both"/>
        <w:rPr>
          <w:sz w:val="24"/>
        </w:rPr>
      </w:pPr>
      <w:r>
        <w:rPr>
          <w:sz w:val="24"/>
        </w:rPr>
        <w:t xml:space="preserve">La expansión de las redes a través del mundo como lo es Internet </w:t>
      </w:r>
      <w:r w:rsidR="00666551">
        <w:rPr>
          <w:sz w:val="24"/>
        </w:rPr>
        <w:t>ha</w:t>
      </w:r>
      <w:r>
        <w:rPr>
          <w:sz w:val="24"/>
        </w:rPr>
        <w:t xml:space="preserve"> permitido la posibilidad de</w:t>
      </w:r>
      <w:r w:rsidR="001C5AE1">
        <w:rPr>
          <w:sz w:val="24"/>
        </w:rPr>
        <w:t xml:space="preserve"> acceder a </w:t>
      </w:r>
      <w:r>
        <w:rPr>
          <w:sz w:val="24"/>
        </w:rPr>
        <w:t>diferentes tipos de comunicación y transferencia</w:t>
      </w:r>
      <w:r w:rsidR="00666551">
        <w:rPr>
          <w:sz w:val="24"/>
        </w:rPr>
        <w:t>s</w:t>
      </w:r>
      <w:r>
        <w:rPr>
          <w:sz w:val="24"/>
        </w:rPr>
        <w:t xml:space="preserve"> de información</w:t>
      </w:r>
      <w:r w:rsidR="00D17474">
        <w:rPr>
          <w:sz w:val="24"/>
        </w:rPr>
        <w:t xml:space="preserve"> que ha permitido el desarrollo de los diferentes sectores hasta la sociedad actual. Como la expansión de las redes va en aumento</w:t>
      </w:r>
      <w:r w:rsidR="001C5AE1">
        <w:rPr>
          <w:sz w:val="24"/>
        </w:rPr>
        <w:t xml:space="preserve"> </w:t>
      </w:r>
      <w:r w:rsidR="00D17474">
        <w:rPr>
          <w:sz w:val="24"/>
        </w:rPr>
        <w:t xml:space="preserve">es de vital importancia que estos medios permitan </w:t>
      </w:r>
      <w:r w:rsidR="00334C70">
        <w:rPr>
          <w:sz w:val="24"/>
        </w:rPr>
        <w:t xml:space="preserve">tener </w:t>
      </w:r>
      <w:r w:rsidR="00D17474">
        <w:rPr>
          <w:sz w:val="24"/>
        </w:rPr>
        <w:t>seguridad</w:t>
      </w:r>
      <w:r w:rsidR="00F069D9">
        <w:rPr>
          <w:sz w:val="24"/>
        </w:rPr>
        <w:t xml:space="preserve"> y  </w:t>
      </w:r>
      <w:r w:rsidR="00334C70">
        <w:rPr>
          <w:sz w:val="24"/>
        </w:rPr>
        <w:t xml:space="preserve">un </w:t>
      </w:r>
      <w:r w:rsidR="00F069D9">
        <w:rPr>
          <w:sz w:val="24"/>
        </w:rPr>
        <w:t xml:space="preserve">control </w:t>
      </w:r>
      <w:r w:rsidR="00D17474">
        <w:rPr>
          <w:sz w:val="24"/>
        </w:rPr>
        <w:t>al momento de transferir</w:t>
      </w:r>
      <w:r w:rsidR="001C5AE1">
        <w:rPr>
          <w:sz w:val="24"/>
        </w:rPr>
        <w:t xml:space="preserve"> </w:t>
      </w:r>
      <w:r w:rsidR="00334C70">
        <w:rPr>
          <w:sz w:val="24"/>
        </w:rPr>
        <w:t>la</w:t>
      </w:r>
      <w:r w:rsidR="00D17474">
        <w:rPr>
          <w:sz w:val="24"/>
        </w:rPr>
        <w:t xml:space="preserve"> información a través de la red</w:t>
      </w:r>
      <w:r w:rsidR="001C5AE1">
        <w:rPr>
          <w:sz w:val="24"/>
        </w:rPr>
        <w:t>, lo que hace un firewall</w:t>
      </w:r>
      <w:r w:rsidR="00F069D9">
        <w:rPr>
          <w:sz w:val="24"/>
        </w:rPr>
        <w:t xml:space="preserve"> común</w:t>
      </w:r>
      <w:r w:rsidR="001C5AE1">
        <w:rPr>
          <w:sz w:val="24"/>
        </w:rPr>
        <w:t xml:space="preserve"> principalmente</w:t>
      </w:r>
      <w:r w:rsidR="00190361">
        <w:rPr>
          <w:sz w:val="24"/>
        </w:rPr>
        <w:t xml:space="preserve"> es tener el control de la transferencia de información y</w:t>
      </w:r>
      <w:r w:rsidR="001C5AE1" w:rsidRPr="001C5AE1">
        <w:rPr>
          <w:sz w:val="24"/>
        </w:rPr>
        <w:t xml:space="preserve"> proteger los equipos individuales, servidores  o equipos conectados en red contra accesos no deseados de intrusos que pueden robar datos confidenciales, hacer perder información valiosa o incluso denegar servicios en nuestra red.</w:t>
      </w:r>
    </w:p>
    <w:p w14:paraId="4A7E0BC5" w14:textId="609667FF" w:rsidR="00190361" w:rsidRDefault="00190361">
      <w:pPr>
        <w:pStyle w:val="Normal1"/>
        <w:jc w:val="both"/>
        <w:rPr>
          <w:sz w:val="24"/>
        </w:rPr>
      </w:pPr>
    </w:p>
    <w:p w14:paraId="05207CE7" w14:textId="4A646689" w:rsidR="00190361" w:rsidRDefault="00190361">
      <w:pPr>
        <w:pStyle w:val="Normal1"/>
        <w:jc w:val="both"/>
        <w:rPr>
          <w:sz w:val="24"/>
        </w:rPr>
      </w:pPr>
    </w:p>
    <w:p w14:paraId="08BE6D97" w14:textId="0C7EE8D7" w:rsidR="00190361" w:rsidRDefault="00190361">
      <w:pPr>
        <w:pStyle w:val="Normal1"/>
        <w:jc w:val="both"/>
        <w:rPr>
          <w:sz w:val="24"/>
        </w:rPr>
      </w:pPr>
    </w:p>
    <w:p w14:paraId="7BB72F4F" w14:textId="3D9ED42C" w:rsidR="00190361" w:rsidRDefault="00190361">
      <w:pPr>
        <w:pStyle w:val="Normal1"/>
        <w:jc w:val="both"/>
        <w:rPr>
          <w:sz w:val="24"/>
        </w:rPr>
      </w:pPr>
    </w:p>
    <w:p w14:paraId="113E7A2C" w14:textId="24E1A9D3" w:rsidR="00190361" w:rsidRDefault="00190361">
      <w:pPr>
        <w:pStyle w:val="Normal1"/>
        <w:jc w:val="both"/>
        <w:rPr>
          <w:sz w:val="24"/>
        </w:rPr>
      </w:pPr>
    </w:p>
    <w:p w14:paraId="003CD434" w14:textId="38A58C7C" w:rsidR="00190361" w:rsidRDefault="00190361">
      <w:pPr>
        <w:pStyle w:val="Normal1"/>
        <w:jc w:val="both"/>
        <w:rPr>
          <w:sz w:val="24"/>
        </w:rPr>
      </w:pPr>
    </w:p>
    <w:p w14:paraId="420B305D" w14:textId="424B344E" w:rsidR="00190361" w:rsidRDefault="00190361">
      <w:pPr>
        <w:pStyle w:val="Normal1"/>
        <w:jc w:val="both"/>
        <w:rPr>
          <w:sz w:val="24"/>
        </w:rPr>
      </w:pPr>
    </w:p>
    <w:p w14:paraId="5A2269FA" w14:textId="75488D42" w:rsidR="00190361" w:rsidRDefault="00190361">
      <w:pPr>
        <w:pStyle w:val="Normal1"/>
        <w:jc w:val="both"/>
        <w:rPr>
          <w:sz w:val="24"/>
        </w:rPr>
      </w:pPr>
    </w:p>
    <w:p w14:paraId="7B601D53" w14:textId="3151FF33" w:rsidR="00190361" w:rsidRDefault="00190361">
      <w:pPr>
        <w:pStyle w:val="Normal1"/>
        <w:jc w:val="both"/>
        <w:rPr>
          <w:sz w:val="24"/>
        </w:rPr>
      </w:pPr>
    </w:p>
    <w:p w14:paraId="31B81FB8" w14:textId="7FA5A7A9" w:rsidR="00190361" w:rsidRDefault="00190361">
      <w:pPr>
        <w:pStyle w:val="Normal1"/>
        <w:jc w:val="both"/>
        <w:rPr>
          <w:sz w:val="24"/>
        </w:rPr>
      </w:pPr>
    </w:p>
    <w:p w14:paraId="111E0C16" w14:textId="48C26E0D" w:rsidR="00190361" w:rsidRDefault="00190361">
      <w:pPr>
        <w:pStyle w:val="Normal1"/>
        <w:jc w:val="both"/>
        <w:rPr>
          <w:sz w:val="24"/>
        </w:rPr>
      </w:pPr>
    </w:p>
    <w:p w14:paraId="6604BC31" w14:textId="5EB48AFA" w:rsidR="00190361" w:rsidRDefault="00190361">
      <w:pPr>
        <w:pStyle w:val="Normal1"/>
        <w:jc w:val="both"/>
        <w:rPr>
          <w:sz w:val="24"/>
        </w:rPr>
      </w:pPr>
    </w:p>
    <w:p w14:paraId="4F44773B" w14:textId="4E63C532" w:rsidR="00190361" w:rsidRDefault="00190361">
      <w:pPr>
        <w:pStyle w:val="Normal1"/>
        <w:jc w:val="both"/>
        <w:rPr>
          <w:sz w:val="24"/>
        </w:rPr>
      </w:pPr>
    </w:p>
    <w:p w14:paraId="3B1793E5" w14:textId="4E72C6D1" w:rsidR="00190361" w:rsidRDefault="00190361">
      <w:pPr>
        <w:pStyle w:val="Normal1"/>
        <w:jc w:val="both"/>
        <w:rPr>
          <w:sz w:val="24"/>
        </w:rPr>
      </w:pPr>
    </w:p>
    <w:p w14:paraId="774B3B2D" w14:textId="1C2A28C2" w:rsidR="00190361" w:rsidRDefault="00190361">
      <w:pPr>
        <w:pStyle w:val="Normal1"/>
        <w:jc w:val="both"/>
        <w:rPr>
          <w:sz w:val="24"/>
        </w:rPr>
      </w:pPr>
    </w:p>
    <w:p w14:paraId="186A5440" w14:textId="422ED073" w:rsidR="00190361" w:rsidRDefault="00190361">
      <w:pPr>
        <w:pStyle w:val="Normal1"/>
        <w:jc w:val="both"/>
        <w:rPr>
          <w:sz w:val="24"/>
        </w:rPr>
      </w:pPr>
    </w:p>
    <w:p w14:paraId="18FFA445" w14:textId="224DB266" w:rsidR="00190361" w:rsidRDefault="00190361">
      <w:pPr>
        <w:pStyle w:val="Normal1"/>
        <w:jc w:val="both"/>
        <w:rPr>
          <w:sz w:val="24"/>
        </w:rPr>
      </w:pPr>
    </w:p>
    <w:p w14:paraId="19C1C9E6" w14:textId="3A6B4409" w:rsidR="00190361" w:rsidRDefault="00190361">
      <w:pPr>
        <w:pStyle w:val="Normal1"/>
        <w:jc w:val="both"/>
        <w:rPr>
          <w:sz w:val="24"/>
        </w:rPr>
      </w:pPr>
    </w:p>
    <w:p w14:paraId="401DF20C" w14:textId="57DB9BF6" w:rsidR="00190361" w:rsidRDefault="00190361">
      <w:pPr>
        <w:pStyle w:val="Normal1"/>
        <w:jc w:val="both"/>
        <w:rPr>
          <w:sz w:val="24"/>
        </w:rPr>
      </w:pPr>
    </w:p>
    <w:p w14:paraId="1EFB11E6" w14:textId="20EA5CC1" w:rsidR="00190361" w:rsidRDefault="00190361">
      <w:pPr>
        <w:pStyle w:val="Normal1"/>
        <w:jc w:val="both"/>
        <w:rPr>
          <w:sz w:val="24"/>
        </w:rPr>
      </w:pPr>
    </w:p>
    <w:p w14:paraId="59F5146E" w14:textId="2A1DA245" w:rsidR="00190361" w:rsidRDefault="00190361">
      <w:pPr>
        <w:pStyle w:val="Normal1"/>
        <w:jc w:val="both"/>
        <w:rPr>
          <w:sz w:val="24"/>
        </w:rPr>
      </w:pPr>
    </w:p>
    <w:p w14:paraId="4DE6F088" w14:textId="043C0FEE" w:rsidR="00190361" w:rsidRDefault="00190361">
      <w:pPr>
        <w:pStyle w:val="Normal1"/>
        <w:jc w:val="both"/>
        <w:rPr>
          <w:sz w:val="24"/>
        </w:rPr>
      </w:pPr>
    </w:p>
    <w:p w14:paraId="0F3BE0AD" w14:textId="0726FDB4" w:rsidR="0023706A" w:rsidRDefault="0023706A">
      <w:pPr>
        <w:pStyle w:val="Normal1"/>
        <w:jc w:val="both"/>
        <w:rPr>
          <w:sz w:val="24"/>
        </w:rPr>
      </w:pPr>
    </w:p>
    <w:p w14:paraId="7DDFA659" w14:textId="77777777" w:rsidR="0023706A" w:rsidRDefault="0023706A">
      <w:pPr>
        <w:pStyle w:val="Normal1"/>
        <w:jc w:val="both"/>
        <w:rPr>
          <w:sz w:val="24"/>
        </w:rPr>
      </w:pPr>
    </w:p>
    <w:p w14:paraId="4610C32C" w14:textId="15184416" w:rsidR="00114446" w:rsidRDefault="00114446">
      <w:pPr>
        <w:pStyle w:val="Normal1"/>
        <w:jc w:val="both"/>
        <w:rPr>
          <w:sz w:val="24"/>
        </w:rPr>
      </w:pPr>
    </w:p>
    <w:p w14:paraId="01ACCED0" w14:textId="77777777" w:rsidR="00190361" w:rsidRDefault="00190361" w:rsidP="00190361">
      <w:pPr>
        <w:pStyle w:val="Normal1"/>
        <w:jc w:val="both"/>
      </w:pPr>
    </w:p>
    <w:p w14:paraId="5D86BD47" w14:textId="22B8BB02" w:rsidR="00190361" w:rsidRDefault="00190361" w:rsidP="00B26B90">
      <w:pPr>
        <w:pStyle w:val="Ttulo1"/>
        <w:numPr>
          <w:ilvl w:val="0"/>
          <w:numId w:val="3"/>
        </w:numPr>
      </w:pPr>
      <w:bookmarkStart w:id="3" w:name="_Toc83496083"/>
      <w:r>
        <w:lastRenderedPageBreak/>
        <w:t>ANTECEDENTES</w:t>
      </w:r>
      <w:bookmarkEnd w:id="3"/>
    </w:p>
    <w:p w14:paraId="37EBDC4D" w14:textId="12696ABD" w:rsidR="00190361" w:rsidRDefault="00190361" w:rsidP="00190361">
      <w:pPr>
        <w:pStyle w:val="Normal1"/>
      </w:pPr>
    </w:p>
    <w:p w14:paraId="7130988B" w14:textId="29C22335" w:rsidR="00190361" w:rsidRDefault="00190361" w:rsidP="009A54B0">
      <w:pPr>
        <w:pStyle w:val="Normal1"/>
        <w:jc w:val="both"/>
        <w:rPr>
          <w:sz w:val="24"/>
          <w:szCs w:val="24"/>
        </w:rPr>
      </w:pPr>
      <w:r w:rsidRPr="00E42229">
        <w:rPr>
          <w:sz w:val="24"/>
          <w:szCs w:val="24"/>
        </w:rPr>
        <w:t xml:space="preserve">Desde la creación de Internet en 1983, la sociedad ha ido evolucionando a una </w:t>
      </w:r>
      <w:r w:rsidR="002943D4" w:rsidRPr="00E42229">
        <w:rPr>
          <w:sz w:val="24"/>
          <w:szCs w:val="24"/>
        </w:rPr>
        <w:t>gran velocidad.</w:t>
      </w:r>
      <w:r w:rsidRPr="00E42229">
        <w:rPr>
          <w:sz w:val="24"/>
          <w:szCs w:val="24"/>
        </w:rPr>
        <w:t xml:space="preserve"> Los diferentes sectores </w:t>
      </w:r>
      <w:r w:rsidR="002943D4" w:rsidRPr="00E42229">
        <w:rPr>
          <w:sz w:val="24"/>
          <w:szCs w:val="24"/>
        </w:rPr>
        <w:t>económicos, educativos</w:t>
      </w:r>
      <w:r w:rsidR="00E42229">
        <w:rPr>
          <w:sz w:val="24"/>
          <w:szCs w:val="24"/>
        </w:rPr>
        <w:t>,</w:t>
      </w:r>
      <w:r w:rsidR="002943D4" w:rsidRPr="00E42229">
        <w:rPr>
          <w:sz w:val="24"/>
          <w:szCs w:val="24"/>
        </w:rPr>
        <w:t xml:space="preserve"> entre otros se han</w:t>
      </w:r>
      <w:r w:rsidRPr="00E42229">
        <w:rPr>
          <w:sz w:val="24"/>
          <w:szCs w:val="24"/>
        </w:rPr>
        <w:t xml:space="preserve"> tenido que ir </w:t>
      </w:r>
      <w:r w:rsidR="002943D4" w:rsidRPr="00E42229">
        <w:rPr>
          <w:sz w:val="24"/>
          <w:szCs w:val="24"/>
        </w:rPr>
        <w:t>adaptando a</w:t>
      </w:r>
      <w:r w:rsidRPr="00E42229">
        <w:rPr>
          <w:sz w:val="24"/>
          <w:szCs w:val="24"/>
        </w:rPr>
        <w:t xml:space="preserve"> todos estos cambios para no quedar</w:t>
      </w:r>
      <w:r w:rsidR="002943D4" w:rsidRPr="00E42229">
        <w:rPr>
          <w:sz w:val="24"/>
          <w:szCs w:val="24"/>
        </w:rPr>
        <w:t>se</w:t>
      </w:r>
      <w:r w:rsidRPr="00E42229">
        <w:rPr>
          <w:sz w:val="24"/>
          <w:szCs w:val="24"/>
        </w:rPr>
        <w:t xml:space="preserve"> atrás, </w:t>
      </w:r>
      <w:r w:rsidR="002943D4" w:rsidRPr="00E42229">
        <w:rPr>
          <w:sz w:val="24"/>
          <w:szCs w:val="24"/>
        </w:rPr>
        <w:t xml:space="preserve">las diferentes organizaciones involucradas que desarrollan o que utilizan estos servicios necesitaban poder controlar el </w:t>
      </w:r>
      <w:r w:rsidR="009C320B" w:rsidRPr="00E42229">
        <w:rPr>
          <w:sz w:val="24"/>
          <w:szCs w:val="24"/>
        </w:rPr>
        <w:t>tráfico</w:t>
      </w:r>
      <w:r w:rsidR="002943D4" w:rsidRPr="00E42229">
        <w:rPr>
          <w:sz w:val="24"/>
          <w:szCs w:val="24"/>
        </w:rPr>
        <w:t xml:space="preserve"> de la información y los medios de comunicación</w:t>
      </w:r>
      <w:r w:rsidR="00E42229">
        <w:rPr>
          <w:sz w:val="24"/>
          <w:szCs w:val="24"/>
        </w:rPr>
        <w:t xml:space="preserve">, entre </w:t>
      </w:r>
      <w:r w:rsidR="009C320B">
        <w:rPr>
          <w:sz w:val="24"/>
          <w:szCs w:val="24"/>
        </w:rPr>
        <w:t xml:space="preserve">varias de </w:t>
      </w:r>
      <w:r w:rsidR="00E42229">
        <w:rPr>
          <w:sz w:val="24"/>
          <w:szCs w:val="24"/>
        </w:rPr>
        <w:t>estas</w:t>
      </w:r>
      <w:r w:rsidR="009C320B">
        <w:rPr>
          <w:sz w:val="24"/>
          <w:szCs w:val="24"/>
        </w:rPr>
        <w:t>,</w:t>
      </w:r>
      <w:r w:rsidR="00E42229">
        <w:rPr>
          <w:sz w:val="24"/>
          <w:szCs w:val="24"/>
        </w:rPr>
        <w:t xml:space="preserve"> u</w:t>
      </w:r>
      <w:r w:rsidR="002943D4" w:rsidRPr="00E42229">
        <w:rPr>
          <w:sz w:val="24"/>
          <w:szCs w:val="24"/>
        </w:rPr>
        <w:t>na empresa que nos enfocaremos es MikroTik que es un fabricante de hardware y software de routers</w:t>
      </w:r>
      <w:r w:rsidR="00E42229">
        <w:rPr>
          <w:sz w:val="24"/>
          <w:szCs w:val="24"/>
        </w:rPr>
        <w:t xml:space="preserve"> que son usados</w:t>
      </w:r>
      <w:r w:rsidR="002943D4" w:rsidRPr="00E42229">
        <w:rPr>
          <w:sz w:val="24"/>
          <w:szCs w:val="24"/>
        </w:rPr>
        <w:t xml:space="preserve"> mundialmente en millones de redes de todas las escalas. Esta empresa se </w:t>
      </w:r>
      <w:r w:rsidR="00E42229" w:rsidRPr="00E42229">
        <w:rPr>
          <w:sz w:val="24"/>
          <w:szCs w:val="24"/>
        </w:rPr>
        <w:t>fundó</w:t>
      </w:r>
      <w:r w:rsidR="002943D4" w:rsidRPr="00E42229">
        <w:rPr>
          <w:sz w:val="24"/>
          <w:szCs w:val="24"/>
        </w:rPr>
        <w:t xml:space="preserve"> en 1995 en Latvia al norte de Europa y ya cuenta con varios miles de técnicos en todo el mundo brindando el apoyo </w:t>
      </w:r>
      <w:r w:rsidR="00060801" w:rsidRPr="00E42229">
        <w:rPr>
          <w:sz w:val="24"/>
          <w:szCs w:val="24"/>
        </w:rPr>
        <w:t>para desarrollo de conmutadores de red, puntos de acceso, así como sistemas operativos y software auxiliar</w:t>
      </w:r>
      <w:r w:rsidR="00E42229">
        <w:rPr>
          <w:sz w:val="24"/>
          <w:szCs w:val="24"/>
        </w:rPr>
        <w:t xml:space="preserve"> para enrutamientos.</w:t>
      </w:r>
    </w:p>
    <w:p w14:paraId="60C1BF3D" w14:textId="77777777" w:rsidR="00E42229" w:rsidRDefault="00E42229" w:rsidP="009A54B0">
      <w:pPr>
        <w:pStyle w:val="Normal1"/>
        <w:jc w:val="both"/>
        <w:rPr>
          <w:sz w:val="24"/>
          <w:szCs w:val="24"/>
        </w:rPr>
      </w:pPr>
    </w:p>
    <w:p w14:paraId="37E61D1B" w14:textId="391A100A" w:rsidR="009A54B0" w:rsidRDefault="00E42229" w:rsidP="009A54B0">
      <w:pPr>
        <w:pStyle w:val="Normal1"/>
        <w:jc w:val="both"/>
        <w:rPr>
          <w:sz w:val="24"/>
          <w:szCs w:val="24"/>
          <w:lang w:val="es-ES"/>
        </w:rPr>
      </w:pPr>
      <w:r w:rsidRPr="00E42229">
        <w:rPr>
          <w:sz w:val="24"/>
          <w:szCs w:val="24"/>
          <w:lang w:val="es-ES"/>
        </w:rPr>
        <w:t xml:space="preserve">Una característica </w:t>
      </w:r>
      <w:r>
        <w:rPr>
          <w:sz w:val="24"/>
          <w:szCs w:val="24"/>
          <w:lang w:val="es-ES"/>
        </w:rPr>
        <w:t>importante</w:t>
      </w:r>
      <w:r w:rsidRPr="00E42229">
        <w:rPr>
          <w:sz w:val="24"/>
          <w:szCs w:val="24"/>
          <w:lang w:val="es-ES"/>
        </w:rPr>
        <w:t xml:space="preserve"> Mikrotik es su sistema operativo o RouterOS</w:t>
      </w:r>
      <w:r>
        <w:rPr>
          <w:sz w:val="24"/>
          <w:szCs w:val="24"/>
          <w:lang w:val="es-ES"/>
        </w:rPr>
        <w:t xml:space="preserve"> que</w:t>
      </w:r>
      <w:r w:rsidRPr="00E42229">
        <w:rPr>
          <w:sz w:val="24"/>
          <w:szCs w:val="24"/>
          <w:lang w:val="es-ES"/>
        </w:rPr>
        <w:t xml:space="preserve"> es un sistema operativo stand-alone basado en el kernel de Linux2.6, de gran potencia y capaz de ejecutar cualquier configuración de red, las configuraciones más populares son</w:t>
      </w:r>
      <w:r>
        <w:rPr>
          <w:sz w:val="24"/>
          <w:szCs w:val="24"/>
          <w:lang w:val="es-ES"/>
        </w:rPr>
        <w:t xml:space="preserve"> de </w:t>
      </w:r>
      <w:r w:rsidRPr="00E42229">
        <w:rPr>
          <w:sz w:val="24"/>
          <w:szCs w:val="24"/>
          <w:lang w:val="es-ES"/>
        </w:rPr>
        <w:t>Firewall</w:t>
      </w:r>
      <w:r>
        <w:rPr>
          <w:sz w:val="24"/>
          <w:szCs w:val="24"/>
          <w:lang w:val="es-ES"/>
        </w:rPr>
        <w:t xml:space="preserve">, </w:t>
      </w:r>
      <w:r w:rsidRPr="00E42229">
        <w:rPr>
          <w:sz w:val="24"/>
          <w:szCs w:val="24"/>
          <w:lang w:val="es-ES"/>
        </w:rPr>
        <w:t>Routing</w:t>
      </w:r>
      <w:r>
        <w:rPr>
          <w:sz w:val="24"/>
          <w:szCs w:val="24"/>
          <w:lang w:val="es-ES"/>
        </w:rPr>
        <w:t xml:space="preserve">, </w:t>
      </w:r>
      <w:r w:rsidRPr="00E42229">
        <w:rPr>
          <w:sz w:val="24"/>
          <w:szCs w:val="24"/>
          <w:lang w:val="es-ES"/>
        </w:rPr>
        <w:t>Forwarding</w:t>
      </w:r>
      <w:r>
        <w:rPr>
          <w:sz w:val="24"/>
          <w:szCs w:val="24"/>
          <w:lang w:val="es-ES"/>
        </w:rPr>
        <w:t xml:space="preserve">, </w:t>
      </w:r>
      <w:r w:rsidRPr="00E42229">
        <w:rPr>
          <w:sz w:val="24"/>
          <w:szCs w:val="24"/>
          <w:lang w:val="es-ES"/>
        </w:rPr>
        <w:t>MPLS</w:t>
      </w:r>
      <w:r>
        <w:rPr>
          <w:sz w:val="24"/>
          <w:szCs w:val="24"/>
          <w:lang w:val="es-ES"/>
        </w:rPr>
        <w:t xml:space="preserve">, </w:t>
      </w:r>
      <w:r w:rsidRPr="00E42229">
        <w:rPr>
          <w:sz w:val="24"/>
          <w:szCs w:val="24"/>
          <w:lang w:val="es-ES"/>
        </w:rPr>
        <w:t>VPN</w:t>
      </w:r>
      <w:r>
        <w:rPr>
          <w:sz w:val="24"/>
          <w:szCs w:val="24"/>
          <w:lang w:val="es-ES"/>
        </w:rPr>
        <w:t xml:space="preserve">, </w:t>
      </w:r>
      <w:r w:rsidRPr="00E42229">
        <w:rPr>
          <w:sz w:val="24"/>
          <w:szCs w:val="24"/>
          <w:lang w:val="es-ES"/>
        </w:rPr>
        <w:t>Wireless</w:t>
      </w:r>
      <w:r>
        <w:rPr>
          <w:sz w:val="24"/>
          <w:szCs w:val="24"/>
          <w:lang w:val="es-ES"/>
        </w:rPr>
        <w:t xml:space="preserve">, </w:t>
      </w:r>
      <w:r w:rsidRPr="00E42229">
        <w:rPr>
          <w:sz w:val="24"/>
          <w:szCs w:val="24"/>
          <w:lang w:val="es-ES"/>
        </w:rPr>
        <w:t>HotSpot</w:t>
      </w:r>
      <w:r>
        <w:rPr>
          <w:sz w:val="24"/>
          <w:szCs w:val="24"/>
          <w:lang w:val="es-ES"/>
        </w:rPr>
        <w:t xml:space="preserve"> y </w:t>
      </w:r>
      <w:r w:rsidRPr="00E42229">
        <w:rPr>
          <w:sz w:val="24"/>
          <w:szCs w:val="24"/>
          <w:lang w:val="es-ES"/>
        </w:rPr>
        <w:t>Web Proxy</w:t>
      </w:r>
      <w:r>
        <w:rPr>
          <w:sz w:val="24"/>
          <w:szCs w:val="24"/>
          <w:lang w:val="es-ES"/>
        </w:rPr>
        <w:t>, entre otras.</w:t>
      </w:r>
      <w:r w:rsidR="009A54B0">
        <w:rPr>
          <w:sz w:val="24"/>
          <w:szCs w:val="24"/>
          <w:lang w:val="es-ES"/>
        </w:rPr>
        <w:t xml:space="preserve"> </w:t>
      </w:r>
    </w:p>
    <w:p w14:paraId="37E632FD" w14:textId="77777777" w:rsidR="009A54B0" w:rsidRDefault="009A54B0" w:rsidP="009A54B0">
      <w:pPr>
        <w:pStyle w:val="Normal1"/>
        <w:jc w:val="both"/>
        <w:rPr>
          <w:sz w:val="24"/>
          <w:szCs w:val="24"/>
          <w:lang w:val="es-ES"/>
        </w:rPr>
      </w:pPr>
    </w:p>
    <w:p w14:paraId="4AC8A757" w14:textId="3385DF4C" w:rsidR="00E42229" w:rsidRDefault="009A54B0" w:rsidP="009A54B0">
      <w:pPr>
        <w:pStyle w:val="Normal1"/>
        <w:jc w:val="both"/>
        <w:rPr>
          <w:sz w:val="24"/>
          <w:szCs w:val="24"/>
          <w:lang w:val="es-ES"/>
        </w:rPr>
      </w:pPr>
      <w:r w:rsidRPr="009A54B0">
        <w:rPr>
          <w:sz w:val="24"/>
          <w:szCs w:val="24"/>
          <w:lang w:val="es-ES"/>
        </w:rPr>
        <w:t>Los dispositivos Mikrotik se pueden configurar en capa 2 o capa 3 por medio de la herramienta propietaria WINBOX</w:t>
      </w:r>
      <w:r>
        <w:rPr>
          <w:sz w:val="24"/>
          <w:szCs w:val="24"/>
          <w:lang w:val="es-ES"/>
        </w:rPr>
        <w:t>, específicamente</w:t>
      </w:r>
      <w:r w:rsidR="00E42229">
        <w:rPr>
          <w:sz w:val="24"/>
          <w:szCs w:val="24"/>
          <w:lang w:val="es-ES"/>
        </w:rPr>
        <w:t xml:space="preserve"> el poder </w:t>
      </w:r>
      <w:r>
        <w:rPr>
          <w:sz w:val="24"/>
          <w:szCs w:val="24"/>
          <w:lang w:val="es-ES"/>
        </w:rPr>
        <w:t xml:space="preserve">configurar el Firewall con estas herramientas permiten </w:t>
      </w:r>
      <w:r w:rsidR="000F1919">
        <w:rPr>
          <w:sz w:val="24"/>
          <w:szCs w:val="24"/>
          <w:lang w:val="es-ES"/>
        </w:rPr>
        <w:t>realizar el proceso</w:t>
      </w:r>
      <w:r>
        <w:rPr>
          <w:sz w:val="24"/>
          <w:szCs w:val="24"/>
          <w:lang w:val="es-ES"/>
        </w:rPr>
        <w:t xml:space="preserve"> y entender el funcionamiento del control de la transferencia de paquetes.</w:t>
      </w:r>
    </w:p>
    <w:p w14:paraId="50659AC2" w14:textId="64EED7B8" w:rsidR="009A54B0" w:rsidRDefault="009A54B0" w:rsidP="009A54B0">
      <w:pPr>
        <w:pStyle w:val="Normal1"/>
        <w:jc w:val="both"/>
        <w:rPr>
          <w:sz w:val="24"/>
          <w:szCs w:val="24"/>
          <w:lang w:val="es-ES"/>
        </w:rPr>
      </w:pPr>
    </w:p>
    <w:p w14:paraId="39D6A67B" w14:textId="7ABD8117" w:rsidR="009A54B0" w:rsidRDefault="009A54B0" w:rsidP="009A54B0">
      <w:pPr>
        <w:pStyle w:val="Normal1"/>
        <w:jc w:val="both"/>
        <w:rPr>
          <w:sz w:val="24"/>
          <w:szCs w:val="24"/>
          <w:lang w:val="es-ES"/>
        </w:rPr>
      </w:pPr>
    </w:p>
    <w:p w14:paraId="530E4956" w14:textId="66205D5A" w:rsidR="009A54B0" w:rsidRDefault="009A54B0" w:rsidP="009A54B0">
      <w:pPr>
        <w:pStyle w:val="Normal1"/>
        <w:jc w:val="both"/>
        <w:rPr>
          <w:sz w:val="24"/>
          <w:szCs w:val="24"/>
          <w:lang w:val="es-ES"/>
        </w:rPr>
      </w:pPr>
    </w:p>
    <w:p w14:paraId="02AA423B" w14:textId="58BB8090" w:rsidR="009A54B0" w:rsidRDefault="009A54B0" w:rsidP="009A54B0">
      <w:pPr>
        <w:pStyle w:val="Normal1"/>
        <w:jc w:val="both"/>
        <w:rPr>
          <w:sz w:val="24"/>
          <w:szCs w:val="24"/>
          <w:lang w:val="es-ES"/>
        </w:rPr>
      </w:pPr>
    </w:p>
    <w:p w14:paraId="2C3FF7D2" w14:textId="2D130629" w:rsidR="009A54B0" w:rsidRDefault="009A54B0" w:rsidP="009A54B0">
      <w:pPr>
        <w:pStyle w:val="Normal1"/>
        <w:jc w:val="both"/>
        <w:rPr>
          <w:sz w:val="24"/>
          <w:szCs w:val="24"/>
          <w:lang w:val="es-ES"/>
        </w:rPr>
      </w:pPr>
    </w:p>
    <w:p w14:paraId="4DE028B0" w14:textId="2B85C0F4" w:rsidR="009A54B0" w:rsidRDefault="009A54B0" w:rsidP="009A54B0">
      <w:pPr>
        <w:pStyle w:val="Normal1"/>
        <w:jc w:val="both"/>
        <w:rPr>
          <w:sz w:val="24"/>
          <w:szCs w:val="24"/>
          <w:lang w:val="es-ES"/>
        </w:rPr>
      </w:pPr>
    </w:p>
    <w:p w14:paraId="45482263" w14:textId="7B5C1052" w:rsidR="009A54B0" w:rsidRDefault="009A54B0" w:rsidP="009A54B0">
      <w:pPr>
        <w:pStyle w:val="Normal1"/>
        <w:jc w:val="both"/>
        <w:rPr>
          <w:sz w:val="24"/>
          <w:szCs w:val="24"/>
          <w:lang w:val="es-ES"/>
        </w:rPr>
      </w:pPr>
    </w:p>
    <w:p w14:paraId="15EB0A42" w14:textId="74F5522D" w:rsidR="009A54B0" w:rsidRDefault="009A54B0" w:rsidP="009A54B0">
      <w:pPr>
        <w:pStyle w:val="Normal1"/>
        <w:jc w:val="both"/>
        <w:rPr>
          <w:sz w:val="24"/>
          <w:szCs w:val="24"/>
          <w:lang w:val="es-ES"/>
        </w:rPr>
      </w:pPr>
    </w:p>
    <w:p w14:paraId="025E7E24" w14:textId="7E19CCDE" w:rsidR="009A54B0" w:rsidRDefault="009A54B0" w:rsidP="009A54B0">
      <w:pPr>
        <w:pStyle w:val="Normal1"/>
        <w:jc w:val="both"/>
        <w:rPr>
          <w:sz w:val="24"/>
          <w:szCs w:val="24"/>
          <w:lang w:val="es-ES"/>
        </w:rPr>
      </w:pPr>
    </w:p>
    <w:p w14:paraId="3ED55DC8" w14:textId="1A7B9940" w:rsidR="009A54B0" w:rsidRDefault="009A54B0" w:rsidP="009A54B0">
      <w:pPr>
        <w:pStyle w:val="Normal1"/>
        <w:jc w:val="both"/>
        <w:rPr>
          <w:sz w:val="24"/>
          <w:szCs w:val="24"/>
          <w:lang w:val="es-ES"/>
        </w:rPr>
      </w:pPr>
    </w:p>
    <w:p w14:paraId="12B2ECB1" w14:textId="07FD9ADF" w:rsidR="009A54B0" w:rsidRDefault="009A54B0" w:rsidP="009A54B0">
      <w:pPr>
        <w:pStyle w:val="Normal1"/>
        <w:jc w:val="both"/>
        <w:rPr>
          <w:sz w:val="24"/>
          <w:szCs w:val="24"/>
          <w:lang w:val="es-ES"/>
        </w:rPr>
      </w:pPr>
    </w:p>
    <w:p w14:paraId="272B1E47" w14:textId="77777777" w:rsidR="0023706A" w:rsidRDefault="0023706A" w:rsidP="009A54B0">
      <w:pPr>
        <w:pStyle w:val="Normal1"/>
        <w:jc w:val="both"/>
        <w:rPr>
          <w:sz w:val="24"/>
          <w:szCs w:val="24"/>
          <w:lang w:val="es-ES"/>
        </w:rPr>
      </w:pPr>
    </w:p>
    <w:p w14:paraId="26CE1700" w14:textId="4B551D76" w:rsidR="009A54B0" w:rsidRDefault="009A54B0" w:rsidP="009A54B0">
      <w:pPr>
        <w:pStyle w:val="Normal1"/>
        <w:jc w:val="both"/>
        <w:rPr>
          <w:sz w:val="24"/>
          <w:szCs w:val="24"/>
          <w:lang w:val="es-ES"/>
        </w:rPr>
      </w:pPr>
    </w:p>
    <w:p w14:paraId="1B581621" w14:textId="1D55B6CC" w:rsidR="009A54B0" w:rsidRDefault="009A54B0" w:rsidP="009A54B0">
      <w:pPr>
        <w:pStyle w:val="Normal1"/>
        <w:jc w:val="both"/>
        <w:rPr>
          <w:sz w:val="24"/>
          <w:szCs w:val="24"/>
          <w:lang w:val="es-ES"/>
        </w:rPr>
      </w:pPr>
    </w:p>
    <w:p w14:paraId="68995887" w14:textId="5A98E459" w:rsidR="009A54B0" w:rsidRDefault="009A54B0" w:rsidP="009A54B0">
      <w:pPr>
        <w:pStyle w:val="Normal1"/>
        <w:jc w:val="both"/>
        <w:rPr>
          <w:sz w:val="24"/>
          <w:szCs w:val="24"/>
          <w:lang w:val="es-ES"/>
        </w:rPr>
      </w:pPr>
    </w:p>
    <w:p w14:paraId="367CFDBA" w14:textId="135AB9B2" w:rsidR="003B2B90" w:rsidRDefault="003B2B90" w:rsidP="003B2B90">
      <w:pPr>
        <w:pStyle w:val="Ttulo1"/>
        <w:numPr>
          <w:ilvl w:val="0"/>
          <w:numId w:val="3"/>
        </w:numPr>
      </w:pPr>
      <w:r>
        <w:lastRenderedPageBreak/>
        <w:t>JUSTIFICACIÓN</w:t>
      </w:r>
    </w:p>
    <w:p w14:paraId="1A929F68" w14:textId="77777777" w:rsidR="003B2B90" w:rsidRPr="003B2B90" w:rsidRDefault="003B2B90" w:rsidP="003B2B90">
      <w:pPr>
        <w:pStyle w:val="Normal1"/>
        <w:rPr>
          <w:lang w:val="es-ES"/>
        </w:rPr>
      </w:pPr>
    </w:p>
    <w:p w14:paraId="2453B5C7" w14:textId="725D6F82" w:rsidR="004F7B1D" w:rsidRDefault="009A54B0" w:rsidP="009A54B0">
      <w:pPr>
        <w:pStyle w:val="Normal1"/>
        <w:jc w:val="both"/>
        <w:rPr>
          <w:sz w:val="24"/>
          <w:szCs w:val="24"/>
          <w:lang w:val="es-ES"/>
        </w:rPr>
      </w:pPr>
      <w:r w:rsidRPr="009A54B0">
        <w:rPr>
          <w:sz w:val="24"/>
          <w:szCs w:val="24"/>
          <w:lang w:val="es-ES"/>
        </w:rPr>
        <w:t>Con la creciente incorporación de Internet y las redes a</w:t>
      </w:r>
      <w:r>
        <w:rPr>
          <w:sz w:val="24"/>
          <w:szCs w:val="24"/>
          <w:lang w:val="es-ES"/>
        </w:rPr>
        <w:t xml:space="preserve"> la forma de</w:t>
      </w:r>
      <w:r w:rsidRPr="009A54B0">
        <w:rPr>
          <w:sz w:val="24"/>
          <w:szCs w:val="24"/>
          <w:lang w:val="es-ES"/>
        </w:rPr>
        <w:t xml:space="preserve"> vida </w:t>
      </w:r>
      <w:r>
        <w:rPr>
          <w:sz w:val="24"/>
          <w:szCs w:val="24"/>
          <w:lang w:val="es-ES"/>
        </w:rPr>
        <w:t xml:space="preserve">actual </w:t>
      </w:r>
      <w:r w:rsidRPr="009A54B0">
        <w:rPr>
          <w:sz w:val="24"/>
          <w:szCs w:val="24"/>
          <w:lang w:val="es-ES"/>
        </w:rPr>
        <w:t>en todas sus facetas, se han generado diversas clases de aplicaciones, y con ellas existen en la actualidad múltiples tipo</w:t>
      </w:r>
      <w:r w:rsidR="00791636">
        <w:rPr>
          <w:sz w:val="24"/>
          <w:szCs w:val="24"/>
          <w:lang w:val="es-ES"/>
        </w:rPr>
        <w:t>s</w:t>
      </w:r>
      <w:r w:rsidRPr="009A54B0">
        <w:rPr>
          <w:sz w:val="24"/>
          <w:szCs w:val="24"/>
          <w:lang w:val="es-ES"/>
        </w:rPr>
        <w:t xml:space="preserve"> de tráfico que demandan diferente ancho de banda para circular </w:t>
      </w:r>
      <w:r w:rsidR="004F7B1D">
        <w:rPr>
          <w:sz w:val="24"/>
          <w:szCs w:val="24"/>
          <w:lang w:val="es-ES"/>
        </w:rPr>
        <w:t xml:space="preserve">a través de la red. </w:t>
      </w:r>
    </w:p>
    <w:p w14:paraId="058BD181" w14:textId="77777777" w:rsidR="00C77E7C" w:rsidRDefault="00C77E7C" w:rsidP="009A54B0">
      <w:pPr>
        <w:pStyle w:val="Normal1"/>
        <w:jc w:val="both"/>
        <w:rPr>
          <w:sz w:val="24"/>
          <w:szCs w:val="24"/>
          <w:lang w:val="es-ES"/>
        </w:rPr>
      </w:pPr>
    </w:p>
    <w:p w14:paraId="36E750DE" w14:textId="4732B403" w:rsidR="009A54B0" w:rsidRDefault="009A54B0" w:rsidP="009A54B0">
      <w:pPr>
        <w:pStyle w:val="Normal1"/>
        <w:jc w:val="both"/>
        <w:rPr>
          <w:sz w:val="24"/>
          <w:szCs w:val="24"/>
          <w:lang w:val="es-ES"/>
        </w:rPr>
      </w:pPr>
      <w:r w:rsidRPr="009A54B0">
        <w:rPr>
          <w:sz w:val="24"/>
          <w:szCs w:val="24"/>
          <w:lang w:val="es-ES"/>
        </w:rPr>
        <w:t xml:space="preserve">Puesto que siempre </w:t>
      </w:r>
      <w:r>
        <w:rPr>
          <w:sz w:val="24"/>
          <w:szCs w:val="24"/>
          <w:lang w:val="es-ES"/>
        </w:rPr>
        <w:t>se exige</w:t>
      </w:r>
      <w:r w:rsidRPr="009A54B0">
        <w:rPr>
          <w:sz w:val="24"/>
          <w:szCs w:val="24"/>
          <w:lang w:val="es-ES"/>
        </w:rPr>
        <w:t xml:space="preserve"> </w:t>
      </w:r>
      <w:r w:rsidR="004F7B1D">
        <w:rPr>
          <w:sz w:val="24"/>
          <w:szCs w:val="24"/>
          <w:lang w:val="es-ES"/>
        </w:rPr>
        <w:t>el</w:t>
      </w:r>
      <w:r w:rsidRPr="009A54B0">
        <w:rPr>
          <w:sz w:val="24"/>
          <w:szCs w:val="24"/>
          <w:lang w:val="es-ES"/>
        </w:rPr>
        <w:t xml:space="preserve"> máximo la capacidad de </w:t>
      </w:r>
      <w:r w:rsidR="00C77E7C">
        <w:rPr>
          <w:sz w:val="24"/>
          <w:szCs w:val="24"/>
          <w:lang w:val="es-ES"/>
        </w:rPr>
        <w:t>las</w:t>
      </w:r>
      <w:r w:rsidRPr="009A54B0">
        <w:rPr>
          <w:sz w:val="24"/>
          <w:szCs w:val="24"/>
          <w:lang w:val="es-ES"/>
        </w:rPr>
        <w:t xml:space="preserve"> red</w:t>
      </w:r>
      <w:r w:rsidR="00C77E7C">
        <w:rPr>
          <w:sz w:val="24"/>
          <w:szCs w:val="24"/>
          <w:lang w:val="es-ES"/>
        </w:rPr>
        <w:t>es</w:t>
      </w:r>
      <w:r w:rsidRPr="009A54B0">
        <w:rPr>
          <w:sz w:val="24"/>
          <w:szCs w:val="24"/>
          <w:lang w:val="es-ES"/>
        </w:rPr>
        <w:t xml:space="preserve">, especialmente la conexión a Internet, es que termina siendo importante controlar </w:t>
      </w:r>
      <w:r w:rsidR="004F7B1D">
        <w:rPr>
          <w:sz w:val="24"/>
          <w:szCs w:val="24"/>
          <w:lang w:val="es-ES"/>
        </w:rPr>
        <w:t xml:space="preserve">el tráfico de los paquetes </w:t>
      </w:r>
      <w:r w:rsidRPr="009A54B0">
        <w:rPr>
          <w:sz w:val="24"/>
          <w:szCs w:val="24"/>
          <w:lang w:val="es-ES"/>
        </w:rPr>
        <w:t>para administrarlo adecuadamente según nuestras necesidades. Para estos fines, diversas herramientas que hasta hace poco estaban reservadas a entornos corporativos, ahora se hacen accesibles</w:t>
      </w:r>
      <w:r w:rsidR="004F7B1D">
        <w:rPr>
          <w:sz w:val="24"/>
          <w:szCs w:val="24"/>
          <w:lang w:val="es-ES"/>
        </w:rPr>
        <w:t xml:space="preserve"> como Firewall Mangle de MikroTik que nos permitirá</w:t>
      </w:r>
      <w:r w:rsidRPr="009A54B0">
        <w:rPr>
          <w:sz w:val="24"/>
          <w:szCs w:val="24"/>
          <w:lang w:val="es-ES"/>
        </w:rPr>
        <w:t xml:space="preserve"> </w:t>
      </w:r>
      <w:r w:rsidR="004F7B1D">
        <w:rPr>
          <w:sz w:val="24"/>
          <w:szCs w:val="24"/>
          <w:lang w:val="es-ES"/>
        </w:rPr>
        <w:t>estudiar sus funcionalidades</w:t>
      </w:r>
      <w:r w:rsidR="00791636">
        <w:rPr>
          <w:sz w:val="24"/>
          <w:szCs w:val="24"/>
          <w:lang w:val="es-ES"/>
        </w:rPr>
        <w:t xml:space="preserve"> </w:t>
      </w:r>
      <w:r w:rsidR="004F7B1D">
        <w:rPr>
          <w:sz w:val="24"/>
          <w:szCs w:val="24"/>
          <w:lang w:val="es-ES"/>
        </w:rPr>
        <w:t>probando con</w:t>
      </w:r>
      <w:r w:rsidRPr="009A54B0">
        <w:rPr>
          <w:sz w:val="24"/>
          <w:szCs w:val="24"/>
          <w:lang w:val="es-ES"/>
        </w:rPr>
        <w:t xml:space="preserve"> nuestros routers domésticos</w:t>
      </w:r>
      <w:r w:rsidR="00791636">
        <w:rPr>
          <w:sz w:val="24"/>
          <w:szCs w:val="24"/>
          <w:lang w:val="es-ES"/>
        </w:rPr>
        <w:t xml:space="preserve"> y entornos virtuales para así comprender como funciona el marcado de</w:t>
      </w:r>
      <w:r w:rsidR="00791636" w:rsidRPr="004F7B1D">
        <w:rPr>
          <w:sz w:val="24"/>
          <w:szCs w:val="24"/>
          <w:lang w:val="es-ES"/>
        </w:rPr>
        <w:t xml:space="preserve"> los paquetes para su procesamiento futuro con marcas especiales</w:t>
      </w:r>
      <w:r w:rsidR="00791636">
        <w:rPr>
          <w:sz w:val="24"/>
          <w:szCs w:val="24"/>
          <w:lang w:val="es-ES"/>
        </w:rPr>
        <w:t xml:space="preserve"> basadas en reglas</w:t>
      </w:r>
      <w:r w:rsidRPr="009A54B0">
        <w:rPr>
          <w:sz w:val="24"/>
          <w:szCs w:val="24"/>
          <w:lang w:val="es-ES"/>
        </w:rPr>
        <w:t>, por lo que resulta interesante comprender en general cómo funcionan para poder obtener el máximo provecho de ellas.</w:t>
      </w:r>
    </w:p>
    <w:p w14:paraId="49C6703C" w14:textId="5CCC8CCE" w:rsidR="00DC2CED" w:rsidRDefault="00DC2CED" w:rsidP="009A54B0">
      <w:pPr>
        <w:pStyle w:val="Normal1"/>
        <w:jc w:val="both"/>
        <w:rPr>
          <w:sz w:val="24"/>
          <w:szCs w:val="24"/>
          <w:lang w:val="es-ES"/>
        </w:rPr>
      </w:pPr>
    </w:p>
    <w:p w14:paraId="2E42A0F7" w14:textId="4AD63CE2" w:rsidR="00DC2CED" w:rsidRDefault="00DC2CED" w:rsidP="009A54B0">
      <w:pPr>
        <w:pStyle w:val="Normal1"/>
        <w:jc w:val="both"/>
        <w:rPr>
          <w:sz w:val="24"/>
          <w:szCs w:val="24"/>
          <w:lang w:val="es-ES"/>
        </w:rPr>
      </w:pPr>
      <w:r>
        <w:rPr>
          <w:sz w:val="24"/>
          <w:szCs w:val="24"/>
          <w:lang w:val="es-ES"/>
        </w:rPr>
        <w:t xml:space="preserve">Diariamente por la red circulan diferentes tipos de datos, muchos de ellos son privados, </w:t>
      </w:r>
      <w:r w:rsidR="00C77E7C">
        <w:rPr>
          <w:sz w:val="24"/>
          <w:szCs w:val="24"/>
          <w:lang w:val="es-ES"/>
        </w:rPr>
        <w:t xml:space="preserve">como transacciones bancarias, mensajería instantánea, documentos, etc. y aun mas hoy en día que se a optado por la virtualización, es por ende que la seguridad de la información se ha convertido en un factor indispensable, ya que ciber atacantes pueden acceder de forma inescrupulosa y hacer mal uso de nuestros datos, por tanto, </w:t>
      </w:r>
      <w:r w:rsidR="009566D5">
        <w:rPr>
          <w:sz w:val="24"/>
          <w:szCs w:val="24"/>
          <w:lang w:val="es-ES"/>
        </w:rPr>
        <w:t xml:space="preserve">es de imprescindible para ISP (proveedores de internet) , administradores de una red, o incluso para una persona que desee proteger su datos dentro de su propia red, blindarla para proteger los datos de los usuarios y así tener un comportamiento adecuado del tráfico que transita por ella. </w:t>
      </w:r>
      <w:r w:rsidR="00C77E7C">
        <w:rPr>
          <w:sz w:val="24"/>
          <w:szCs w:val="24"/>
          <w:lang w:val="es-ES"/>
        </w:rPr>
        <w:t xml:space="preserve">  </w:t>
      </w:r>
    </w:p>
    <w:p w14:paraId="205DEDC4" w14:textId="77777777" w:rsidR="009A54B0" w:rsidRPr="00E42229" w:rsidRDefault="009A54B0" w:rsidP="00190361">
      <w:pPr>
        <w:pStyle w:val="Normal1"/>
        <w:rPr>
          <w:sz w:val="24"/>
          <w:szCs w:val="24"/>
          <w:lang w:val="es-ES"/>
        </w:rPr>
      </w:pPr>
    </w:p>
    <w:p w14:paraId="0C1C5783" w14:textId="77777777" w:rsidR="00114446" w:rsidRPr="00E42229" w:rsidRDefault="00114446">
      <w:pPr>
        <w:pStyle w:val="Normal1"/>
        <w:jc w:val="both"/>
        <w:rPr>
          <w:lang w:val="es-ES"/>
        </w:rPr>
      </w:pPr>
    </w:p>
    <w:p w14:paraId="3655FEFA" w14:textId="77777777" w:rsidR="00114446" w:rsidRPr="00E42229" w:rsidRDefault="00114446">
      <w:pPr>
        <w:pStyle w:val="Normal1"/>
        <w:jc w:val="both"/>
        <w:rPr>
          <w:lang w:val="es-ES"/>
        </w:rPr>
      </w:pPr>
    </w:p>
    <w:p w14:paraId="1C23941D" w14:textId="77777777" w:rsidR="00114446" w:rsidRPr="00E42229" w:rsidRDefault="00114446">
      <w:pPr>
        <w:pStyle w:val="Normal1"/>
        <w:jc w:val="both"/>
        <w:rPr>
          <w:lang w:val="es-ES"/>
        </w:rPr>
      </w:pPr>
    </w:p>
    <w:p w14:paraId="1BF5E777" w14:textId="77777777" w:rsidR="00114446" w:rsidRPr="00E42229" w:rsidRDefault="00114446">
      <w:pPr>
        <w:pStyle w:val="Normal1"/>
        <w:jc w:val="both"/>
        <w:rPr>
          <w:lang w:val="es-ES"/>
        </w:rPr>
      </w:pPr>
    </w:p>
    <w:p w14:paraId="43BD8C48" w14:textId="77777777" w:rsidR="00114446" w:rsidRPr="00E42229" w:rsidRDefault="00114446">
      <w:pPr>
        <w:pStyle w:val="Normal1"/>
        <w:jc w:val="both"/>
        <w:rPr>
          <w:lang w:val="es-ES"/>
        </w:rPr>
      </w:pPr>
    </w:p>
    <w:p w14:paraId="59BB8E01" w14:textId="77777777" w:rsidR="00114446" w:rsidRPr="00E42229" w:rsidRDefault="00114446">
      <w:pPr>
        <w:pStyle w:val="Normal1"/>
        <w:jc w:val="both"/>
        <w:rPr>
          <w:lang w:val="es-ES"/>
        </w:rPr>
      </w:pPr>
    </w:p>
    <w:p w14:paraId="0B43B321" w14:textId="77777777" w:rsidR="00114446" w:rsidRPr="00E42229" w:rsidRDefault="00114446">
      <w:pPr>
        <w:pStyle w:val="Normal1"/>
        <w:jc w:val="both"/>
        <w:rPr>
          <w:lang w:val="es-ES"/>
        </w:rPr>
      </w:pPr>
    </w:p>
    <w:p w14:paraId="3F3BA8A5" w14:textId="19A6EF79" w:rsidR="00114446" w:rsidRDefault="00114446">
      <w:pPr>
        <w:pStyle w:val="Normal1"/>
        <w:jc w:val="both"/>
        <w:rPr>
          <w:lang w:val="es-ES"/>
        </w:rPr>
      </w:pPr>
    </w:p>
    <w:p w14:paraId="343DAA88" w14:textId="77777777" w:rsidR="00787DAF" w:rsidRPr="00E42229" w:rsidRDefault="00787DAF">
      <w:pPr>
        <w:pStyle w:val="Normal1"/>
        <w:jc w:val="both"/>
        <w:rPr>
          <w:lang w:val="es-ES"/>
        </w:rPr>
      </w:pPr>
    </w:p>
    <w:p w14:paraId="62AFE3E6" w14:textId="77777777" w:rsidR="0023706A" w:rsidRDefault="0023706A">
      <w:pPr>
        <w:pStyle w:val="Normal1"/>
        <w:jc w:val="both"/>
        <w:rPr>
          <w:lang w:val="es-ES"/>
        </w:rPr>
      </w:pPr>
    </w:p>
    <w:p w14:paraId="39C79EC7" w14:textId="385FD7EB" w:rsidR="000F1919" w:rsidRDefault="000F1919">
      <w:pPr>
        <w:pStyle w:val="Normal1"/>
        <w:jc w:val="both"/>
        <w:rPr>
          <w:lang w:val="es-ES"/>
        </w:rPr>
      </w:pPr>
    </w:p>
    <w:p w14:paraId="4FEB1488" w14:textId="77777777" w:rsidR="000F1919" w:rsidRPr="00E42229" w:rsidRDefault="000F1919">
      <w:pPr>
        <w:pStyle w:val="Normal1"/>
        <w:jc w:val="both"/>
        <w:rPr>
          <w:lang w:val="es-ES"/>
        </w:rPr>
      </w:pPr>
    </w:p>
    <w:p w14:paraId="69B71394" w14:textId="1B11D7A1" w:rsidR="00114446" w:rsidRDefault="000F1919" w:rsidP="00986C9D">
      <w:pPr>
        <w:pStyle w:val="Ttulo1"/>
      </w:pPr>
      <w:bookmarkStart w:id="4" w:name="_Toc414723199"/>
      <w:bookmarkStart w:id="5" w:name="_Toc414723408"/>
      <w:bookmarkStart w:id="6" w:name="_Toc83496084"/>
      <w:r>
        <w:lastRenderedPageBreak/>
        <w:t>4</w:t>
      </w:r>
      <w:r w:rsidR="00BE21F8">
        <w:t>. OBJETIVOS</w:t>
      </w:r>
      <w:bookmarkEnd w:id="4"/>
      <w:bookmarkEnd w:id="5"/>
      <w:bookmarkEnd w:id="6"/>
      <w:r w:rsidR="00BE21F8">
        <w:t xml:space="preserve"> </w:t>
      </w:r>
    </w:p>
    <w:p w14:paraId="2F77083B" w14:textId="77777777" w:rsidR="00114446" w:rsidRDefault="00114446">
      <w:pPr>
        <w:pStyle w:val="Normal1"/>
        <w:jc w:val="center"/>
      </w:pPr>
    </w:p>
    <w:p w14:paraId="048395C1" w14:textId="77777777" w:rsidR="00114446" w:rsidRDefault="00114446">
      <w:pPr>
        <w:pStyle w:val="Normal1"/>
        <w:jc w:val="both"/>
      </w:pPr>
    </w:p>
    <w:p w14:paraId="4714CA2E" w14:textId="77777777" w:rsidR="00114446" w:rsidRDefault="00114446">
      <w:pPr>
        <w:pStyle w:val="Normal1"/>
        <w:jc w:val="both"/>
      </w:pPr>
    </w:p>
    <w:p w14:paraId="039D21FA" w14:textId="77777777" w:rsidR="00114446" w:rsidRDefault="00114446">
      <w:pPr>
        <w:pStyle w:val="Normal1"/>
        <w:jc w:val="both"/>
      </w:pPr>
    </w:p>
    <w:p w14:paraId="3E2D3070" w14:textId="43C6D53B" w:rsidR="00114446" w:rsidRPr="00C15322" w:rsidRDefault="000F1919" w:rsidP="00C15322">
      <w:pPr>
        <w:pStyle w:val="Ttulo2"/>
      </w:pPr>
      <w:bookmarkStart w:id="7" w:name="_Toc414723200"/>
      <w:bookmarkStart w:id="8" w:name="_Toc414723409"/>
      <w:bookmarkStart w:id="9" w:name="_Toc83496085"/>
      <w:r>
        <w:t>4</w:t>
      </w:r>
      <w:r w:rsidR="00BE21F8" w:rsidRPr="00C15322">
        <w:t>.1 OBJETIVO GENERAL</w:t>
      </w:r>
      <w:bookmarkEnd w:id="7"/>
      <w:bookmarkEnd w:id="8"/>
      <w:bookmarkEnd w:id="9"/>
    </w:p>
    <w:p w14:paraId="66A81080" w14:textId="77777777" w:rsidR="00114446" w:rsidRDefault="00114446">
      <w:pPr>
        <w:pStyle w:val="Normal1"/>
        <w:jc w:val="both"/>
      </w:pPr>
    </w:p>
    <w:p w14:paraId="588DFA35" w14:textId="7F6AA21B" w:rsidR="00114446" w:rsidRPr="00791636" w:rsidRDefault="000A2144" w:rsidP="00791636">
      <w:pPr>
        <w:pStyle w:val="Normal1"/>
        <w:numPr>
          <w:ilvl w:val="0"/>
          <w:numId w:val="2"/>
        </w:numPr>
        <w:jc w:val="both"/>
      </w:pPr>
      <w:r>
        <w:rPr>
          <w:sz w:val="24"/>
        </w:rPr>
        <w:t xml:space="preserve">Investigar </w:t>
      </w:r>
      <w:r w:rsidR="004F7B1D">
        <w:rPr>
          <w:sz w:val="24"/>
        </w:rPr>
        <w:t>las utilidades</w:t>
      </w:r>
      <w:r>
        <w:rPr>
          <w:sz w:val="24"/>
        </w:rPr>
        <w:t xml:space="preserve"> </w:t>
      </w:r>
      <w:r w:rsidR="004F7B1D">
        <w:rPr>
          <w:sz w:val="24"/>
        </w:rPr>
        <w:t>d</w:t>
      </w:r>
      <w:r>
        <w:rPr>
          <w:sz w:val="24"/>
        </w:rPr>
        <w:t>el Firewall Mangle de MikroTik y entender su funcionamiento en la práctica.</w:t>
      </w:r>
    </w:p>
    <w:p w14:paraId="38D9F11A" w14:textId="77777777" w:rsidR="00791636" w:rsidRDefault="00791636" w:rsidP="00791636">
      <w:pPr>
        <w:pStyle w:val="Normal1"/>
        <w:jc w:val="both"/>
      </w:pPr>
    </w:p>
    <w:p w14:paraId="59C498D2" w14:textId="77777777" w:rsidR="00114446" w:rsidRDefault="00114446">
      <w:pPr>
        <w:pStyle w:val="Normal1"/>
        <w:jc w:val="both"/>
      </w:pPr>
    </w:p>
    <w:p w14:paraId="66279AC3" w14:textId="31D44518" w:rsidR="00114446" w:rsidRDefault="000F1919" w:rsidP="00C15322">
      <w:pPr>
        <w:pStyle w:val="Ttulo2"/>
      </w:pPr>
      <w:bookmarkStart w:id="10" w:name="_Toc414723201"/>
      <w:bookmarkStart w:id="11" w:name="_Toc414723410"/>
      <w:bookmarkStart w:id="12" w:name="_Toc83496086"/>
      <w:r>
        <w:t>4</w:t>
      </w:r>
      <w:r w:rsidR="00C15322">
        <w:t xml:space="preserve">.2 </w:t>
      </w:r>
      <w:r w:rsidR="00BE21F8">
        <w:t>OBJETIVOS ESPECÍFICOS</w:t>
      </w:r>
      <w:bookmarkEnd w:id="10"/>
      <w:bookmarkEnd w:id="11"/>
      <w:bookmarkEnd w:id="12"/>
    </w:p>
    <w:p w14:paraId="186908F4" w14:textId="77777777" w:rsidR="00114446" w:rsidRDefault="00114446">
      <w:pPr>
        <w:pStyle w:val="Normal1"/>
        <w:jc w:val="both"/>
      </w:pPr>
    </w:p>
    <w:p w14:paraId="10893184" w14:textId="12AFF6FA" w:rsidR="00114446" w:rsidRDefault="000A2144" w:rsidP="00791636">
      <w:pPr>
        <w:pStyle w:val="Normal1"/>
        <w:numPr>
          <w:ilvl w:val="0"/>
          <w:numId w:val="2"/>
        </w:numPr>
        <w:jc w:val="both"/>
      </w:pPr>
      <w:r>
        <w:rPr>
          <w:sz w:val="24"/>
        </w:rPr>
        <w:t xml:space="preserve">Estudiar </w:t>
      </w:r>
      <w:r w:rsidR="00520594">
        <w:rPr>
          <w:sz w:val="24"/>
        </w:rPr>
        <w:t>las</w:t>
      </w:r>
      <w:r>
        <w:rPr>
          <w:sz w:val="24"/>
        </w:rPr>
        <w:t xml:space="preserve"> </w:t>
      </w:r>
      <w:r w:rsidR="00520594">
        <w:rPr>
          <w:sz w:val="24"/>
        </w:rPr>
        <w:t>funciones</w:t>
      </w:r>
      <w:r>
        <w:rPr>
          <w:sz w:val="24"/>
        </w:rPr>
        <w:t xml:space="preserve"> de un </w:t>
      </w:r>
      <w:r w:rsidR="00520594">
        <w:rPr>
          <w:sz w:val="24"/>
        </w:rPr>
        <w:t>F</w:t>
      </w:r>
      <w:r>
        <w:rPr>
          <w:sz w:val="24"/>
        </w:rPr>
        <w:t>irewall.</w:t>
      </w:r>
    </w:p>
    <w:p w14:paraId="7A3D4341" w14:textId="77777777" w:rsidR="00114446" w:rsidRDefault="00114446">
      <w:pPr>
        <w:pStyle w:val="Normal1"/>
        <w:jc w:val="both"/>
      </w:pPr>
    </w:p>
    <w:p w14:paraId="1B4A1E8F" w14:textId="00C26583" w:rsidR="00114446" w:rsidRDefault="000A2144" w:rsidP="00791636">
      <w:pPr>
        <w:pStyle w:val="Normal1"/>
        <w:numPr>
          <w:ilvl w:val="0"/>
          <w:numId w:val="2"/>
        </w:numPr>
        <w:jc w:val="both"/>
        <w:rPr>
          <w:sz w:val="24"/>
        </w:rPr>
      </w:pPr>
      <w:r>
        <w:rPr>
          <w:sz w:val="24"/>
        </w:rPr>
        <w:t>Entender la importancia de poder controlar la transferencia de información a través de una red.</w:t>
      </w:r>
    </w:p>
    <w:p w14:paraId="1AFD1430" w14:textId="79FC459C" w:rsidR="000A2144" w:rsidRDefault="000A2144">
      <w:pPr>
        <w:pStyle w:val="Normal1"/>
        <w:jc w:val="both"/>
        <w:rPr>
          <w:sz w:val="24"/>
        </w:rPr>
      </w:pPr>
    </w:p>
    <w:p w14:paraId="5E075925" w14:textId="4A0DD867" w:rsidR="000A2144" w:rsidRDefault="000A2144" w:rsidP="00791636">
      <w:pPr>
        <w:pStyle w:val="Normal1"/>
        <w:numPr>
          <w:ilvl w:val="0"/>
          <w:numId w:val="2"/>
        </w:numPr>
        <w:jc w:val="both"/>
        <w:rPr>
          <w:sz w:val="24"/>
        </w:rPr>
      </w:pPr>
      <w:r>
        <w:rPr>
          <w:sz w:val="24"/>
        </w:rPr>
        <w:t>Comprender como funciona el marcado de paquetes.</w:t>
      </w:r>
    </w:p>
    <w:p w14:paraId="5E10C8ED" w14:textId="2570B1DF" w:rsidR="000A2144" w:rsidRDefault="000A2144">
      <w:pPr>
        <w:pStyle w:val="Normal1"/>
        <w:jc w:val="both"/>
        <w:rPr>
          <w:sz w:val="24"/>
        </w:rPr>
      </w:pPr>
    </w:p>
    <w:p w14:paraId="6F648928" w14:textId="34641AF3" w:rsidR="000A2144" w:rsidRDefault="00520594" w:rsidP="00791636">
      <w:pPr>
        <w:pStyle w:val="Normal1"/>
        <w:numPr>
          <w:ilvl w:val="0"/>
          <w:numId w:val="2"/>
        </w:numPr>
        <w:jc w:val="both"/>
      </w:pPr>
      <w:r>
        <w:rPr>
          <w:sz w:val="24"/>
        </w:rPr>
        <w:t>Realizar la práctica para comprobar y entender su funcionamiento.</w:t>
      </w:r>
    </w:p>
    <w:p w14:paraId="058316DD" w14:textId="77777777" w:rsidR="00114446" w:rsidRDefault="00114446">
      <w:pPr>
        <w:pStyle w:val="Normal1"/>
        <w:jc w:val="both"/>
      </w:pPr>
    </w:p>
    <w:p w14:paraId="4E2D0FEF" w14:textId="77777777" w:rsidR="00C35657" w:rsidRDefault="00C35657">
      <w:pPr>
        <w:pStyle w:val="Normal1"/>
        <w:jc w:val="both"/>
      </w:pPr>
    </w:p>
    <w:p w14:paraId="31C91280" w14:textId="77777777" w:rsidR="00114446" w:rsidRDefault="00114446">
      <w:pPr>
        <w:pStyle w:val="Normal1"/>
        <w:jc w:val="both"/>
      </w:pPr>
    </w:p>
    <w:p w14:paraId="09D787B4" w14:textId="77777777" w:rsidR="00114446" w:rsidRDefault="00114446">
      <w:pPr>
        <w:pStyle w:val="Normal1"/>
        <w:jc w:val="both"/>
      </w:pPr>
    </w:p>
    <w:p w14:paraId="2C7DB7A5" w14:textId="77777777" w:rsidR="00114446" w:rsidRDefault="00114446">
      <w:pPr>
        <w:pStyle w:val="Normal1"/>
        <w:jc w:val="both"/>
      </w:pPr>
    </w:p>
    <w:p w14:paraId="6DFAF1B5" w14:textId="77777777" w:rsidR="00114446" w:rsidRDefault="00114446">
      <w:pPr>
        <w:pStyle w:val="Normal1"/>
        <w:jc w:val="both"/>
      </w:pPr>
    </w:p>
    <w:p w14:paraId="4F179282" w14:textId="77777777" w:rsidR="00114446" w:rsidRDefault="00114446">
      <w:pPr>
        <w:pStyle w:val="Normal1"/>
        <w:jc w:val="both"/>
      </w:pPr>
    </w:p>
    <w:p w14:paraId="565C527A" w14:textId="77777777" w:rsidR="00114446" w:rsidRDefault="00114446">
      <w:pPr>
        <w:pStyle w:val="Normal1"/>
        <w:jc w:val="both"/>
      </w:pPr>
    </w:p>
    <w:p w14:paraId="2ED4F693" w14:textId="77777777" w:rsidR="00114446" w:rsidRDefault="00114446">
      <w:pPr>
        <w:pStyle w:val="Normal1"/>
        <w:jc w:val="both"/>
      </w:pPr>
    </w:p>
    <w:p w14:paraId="3B044097" w14:textId="77777777" w:rsidR="00114446" w:rsidRDefault="00114446">
      <w:pPr>
        <w:pStyle w:val="Normal1"/>
        <w:jc w:val="both"/>
      </w:pPr>
    </w:p>
    <w:p w14:paraId="2D2EBCDE" w14:textId="77777777" w:rsidR="00114446" w:rsidRDefault="00114446">
      <w:pPr>
        <w:pStyle w:val="Normal1"/>
        <w:jc w:val="both"/>
      </w:pPr>
    </w:p>
    <w:p w14:paraId="75106C95" w14:textId="77777777" w:rsidR="00114446" w:rsidRDefault="00114446">
      <w:pPr>
        <w:pStyle w:val="Normal1"/>
        <w:jc w:val="both"/>
      </w:pPr>
    </w:p>
    <w:p w14:paraId="12228B77" w14:textId="77777777" w:rsidR="00114446" w:rsidRDefault="00114446">
      <w:pPr>
        <w:pStyle w:val="Normal1"/>
        <w:jc w:val="both"/>
      </w:pPr>
    </w:p>
    <w:p w14:paraId="524D071B" w14:textId="10C6DB5B" w:rsidR="00114446" w:rsidRDefault="00114446">
      <w:pPr>
        <w:pStyle w:val="Normal1"/>
        <w:jc w:val="both"/>
      </w:pPr>
    </w:p>
    <w:p w14:paraId="37D9DBA5" w14:textId="3BCC1B83" w:rsidR="0023706A" w:rsidRDefault="0023706A">
      <w:pPr>
        <w:pStyle w:val="Normal1"/>
        <w:jc w:val="both"/>
      </w:pPr>
    </w:p>
    <w:p w14:paraId="204850E0" w14:textId="11536484" w:rsidR="0023706A" w:rsidRDefault="0023706A">
      <w:pPr>
        <w:pStyle w:val="Normal1"/>
        <w:jc w:val="both"/>
      </w:pPr>
    </w:p>
    <w:p w14:paraId="4743C5D7" w14:textId="1BEED95E" w:rsidR="0023706A" w:rsidRDefault="0023706A">
      <w:pPr>
        <w:pStyle w:val="Normal1"/>
        <w:jc w:val="both"/>
      </w:pPr>
    </w:p>
    <w:p w14:paraId="35159FF9" w14:textId="77777777" w:rsidR="00787DAF" w:rsidRDefault="00787DAF">
      <w:pPr>
        <w:pStyle w:val="Normal1"/>
        <w:jc w:val="both"/>
      </w:pPr>
    </w:p>
    <w:p w14:paraId="70167D75" w14:textId="77777777" w:rsidR="00114446" w:rsidRDefault="00114446">
      <w:pPr>
        <w:pStyle w:val="Normal1"/>
        <w:jc w:val="both"/>
      </w:pPr>
    </w:p>
    <w:p w14:paraId="43ECAE81" w14:textId="28B1A13B" w:rsidR="00F95B37" w:rsidRDefault="00F95B37"/>
    <w:p w14:paraId="69EF67EC" w14:textId="31E3154B" w:rsidR="00114446" w:rsidRDefault="00405FCE" w:rsidP="00C15322">
      <w:pPr>
        <w:pStyle w:val="Ttulo1"/>
      </w:pPr>
      <w:bookmarkStart w:id="13" w:name="_Toc414723205"/>
      <w:bookmarkStart w:id="14" w:name="_Toc414723414"/>
      <w:bookmarkStart w:id="15" w:name="_Toc83496087"/>
      <w:r>
        <w:lastRenderedPageBreak/>
        <w:t>5</w:t>
      </w:r>
      <w:r w:rsidR="00C15322">
        <w:t>.</w:t>
      </w:r>
      <w:r w:rsidR="00BE21F8">
        <w:t xml:space="preserve"> MARCO TEÓRICO</w:t>
      </w:r>
      <w:bookmarkEnd w:id="13"/>
      <w:bookmarkEnd w:id="14"/>
      <w:bookmarkEnd w:id="15"/>
    </w:p>
    <w:p w14:paraId="2072B981" w14:textId="77777777" w:rsidR="00114446" w:rsidRDefault="00114446">
      <w:pPr>
        <w:pStyle w:val="Normal1"/>
        <w:jc w:val="both"/>
      </w:pPr>
    </w:p>
    <w:p w14:paraId="6C434B80" w14:textId="144C1789" w:rsidR="00114446" w:rsidRPr="00C7212A" w:rsidRDefault="00C7212A">
      <w:pPr>
        <w:pStyle w:val="Normal1"/>
        <w:jc w:val="both"/>
        <w:rPr>
          <w:b/>
          <w:bCs/>
          <w:sz w:val="24"/>
          <w:szCs w:val="22"/>
        </w:rPr>
      </w:pPr>
      <w:r w:rsidRPr="00C7212A">
        <w:rPr>
          <w:b/>
          <w:bCs/>
          <w:sz w:val="24"/>
          <w:szCs w:val="22"/>
        </w:rPr>
        <w:t>5.1. Historia</w:t>
      </w:r>
    </w:p>
    <w:p w14:paraId="462F956C" w14:textId="2A8421FC" w:rsidR="00C7212A" w:rsidRDefault="00C7212A">
      <w:pPr>
        <w:pStyle w:val="Normal1"/>
        <w:jc w:val="both"/>
      </w:pPr>
    </w:p>
    <w:p w14:paraId="2A187A8B" w14:textId="55135035" w:rsidR="00C7212A" w:rsidRPr="00C7212A" w:rsidRDefault="00C7212A" w:rsidP="00C7212A">
      <w:pPr>
        <w:jc w:val="both"/>
        <w:rPr>
          <w:color w:val="auto"/>
          <w:sz w:val="24"/>
          <w:szCs w:val="22"/>
        </w:rPr>
      </w:pPr>
      <w:r w:rsidRPr="00C7212A">
        <w:rPr>
          <w:color w:val="auto"/>
          <w:sz w:val="24"/>
          <w:szCs w:val="22"/>
        </w:rPr>
        <w:t>Mikrotik es una </w:t>
      </w:r>
      <w:hyperlink r:id="rId10" w:tooltip="Empresa" w:history="1">
        <w:r w:rsidRPr="00C7212A">
          <w:rPr>
            <w:rStyle w:val="Hipervnculo"/>
            <w:color w:val="auto"/>
            <w:sz w:val="24"/>
            <w:szCs w:val="22"/>
            <w:u w:val="none"/>
          </w:rPr>
          <w:t>empresa</w:t>
        </w:r>
      </w:hyperlink>
      <w:r w:rsidRPr="00C7212A">
        <w:rPr>
          <w:color w:val="auto"/>
          <w:sz w:val="24"/>
          <w:szCs w:val="22"/>
        </w:rPr>
        <w:t> letona que fue fundada en 1996 para desarrollar routers y sistemas inalámbricos ISP. Mikrotik ahora proporciona </w:t>
      </w:r>
      <w:hyperlink r:id="rId11" w:tooltip="Hardware" w:history="1">
        <w:r w:rsidRPr="00C7212A">
          <w:rPr>
            <w:rStyle w:val="Hipervnculo"/>
            <w:color w:val="auto"/>
            <w:sz w:val="24"/>
            <w:szCs w:val="22"/>
            <w:u w:val="none"/>
          </w:rPr>
          <w:t>hardware</w:t>
        </w:r>
      </w:hyperlink>
      <w:r w:rsidRPr="00C7212A">
        <w:rPr>
          <w:color w:val="auto"/>
          <w:sz w:val="24"/>
          <w:szCs w:val="22"/>
        </w:rPr>
        <w:t> y </w:t>
      </w:r>
      <w:hyperlink r:id="rId12" w:tooltip="Software" w:history="1">
        <w:r w:rsidRPr="00C7212A">
          <w:rPr>
            <w:rStyle w:val="Hipervnculo"/>
            <w:color w:val="auto"/>
            <w:sz w:val="24"/>
            <w:szCs w:val="22"/>
            <w:u w:val="none"/>
          </w:rPr>
          <w:t>software</w:t>
        </w:r>
      </w:hyperlink>
      <w:r w:rsidRPr="00C7212A">
        <w:rPr>
          <w:color w:val="auto"/>
          <w:sz w:val="24"/>
          <w:szCs w:val="22"/>
        </w:rPr>
        <w:t> para la conexión a Internet en la mayoría de los países de todo el mundo. Su experiencia en el uso de la industria de </w:t>
      </w:r>
      <w:hyperlink r:id="rId13" w:tooltip="Hardware" w:history="1">
        <w:r w:rsidRPr="00C7212A">
          <w:rPr>
            <w:rStyle w:val="Hipervnculo"/>
            <w:color w:val="auto"/>
            <w:sz w:val="24"/>
            <w:szCs w:val="22"/>
            <w:u w:val="none"/>
          </w:rPr>
          <w:t>hardware</w:t>
        </w:r>
      </w:hyperlink>
      <w:r w:rsidRPr="00C7212A">
        <w:rPr>
          <w:color w:val="auto"/>
          <w:sz w:val="24"/>
          <w:szCs w:val="22"/>
        </w:rPr>
        <w:t> de PC estándar y sistemas de enrutamiento completas permitió en 1997 para crear el sistema de </w:t>
      </w:r>
      <w:hyperlink r:id="rId14" w:tooltip="Software" w:history="1">
        <w:r w:rsidRPr="00C7212A">
          <w:rPr>
            <w:rStyle w:val="Hipervnculo"/>
            <w:color w:val="auto"/>
            <w:sz w:val="24"/>
            <w:szCs w:val="22"/>
            <w:u w:val="none"/>
          </w:rPr>
          <w:t>software</w:t>
        </w:r>
      </w:hyperlink>
      <w:r w:rsidRPr="00C7212A">
        <w:rPr>
          <w:color w:val="auto"/>
          <w:sz w:val="24"/>
          <w:szCs w:val="22"/>
        </w:rPr>
        <w:t> RouterOS que proporciona una amplia estabilidad, controles, y la flexibilidad para todo tipo de interfaces de datos y enrutamiento. En 2002, se decidió hacer su propio </w:t>
      </w:r>
      <w:hyperlink r:id="rId15" w:tooltip="Hardware" w:history="1">
        <w:r w:rsidRPr="00C7212A">
          <w:rPr>
            <w:rStyle w:val="Hipervnculo"/>
            <w:color w:val="auto"/>
            <w:sz w:val="24"/>
            <w:szCs w:val="22"/>
            <w:u w:val="none"/>
          </w:rPr>
          <w:t>hardware</w:t>
        </w:r>
      </w:hyperlink>
      <w:r w:rsidRPr="00C7212A">
        <w:rPr>
          <w:color w:val="auto"/>
          <w:sz w:val="24"/>
          <w:szCs w:val="22"/>
        </w:rPr>
        <w:t>, y surge la marca RouterBOARD. Existen distribuidores y clientes en la mayoría de las partes del mundo. La empresa se encuentra en Riga, la capital de Letonia y tiene más de 140 empleados.</w:t>
      </w:r>
    </w:p>
    <w:p w14:paraId="5CC85D6C" w14:textId="0DB4CDA8" w:rsidR="00C7212A" w:rsidRDefault="00C7212A">
      <w:pPr>
        <w:pStyle w:val="Normal1"/>
        <w:jc w:val="both"/>
        <w:rPr>
          <w:sz w:val="24"/>
        </w:rPr>
      </w:pPr>
    </w:p>
    <w:p w14:paraId="6C425C34" w14:textId="572EDE3A" w:rsidR="00C7212A" w:rsidRPr="00C7212A" w:rsidRDefault="00C7212A">
      <w:pPr>
        <w:pStyle w:val="Normal1"/>
        <w:jc w:val="both"/>
        <w:rPr>
          <w:b/>
          <w:bCs/>
          <w:sz w:val="24"/>
        </w:rPr>
      </w:pPr>
      <w:r w:rsidRPr="00C7212A">
        <w:rPr>
          <w:b/>
          <w:bCs/>
          <w:sz w:val="24"/>
        </w:rPr>
        <w:t>5.2. RouterOS</w:t>
      </w:r>
    </w:p>
    <w:p w14:paraId="3C103A80" w14:textId="55A11BC3" w:rsidR="00C7212A" w:rsidRDefault="00C7212A">
      <w:pPr>
        <w:pStyle w:val="Normal1"/>
        <w:jc w:val="both"/>
        <w:rPr>
          <w:sz w:val="24"/>
        </w:rPr>
      </w:pPr>
    </w:p>
    <w:p w14:paraId="14055665" w14:textId="77777777" w:rsidR="00C7212A" w:rsidRPr="00C7212A" w:rsidRDefault="00C7212A" w:rsidP="00C7212A">
      <w:pPr>
        <w:jc w:val="both"/>
        <w:rPr>
          <w:color w:val="auto"/>
          <w:sz w:val="24"/>
          <w:szCs w:val="22"/>
        </w:rPr>
      </w:pPr>
      <w:r w:rsidRPr="00C7212A">
        <w:rPr>
          <w:color w:val="auto"/>
          <w:sz w:val="24"/>
          <w:szCs w:val="22"/>
        </w:rPr>
        <w:t>Mikrotik RouterOS es un </w:t>
      </w:r>
      <w:hyperlink r:id="rId16" w:tooltip="Software" w:history="1">
        <w:r w:rsidRPr="00C7212A">
          <w:rPr>
            <w:rStyle w:val="Hipervnculo"/>
            <w:color w:val="auto"/>
            <w:sz w:val="24"/>
            <w:szCs w:val="22"/>
            <w:u w:val="none"/>
          </w:rPr>
          <w:t>software</w:t>
        </w:r>
      </w:hyperlink>
      <w:r w:rsidRPr="00C7212A">
        <w:rPr>
          <w:color w:val="auto"/>
          <w:sz w:val="24"/>
          <w:szCs w:val="22"/>
        </w:rPr>
        <w:t> que funciona como un Sistema Operativo para convertir un PC o una placa Mikrotik RouterBOARD en un router dedicado. MikroTik se dedica principalmente a la venta de productos de </w:t>
      </w:r>
      <w:hyperlink r:id="rId17" w:tooltip="Hardware" w:history="1">
        <w:r w:rsidRPr="00C7212A">
          <w:rPr>
            <w:rStyle w:val="Hipervnculo"/>
            <w:color w:val="auto"/>
            <w:sz w:val="24"/>
            <w:szCs w:val="22"/>
            <w:u w:val="none"/>
          </w:rPr>
          <w:t>hardware</w:t>
        </w:r>
      </w:hyperlink>
      <w:r w:rsidRPr="00C7212A">
        <w:rPr>
          <w:color w:val="auto"/>
          <w:sz w:val="24"/>
          <w:szCs w:val="22"/>
        </w:rPr>
        <w:t> de red como routers denominados routerboards y </w:t>
      </w:r>
      <w:hyperlink r:id="rId18" w:tooltip="Switch" w:history="1">
        <w:r w:rsidRPr="00C7212A">
          <w:rPr>
            <w:rStyle w:val="Hipervnculo"/>
            <w:color w:val="auto"/>
            <w:sz w:val="24"/>
            <w:szCs w:val="22"/>
            <w:u w:val="none"/>
          </w:rPr>
          <w:t>switches</w:t>
        </w:r>
      </w:hyperlink>
      <w:r w:rsidRPr="00C7212A">
        <w:rPr>
          <w:color w:val="auto"/>
          <w:sz w:val="24"/>
          <w:szCs w:val="22"/>
        </w:rPr>
        <w:t> también conocidos por el software que lo integra, denominado RouterOS y SwOS. Está basado en el </w:t>
      </w:r>
      <w:hyperlink r:id="rId19" w:tooltip="Núcleo" w:history="1">
        <w:r w:rsidRPr="00C7212A">
          <w:rPr>
            <w:rStyle w:val="Hipervnculo"/>
            <w:color w:val="auto"/>
            <w:sz w:val="24"/>
            <w:szCs w:val="22"/>
            <w:u w:val="none"/>
          </w:rPr>
          <w:t>núcleo</w:t>
        </w:r>
      </w:hyperlink>
      <w:r w:rsidRPr="00C7212A">
        <w:rPr>
          <w:color w:val="auto"/>
          <w:sz w:val="24"/>
          <w:szCs w:val="22"/>
        </w:rPr>
        <w:t> </w:t>
      </w:r>
      <w:hyperlink r:id="rId20" w:tooltip="Linux" w:history="1">
        <w:r w:rsidRPr="00C7212A">
          <w:rPr>
            <w:rStyle w:val="Hipervnculo"/>
            <w:color w:val="auto"/>
            <w:sz w:val="24"/>
            <w:szCs w:val="22"/>
            <w:u w:val="none"/>
          </w:rPr>
          <w:t>Linux</w:t>
        </w:r>
      </w:hyperlink>
      <w:r w:rsidRPr="00C7212A">
        <w:rPr>
          <w:color w:val="auto"/>
          <w:sz w:val="24"/>
          <w:szCs w:val="22"/>
        </w:rPr>
        <w:t>, el cual implementa funcionalidades que los NSP e </w:t>
      </w:r>
      <w:hyperlink r:id="rId21" w:tooltip="ISP (la página no existe)" w:history="1">
        <w:r w:rsidRPr="00C7212A">
          <w:rPr>
            <w:rStyle w:val="Hipervnculo"/>
            <w:color w:val="auto"/>
            <w:sz w:val="24"/>
            <w:szCs w:val="22"/>
            <w:u w:val="none"/>
          </w:rPr>
          <w:t>ISP</w:t>
        </w:r>
      </w:hyperlink>
      <w:r w:rsidRPr="00C7212A">
        <w:rPr>
          <w:color w:val="auto"/>
          <w:sz w:val="24"/>
          <w:szCs w:val="22"/>
        </w:rPr>
        <w:t> tienden a implementar, como por ejemplo BGP, IPv6, OSPF o MPLS.</w:t>
      </w:r>
    </w:p>
    <w:p w14:paraId="2BD02002" w14:textId="77777777" w:rsidR="00C7212A" w:rsidRPr="00C7212A" w:rsidRDefault="00C7212A" w:rsidP="00C7212A">
      <w:pPr>
        <w:jc w:val="both"/>
        <w:rPr>
          <w:color w:val="auto"/>
          <w:sz w:val="24"/>
          <w:szCs w:val="22"/>
        </w:rPr>
      </w:pPr>
      <w:r w:rsidRPr="00C7212A">
        <w:rPr>
          <w:color w:val="auto"/>
          <w:sz w:val="24"/>
          <w:szCs w:val="22"/>
        </w:rPr>
        <w:t>RouterOS es un sistema versátil, con un gran soporte por parte de MikroTik, proporcionando una amplia variedad de ejemplos de configuración. La venta de RouterOS, combinado con su línea de </w:t>
      </w:r>
      <w:hyperlink r:id="rId22" w:tooltip="Productos" w:history="1">
        <w:r w:rsidRPr="00C7212A">
          <w:rPr>
            <w:rStyle w:val="Hipervnculo"/>
            <w:color w:val="auto"/>
            <w:sz w:val="24"/>
            <w:szCs w:val="22"/>
            <w:u w:val="none"/>
          </w:rPr>
          <w:t>productos</w:t>
        </w:r>
      </w:hyperlink>
      <w:r w:rsidRPr="00C7212A">
        <w:rPr>
          <w:color w:val="auto"/>
          <w:sz w:val="24"/>
          <w:szCs w:val="22"/>
        </w:rPr>
        <w:t> de </w:t>
      </w:r>
      <w:hyperlink r:id="rId23" w:tooltip="Hardware" w:history="1">
        <w:r w:rsidRPr="00C7212A">
          <w:rPr>
            <w:rStyle w:val="Hipervnculo"/>
            <w:color w:val="auto"/>
            <w:sz w:val="24"/>
            <w:szCs w:val="22"/>
            <w:u w:val="none"/>
          </w:rPr>
          <w:t>hardware</w:t>
        </w:r>
      </w:hyperlink>
      <w:r w:rsidRPr="00C7212A">
        <w:rPr>
          <w:color w:val="auto"/>
          <w:sz w:val="24"/>
          <w:szCs w:val="22"/>
        </w:rPr>
        <w:t> conocida como MikroTik RouterBOAR.</w:t>
      </w:r>
    </w:p>
    <w:p w14:paraId="20B2EAD3" w14:textId="77777777" w:rsidR="00C7212A" w:rsidRDefault="00C7212A">
      <w:pPr>
        <w:pStyle w:val="Normal1"/>
        <w:jc w:val="both"/>
        <w:rPr>
          <w:sz w:val="24"/>
        </w:rPr>
      </w:pPr>
    </w:p>
    <w:p w14:paraId="2AD27DC6" w14:textId="682FDA03" w:rsidR="00DF4627" w:rsidRDefault="00DF4627">
      <w:pPr>
        <w:pStyle w:val="Normal1"/>
        <w:jc w:val="both"/>
        <w:rPr>
          <w:sz w:val="24"/>
        </w:rPr>
      </w:pPr>
    </w:p>
    <w:p w14:paraId="55349BCA" w14:textId="39869742" w:rsidR="00C7212A" w:rsidRDefault="00C7212A">
      <w:pPr>
        <w:pStyle w:val="Normal1"/>
        <w:jc w:val="both"/>
        <w:rPr>
          <w:b/>
          <w:bCs/>
          <w:sz w:val="24"/>
        </w:rPr>
      </w:pPr>
      <w:r>
        <w:rPr>
          <w:b/>
          <w:bCs/>
          <w:sz w:val="24"/>
        </w:rPr>
        <w:t>5.3. Wimbox</w:t>
      </w:r>
    </w:p>
    <w:p w14:paraId="7B658DCC" w14:textId="01FDCE9D" w:rsidR="00C7212A" w:rsidRDefault="00C7212A">
      <w:pPr>
        <w:pStyle w:val="Normal1"/>
        <w:jc w:val="both"/>
        <w:rPr>
          <w:b/>
          <w:bCs/>
          <w:sz w:val="24"/>
        </w:rPr>
      </w:pPr>
    </w:p>
    <w:p w14:paraId="3216B898" w14:textId="69A633D0" w:rsidR="00C7212A" w:rsidRPr="00C7212A" w:rsidRDefault="00E538CC" w:rsidP="00C7212A">
      <w:pPr>
        <w:jc w:val="both"/>
        <w:rPr>
          <w:sz w:val="24"/>
          <w:szCs w:val="22"/>
        </w:rPr>
      </w:pPr>
      <w:r>
        <w:rPr>
          <w:sz w:val="24"/>
          <w:szCs w:val="22"/>
        </w:rPr>
        <w:t>E</w:t>
      </w:r>
      <w:r w:rsidR="00C7212A" w:rsidRPr="00C7212A">
        <w:rPr>
          <w:sz w:val="24"/>
          <w:szCs w:val="22"/>
        </w:rPr>
        <w:t>s una pequeña utilidad que permite la administración de MikroTik RouterOS utilizando una GUI rápida y sencilla. Es un binario nativo de Win32, pero se puede ejecutar en Linux y MacOS (OSX) usando Wine. Todas las funciones de la interfaz de Winbox están lo más cerca posible de reflejar las funciones de la consola, es por eso que no hay secciones de Winbox en el manual. Algunas de las configuraciones críticas avanzadas y del sistema no son posibles desde winbox, como el cambio de dirección MAC en un registro de cambios de la interfaz de Winbox</w:t>
      </w:r>
    </w:p>
    <w:p w14:paraId="00EC0820" w14:textId="5E92DD8A" w:rsidR="00C7212A" w:rsidRDefault="00E538CC">
      <w:pPr>
        <w:pStyle w:val="Normal1"/>
        <w:jc w:val="both"/>
        <w:rPr>
          <w:b/>
          <w:bCs/>
          <w:sz w:val="24"/>
        </w:rPr>
      </w:pPr>
      <w:r>
        <w:rPr>
          <w:b/>
          <w:bCs/>
          <w:sz w:val="24"/>
        </w:rPr>
        <w:lastRenderedPageBreak/>
        <w:t>5.4. Firewall Mangle</w:t>
      </w:r>
    </w:p>
    <w:p w14:paraId="375A50A1" w14:textId="77777777" w:rsidR="00E538CC" w:rsidRDefault="00E538CC">
      <w:pPr>
        <w:pStyle w:val="Normal1"/>
        <w:jc w:val="both"/>
        <w:rPr>
          <w:b/>
          <w:bCs/>
          <w:sz w:val="24"/>
        </w:rPr>
      </w:pPr>
    </w:p>
    <w:p w14:paraId="3DD72205" w14:textId="77777777" w:rsidR="00E538CC" w:rsidRPr="00C7212A" w:rsidRDefault="00E538CC" w:rsidP="00E538CC">
      <w:pPr>
        <w:jc w:val="both"/>
        <w:rPr>
          <w:color w:val="auto"/>
          <w:sz w:val="24"/>
          <w:szCs w:val="22"/>
        </w:rPr>
      </w:pPr>
      <w:r w:rsidRPr="00C7212A">
        <w:rPr>
          <w:color w:val="auto"/>
          <w:sz w:val="24"/>
          <w:szCs w:val="22"/>
        </w:rPr>
        <w:t>Mangle es una especie de “Marcador” que etiqueta/marca paquetes para un futuro procesamiento con marcas especiales. Muchas facilidades/opciones en RouterOS hacen uso de estas marcas como por ejemplo Queue Trees, NAT Routing. Las marcas de mangle únicamente existen dentro del mismo Router y estas marcas no son transmitidas a través de la red.</w:t>
      </w:r>
    </w:p>
    <w:p w14:paraId="0140E499" w14:textId="77777777" w:rsidR="00E538CC" w:rsidRDefault="00E538CC" w:rsidP="00E538CC">
      <w:pPr>
        <w:pStyle w:val="Normal1"/>
        <w:jc w:val="both"/>
        <w:rPr>
          <w:sz w:val="24"/>
        </w:rPr>
      </w:pPr>
    </w:p>
    <w:p w14:paraId="318E7FB3" w14:textId="77777777" w:rsidR="00E538CC" w:rsidRDefault="00E538CC" w:rsidP="00E538CC">
      <w:pPr>
        <w:pStyle w:val="Normal1"/>
        <w:jc w:val="both"/>
        <w:rPr>
          <w:sz w:val="24"/>
        </w:rPr>
      </w:pPr>
      <w:r>
        <w:rPr>
          <w:sz w:val="24"/>
        </w:rPr>
        <w:t>Adicionalmente, Mangle se utiliza para modificar algunos campos en la cabecera IP como los campos TOS (DSCP) y TTL</w:t>
      </w:r>
    </w:p>
    <w:p w14:paraId="36D8E2EE" w14:textId="77777777" w:rsidR="00C7212A" w:rsidRDefault="00C7212A">
      <w:pPr>
        <w:pStyle w:val="Normal1"/>
        <w:jc w:val="both"/>
        <w:rPr>
          <w:b/>
          <w:bCs/>
          <w:sz w:val="24"/>
        </w:rPr>
      </w:pPr>
    </w:p>
    <w:p w14:paraId="0ECB9111" w14:textId="2EAE9D19" w:rsidR="00DF4627" w:rsidRDefault="00E538CC">
      <w:pPr>
        <w:pStyle w:val="Normal1"/>
        <w:jc w:val="both"/>
        <w:rPr>
          <w:b/>
          <w:bCs/>
          <w:sz w:val="24"/>
        </w:rPr>
      </w:pPr>
      <w:r>
        <w:rPr>
          <w:b/>
          <w:bCs/>
          <w:sz w:val="24"/>
        </w:rPr>
        <w:t xml:space="preserve">5.4.1.  </w:t>
      </w:r>
      <w:r w:rsidR="00DF4627">
        <w:rPr>
          <w:b/>
          <w:bCs/>
          <w:sz w:val="24"/>
        </w:rPr>
        <w:t>Estructura del Mangle</w:t>
      </w:r>
    </w:p>
    <w:p w14:paraId="3261303F" w14:textId="5584B9D3" w:rsidR="00DF4627" w:rsidRDefault="00DF4627">
      <w:pPr>
        <w:pStyle w:val="Normal1"/>
        <w:jc w:val="both"/>
        <w:rPr>
          <w:b/>
          <w:bCs/>
          <w:sz w:val="24"/>
        </w:rPr>
      </w:pPr>
    </w:p>
    <w:p w14:paraId="5FD9C4CB" w14:textId="58C7953E" w:rsidR="00DF4627" w:rsidRDefault="00DF4627">
      <w:pPr>
        <w:pStyle w:val="Normal1"/>
        <w:jc w:val="both"/>
        <w:rPr>
          <w:sz w:val="24"/>
        </w:rPr>
      </w:pPr>
      <w:r>
        <w:rPr>
          <w:sz w:val="24"/>
        </w:rPr>
        <w:t>Las reglas del mangle están organizadas en cadenas, y existen 5 cadenas predeterminadas.</w:t>
      </w:r>
    </w:p>
    <w:p w14:paraId="7BB551A6" w14:textId="760A3D3F" w:rsidR="00DF4627" w:rsidRDefault="00DF4627">
      <w:pPr>
        <w:pStyle w:val="Normal1"/>
        <w:jc w:val="both"/>
        <w:rPr>
          <w:sz w:val="24"/>
        </w:rPr>
      </w:pPr>
    </w:p>
    <w:p w14:paraId="01DC821E" w14:textId="7BB90A83" w:rsidR="00DF4627" w:rsidRDefault="00DF4627" w:rsidP="00DF4627">
      <w:pPr>
        <w:pStyle w:val="Normal1"/>
        <w:numPr>
          <w:ilvl w:val="0"/>
          <w:numId w:val="5"/>
        </w:numPr>
        <w:jc w:val="both"/>
        <w:rPr>
          <w:sz w:val="24"/>
        </w:rPr>
      </w:pPr>
      <w:r>
        <w:rPr>
          <w:b/>
          <w:bCs/>
          <w:sz w:val="24"/>
        </w:rPr>
        <w:t xml:space="preserve">Prerouting: </w:t>
      </w:r>
      <w:r>
        <w:rPr>
          <w:sz w:val="24"/>
        </w:rPr>
        <w:t>hace una marca antes del Queue Global-in</w:t>
      </w:r>
    </w:p>
    <w:p w14:paraId="65B55797" w14:textId="04D547C4" w:rsidR="00DF4627" w:rsidRDefault="00DF4627" w:rsidP="00DF4627">
      <w:pPr>
        <w:pStyle w:val="Normal1"/>
        <w:numPr>
          <w:ilvl w:val="0"/>
          <w:numId w:val="5"/>
        </w:numPr>
        <w:jc w:val="both"/>
        <w:rPr>
          <w:sz w:val="24"/>
        </w:rPr>
      </w:pPr>
      <w:r>
        <w:rPr>
          <w:b/>
          <w:bCs/>
          <w:sz w:val="24"/>
        </w:rPr>
        <w:t>Postrouting:</w:t>
      </w:r>
      <w:r>
        <w:rPr>
          <w:sz w:val="24"/>
        </w:rPr>
        <w:t xml:space="preserve"> hace una marca antes del Queue Global-out</w:t>
      </w:r>
    </w:p>
    <w:p w14:paraId="052EED91" w14:textId="26E6BBB4" w:rsidR="00DF4627" w:rsidRDefault="00DF4627" w:rsidP="00DF4627">
      <w:pPr>
        <w:pStyle w:val="Normal1"/>
        <w:numPr>
          <w:ilvl w:val="0"/>
          <w:numId w:val="5"/>
        </w:numPr>
        <w:jc w:val="both"/>
        <w:rPr>
          <w:sz w:val="24"/>
        </w:rPr>
      </w:pPr>
      <w:r>
        <w:rPr>
          <w:b/>
          <w:bCs/>
          <w:sz w:val="24"/>
        </w:rPr>
        <w:t xml:space="preserve">Input: </w:t>
      </w:r>
      <w:r>
        <w:rPr>
          <w:sz w:val="24"/>
        </w:rPr>
        <w:t>hace una marca antes del filtro Input</w:t>
      </w:r>
    </w:p>
    <w:p w14:paraId="439CE67C" w14:textId="7CBBC0F4" w:rsidR="00DF4627" w:rsidRDefault="00DF4627" w:rsidP="00DF4627">
      <w:pPr>
        <w:pStyle w:val="Normal1"/>
        <w:numPr>
          <w:ilvl w:val="0"/>
          <w:numId w:val="5"/>
        </w:numPr>
        <w:jc w:val="both"/>
        <w:rPr>
          <w:sz w:val="24"/>
        </w:rPr>
      </w:pPr>
      <w:r>
        <w:rPr>
          <w:b/>
          <w:bCs/>
          <w:sz w:val="24"/>
        </w:rPr>
        <w:t>Output:</w:t>
      </w:r>
      <w:r>
        <w:rPr>
          <w:sz w:val="24"/>
        </w:rPr>
        <w:t xml:space="preserve"> hace una marca antes del filtro Output</w:t>
      </w:r>
    </w:p>
    <w:p w14:paraId="49E6454E" w14:textId="62F4CA36" w:rsidR="00DF4627" w:rsidRPr="00DF4627" w:rsidRDefault="00DF4627" w:rsidP="00DF4627">
      <w:pPr>
        <w:pStyle w:val="Normal1"/>
        <w:numPr>
          <w:ilvl w:val="0"/>
          <w:numId w:val="5"/>
        </w:numPr>
        <w:jc w:val="both"/>
        <w:rPr>
          <w:b/>
          <w:bCs/>
        </w:rPr>
      </w:pPr>
      <w:r>
        <w:rPr>
          <w:b/>
          <w:bCs/>
          <w:sz w:val="24"/>
        </w:rPr>
        <w:t>Fordward:</w:t>
      </w:r>
      <w:r>
        <w:t xml:space="preserve"> </w:t>
      </w:r>
      <w:r w:rsidRPr="00DF4627">
        <w:t>hace una marca antes del filtro Fordward</w:t>
      </w:r>
    </w:p>
    <w:p w14:paraId="522DE1B1" w14:textId="45382FF2" w:rsidR="00DF4627" w:rsidRDefault="00DF4627" w:rsidP="00DF4627">
      <w:pPr>
        <w:pStyle w:val="Normal1"/>
        <w:jc w:val="both"/>
        <w:rPr>
          <w:b/>
          <w:bCs/>
          <w:sz w:val="24"/>
        </w:rPr>
      </w:pPr>
    </w:p>
    <w:p w14:paraId="17943F4B" w14:textId="77777777" w:rsidR="00DF4627" w:rsidRPr="00DF4627" w:rsidRDefault="00DF4627" w:rsidP="00DF4627">
      <w:pPr>
        <w:pStyle w:val="Normal1"/>
        <w:jc w:val="both"/>
        <w:rPr>
          <w:b/>
          <w:bCs/>
        </w:rPr>
      </w:pPr>
    </w:p>
    <w:p w14:paraId="1C4C8FA1" w14:textId="0F4FFCFD" w:rsidR="00DF4627" w:rsidRDefault="00E538CC">
      <w:pPr>
        <w:pStyle w:val="Normal1"/>
        <w:jc w:val="both"/>
        <w:rPr>
          <w:b/>
          <w:bCs/>
          <w:sz w:val="24"/>
        </w:rPr>
      </w:pPr>
      <w:r>
        <w:rPr>
          <w:b/>
          <w:bCs/>
          <w:sz w:val="24"/>
        </w:rPr>
        <w:t xml:space="preserve">5.4.2 </w:t>
      </w:r>
      <w:r w:rsidR="00DF4627">
        <w:rPr>
          <w:b/>
          <w:bCs/>
          <w:sz w:val="24"/>
        </w:rPr>
        <w:t>Marcado de Conexiones</w:t>
      </w:r>
    </w:p>
    <w:p w14:paraId="561982B3" w14:textId="2BB7F0E9" w:rsidR="00DF4627" w:rsidRDefault="00DF4627">
      <w:pPr>
        <w:pStyle w:val="Normal1"/>
        <w:jc w:val="both"/>
        <w:rPr>
          <w:sz w:val="24"/>
        </w:rPr>
      </w:pPr>
    </w:p>
    <w:p w14:paraId="4AA1D2FE" w14:textId="73D9B65E" w:rsidR="00DF4627" w:rsidRDefault="00DF4627">
      <w:pPr>
        <w:pStyle w:val="Normal1"/>
        <w:jc w:val="both"/>
        <w:rPr>
          <w:sz w:val="24"/>
        </w:rPr>
      </w:pPr>
      <w:r>
        <w:rPr>
          <w:sz w:val="24"/>
        </w:rPr>
        <w:t>Se usa mark-connection para identifica uno o un grupo de conexiones</w:t>
      </w:r>
    </w:p>
    <w:p w14:paraId="02362B4A" w14:textId="7327622A" w:rsidR="00DF4627" w:rsidRDefault="00DF4627">
      <w:pPr>
        <w:pStyle w:val="Normal1"/>
        <w:jc w:val="both"/>
        <w:rPr>
          <w:sz w:val="24"/>
        </w:rPr>
      </w:pPr>
    </w:p>
    <w:p w14:paraId="48EDCC83" w14:textId="034277E2" w:rsidR="00DF4627" w:rsidRDefault="00DF4627" w:rsidP="00DF4627">
      <w:pPr>
        <w:pStyle w:val="Normal1"/>
        <w:numPr>
          <w:ilvl w:val="0"/>
          <w:numId w:val="7"/>
        </w:numPr>
        <w:jc w:val="both"/>
        <w:rPr>
          <w:sz w:val="24"/>
        </w:rPr>
      </w:pPr>
      <w:r>
        <w:rPr>
          <w:sz w:val="24"/>
        </w:rPr>
        <w:t>Las marcas de conexiones son almacenadas en la tabla de connection tracking.</w:t>
      </w:r>
    </w:p>
    <w:p w14:paraId="67B0176E" w14:textId="741C785D" w:rsidR="00DF4627" w:rsidRDefault="00DF4627" w:rsidP="00DF4627">
      <w:pPr>
        <w:pStyle w:val="Normal1"/>
        <w:numPr>
          <w:ilvl w:val="0"/>
          <w:numId w:val="7"/>
        </w:numPr>
        <w:jc w:val="both"/>
        <w:rPr>
          <w:sz w:val="24"/>
        </w:rPr>
      </w:pPr>
      <w:r>
        <w:rPr>
          <w:sz w:val="24"/>
        </w:rPr>
        <w:t>Solo puede haber una marca de conexión para una conexión.</w:t>
      </w:r>
    </w:p>
    <w:p w14:paraId="02A734A0" w14:textId="16CA90AA" w:rsidR="00DF4627" w:rsidRPr="00DF4627" w:rsidRDefault="00DF4627" w:rsidP="00DF4627">
      <w:pPr>
        <w:pStyle w:val="Normal1"/>
        <w:numPr>
          <w:ilvl w:val="0"/>
          <w:numId w:val="7"/>
        </w:numPr>
        <w:jc w:val="both"/>
        <w:rPr>
          <w:sz w:val="24"/>
        </w:rPr>
      </w:pPr>
      <w:r>
        <w:rPr>
          <w:sz w:val="24"/>
        </w:rPr>
        <w:t>Connection Tracking ayuda a asociar cada paquete a una conexión especifica (Connection Mark).</w:t>
      </w:r>
    </w:p>
    <w:p w14:paraId="5CF3437C" w14:textId="77777777" w:rsidR="00DF4627" w:rsidRPr="00DF4627" w:rsidRDefault="00DF4627">
      <w:pPr>
        <w:pStyle w:val="Normal1"/>
        <w:jc w:val="both"/>
        <w:rPr>
          <w:b/>
          <w:bCs/>
          <w:sz w:val="24"/>
        </w:rPr>
      </w:pPr>
    </w:p>
    <w:p w14:paraId="0D7F830A" w14:textId="77777777" w:rsidR="00114446" w:rsidRDefault="00114446">
      <w:pPr>
        <w:pStyle w:val="Normal1"/>
        <w:jc w:val="both"/>
      </w:pPr>
    </w:p>
    <w:p w14:paraId="4B679AB7" w14:textId="19E24438" w:rsidR="00C4045A" w:rsidRPr="00C4045A" w:rsidRDefault="00C4045A">
      <w:pPr>
        <w:pStyle w:val="Normal1"/>
        <w:jc w:val="both"/>
        <w:rPr>
          <w:i/>
          <w:iCs/>
        </w:rPr>
      </w:pPr>
      <w:r w:rsidRPr="00C4045A">
        <w:rPr>
          <w:i/>
          <w:iCs/>
          <w:noProof/>
        </w:rPr>
        <w:lastRenderedPageBreak/>
        <w:drawing>
          <wp:anchor distT="0" distB="0" distL="114300" distR="114300" simplePos="0" relativeHeight="251660288" behindDoc="0" locked="0" layoutInCell="1" allowOverlap="1" wp14:anchorId="47D6AD39" wp14:editId="497BD227">
            <wp:simplePos x="0" y="0"/>
            <wp:positionH relativeFrom="margin">
              <wp:align>left</wp:align>
            </wp:positionH>
            <wp:positionV relativeFrom="paragraph">
              <wp:posOffset>0</wp:posOffset>
            </wp:positionV>
            <wp:extent cx="3152140" cy="34436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52140" cy="3443605"/>
                    </a:xfrm>
                    <a:prstGeom prst="rect">
                      <a:avLst/>
                    </a:prstGeom>
                  </pic:spPr>
                </pic:pic>
              </a:graphicData>
            </a:graphic>
            <wp14:sizeRelH relativeFrom="margin">
              <wp14:pctWidth>0</wp14:pctWidth>
            </wp14:sizeRelH>
            <wp14:sizeRelV relativeFrom="margin">
              <wp14:pctHeight>0</wp14:pctHeight>
            </wp14:sizeRelV>
          </wp:anchor>
        </w:drawing>
      </w:r>
      <w:r>
        <w:rPr>
          <w:i/>
          <w:iCs/>
        </w:rPr>
        <w:t>f</w:t>
      </w:r>
      <w:r w:rsidRPr="00C4045A">
        <w:rPr>
          <w:i/>
          <w:iCs/>
        </w:rPr>
        <w:t xml:space="preserve">igura 1: regla de marcado de conexión  </w:t>
      </w:r>
    </w:p>
    <w:p w14:paraId="6FD2CD41" w14:textId="40FADD2C" w:rsidR="00114446" w:rsidRPr="00C4045A" w:rsidRDefault="00C4045A">
      <w:pPr>
        <w:pStyle w:val="Normal1"/>
        <w:jc w:val="both"/>
        <w:rPr>
          <w:i/>
          <w:iCs/>
        </w:rPr>
      </w:pPr>
      <w:r w:rsidRPr="00C4045A">
        <w:rPr>
          <w:i/>
          <w:iCs/>
        </w:rPr>
        <w:t>fuente: los autores</w:t>
      </w:r>
    </w:p>
    <w:p w14:paraId="0519206A" w14:textId="7BB9D597" w:rsidR="00114446" w:rsidRDefault="00114446">
      <w:pPr>
        <w:pStyle w:val="Normal1"/>
        <w:jc w:val="both"/>
      </w:pPr>
    </w:p>
    <w:p w14:paraId="2FFD4844" w14:textId="2343F5B3" w:rsidR="00114446" w:rsidRDefault="00C4045A">
      <w:pPr>
        <w:pStyle w:val="Normal1"/>
        <w:jc w:val="both"/>
      </w:pPr>
      <w:r>
        <w:rPr>
          <w:noProof/>
        </w:rPr>
        <w:drawing>
          <wp:anchor distT="0" distB="0" distL="114300" distR="114300" simplePos="0" relativeHeight="251661312" behindDoc="0" locked="0" layoutInCell="1" allowOverlap="1" wp14:anchorId="027118BA" wp14:editId="01358C01">
            <wp:simplePos x="0" y="0"/>
            <wp:positionH relativeFrom="margin">
              <wp:align>left</wp:align>
            </wp:positionH>
            <wp:positionV relativeFrom="paragraph">
              <wp:posOffset>229803</wp:posOffset>
            </wp:positionV>
            <wp:extent cx="3764915" cy="2756535"/>
            <wp:effectExtent l="0" t="0" r="698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64915" cy="2756535"/>
                    </a:xfrm>
                    <a:prstGeom prst="rect">
                      <a:avLst/>
                    </a:prstGeom>
                  </pic:spPr>
                </pic:pic>
              </a:graphicData>
            </a:graphic>
            <wp14:sizeRelH relativeFrom="margin">
              <wp14:pctWidth>0</wp14:pctWidth>
            </wp14:sizeRelH>
            <wp14:sizeRelV relativeFrom="margin">
              <wp14:pctHeight>0</wp14:pctHeight>
            </wp14:sizeRelV>
          </wp:anchor>
        </w:drawing>
      </w:r>
    </w:p>
    <w:p w14:paraId="22CA36AA" w14:textId="5670C898" w:rsidR="00114446" w:rsidRDefault="00C4045A">
      <w:pPr>
        <w:pStyle w:val="Normal1"/>
        <w:jc w:val="both"/>
      </w:pPr>
      <w:r>
        <w:t xml:space="preserve">figura 2: regla de marcado de conexión </w:t>
      </w:r>
    </w:p>
    <w:p w14:paraId="4E279D99" w14:textId="4B794537" w:rsidR="00C4045A" w:rsidRDefault="00C4045A">
      <w:pPr>
        <w:pStyle w:val="Normal1"/>
        <w:jc w:val="both"/>
      </w:pPr>
      <w:r>
        <w:t>Fuente: los autores</w:t>
      </w:r>
    </w:p>
    <w:p w14:paraId="429FE90E" w14:textId="689C6CBF" w:rsidR="00114446" w:rsidRDefault="00114446">
      <w:pPr>
        <w:pStyle w:val="Normal1"/>
        <w:jc w:val="both"/>
      </w:pPr>
    </w:p>
    <w:p w14:paraId="0BBC9B00" w14:textId="61082FCC" w:rsidR="00114446" w:rsidRDefault="00114446">
      <w:pPr>
        <w:pStyle w:val="Normal1"/>
        <w:jc w:val="both"/>
      </w:pPr>
    </w:p>
    <w:p w14:paraId="5D930B77" w14:textId="2DEFE843" w:rsidR="00114446" w:rsidRDefault="00114446">
      <w:pPr>
        <w:pStyle w:val="Normal1"/>
        <w:jc w:val="both"/>
      </w:pPr>
    </w:p>
    <w:p w14:paraId="6D2BC478" w14:textId="7B85D198" w:rsidR="00114446" w:rsidRDefault="00E538CC">
      <w:pPr>
        <w:pStyle w:val="Normal1"/>
        <w:jc w:val="both"/>
        <w:rPr>
          <w:b/>
          <w:bCs/>
          <w:sz w:val="24"/>
          <w:szCs w:val="22"/>
        </w:rPr>
      </w:pPr>
      <w:r>
        <w:rPr>
          <w:b/>
          <w:bCs/>
          <w:sz w:val="24"/>
          <w:szCs w:val="22"/>
        </w:rPr>
        <w:lastRenderedPageBreak/>
        <w:t xml:space="preserve">5.4.3 </w:t>
      </w:r>
      <w:r w:rsidR="00C4045A">
        <w:rPr>
          <w:b/>
          <w:bCs/>
          <w:sz w:val="24"/>
          <w:szCs w:val="22"/>
        </w:rPr>
        <w:t>Marcado de Paquetes</w:t>
      </w:r>
    </w:p>
    <w:p w14:paraId="4C67D46D" w14:textId="464D371C" w:rsidR="00C4045A" w:rsidRDefault="00C4045A">
      <w:pPr>
        <w:pStyle w:val="Normal1"/>
        <w:jc w:val="both"/>
        <w:rPr>
          <w:b/>
          <w:bCs/>
          <w:sz w:val="24"/>
          <w:szCs w:val="22"/>
        </w:rPr>
      </w:pPr>
    </w:p>
    <w:p w14:paraId="1B47FB06" w14:textId="3269C7FE" w:rsidR="00C4045A" w:rsidRDefault="00C4045A">
      <w:pPr>
        <w:pStyle w:val="Normal1"/>
        <w:jc w:val="both"/>
        <w:rPr>
          <w:sz w:val="24"/>
          <w:szCs w:val="22"/>
        </w:rPr>
      </w:pPr>
      <w:r>
        <w:rPr>
          <w:sz w:val="24"/>
          <w:szCs w:val="22"/>
        </w:rPr>
        <w:t>Los paquetes pueden ser marcados de la siguiente manera:</w:t>
      </w:r>
    </w:p>
    <w:p w14:paraId="1F2A2947" w14:textId="2F7E3FA4" w:rsidR="00C4045A" w:rsidRDefault="00C4045A">
      <w:pPr>
        <w:pStyle w:val="Normal1"/>
        <w:jc w:val="both"/>
        <w:rPr>
          <w:sz w:val="24"/>
          <w:szCs w:val="22"/>
        </w:rPr>
      </w:pPr>
    </w:p>
    <w:p w14:paraId="195C4EEC" w14:textId="38C033EC" w:rsidR="00C4045A" w:rsidRDefault="00C4045A" w:rsidP="005C5DC3">
      <w:pPr>
        <w:pStyle w:val="Normal1"/>
        <w:numPr>
          <w:ilvl w:val="0"/>
          <w:numId w:val="8"/>
        </w:numPr>
        <w:jc w:val="both"/>
        <w:rPr>
          <w:sz w:val="24"/>
          <w:szCs w:val="22"/>
        </w:rPr>
      </w:pPr>
      <w:r>
        <w:rPr>
          <w:b/>
          <w:bCs/>
          <w:sz w:val="24"/>
          <w:szCs w:val="22"/>
        </w:rPr>
        <w:t xml:space="preserve">Indirectamente: </w:t>
      </w:r>
      <w:r>
        <w:rPr>
          <w:sz w:val="24"/>
          <w:szCs w:val="22"/>
        </w:rPr>
        <w:t xml:space="preserve"> usando el recuro Connection Tracking, basado en Connection marks creados previamente (más rápido) </w:t>
      </w:r>
    </w:p>
    <w:p w14:paraId="4094A82C" w14:textId="220465BF" w:rsidR="00C4045A" w:rsidRDefault="00C4045A">
      <w:pPr>
        <w:pStyle w:val="Normal1"/>
        <w:jc w:val="both"/>
        <w:rPr>
          <w:sz w:val="24"/>
          <w:szCs w:val="22"/>
        </w:rPr>
      </w:pPr>
    </w:p>
    <w:p w14:paraId="1DC007FC" w14:textId="53660B1A" w:rsidR="00C4045A" w:rsidRDefault="00C4045A" w:rsidP="005C5DC3">
      <w:pPr>
        <w:pStyle w:val="Normal1"/>
        <w:numPr>
          <w:ilvl w:val="0"/>
          <w:numId w:val="8"/>
        </w:numPr>
        <w:jc w:val="both"/>
        <w:rPr>
          <w:sz w:val="24"/>
          <w:szCs w:val="22"/>
        </w:rPr>
      </w:pPr>
      <w:r>
        <w:rPr>
          <w:b/>
          <w:bCs/>
          <w:sz w:val="24"/>
          <w:szCs w:val="22"/>
        </w:rPr>
        <w:t xml:space="preserve">Directamente: </w:t>
      </w:r>
      <w:r w:rsidR="005C5DC3">
        <w:rPr>
          <w:sz w:val="24"/>
          <w:szCs w:val="22"/>
        </w:rPr>
        <w:t>sin el Connection Tracking, No se necesitan Connection marks, el Router comparará cada paquete en una base a una conexión dada. Este proceso imita algo de las características del Connection Tracking. El Router utiliza más capacidad de procesamiento del CPU.</w:t>
      </w:r>
    </w:p>
    <w:p w14:paraId="0CC4C063" w14:textId="77777777" w:rsidR="005C5DC3" w:rsidRPr="00C4045A" w:rsidRDefault="005C5DC3">
      <w:pPr>
        <w:pStyle w:val="Normal1"/>
        <w:jc w:val="both"/>
        <w:rPr>
          <w:sz w:val="24"/>
          <w:szCs w:val="22"/>
        </w:rPr>
      </w:pPr>
    </w:p>
    <w:p w14:paraId="431D338B" w14:textId="77777777" w:rsidR="00114446" w:rsidRDefault="00114446">
      <w:pPr>
        <w:pStyle w:val="Normal1"/>
        <w:jc w:val="both"/>
      </w:pPr>
    </w:p>
    <w:p w14:paraId="524F3064" w14:textId="7E9C98D4" w:rsidR="00114446" w:rsidRDefault="005C5DC3">
      <w:pPr>
        <w:pStyle w:val="Normal1"/>
        <w:jc w:val="both"/>
      </w:pPr>
      <w:r>
        <w:rPr>
          <w:noProof/>
        </w:rPr>
        <w:drawing>
          <wp:anchor distT="0" distB="0" distL="114300" distR="114300" simplePos="0" relativeHeight="251662336" behindDoc="0" locked="0" layoutInCell="1" allowOverlap="1" wp14:anchorId="3A1928B4" wp14:editId="58A00A08">
            <wp:simplePos x="0" y="0"/>
            <wp:positionH relativeFrom="page">
              <wp:align>center</wp:align>
            </wp:positionH>
            <wp:positionV relativeFrom="paragraph">
              <wp:posOffset>185420</wp:posOffset>
            </wp:positionV>
            <wp:extent cx="4133850" cy="42767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33850" cy="4276725"/>
                    </a:xfrm>
                    <a:prstGeom prst="rect">
                      <a:avLst/>
                    </a:prstGeom>
                  </pic:spPr>
                </pic:pic>
              </a:graphicData>
            </a:graphic>
          </wp:anchor>
        </w:drawing>
      </w:r>
    </w:p>
    <w:p w14:paraId="43003E73" w14:textId="0D909479" w:rsidR="00114446" w:rsidRDefault="00114446">
      <w:pPr>
        <w:pStyle w:val="Normal1"/>
        <w:jc w:val="both"/>
      </w:pPr>
    </w:p>
    <w:p w14:paraId="248224E1" w14:textId="5B29F41A" w:rsidR="00114446" w:rsidRDefault="005C5DC3" w:rsidP="005C5DC3">
      <w:pPr>
        <w:ind w:left="720"/>
        <w:rPr>
          <w:sz w:val="24"/>
        </w:rPr>
      </w:pPr>
      <w:r>
        <w:rPr>
          <w:sz w:val="24"/>
        </w:rPr>
        <w:t>Figura 3: regla de marcado de paquetes</w:t>
      </w:r>
    </w:p>
    <w:p w14:paraId="73867364" w14:textId="1DB1CF5F" w:rsidR="005C5DC3" w:rsidRDefault="005C5DC3" w:rsidP="005C5DC3">
      <w:pPr>
        <w:ind w:left="720"/>
      </w:pPr>
      <w:r>
        <w:rPr>
          <w:sz w:val="24"/>
        </w:rPr>
        <w:t>Fuente: los autores</w:t>
      </w:r>
    </w:p>
    <w:p w14:paraId="2FCD9ACA" w14:textId="77777777" w:rsidR="00114446" w:rsidRDefault="00114446">
      <w:pPr>
        <w:pStyle w:val="Normal1"/>
        <w:jc w:val="both"/>
      </w:pPr>
    </w:p>
    <w:p w14:paraId="7DB8030F" w14:textId="1ED5472D" w:rsidR="00114446" w:rsidRDefault="00114446">
      <w:pPr>
        <w:pStyle w:val="Normal1"/>
        <w:jc w:val="both"/>
      </w:pPr>
    </w:p>
    <w:p w14:paraId="77185CF7" w14:textId="7CFDC789" w:rsidR="009C320B" w:rsidRDefault="005C5DC3">
      <w:pPr>
        <w:pStyle w:val="Normal1"/>
        <w:jc w:val="both"/>
      </w:pPr>
      <w:r>
        <w:rPr>
          <w:noProof/>
        </w:rPr>
        <w:drawing>
          <wp:anchor distT="0" distB="0" distL="114300" distR="114300" simplePos="0" relativeHeight="251663360" behindDoc="0" locked="0" layoutInCell="1" allowOverlap="1" wp14:anchorId="5A8999E9" wp14:editId="4795C039">
            <wp:simplePos x="0" y="0"/>
            <wp:positionH relativeFrom="page">
              <wp:align>center</wp:align>
            </wp:positionH>
            <wp:positionV relativeFrom="paragraph">
              <wp:posOffset>106708</wp:posOffset>
            </wp:positionV>
            <wp:extent cx="4124325" cy="277177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24325" cy="2771775"/>
                    </a:xfrm>
                    <a:prstGeom prst="rect">
                      <a:avLst/>
                    </a:prstGeom>
                  </pic:spPr>
                </pic:pic>
              </a:graphicData>
            </a:graphic>
          </wp:anchor>
        </w:drawing>
      </w:r>
      <w:r>
        <w:t>figura 4: regla de marcado de paquetes</w:t>
      </w:r>
    </w:p>
    <w:p w14:paraId="2EDCC88F" w14:textId="3538F86E" w:rsidR="005C5DC3" w:rsidRDefault="005C5DC3">
      <w:pPr>
        <w:pStyle w:val="Normal1"/>
        <w:jc w:val="both"/>
      </w:pPr>
      <w:r>
        <w:t>fuente los autores</w:t>
      </w:r>
    </w:p>
    <w:p w14:paraId="093088B7" w14:textId="5EE9E405" w:rsidR="009C320B" w:rsidRDefault="009C320B">
      <w:pPr>
        <w:pStyle w:val="Normal1"/>
        <w:jc w:val="both"/>
      </w:pPr>
    </w:p>
    <w:p w14:paraId="71490F04" w14:textId="659F6542" w:rsidR="009C320B" w:rsidRDefault="009C320B">
      <w:pPr>
        <w:pStyle w:val="Normal1"/>
        <w:jc w:val="both"/>
      </w:pPr>
    </w:p>
    <w:p w14:paraId="2EFC71E4" w14:textId="25A9F44C" w:rsidR="005C5DC3" w:rsidRDefault="005C5DC3">
      <w:pPr>
        <w:pStyle w:val="Normal1"/>
        <w:jc w:val="both"/>
      </w:pPr>
    </w:p>
    <w:p w14:paraId="040DD17E" w14:textId="212A85FF" w:rsidR="005C5DC3" w:rsidRDefault="005C5DC3">
      <w:pPr>
        <w:pStyle w:val="Normal1"/>
        <w:jc w:val="both"/>
      </w:pPr>
    </w:p>
    <w:p w14:paraId="77635C74" w14:textId="39DEBFA8" w:rsidR="005C5DC3" w:rsidRDefault="005C5DC3">
      <w:pPr>
        <w:pStyle w:val="Normal1"/>
        <w:jc w:val="both"/>
      </w:pPr>
    </w:p>
    <w:p w14:paraId="316B7111" w14:textId="01DD5546" w:rsidR="005C5DC3" w:rsidRDefault="005C5DC3">
      <w:pPr>
        <w:pStyle w:val="Normal1"/>
        <w:jc w:val="both"/>
      </w:pPr>
    </w:p>
    <w:p w14:paraId="231D0578" w14:textId="2B67986D" w:rsidR="005C5DC3" w:rsidRDefault="005C5DC3">
      <w:pPr>
        <w:pStyle w:val="Normal1"/>
        <w:jc w:val="both"/>
      </w:pPr>
    </w:p>
    <w:p w14:paraId="404F512F" w14:textId="77777777" w:rsidR="005C5DC3" w:rsidRDefault="005C5DC3">
      <w:pPr>
        <w:pStyle w:val="Normal1"/>
        <w:jc w:val="both"/>
      </w:pPr>
    </w:p>
    <w:p w14:paraId="07EE92C3" w14:textId="668109DF" w:rsidR="009C320B" w:rsidRDefault="009C320B">
      <w:pPr>
        <w:pStyle w:val="Normal1"/>
        <w:jc w:val="both"/>
      </w:pPr>
    </w:p>
    <w:p w14:paraId="7F649157" w14:textId="5028B4EF" w:rsidR="009C320B" w:rsidRDefault="009C320B">
      <w:pPr>
        <w:pStyle w:val="Normal1"/>
        <w:jc w:val="both"/>
      </w:pPr>
    </w:p>
    <w:p w14:paraId="44B21841" w14:textId="7F5950DF" w:rsidR="009C320B" w:rsidRDefault="009C320B">
      <w:pPr>
        <w:pStyle w:val="Normal1"/>
        <w:jc w:val="both"/>
      </w:pPr>
    </w:p>
    <w:p w14:paraId="2080845C" w14:textId="7D626EF2" w:rsidR="009C320B" w:rsidRDefault="009C320B">
      <w:pPr>
        <w:pStyle w:val="Normal1"/>
        <w:jc w:val="both"/>
      </w:pPr>
    </w:p>
    <w:p w14:paraId="44473C97" w14:textId="7BEC3E4D" w:rsidR="009C320B" w:rsidRDefault="009C320B">
      <w:pPr>
        <w:pStyle w:val="Normal1"/>
        <w:jc w:val="both"/>
      </w:pPr>
    </w:p>
    <w:p w14:paraId="311EFAD2" w14:textId="0C892508" w:rsidR="009C320B" w:rsidRDefault="009C320B">
      <w:pPr>
        <w:pStyle w:val="Normal1"/>
        <w:jc w:val="both"/>
      </w:pPr>
    </w:p>
    <w:p w14:paraId="045E561D" w14:textId="321A3E79" w:rsidR="009C320B" w:rsidRDefault="009C320B">
      <w:pPr>
        <w:pStyle w:val="Normal1"/>
        <w:jc w:val="both"/>
      </w:pPr>
    </w:p>
    <w:p w14:paraId="33DB7AAE" w14:textId="05FE2D12" w:rsidR="009C320B" w:rsidRDefault="009C320B">
      <w:pPr>
        <w:pStyle w:val="Normal1"/>
        <w:jc w:val="both"/>
      </w:pPr>
    </w:p>
    <w:p w14:paraId="0313C670" w14:textId="28B06153" w:rsidR="009C320B" w:rsidRDefault="009C320B">
      <w:pPr>
        <w:pStyle w:val="Normal1"/>
        <w:jc w:val="both"/>
      </w:pPr>
    </w:p>
    <w:p w14:paraId="6B739ECA" w14:textId="4D9F97E1" w:rsidR="009C320B" w:rsidRDefault="009C320B">
      <w:pPr>
        <w:pStyle w:val="Normal1"/>
        <w:jc w:val="both"/>
      </w:pPr>
    </w:p>
    <w:p w14:paraId="7E926D2C" w14:textId="77777777" w:rsidR="009C320B" w:rsidRDefault="009C320B">
      <w:pPr>
        <w:pStyle w:val="Normal1"/>
        <w:jc w:val="both"/>
      </w:pPr>
    </w:p>
    <w:p w14:paraId="175A41D3" w14:textId="77777777" w:rsidR="00114446" w:rsidRDefault="00114446">
      <w:pPr>
        <w:pStyle w:val="Normal1"/>
        <w:jc w:val="both"/>
      </w:pPr>
    </w:p>
    <w:p w14:paraId="4545BE8A" w14:textId="77777777" w:rsidR="00BE21F8" w:rsidRDefault="00BE21F8">
      <w:pPr>
        <w:pStyle w:val="Normal1"/>
        <w:jc w:val="both"/>
      </w:pPr>
    </w:p>
    <w:p w14:paraId="1FAB7C4B" w14:textId="5044511C" w:rsidR="00114446" w:rsidRDefault="00114446">
      <w:pPr>
        <w:pStyle w:val="Normal1"/>
        <w:jc w:val="both"/>
      </w:pPr>
    </w:p>
    <w:p w14:paraId="57D3E0C8" w14:textId="7EE69073" w:rsidR="00BE21F8" w:rsidRPr="00C94A5B" w:rsidRDefault="00C15322" w:rsidP="00C94A5B">
      <w:pPr>
        <w:pStyle w:val="Normal1"/>
        <w:jc w:val="center"/>
        <w:rPr>
          <w:sz w:val="24"/>
        </w:rPr>
      </w:pPr>
      <w:r>
        <w:rPr>
          <w:sz w:val="24"/>
        </w:rPr>
        <w:t xml:space="preserve">      </w:t>
      </w:r>
    </w:p>
    <w:p w14:paraId="76635077" w14:textId="6E40823D" w:rsidR="004B011B" w:rsidRDefault="004B011B"/>
    <w:p w14:paraId="230BDA49" w14:textId="3BD13EBE" w:rsidR="00C15322" w:rsidRDefault="00BE21F8" w:rsidP="00911AFD">
      <w:pPr>
        <w:pStyle w:val="Ttulo1"/>
      </w:pPr>
      <w:r>
        <w:lastRenderedPageBreak/>
        <w:t xml:space="preserve"> </w:t>
      </w:r>
      <w:bookmarkStart w:id="16" w:name="_Toc83496088"/>
      <w:r w:rsidR="00C94A5B">
        <w:t>6</w:t>
      </w:r>
      <w:r>
        <w:t xml:space="preserve">      </w:t>
      </w:r>
      <w:bookmarkStart w:id="17" w:name="_Toc414723213"/>
      <w:bookmarkStart w:id="18" w:name="_Toc414723422"/>
      <w:r>
        <w:t>BIBLIOGRAFÍA</w:t>
      </w:r>
      <w:bookmarkEnd w:id="16"/>
      <w:bookmarkEnd w:id="17"/>
      <w:bookmarkEnd w:id="18"/>
      <w:r>
        <w:t xml:space="preserve">                                                                                            </w:t>
      </w:r>
    </w:p>
    <w:p w14:paraId="18C1EC7A" w14:textId="77777777" w:rsidR="00C15322" w:rsidRDefault="00C15322">
      <w:pPr>
        <w:pStyle w:val="Normal1"/>
        <w:jc w:val="both"/>
      </w:pPr>
    </w:p>
    <w:p w14:paraId="6299C282" w14:textId="77777777" w:rsidR="00114446" w:rsidRDefault="00114446">
      <w:pPr>
        <w:pStyle w:val="Normal1"/>
        <w:jc w:val="center"/>
      </w:pPr>
    </w:p>
    <w:p w14:paraId="1A6E30E0" w14:textId="77777777" w:rsidR="00911AFD" w:rsidRPr="00C94A5B" w:rsidRDefault="00911AFD">
      <w:pPr>
        <w:pStyle w:val="Normal1"/>
        <w:jc w:val="both"/>
        <w:rPr>
          <w:sz w:val="24"/>
          <w:szCs w:val="24"/>
        </w:rPr>
      </w:pPr>
      <w:r w:rsidRPr="00C94A5B">
        <w:rPr>
          <w:sz w:val="24"/>
          <w:szCs w:val="24"/>
        </w:rPr>
        <w:t>EcuRed</w:t>
      </w:r>
    </w:p>
    <w:p w14:paraId="67406812" w14:textId="75CBB920" w:rsidR="00911AFD" w:rsidRPr="00C94A5B" w:rsidRDefault="00911AFD">
      <w:pPr>
        <w:pStyle w:val="Normal1"/>
        <w:jc w:val="both"/>
        <w:rPr>
          <w:sz w:val="24"/>
          <w:szCs w:val="24"/>
        </w:rPr>
      </w:pPr>
      <w:r w:rsidRPr="00C94A5B">
        <w:rPr>
          <w:sz w:val="24"/>
          <w:szCs w:val="24"/>
        </w:rPr>
        <w:t>Empresa MikroTik, Que Hace MikroTik Articulo</w:t>
      </w:r>
      <w:r w:rsidR="00C94A5B" w:rsidRPr="00C94A5B">
        <w:rPr>
          <w:sz w:val="24"/>
          <w:szCs w:val="24"/>
        </w:rPr>
        <w:t>, 18 junio</w:t>
      </w:r>
      <w:r w:rsidRPr="00C94A5B">
        <w:rPr>
          <w:sz w:val="24"/>
          <w:szCs w:val="24"/>
        </w:rPr>
        <w:t xml:space="preserve"> 2016</w:t>
      </w:r>
    </w:p>
    <w:p w14:paraId="73C09E68" w14:textId="26B3A13A" w:rsidR="00114446" w:rsidRPr="00C94A5B" w:rsidRDefault="00C94A5B">
      <w:pPr>
        <w:pStyle w:val="Normal1"/>
        <w:jc w:val="both"/>
        <w:rPr>
          <w:sz w:val="24"/>
          <w:szCs w:val="24"/>
        </w:rPr>
      </w:pPr>
      <w:r w:rsidRPr="00C94A5B">
        <w:rPr>
          <w:sz w:val="24"/>
          <w:szCs w:val="24"/>
        </w:rPr>
        <w:t>https://www.ecured.cu/Mikrotik</w:t>
      </w:r>
      <w:r w:rsidR="00911AFD" w:rsidRPr="00C94A5B">
        <w:rPr>
          <w:sz w:val="24"/>
          <w:szCs w:val="24"/>
        </w:rPr>
        <w:t xml:space="preserve"> </w:t>
      </w:r>
    </w:p>
    <w:p w14:paraId="3F89FF95" w14:textId="77777777" w:rsidR="00114446" w:rsidRPr="00C94A5B" w:rsidRDefault="00114446">
      <w:pPr>
        <w:pStyle w:val="Normal1"/>
        <w:jc w:val="both"/>
        <w:rPr>
          <w:sz w:val="24"/>
          <w:szCs w:val="24"/>
        </w:rPr>
      </w:pPr>
    </w:p>
    <w:p w14:paraId="05924CD4" w14:textId="41E9B763" w:rsidR="00C94A5B" w:rsidRPr="00C94A5B" w:rsidRDefault="00C94A5B">
      <w:pPr>
        <w:pStyle w:val="Normal1"/>
        <w:jc w:val="both"/>
        <w:rPr>
          <w:sz w:val="24"/>
          <w:szCs w:val="24"/>
        </w:rPr>
      </w:pPr>
      <w:r w:rsidRPr="00C94A5B">
        <w:rPr>
          <w:sz w:val="24"/>
          <w:szCs w:val="24"/>
        </w:rPr>
        <w:t xml:space="preserve">MikroTik </w:t>
      </w:r>
      <w:r w:rsidR="002E5DC6" w:rsidRPr="00C94A5B">
        <w:rPr>
          <w:sz w:val="24"/>
          <w:szCs w:val="24"/>
        </w:rPr>
        <w:t>Página</w:t>
      </w:r>
      <w:r w:rsidRPr="00C94A5B">
        <w:rPr>
          <w:sz w:val="24"/>
          <w:szCs w:val="24"/>
        </w:rPr>
        <w:t xml:space="preserve"> Oficial</w:t>
      </w:r>
    </w:p>
    <w:p w14:paraId="28000F3E" w14:textId="641BA127" w:rsidR="00C94A5B" w:rsidRPr="00C94A5B" w:rsidRDefault="00C94A5B">
      <w:pPr>
        <w:pStyle w:val="Normal1"/>
        <w:jc w:val="both"/>
        <w:rPr>
          <w:sz w:val="24"/>
          <w:szCs w:val="24"/>
        </w:rPr>
      </w:pPr>
      <w:r w:rsidRPr="00C94A5B">
        <w:rPr>
          <w:sz w:val="24"/>
          <w:szCs w:val="24"/>
        </w:rPr>
        <w:t>Introducción a Mangle, Ultima actualización 12 marzo del 2020</w:t>
      </w:r>
    </w:p>
    <w:p w14:paraId="13023A40" w14:textId="00A8349E" w:rsidR="00C94A5B" w:rsidRDefault="005C5DC3">
      <w:pPr>
        <w:pStyle w:val="Normal1"/>
        <w:jc w:val="both"/>
        <w:rPr>
          <w:sz w:val="24"/>
          <w:szCs w:val="24"/>
        </w:rPr>
      </w:pPr>
      <w:hyperlink r:id="rId28" w:history="1">
        <w:r w:rsidRPr="000C4559">
          <w:rPr>
            <w:rStyle w:val="Hipervnculo"/>
            <w:sz w:val="24"/>
            <w:szCs w:val="24"/>
          </w:rPr>
          <w:t>https://help.mikrotik.com/docs/display/ROS/Mangle</w:t>
        </w:r>
      </w:hyperlink>
    </w:p>
    <w:p w14:paraId="60699A48" w14:textId="4FF747CC" w:rsidR="005C5DC3" w:rsidRDefault="005C5DC3">
      <w:pPr>
        <w:pStyle w:val="Normal1"/>
        <w:jc w:val="both"/>
        <w:rPr>
          <w:sz w:val="24"/>
          <w:szCs w:val="24"/>
        </w:rPr>
      </w:pPr>
    </w:p>
    <w:p w14:paraId="5C8A3201" w14:textId="1057B46B" w:rsidR="005C5DC3" w:rsidRDefault="005C5DC3">
      <w:pPr>
        <w:pStyle w:val="Normal1"/>
        <w:jc w:val="both"/>
        <w:rPr>
          <w:sz w:val="24"/>
          <w:szCs w:val="24"/>
        </w:rPr>
      </w:pPr>
      <w:r>
        <w:rPr>
          <w:sz w:val="24"/>
          <w:szCs w:val="24"/>
        </w:rPr>
        <w:t>RouterOS</w:t>
      </w:r>
    </w:p>
    <w:p w14:paraId="0FB118B5" w14:textId="4A4A0C60" w:rsidR="005C5DC3" w:rsidRDefault="005C5DC3">
      <w:pPr>
        <w:pStyle w:val="Normal1"/>
        <w:jc w:val="both"/>
        <w:rPr>
          <w:sz w:val="24"/>
          <w:szCs w:val="24"/>
        </w:rPr>
      </w:pPr>
      <w:r>
        <w:rPr>
          <w:sz w:val="24"/>
          <w:szCs w:val="24"/>
        </w:rPr>
        <w:t>Control de tráfico, Firewall y QoS con MikroTik RouterOS</w:t>
      </w:r>
    </w:p>
    <w:p w14:paraId="15C98BD4" w14:textId="2EB8E61F" w:rsidR="005C5DC3" w:rsidRPr="00C94A5B" w:rsidRDefault="005C5DC3">
      <w:pPr>
        <w:pStyle w:val="Normal1"/>
        <w:jc w:val="both"/>
        <w:rPr>
          <w:sz w:val="24"/>
          <w:szCs w:val="24"/>
        </w:rPr>
      </w:pPr>
      <w:r>
        <w:rPr>
          <w:sz w:val="24"/>
          <w:szCs w:val="24"/>
        </w:rPr>
        <w:t>Autor – Mauro Escalante</w:t>
      </w:r>
    </w:p>
    <w:p w14:paraId="63521D58" w14:textId="77777777" w:rsidR="00114446" w:rsidRDefault="00114446">
      <w:pPr>
        <w:pStyle w:val="Normal1"/>
        <w:jc w:val="both"/>
      </w:pPr>
    </w:p>
    <w:p w14:paraId="29914781" w14:textId="77777777" w:rsidR="00114446" w:rsidRDefault="00114446">
      <w:pPr>
        <w:pStyle w:val="Normal1"/>
        <w:jc w:val="both"/>
      </w:pPr>
    </w:p>
    <w:p w14:paraId="4570E03A" w14:textId="77777777" w:rsidR="00114446" w:rsidRDefault="00114446">
      <w:pPr>
        <w:pStyle w:val="Normal1"/>
        <w:jc w:val="both"/>
      </w:pPr>
    </w:p>
    <w:p w14:paraId="1656EC09" w14:textId="77777777" w:rsidR="00114446" w:rsidRDefault="00114446">
      <w:pPr>
        <w:pStyle w:val="Normal1"/>
        <w:jc w:val="both"/>
      </w:pPr>
    </w:p>
    <w:sectPr w:rsidR="00114446" w:rsidSect="007A2AC5">
      <w:footerReference w:type="default" r:id="rId29"/>
      <w:pgSz w:w="12240" w:h="15840" w:code="1"/>
      <w:pgMar w:top="1701" w:right="1134" w:bottom="1701"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0707" w14:textId="77777777" w:rsidR="0070038D" w:rsidRDefault="0070038D" w:rsidP="007A2AC5">
      <w:pPr>
        <w:spacing w:line="240" w:lineRule="auto"/>
      </w:pPr>
      <w:r>
        <w:separator/>
      </w:r>
    </w:p>
  </w:endnote>
  <w:endnote w:type="continuationSeparator" w:id="0">
    <w:p w14:paraId="33587CA1" w14:textId="77777777" w:rsidR="0070038D" w:rsidRDefault="0070038D" w:rsidP="007A2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831060"/>
      <w:docPartObj>
        <w:docPartGallery w:val="Page Numbers (Bottom of Page)"/>
        <w:docPartUnique/>
      </w:docPartObj>
    </w:sdtPr>
    <w:sdtEndPr/>
    <w:sdtContent>
      <w:p w14:paraId="3B6DDD8A" w14:textId="77777777" w:rsidR="007A2AC5" w:rsidRDefault="007A2AC5">
        <w:pPr>
          <w:pStyle w:val="Piedepgina"/>
          <w:jc w:val="center"/>
        </w:pPr>
        <w:r>
          <w:fldChar w:fldCharType="begin"/>
        </w:r>
        <w:r>
          <w:instrText>PAGE   \* MERGEFORMAT</w:instrText>
        </w:r>
        <w:r>
          <w:fldChar w:fldCharType="separate"/>
        </w:r>
        <w:r w:rsidR="0036724A" w:rsidRPr="0036724A">
          <w:rPr>
            <w:noProof/>
            <w:lang w:val="es-ES"/>
          </w:rPr>
          <w:t>22</w:t>
        </w:r>
        <w:r>
          <w:fldChar w:fldCharType="end"/>
        </w:r>
      </w:p>
    </w:sdtContent>
  </w:sdt>
  <w:p w14:paraId="00D8DD57" w14:textId="77777777" w:rsidR="007A2AC5" w:rsidRDefault="007A2A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56D0" w14:textId="77777777" w:rsidR="0070038D" w:rsidRDefault="0070038D" w:rsidP="007A2AC5">
      <w:pPr>
        <w:spacing w:line="240" w:lineRule="auto"/>
      </w:pPr>
      <w:r>
        <w:separator/>
      </w:r>
    </w:p>
  </w:footnote>
  <w:footnote w:type="continuationSeparator" w:id="0">
    <w:p w14:paraId="446600C1" w14:textId="77777777" w:rsidR="0070038D" w:rsidRDefault="0070038D" w:rsidP="007A2A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4D16"/>
    <w:multiLevelType w:val="hybridMultilevel"/>
    <w:tmpl w:val="1A4E6D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BC22F4"/>
    <w:multiLevelType w:val="hybridMultilevel"/>
    <w:tmpl w:val="552CF5B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D72963"/>
    <w:multiLevelType w:val="hybridMultilevel"/>
    <w:tmpl w:val="09A09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054CCF"/>
    <w:multiLevelType w:val="hybridMultilevel"/>
    <w:tmpl w:val="D6E0EB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1411F4"/>
    <w:multiLevelType w:val="hybridMultilevel"/>
    <w:tmpl w:val="D2606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53E192D"/>
    <w:multiLevelType w:val="hybridMultilevel"/>
    <w:tmpl w:val="0FD0F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6A03464"/>
    <w:multiLevelType w:val="hybridMultilevel"/>
    <w:tmpl w:val="D6E0EB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F019B"/>
    <w:multiLevelType w:val="hybridMultilevel"/>
    <w:tmpl w:val="CC2A0048"/>
    <w:lvl w:ilvl="0" w:tplc="4CEEDA50">
      <w:start w:val="4"/>
      <w:numFmt w:val="bullet"/>
      <w:lvlText w:val="-"/>
      <w:lvlJc w:val="left"/>
      <w:pPr>
        <w:ind w:left="720" w:hanging="360"/>
      </w:pPr>
      <w:rPr>
        <w:rFonts w:ascii="Arial" w:eastAsia="Arial"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46"/>
    <w:rsid w:val="00060801"/>
    <w:rsid w:val="000A2144"/>
    <w:rsid w:val="000F1919"/>
    <w:rsid w:val="00114446"/>
    <w:rsid w:val="00135019"/>
    <w:rsid w:val="00190361"/>
    <w:rsid w:val="001C5AE1"/>
    <w:rsid w:val="0023706A"/>
    <w:rsid w:val="00276FDE"/>
    <w:rsid w:val="002943D4"/>
    <w:rsid w:val="002B0677"/>
    <w:rsid w:val="002B7CCD"/>
    <w:rsid w:val="002E5DC6"/>
    <w:rsid w:val="003129EA"/>
    <w:rsid w:val="00334C70"/>
    <w:rsid w:val="0036724A"/>
    <w:rsid w:val="00386088"/>
    <w:rsid w:val="003B2B90"/>
    <w:rsid w:val="00405FCE"/>
    <w:rsid w:val="004B011B"/>
    <w:rsid w:val="004C6D1C"/>
    <w:rsid w:val="004F7B1D"/>
    <w:rsid w:val="00520594"/>
    <w:rsid w:val="005C5DC3"/>
    <w:rsid w:val="00662025"/>
    <w:rsid w:val="00666551"/>
    <w:rsid w:val="006E0891"/>
    <w:rsid w:val="0070038D"/>
    <w:rsid w:val="00787DAF"/>
    <w:rsid w:val="00791636"/>
    <w:rsid w:val="007A2AC5"/>
    <w:rsid w:val="00821BD7"/>
    <w:rsid w:val="00911AFD"/>
    <w:rsid w:val="009566D5"/>
    <w:rsid w:val="00961C3B"/>
    <w:rsid w:val="00986C9D"/>
    <w:rsid w:val="009A54B0"/>
    <w:rsid w:val="009C320B"/>
    <w:rsid w:val="00A26EDC"/>
    <w:rsid w:val="00B26B90"/>
    <w:rsid w:val="00B80EF6"/>
    <w:rsid w:val="00BA0783"/>
    <w:rsid w:val="00BA3CAE"/>
    <w:rsid w:val="00BE21F8"/>
    <w:rsid w:val="00BF5D3F"/>
    <w:rsid w:val="00C121E9"/>
    <w:rsid w:val="00C15322"/>
    <w:rsid w:val="00C35657"/>
    <w:rsid w:val="00C4045A"/>
    <w:rsid w:val="00C7212A"/>
    <w:rsid w:val="00C77E7C"/>
    <w:rsid w:val="00C86809"/>
    <w:rsid w:val="00C87310"/>
    <w:rsid w:val="00C94A5B"/>
    <w:rsid w:val="00D17474"/>
    <w:rsid w:val="00DC2CED"/>
    <w:rsid w:val="00DD6C84"/>
    <w:rsid w:val="00DF4627"/>
    <w:rsid w:val="00E42229"/>
    <w:rsid w:val="00E42DA9"/>
    <w:rsid w:val="00E538CC"/>
    <w:rsid w:val="00E9360F"/>
    <w:rsid w:val="00EE6B17"/>
    <w:rsid w:val="00EF7EE2"/>
    <w:rsid w:val="00F069D9"/>
    <w:rsid w:val="00F104CF"/>
    <w:rsid w:val="00F13167"/>
    <w:rsid w:val="00F51161"/>
    <w:rsid w:val="00F95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F2521"/>
  <w15:docId w15:val="{1C5108B1-7FC3-49CD-9E45-62EAEB36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E9"/>
  </w:style>
  <w:style w:type="paragraph" w:styleId="Ttulo1">
    <w:name w:val="heading 1"/>
    <w:basedOn w:val="Normal1"/>
    <w:next w:val="Normal1"/>
    <w:rsid w:val="00986C9D"/>
    <w:pPr>
      <w:jc w:val="center"/>
      <w:outlineLvl w:val="0"/>
    </w:pPr>
    <w:rPr>
      <w:sz w:val="24"/>
    </w:rPr>
  </w:style>
  <w:style w:type="paragraph" w:styleId="Ttulo2">
    <w:name w:val="heading 2"/>
    <w:basedOn w:val="Normal1"/>
    <w:next w:val="Normal1"/>
    <w:rsid w:val="00C15322"/>
    <w:pPr>
      <w:outlineLvl w:val="1"/>
    </w:pPr>
    <w:rPr>
      <w:sz w:val="24"/>
    </w:rPr>
  </w:style>
  <w:style w:type="paragraph" w:styleId="Ttulo3">
    <w:name w:val="heading 3"/>
    <w:basedOn w:val="Normal1"/>
    <w:next w:val="Normal1"/>
    <w:rsid w:val="00114446"/>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11444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11444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114446"/>
    <w:pPr>
      <w:keepNext/>
      <w:keepLines/>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E42DA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14446"/>
  </w:style>
  <w:style w:type="table" w:customStyle="1" w:styleId="TableNormal">
    <w:name w:val="Table Normal"/>
    <w:rsid w:val="00114446"/>
    <w:tblPr>
      <w:tblCellMar>
        <w:top w:w="0" w:type="dxa"/>
        <w:left w:w="0" w:type="dxa"/>
        <w:bottom w:w="0" w:type="dxa"/>
        <w:right w:w="0" w:type="dxa"/>
      </w:tblCellMar>
    </w:tblPr>
  </w:style>
  <w:style w:type="paragraph" w:styleId="Ttulo">
    <w:name w:val="Title"/>
    <w:basedOn w:val="Normal1"/>
    <w:next w:val="Normal1"/>
    <w:rsid w:val="00114446"/>
    <w:pPr>
      <w:keepNext/>
      <w:keepLines/>
      <w:contextualSpacing/>
    </w:pPr>
    <w:rPr>
      <w:rFonts w:ascii="Trebuchet MS" w:eastAsia="Trebuchet MS" w:hAnsi="Trebuchet MS" w:cs="Trebuchet MS"/>
      <w:sz w:val="42"/>
    </w:rPr>
  </w:style>
  <w:style w:type="paragraph" w:styleId="Subttulo">
    <w:name w:val="Subtitle"/>
    <w:basedOn w:val="Normal1"/>
    <w:next w:val="Normal1"/>
    <w:rsid w:val="0011444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114446"/>
    <w:tblPr>
      <w:tblStyleRowBandSize w:val="1"/>
      <w:tblStyleColBandSize w:val="1"/>
    </w:tblPr>
  </w:style>
  <w:style w:type="table" w:customStyle="1" w:styleId="a0">
    <w:basedOn w:val="TableNormal"/>
    <w:rsid w:val="00114446"/>
    <w:tblPr>
      <w:tblStyleRowBandSize w:val="1"/>
      <w:tblStyleColBandSize w:val="1"/>
    </w:tblPr>
  </w:style>
  <w:style w:type="paragraph" w:styleId="Textodeglobo">
    <w:name w:val="Balloon Text"/>
    <w:basedOn w:val="Normal"/>
    <w:link w:val="TextodegloboCar"/>
    <w:uiPriority w:val="99"/>
    <w:semiHidden/>
    <w:unhideWhenUsed/>
    <w:rsid w:val="00BE21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1F8"/>
    <w:rPr>
      <w:rFonts w:ascii="Tahoma" w:hAnsi="Tahoma" w:cs="Tahoma"/>
      <w:sz w:val="16"/>
      <w:szCs w:val="16"/>
    </w:rPr>
  </w:style>
  <w:style w:type="paragraph" w:styleId="NormalWeb">
    <w:name w:val="Normal (Web)"/>
    <w:basedOn w:val="Normal"/>
    <w:uiPriority w:val="99"/>
    <w:semiHidden/>
    <w:unhideWhenUsed/>
    <w:rsid w:val="00F104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F104CF"/>
    <w:rPr>
      <w:color w:val="0000FF"/>
      <w:u w:val="single"/>
    </w:rPr>
  </w:style>
  <w:style w:type="paragraph" w:styleId="TtuloTDC">
    <w:name w:val="TOC Heading"/>
    <w:basedOn w:val="Ttulo1"/>
    <w:next w:val="Normal"/>
    <w:uiPriority w:val="39"/>
    <w:unhideWhenUsed/>
    <w:qFormat/>
    <w:rsid w:val="00C1532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C15322"/>
    <w:pPr>
      <w:spacing w:after="100"/>
    </w:pPr>
  </w:style>
  <w:style w:type="paragraph" w:styleId="TDC2">
    <w:name w:val="toc 2"/>
    <w:basedOn w:val="Normal"/>
    <w:next w:val="Normal"/>
    <w:autoRedefine/>
    <w:uiPriority w:val="39"/>
    <w:unhideWhenUsed/>
    <w:rsid w:val="00C15322"/>
    <w:pPr>
      <w:spacing w:after="100"/>
      <w:ind w:left="220"/>
    </w:pPr>
  </w:style>
  <w:style w:type="paragraph" w:styleId="Encabezado">
    <w:name w:val="header"/>
    <w:basedOn w:val="Normal"/>
    <w:link w:val="EncabezadoCar"/>
    <w:uiPriority w:val="99"/>
    <w:unhideWhenUsed/>
    <w:rsid w:val="007A2A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A2AC5"/>
  </w:style>
  <w:style w:type="paragraph" w:styleId="Piedepgina">
    <w:name w:val="footer"/>
    <w:basedOn w:val="Normal"/>
    <w:link w:val="PiedepginaCar"/>
    <w:uiPriority w:val="99"/>
    <w:unhideWhenUsed/>
    <w:rsid w:val="007A2A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A2AC5"/>
  </w:style>
  <w:style w:type="character" w:styleId="Hipervnculovisitado">
    <w:name w:val="FollowedHyperlink"/>
    <w:basedOn w:val="Fuentedeprrafopredeter"/>
    <w:uiPriority w:val="99"/>
    <w:semiHidden/>
    <w:unhideWhenUsed/>
    <w:rsid w:val="00520594"/>
    <w:rPr>
      <w:color w:val="800080" w:themeColor="followedHyperlink"/>
      <w:u w:val="single"/>
    </w:rPr>
  </w:style>
  <w:style w:type="character" w:customStyle="1" w:styleId="Ttulo7Car">
    <w:name w:val="Título 7 Car"/>
    <w:basedOn w:val="Fuentedeprrafopredeter"/>
    <w:link w:val="Ttulo7"/>
    <w:uiPriority w:val="9"/>
    <w:rsid w:val="00E42DA9"/>
    <w:rPr>
      <w:rFonts w:asciiTheme="majorHAnsi" w:eastAsiaTheme="majorEastAsia" w:hAnsiTheme="majorHAnsi" w:cstheme="majorBidi"/>
      <w:i/>
      <w:iCs/>
      <w:color w:val="243F60" w:themeColor="accent1" w:themeShade="7F"/>
    </w:rPr>
  </w:style>
  <w:style w:type="paragraph" w:styleId="Textonotapie">
    <w:name w:val="footnote text"/>
    <w:basedOn w:val="Normal"/>
    <w:link w:val="TextonotapieCar"/>
    <w:uiPriority w:val="99"/>
    <w:semiHidden/>
    <w:unhideWhenUsed/>
    <w:rsid w:val="00C4045A"/>
    <w:pPr>
      <w:spacing w:line="240" w:lineRule="auto"/>
    </w:pPr>
    <w:rPr>
      <w:sz w:val="20"/>
    </w:rPr>
  </w:style>
  <w:style w:type="character" w:customStyle="1" w:styleId="TextonotapieCar">
    <w:name w:val="Texto nota pie Car"/>
    <w:basedOn w:val="Fuentedeprrafopredeter"/>
    <w:link w:val="Textonotapie"/>
    <w:uiPriority w:val="99"/>
    <w:semiHidden/>
    <w:rsid w:val="00C4045A"/>
    <w:rPr>
      <w:sz w:val="20"/>
    </w:rPr>
  </w:style>
  <w:style w:type="character" w:styleId="Refdenotaalpie">
    <w:name w:val="footnote reference"/>
    <w:basedOn w:val="Fuentedeprrafopredeter"/>
    <w:uiPriority w:val="99"/>
    <w:semiHidden/>
    <w:unhideWhenUsed/>
    <w:rsid w:val="00C4045A"/>
    <w:rPr>
      <w:vertAlign w:val="superscript"/>
    </w:rPr>
  </w:style>
  <w:style w:type="character" w:styleId="Mencinsinresolver">
    <w:name w:val="Unresolved Mention"/>
    <w:basedOn w:val="Fuentedeprrafopredeter"/>
    <w:uiPriority w:val="99"/>
    <w:semiHidden/>
    <w:unhideWhenUsed/>
    <w:rsid w:val="005C5DC3"/>
    <w:rPr>
      <w:color w:val="605E5C"/>
      <w:shd w:val="clear" w:color="auto" w:fill="E1DFDD"/>
    </w:rPr>
  </w:style>
  <w:style w:type="paragraph" w:styleId="HTMLconformatoprevio">
    <w:name w:val="HTML Preformatted"/>
    <w:basedOn w:val="Normal"/>
    <w:link w:val="HTMLconformatoprevioCar"/>
    <w:uiPriority w:val="99"/>
    <w:semiHidden/>
    <w:unhideWhenUsed/>
    <w:rsid w:val="00C72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C7212A"/>
    <w:rPr>
      <w:rFonts w:ascii="Courier New" w:eastAsia="Times New Roman" w:hAnsi="Courier New" w:cs="Courier New"/>
      <w:color w:val="auto"/>
      <w:sz w:val="20"/>
    </w:rPr>
  </w:style>
  <w:style w:type="character" w:customStyle="1" w:styleId="y2iqfc">
    <w:name w:val="y2iqfc"/>
    <w:basedOn w:val="Fuentedeprrafopredeter"/>
    <w:rsid w:val="00C7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264662">
      <w:bodyDiv w:val="1"/>
      <w:marLeft w:val="0"/>
      <w:marRight w:val="0"/>
      <w:marTop w:val="0"/>
      <w:marBottom w:val="0"/>
      <w:divBdr>
        <w:top w:val="none" w:sz="0" w:space="0" w:color="auto"/>
        <w:left w:val="none" w:sz="0" w:space="0" w:color="auto"/>
        <w:bottom w:val="none" w:sz="0" w:space="0" w:color="auto"/>
        <w:right w:val="none" w:sz="0" w:space="0" w:color="auto"/>
      </w:divBdr>
    </w:div>
    <w:div w:id="386492083">
      <w:bodyDiv w:val="1"/>
      <w:marLeft w:val="0"/>
      <w:marRight w:val="0"/>
      <w:marTop w:val="0"/>
      <w:marBottom w:val="0"/>
      <w:divBdr>
        <w:top w:val="none" w:sz="0" w:space="0" w:color="auto"/>
        <w:left w:val="none" w:sz="0" w:space="0" w:color="auto"/>
        <w:bottom w:val="none" w:sz="0" w:space="0" w:color="auto"/>
        <w:right w:val="none" w:sz="0" w:space="0" w:color="auto"/>
      </w:divBdr>
    </w:div>
    <w:div w:id="431441163">
      <w:bodyDiv w:val="1"/>
      <w:marLeft w:val="0"/>
      <w:marRight w:val="0"/>
      <w:marTop w:val="0"/>
      <w:marBottom w:val="0"/>
      <w:divBdr>
        <w:top w:val="none" w:sz="0" w:space="0" w:color="auto"/>
        <w:left w:val="none" w:sz="0" w:space="0" w:color="auto"/>
        <w:bottom w:val="none" w:sz="0" w:space="0" w:color="auto"/>
        <w:right w:val="none" w:sz="0" w:space="0" w:color="auto"/>
      </w:divBdr>
    </w:div>
    <w:div w:id="1177768647">
      <w:bodyDiv w:val="1"/>
      <w:marLeft w:val="0"/>
      <w:marRight w:val="0"/>
      <w:marTop w:val="0"/>
      <w:marBottom w:val="0"/>
      <w:divBdr>
        <w:top w:val="none" w:sz="0" w:space="0" w:color="auto"/>
        <w:left w:val="none" w:sz="0" w:space="0" w:color="auto"/>
        <w:bottom w:val="none" w:sz="0" w:space="0" w:color="auto"/>
        <w:right w:val="none" w:sz="0" w:space="0" w:color="auto"/>
      </w:divBdr>
    </w:div>
    <w:div w:id="1292899953">
      <w:bodyDiv w:val="1"/>
      <w:marLeft w:val="0"/>
      <w:marRight w:val="0"/>
      <w:marTop w:val="0"/>
      <w:marBottom w:val="0"/>
      <w:divBdr>
        <w:top w:val="none" w:sz="0" w:space="0" w:color="auto"/>
        <w:left w:val="none" w:sz="0" w:space="0" w:color="auto"/>
        <w:bottom w:val="none" w:sz="0" w:space="0" w:color="auto"/>
        <w:right w:val="none" w:sz="0" w:space="0" w:color="auto"/>
      </w:divBdr>
    </w:div>
    <w:div w:id="1716545342">
      <w:bodyDiv w:val="1"/>
      <w:marLeft w:val="0"/>
      <w:marRight w:val="0"/>
      <w:marTop w:val="0"/>
      <w:marBottom w:val="0"/>
      <w:divBdr>
        <w:top w:val="none" w:sz="0" w:space="0" w:color="auto"/>
        <w:left w:val="none" w:sz="0" w:space="0" w:color="auto"/>
        <w:bottom w:val="none" w:sz="0" w:space="0" w:color="auto"/>
        <w:right w:val="none" w:sz="0" w:space="0" w:color="auto"/>
      </w:divBdr>
    </w:div>
    <w:div w:id="1992446098">
      <w:bodyDiv w:val="1"/>
      <w:marLeft w:val="0"/>
      <w:marRight w:val="0"/>
      <w:marTop w:val="0"/>
      <w:marBottom w:val="0"/>
      <w:divBdr>
        <w:top w:val="none" w:sz="0" w:space="0" w:color="auto"/>
        <w:left w:val="none" w:sz="0" w:space="0" w:color="auto"/>
        <w:bottom w:val="none" w:sz="0" w:space="0" w:color="auto"/>
        <w:right w:val="none" w:sz="0" w:space="0" w:color="auto"/>
      </w:divBdr>
    </w:div>
    <w:div w:id="2071418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cured.cu/Hardware" TargetMode="External"/><Relationship Id="rId18" Type="http://schemas.openxmlformats.org/officeDocument/2006/relationships/hyperlink" Target="https://www.ecured.cu/Switch"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ecured.cu/index.php?title=ISP&amp;action=edit&amp;redlink=1" TargetMode="External"/><Relationship Id="rId7" Type="http://schemas.openxmlformats.org/officeDocument/2006/relationships/endnotes" Target="endnotes.xml"/><Relationship Id="rId12" Type="http://schemas.openxmlformats.org/officeDocument/2006/relationships/hyperlink" Target="https://www.ecured.cu/Software" TargetMode="External"/><Relationship Id="rId17" Type="http://schemas.openxmlformats.org/officeDocument/2006/relationships/hyperlink" Target="https://www.ecured.cu/Hardwar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ecured.cu/Software" TargetMode="External"/><Relationship Id="rId20" Type="http://schemas.openxmlformats.org/officeDocument/2006/relationships/hyperlink" Target="https://www.ecured.cu/Linu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Hardwar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cured.cu/Hardware" TargetMode="External"/><Relationship Id="rId23" Type="http://schemas.openxmlformats.org/officeDocument/2006/relationships/hyperlink" Target="https://www.ecured.cu/Hardware" TargetMode="External"/><Relationship Id="rId28" Type="http://schemas.openxmlformats.org/officeDocument/2006/relationships/hyperlink" Target="https://help.mikrotik.com/docs/display/ROS/Mangle" TargetMode="External"/><Relationship Id="rId10" Type="http://schemas.openxmlformats.org/officeDocument/2006/relationships/hyperlink" Target="https://www.ecured.cu/Empresa" TargetMode="External"/><Relationship Id="rId19" Type="http://schemas.openxmlformats.org/officeDocument/2006/relationships/hyperlink" Target="https://www.ecured.cu/N%C3%BAcle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cured.cu/Software" TargetMode="External"/><Relationship Id="rId22" Type="http://schemas.openxmlformats.org/officeDocument/2006/relationships/hyperlink" Target="https://www.ecured.cu/Productos"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5512-A083-4B4C-BC9C-F8C8E33F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15</Pages>
  <Words>1827</Words>
  <Characters>10051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Formato Normas ICONTEC.docx</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Normas ICONTEC.docx</dc:title>
  <dc:creator>Natalia</dc:creator>
  <cp:lastModifiedBy>Daniel Guancha</cp:lastModifiedBy>
  <cp:revision>22</cp:revision>
  <cp:lastPrinted>2021-09-27T03:44:00Z</cp:lastPrinted>
  <dcterms:created xsi:type="dcterms:W3CDTF">2021-09-25T21:51:00Z</dcterms:created>
  <dcterms:modified xsi:type="dcterms:W3CDTF">2021-09-27T04:01:00Z</dcterms:modified>
</cp:coreProperties>
</file>