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EC2" w:rsidRPr="001A5BCE" w:rsidRDefault="003F3EC2" w:rsidP="003F3EC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WAB Reference</w:t>
      </w:r>
    </w:p>
    <w:p w:rsidR="003F3EC2" w:rsidRPr="001A5BCE" w:rsidRDefault="003F3EC2" w:rsidP="003F3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EC2" w:rsidRPr="001A5BCE" w:rsidRDefault="003F3EC2" w:rsidP="003F3EC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5BCE">
        <w:rPr>
          <w:rFonts w:ascii="Calibri" w:eastAsia="Times New Roman" w:hAnsi="Calibri" w:cs="Calibri"/>
          <w:color w:val="FF0000"/>
          <w:sz w:val="24"/>
          <w:szCs w:val="24"/>
        </w:rPr>
        <w:t xml:space="preserve">This </w:t>
      </w:r>
      <w:r>
        <w:rPr>
          <w:rFonts w:ascii="Calibri" w:eastAsia="Times New Roman" w:hAnsi="Calibri" w:cs="Calibri"/>
          <w:color w:val="FF0000"/>
          <w:sz w:val="24"/>
          <w:szCs w:val="24"/>
        </w:rPr>
        <w:t>app</w:t>
      </w:r>
      <w:r w:rsidRPr="001A5BCE">
        <w:rPr>
          <w:rFonts w:ascii="Calibri" w:eastAsia="Times New Roman" w:hAnsi="Calibri" w:cs="Calibri"/>
          <w:color w:val="FF0000"/>
          <w:sz w:val="24"/>
          <w:szCs w:val="24"/>
        </w:rPr>
        <w:t xml:space="preserve"> is </w:t>
      </w:r>
      <w:r w:rsidRPr="001A5BCE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NOT</w:t>
      </w:r>
      <w:r w:rsidRPr="001A5BCE">
        <w:rPr>
          <w:rFonts w:ascii="Calibri" w:eastAsia="Times New Roman" w:hAnsi="Calibri" w:cs="Calibri"/>
          <w:color w:val="FF0000"/>
          <w:sz w:val="24"/>
          <w:szCs w:val="24"/>
        </w:rPr>
        <w:t xml:space="preserve"> approved for actual</w:t>
      </w:r>
      <w:r w:rsidR="002B6D17">
        <w:rPr>
          <w:rFonts w:ascii="Calibri" w:eastAsia="Times New Roman" w:hAnsi="Calibri" w:cs="Calibri"/>
          <w:color w:val="FF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FF0000"/>
          <w:sz w:val="24"/>
          <w:szCs w:val="24"/>
        </w:rPr>
        <w:t>use</w:t>
      </w:r>
      <w:r w:rsidRPr="001A5BCE">
        <w:rPr>
          <w:rFonts w:ascii="Calibri" w:eastAsia="Times New Roman" w:hAnsi="Calibri" w:cs="Calibri"/>
          <w:color w:val="FF0000"/>
          <w:sz w:val="24"/>
          <w:szCs w:val="24"/>
        </w:rPr>
        <w:t>; it is solely a mission planning aid.</w:t>
      </w:r>
    </w:p>
    <w:p w:rsidR="003F3EC2" w:rsidRDefault="003F3EC2" w:rsidP="003F3EC2">
      <w:pPr>
        <w:spacing w:line="240" w:lineRule="auto"/>
        <w:rPr>
          <w:rFonts w:ascii="Calibri" w:eastAsia="Times New Roman" w:hAnsi="Calibri" w:cs="Calibri"/>
          <w:color w:val="000000"/>
        </w:rPr>
      </w:pPr>
      <w:r w:rsidRPr="001A5BCE">
        <w:rPr>
          <w:rFonts w:ascii="Calibri" w:eastAsia="Times New Roman" w:hAnsi="Calibri" w:cs="Calibri"/>
          <w:color w:val="000000"/>
        </w:rPr>
        <w:t xml:space="preserve">If you have any feedback or questions, feel free to email me at </w:t>
      </w:r>
      <w:r w:rsidRPr="003F3EC2">
        <w:rPr>
          <w:rFonts w:ascii="Calibri" w:eastAsia="Times New Roman" w:hAnsi="Calibri" w:cs="Calibri"/>
          <w:color w:val="000000"/>
        </w:rPr>
        <w:t>daniel.teel.2@us.af.mil</w:t>
      </w:r>
    </w:p>
    <w:p w:rsidR="003F3EC2" w:rsidRPr="001A5BCE" w:rsidRDefault="003F3EC2" w:rsidP="003F3E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EC2" w:rsidRDefault="003F3EC2" w:rsidP="003F3EC2">
      <w:r>
        <w:t>This app is still in development and your input is highly desired.</w:t>
      </w:r>
    </w:p>
    <w:p w:rsidR="003F3EC2" w:rsidRDefault="003F3EC2" w:rsidP="003F3EC2">
      <w:r>
        <w:rPr>
          <w:b/>
        </w:rPr>
        <w:t>Notes</w:t>
      </w:r>
    </w:p>
    <w:p w:rsidR="003F3EC2" w:rsidRDefault="003F3EC2" w:rsidP="003F3EC2">
      <w:r>
        <w:tab/>
        <w:t xml:space="preserve">All data is saved locally to </w:t>
      </w:r>
      <w:proofErr w:type="spellStart"/>
      <w:r>
        <w:t>GoodReaders</w:t>
      </w:r>
      <w:proofErr w:type="spellEnd"/>
      <w:r>
        <w:t xml:space="preserve"> </w:t>
      </w:r>
      <w:proofErr w:type="spellStart"/>
      <w:r>
        <w:t>localStorage</w:t>
      </w:r>
      <w:proofErr w:type="spellEnd"/>
      <w:r>
        <w:t xml:space="preserve"> cache and will persist when opening/closing the file/</w:t>
      </w:r>
      <w:proofErr w:type="spellStart"/>
      <w:r>
        <w:t>goodreader</w:t>
      </w:r>
      <w:proofErr w:type="spellEnd"/>
      <w:r>
        <w:t xml:space="preserve">. It does not communicate with any outside server and in its current state you cannot easily share or transfer data to another </w:t>
      </w:r>
      <w:proofErr w:type="spellStart"/>
      <w:r>
        <w:t>ipad</w:t>
      </w:r>
      <w:proofErr w:type="spellEnd"/>
      <w:r>
        <w:t>/computer. In the future there will be a feature that allows for this, but not yet.</w:t>
      </w:r>
    </w:p>
    <w:p w:rsidR="003F3EC2" w:rsidRDefault="003F3EC2" w:rsidP="003F3EC2">
      <w:r>
        <w:tab/>
        <w:t xml:space="preserve">It’s still in development and please </w:t>
      </w:r>
      <w:proofErr w:type="gramStart"/>
      <w:r>
        <w:t>play</w:t>
      </w:r>
      <w:proofErr w:type="gramEnd"/>
      <w:r>
        <w:t xml:space="preserve"> around with it and give me feedback or bug reports.</w:t>
      </w:r>
    </w:p>
    <w:p w:rsidR="00941CFD" w:rsidRDefault="003F3EC2" w:rsidP="003F3EC2">
      <w:r>
        <w:tab/>
      </w:r>
    </w:p>
    <w:p w:rsidR="00941CFD" w:rsidRPr="00941CFD" w:rsidRDefault="00941CFD" w:rsidP="003F3EC2">
      <w:pPr>
        <w:rPr>
          <w:b/>
        </w:rPr>
      </w:pPr>
      <w:r w:rsidRPr="00941CFD">
        <w:rPr>
          <w:b/>
        </w:rPr>
        <w:t>Navigation</w:t>
      </w:r>
    </w:p>
    <w:p w:rsidR="003F3EC2" w:rsidRDefault="003F3EC2" w:rsidP="003F3EC2">
      <w:r>
        <w:tab/>
        <w:t>At the very top of the app is a navigation bar with a few options.</w:t>
      </w:r>
    </w:p>
    <w:p w:rsidR="003F3EC2" w:rsidRDefault="003F3EC2" w:rsidP="002B6D17">
      <w:pPr>
        <w:ind w:left="1440"/>
      </w:pPr>
      <w:r>
        <w:t>-</w:t>
      </w:r>
      <w:r w:rsidRPr="003F3EC2">
        <w:rPr>
          <w:b/>
        </w:rPr>
        <w:t>Form Fs</w:t>
      </w:r>
      <w:r>
        <w:t>, this screen allows you to create, update, and delete Form Fs saved to your local storage.</w:t>
      </w:r>
    </w:p>
    <w:p w:rsidR="003F3EC2" w:rsidRDefault="003F3EC2" w:rsidP="002B6D17">
      <w:pPr>
        <w:ind w:left="1440"/>
      </w:pPr>
      <w:r>
        <w:t>-</w:t>
      </w:r>
      <w:r w:rsidRPr="003F3EC2">
        <w:rPr>
          <w:b/>
        </w:rPr>
        <w:t>Aircraft</w:t>
      </w:r>
      <w:r>
        <w:t xml:space="preserve">, allows you to create/upload/delete aircraft. Managing aircraft here means you </w:t>
      </w:r>
      <w:proofErr w:type="spellStart"/>
      <w:r>
        <w:t>wont</w:t>
      </w:r>
      <w:proofErr w:type="spellEnd"/>
      <w:r>
        <w:t xml:space="preserve"> have to update every form f with new aircraft details if the chart c changes.</w:t>
      </w:r>
    </w:p>
    <w:p w:rsidR="003F3EC2" w:rsidRDefault="003F3EC2" w:rsidP="002B6D17">
      <w:pPr>
        <w:ind w:left="1440"/>
      </w:pPr>
      <w:r>
        <w:t>-</w:t>
      </w:r>
      <w:r w:rsidRPr="00941CFD">
        <w:rPr>
          <w:b/>
        </w:rPr>
        <w:t>Kit Presets</w:t>
      </w:r>
      <w:r>
        <w:t xml:space="preserve">, kind of like how in AWABs we have a whole mess of kit items available to us, you can manage common kit items that you can expect to use when making new form </w:t>
      </w:r>
      <w:proofErr w:type="spellStart"/>
      <w:r>
        <w:t>fs</w:t>
      </w:r>
      <w:proofErr w:type="spellEnd"/>
      <w:r>
        <w:t xml:space="preserve">. When creating form </w:t>
      </w:r>
      <w:proofErr w:type="spellStart"/>
      <w:r>
        <w:t>fs</w:t>
      </w:r>
      <w:proofErr w:type="spellEnd"/>
      <w:r>
        <w:t>, you can import items from this list.</w:t>
      </w:r>
    </w:p>
    <w:p w:rsidR="00941CFD" w:rsidRDefault="003F3EC2" w:rsidP="002B6D17">
      <w:pPr>
        <w:ind w:left="720" w:firstLine="720"/>
      </w:pPr>
      <w:r>
        <w:t>-</w:t>
      </w:r>
      <w:r w:rsidRPr="00941CFD">
        <w:rPr>
          <w:b/>
        </w:rPr>
        <w:t>Cargo Presets</w:t>
      </w:r>
      <w:r>
        <w:t>, same as the Kit Presets except for cargo, (</w:t>
      </w:r>
      <w:proofErr w:type="spellStart"/>
      <w:r>
        <w:t>ie</w:t>
      </w:r>
      <w:proofErr w:type="spellEnd"/>
      <w:r>
        <w:t xml:space="preserve"> ammunition, </w:t>
      </w:r>
      <w:proofErr w:type="spellStart"/>
      <w:proofErr w:type="gramStart"/>
      <w:r>
        <w:t>pax</w:t>
      </w:r>
      <w:proofErr w:type="spellEnd"/>
      <w:r>
        <w:t>, …)</w:t>
      </w:r>
      <w:proofErr w:type="gramEnd"/>
      <w:r>
        <w:t>.</w:t>
      </w:r>
    </w:p>
    <w:p w:rsidR="00941CFD" w:rsidRDefault="00941CFD" w:rsidP="00941CFD">
      <w:r>
        <w:tab/>
      </w:r>
    </w:p>
    <w:p w:rsidR="00503A18" w:rsidRDefault="00941CFD" w:rsidP="00941CFD">
      <w:pPr>
        <w:rPr>
          <w:b/>
        </w:rPr>
      </w:pPr>
      <w:r w:rsidRPr="00941CFD">
        <w:rPr>
          <w:b/>
        </w:rPr>
        <w:t>Form Fs screen</w:t>
      </w:r>
    </w:p>
    <w:p w:rsidR="00941CFD" w:rsidRPr="00503A18" w:rsidRDefault="00941CFD" w:rsidP="002B6D17">
      <w:pPr>
        <w:ind w:left="720"/>
      </w:pPr>
      <w:r w:rsidRPr="00503A18">
        <w:t xml:space="preserve">At the top of the Form Fs screen, you got a big </w:t>
      </w:r>
      <w:proofErr w:type="spellStart"/>
      <w:r w:rsidRPr="00503A18">
        <w:t>ol</w:t>
      </w:r>
      <w:proofErr w:type="spellEnd"/>
      <w:r w:rsidRPr="00503A18">
        <w:t xml:space="preserve"> green button that will create a new Form F. Click on that bad boy and it will populate in the Form F list below. </w:t>
      </w:r>
      <w:r w:rsidR="002B6D17">
        <w:t xml:space="preserve">To the right of each Form F listed is a button to clone a form f (so you can have one for spare/chalk 2) and a delete button. </w:t>
      </w:r>
      <w:r w:rsidRPr="00503A18">
        <w:t xml:space="preserve">To edit/view </w:t>
      </w:r>
      <w:r w:rsidR="002B6D17">
        <w:t xml:space="preserve">a form f just </w:t>
      </w:r>
      <w:proofErr w:type="gramStart"/>
      <w:r w:rsidR="002B6D17">
        <w:t>tap</w:t>
      </w:r>
      <w:proofErr w:type="gramEnd"/>
      <w:r w:rsidR="002B6D17">
        <w:t xml:space="preserve"> on the line</w:t>
      </w:r>
      <w:r w:rsidRPr="00503A18">
        <w:t>.</w:t>
      </w:r>
    </w:p>
    <w:p w:rsidR="00941CFD" w:rsidRPr="00503A18" w:rsidRDefault="00941CFD" w:rsidP="00941CFD">
      <w:r w:rsidRPr="00503A18">
        <w:tab/>
        <w:t>When the form f opens up, you’re presented with a child navigation bar with a few options,</w:t>
      </w:r>
    </w:p>
    <w:p w:rsidR="00941CFD" w:rsidRDefault="00941CFD" w:rsidP="002B6D17">
      <w:pPr>
        <w:ind w:left="720"/>
        <w:rPr>
          <w:b/>
        </w:rPr>
      </w:pPr>
      <w:r>
        <w:rPr>
          <w:b/>
        </w:rPr>
        <w:lastRenderedPageBreak/>
        <w:t>-</w:t>
      </w:r>
      <w:r w:rsidRPr="00503A18">
        <w:rPr>
          <w:b/>
        </w:rPr>
        <w:t>Summary</w:t>
      </w:r>
      <w:r w:rsidRPr="00503A18">
        <w:t xml:space="preserve">, a grid display showing generally the same format that AWABS generates </w:t>
      </w:r>
      <w:r w:rsidR="002B6D17">
        <w:t xml:space="preserve">with a few </w:t>
      </w:r>
      <w:r w:rsidRPr="00503A18">
        <w:t>differences.</w:t>
      </w:r>
    </w:p>
    <w:p w:rsidR="00941CFD" w:rsidRDefault="00941CFD" w:rsidP="002B6D17">
      <w:pPr>
        <w:ind w:left="1440"/>
        <w:rPr>
          <w:b/>
        </w:rPr>
      </w:pPr>
      <w:r>
        <w:rPr>
          <w:b/>
        </w:rPr>
        <w:t xml:space="preserve">-Basic, </w:t>
      </w:r>
      <w:r w:rsidRPr="00503A18">
        <w:t>this page lets you modify the mission name, aircraft, and crew weight/moment (defaults to 660/157.5).</w:t>
      </w:r>
    </w:p>
    <w:p w:rsidR="00941CFD" w:rsidRPr="00503A18" w:rsidRDefault="00941CFD" w:rsidP="002B6D17">
      <w:pPr>
        <w:ind w:left="1440"/>
      </w:pPr>
      <w:r>
        <w:rPr>
          <w:b/>
        </w:rPr>
        <w:t>-Kit</w:t>
      </w:r>
      <w:r w:rsidRPr="00503A18">
        <w:t>, allows you to create/update/delete kit items. At the bottom is a button that will allow you to import items from the Kit Presets. If an item with the same name/weight/moment is already in the kit, it will be grayed out so you don’t accidentally have the same item twice.</w:t>
      </w:r>
    </w:p>
    <w:p w:rsidR="00941CFD" w:rsidRDefault="00941CFD" w:rsidP="00941CFD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-Cargo, </w:t>
      </w:r>
      <w:r w:rsidRPr="00503A18">
        <w:t>same as the Kit screen, except for cargo.</w:t>
      </w:r>
    </w:p>
    <w:p w:rsidR="00941CFD" w:rsidRDefault="00941CFD" w:rsidP="002B6D17">
      <w:pPr>
        <w:ind w:left="1440"/>
      </w:pPr>
      <w:r>
        <w:rPr>
          <w:b/>
        </w:rPr>
        <w:t>-Fuel</w:t>
      </w:r>
      <w:r w:rsidRPr="00503A18">
        <w:t xml:space="preserve">, this pages allows you to set the fuel weight, if and what MATs are installed and the Taxi/Takeoff fuel burn (defaults to 500) and the landing fuel (defaults to 1500). Currently fuel is assumed to be JP-8. </w:t>
      </w:r>
    </w:p>
    <w:p w:rsidR="00503A18" w:rsidRPr="00503A18" w:rsidRDefault="00503A18" w:rsidP="002B6D17">
      <w:pPr>
        <w:ind w:left="1440"/>
      </w:pPr>
      <w:r>
        <w:t xml:space="preserve">If you select a MAT as installed, it does not add this to the Kit or Cargo weight but to Block 7 EXTRA EQUIPMENT. This allows it to be part of the Operating Weight and not pollute your kit weight. The weights are shown on the summary page for entering into CDU -&gt; </w:t>
      </w:r>
      <w:r w:rsidR="00043B59">
        <w:t>ACFT INIT menu</w:t>
      </w:r>
      <w:r>
        <w:t xml:space="preserve"> 2 (I think).</w:t>
      </w:r>
    </w:p>
    <w:p w:rsidR="00503A18" w:rsidRDefault="00941CFD" w:rsidP="002B6D17">
      <w:pPr>
        <w:ind w:left="1440"/>
      </w:pPr>
      <w:r w:rsidRPr="00503A18">
        <w:t xml:space="preserve">You might notice its missing a box for you to enter the fuel moment, but this is by design and it will interpolate the -5-1 basic fuel loading table to calculate the fuel weights moment for you. </w:t>
      </w:r>
    </w:p>
    <w:p w:rsidR="00941CFD" w:rsidRPr="00503A18" w:rsidRDefault="00503A18" w:rsidP="00941CFD">
      <w:pPr>
        <w:rPr>
          <w:color w:val="FF0000"/>
        </w:rPr>
      </w:pPr>
      <w:proofErr w:type="gramStart"/>
      <w:r>
        <w:rPr>
          <w:color w:val="FF0000"/>
        </w:rPr>
        <w:t xml:space="preserve">What </w:t>
      </w:r>
      <w:r w:rsidR="00941CFD" w:rsidRPr="00503A18">
        <w:rPr>
          <w:color w:val="FF0000"/>
        </w:rPr>
        <w:t xml:space="preserve"> </w:t>
      </w:r>
      <w:r w:rsidRPr="00503A18">
        <w:rPr>
          <w:color w:val="FF0000"/>
        </w:rPr>
        <w:t>I</w:t>
      </w:r>
      <w:proofErr w:type="gramEnd"/>
      <w:r w:rsidRPr="00503A18">
        <w:rPr>
          <w:color w:val="FF0000"/>
        </w:rPr>
        <w:t xml:space="preserve"> need some help in figuring out is</w:t>
      </w:r>
      <w:r w:rsidR="00941CFD" w:rsidRPr="00503A18">
        <w:rPr>
          <w:color w:val="FF0000"/>
        </w:rPr>
        <w:t xml:space="preserve"> when you go above the ~13,500lbs with MATs installed, how should the fuel moment be calculated? The -5-1 and -1 do not prescribe a fuel </w:t>
      </w:r>
      <w:proofErr w:type="spellStart"/>
      <w:r w:rsidR="00941CFD" w:rsidRPr="00503A18">
        <w:rPr>
          <w:color w:val="FF0000"/>
        </w:rPr>
        <w:t>onload</w:t>
      </w:r>
      <w:proofErr w:type="spellEnd"/>
      <w:r w:rsidR="00941CFD" w:rsidRPr="00503A18">
        <w:rPr>
          <w:color w:val="FF0000"/>
        </w:rPr>
        <w:t xml:space="preserve"> sequence to determine it. Its currently programmed to after ~13,500lbs of fuel to then fill the forward MAT with gas up to 2,350lbs and then start filling the center MAT until it reaches 2,200lbs. See below</w:t>
      </w:r>
    </w:p>
    <w:p w:rsidR="00941CFD" w:rsidRPr="00941CFD" w:rsidRDefault="00941CFD" w:rsidP="0094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CF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gramStart"/>
      <w:r w:rsidRPr="00941CF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proofErr w:type="gramEnd"/>
      <w:r w:rsidRPr="00941C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4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CFD">
        <w:rPr>
          <w:rFonts w:ascii="Consolas" w:eastAsia="Times New Roman" w:hAnsi="Consolas" w:cs="Times New Roman"/>
          <w:color w:val="B5CEA8"/>
          <w:sz w:val="21"/>
          <w:szCs w:val="21"/>
        </w:rPr>
        <w:t>13572</w:t>
      </w:r>
      <w:r w:rsidRPr="0094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FD">
        <w:rPr>
          <w:rFonts w:ascii="Consolas" w:eastAsia="Times New Roman" w:hAnsi="Consolas" w:cs="Times New Roman"/>
          <w:color w:val="9CDCFE"/>
          <w:sz w:val="21"/>
          <w:szCs w:val="21"/>
        </w:rPr>
        <w:t>moment:</w:t>
      </w:r>
      <w:r w:rsidRPr="0094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CFD">
        <w:rPr>
          <w:rFonts w:ascii="Consolas" w:eastAsia="Times New Roman" w:hAnsi="Consolas" w:cs="Times New Roman"/>
          <w:color w:val="B5CEA8"/>
          <w:sz w:val="21"/>
          <w:szCs w:val="21"/>
        </w:rPr>
        <w:t>5520.7</w:t>
      </w:r>
      <w:r w:rsidRPr="00941CF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941CFD" w:rsidRPr="00941CFD" w:rsidRDefault="00941CFD" w:rsidP="0094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CF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gramStart"/>
      <w:r w:rsidRPr="00941CF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proofErr w:type="gramEnd"/>
      <w:r w:rsidRPr="00941C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4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CFD">
        <w:rPr>
          <w:rFonts w:ascii="Consolas" w:eastAsia="Times New Roman" w:hAnsi="Consolas" w:cs="Times New Roman"/>
          <w:color w:val="B5CEA8"/>
          <w:sz w:val="21"/>
          <w:szCs w:val="21"/>
        </w:rPr>
        <w:t>15922</w:t>
      </w:r>
      <w:r w:rsidRPr="0094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FD">
        <w:rPr>
          <w:rFonts w:ascii="Consolas" w:eastAsia="Times New Roman" w:hAnsi="Consolas" w:cs="Times New Roman"/>
          <w:color w:val="9CDCFE"/>
          <w:sz w:val="21"/>
          <w:szCs w:val="21"/>
        </w:rPr>
        <w:t>moment:</w:t>
      </w:r>
      <w:r w:rsidRPr="0094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CFD">
        <w:rPr>
          <w:rFonts w:ascii="Consolas" w:eastAsia="Times New Roman" w:hAnsi="Consolas" w:cs="Times New Roman"/>
          <w:color w:val="B5CEA8"/>
          <w:sz w:val="21"/>
          <w:szCs w:val="21"/>
        </w:rPr>
        <w:t>6376.0</w:t>
      </w:r>
      <w:r w:rsidRPr="00941CF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941CFD">
        <w:rPr>
          <w:rFonts w:ascii="Consolas" w:eastAsia="Times New Roman" w:hAnsi="Consolas" w:cs="Times New Roman"/>
          <w:color w:val="6A9955"/>
          <w:sz w:val="21"/>
          <w:szCs w:val="21"/>
        </w:rPr>
        <w:t>//This one and the one below, assumption that MATs are filled last</w:t>
      </w:r>
    </w:p>
    <w:p w:rsidR="006D18AE" w:rsidRPr="006D18AE" w:rsidRDefault="00941CFD" w:rsidP="006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CF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gramStart"/>
      <w:r w:rsidRPr="00941CF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proofErr w:type="gramEnd"/>
      <w:r w:rsidRPr="00941C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4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CFD">
        <w:rPr>
          <w:rFonts w:ascii="Consolas" w:eastAsia="Times New Roman" w:hAnsi="Consolas" w:cs="Times New Roman"/>
          <w:color w:val="B5CEA8"/>
          <w:sz w:val="21"/>
          <w:szCs w:val="21"/>
        </w:rPr>
        <w:t>18122</w:t>
      </w:r>
      <w:r w:rsidRPr="0094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FD">
        <w:rPr>
          <w:rFonts w:ascii="Consolas" w:eastAsia="Times New Roman" w:hAnsi="Consolas" w:cs="Times New Roman"/>
          <w:color w:val="9CDCFE"/>
          <w:sz w:val="21"/>
          <w:szCs w:val="21"/>
        </w:rPr>
        <w:t>moment:</w:t>
      </w:r>
      <w:r w:rsidRPr="0094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CFD">
        <w:rPr>
          <w:rFonts w:ascii="Consolas" w:eastAsia="Times New Roman" w:hAnsi="Consolas" w:cs="Times New Roman"/>
          <w:color w:val="B5CEA8"/>
          <w:sz w:val="21"/>
          <w:szCs w:val="21"/>
        </w:rPr>
        <w:t>7350.7</w:t>
      </w:r>
      <w:r w:rsidRPr="00941C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41C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//needs verification of fuel </w:t>
      </w:r>
      <w:proofErr w:type="spellStart"/>
      <w:r w:rsidRPr="00941CFD">
        <w:rPr>
          <w:rFonts w:ascii="Consolas" w:eastAsia="Times New Roman" w:hAnsi="Consolas" w:cs="Times New Roman"/>
          <w:color w:val="6A9955"/>
          <w:sz w:val="21"/>
          <w:szCs w:val="21"/>
        </w:rPr>
        <w:t>onload</w:t>
      </w:r>
      <w:proofErr w:type="spellEnd"/>
      <w:r w:rsidRPr="00941C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sequence</w:t>
      </w:r>
    </w:p>
    <w:sectPr w:rsidR="006D18AE" w:rsidRPr="006D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3F3EC2"/>
    <w:rsid w:val="00043B59"/>
    <w:rsid w:val="002B6D17"/>
    <w:rsid w:val="003F3EC2"/>
    <w:rsid w:val="00407AA3"/>
    <w:rsid w:val="00503A18"/>
    <w:rsid w:val="006D18AE"/>
    <w:rsid w:val="00941CFD"/>
    <w:rsid w:val="00C62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E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6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8</cp:revision>
  <dcterms:created xsi:type="dcterms:W3CDTF">2021-11-10T19:06:00Z</dcterms:created>
  <dcterms:modified xsi:type="dcterms:W3CDTF">2021-11-10T19:37:00Z</dcterms:modified>
</cp:coreProperties>
</file>