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728661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85B20B6" w14:textId="31106FEB" w:rsidR="009C4BAE" w:rsidRPr="0079293C" w:rsidRDefault="0079293C" w:rsidP="0079293C">
          <w:pPr>
            <w:rPr>
              <w:rFonts w:ascii="Bookman Old Style" w:hAnsi="Bookman Old Style"/>
              <w:b/>
              <w:bCs/>
              <w:color w:val="000000" w:themeColor="text1"/>
            </w:rPr>
          </w:pPr>
          <w:r w:rsidRPr="009C4BAE">
            <w:rPr>
              <w:rFonts w:ascii="Bookman Old Style" w:hAnsi="Bookman Old Style"/>
              <w:b/>
              <w:bCs/>
              <w:color w:val="000000" w:themeColor="text1"/>
            </w:rPr>
            <w:t>LMBTech Payment System - API Documentation</w:t>
          </w:r>
        </w:p>
        <w:p w14:paraId="27FC01E3" w14:textId="78E017F6" w:rsidR="0079293C" w:rsidRDefault="009C4BA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RW" w:eastAsia="en-RW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86224" w:history="1">
            <w:r w:rsidR="0079293C" w:rsidRPr="008B0C3B">
              <w:rPr>
                <w:rStyle w:val="Hyperlink"/>
                <w:b/>
                <w:bCs/>
                <w:noProof/>
              </w:rPr>
              <w:t>System Overview</w:t>
            </w:r>
            <w:r w:rsidR="0079293C">
              <w:rPr>
                <w:noProof/>
                <w:webHidden/>
              </w:rPr>
              <w:tab/>
            </w:r>
            <w:r w:rsidR="0079293C">
              <w:rPr>
                <w:noProof/>
                <w:webHidden/>
              </w:rPr>
              <w:fldChar w:fldCharType="begin"/>
            </w:r>
            <w:r w:rsidR="0079293C">
              <w:rPr>
                <w:noProof/>
                <w:webHidden/>
              </w:rPr>
              <w:instrText xml:space="preserve"> PAGEREF _Toc222086224 \h </w:instrText>
            </w:r>
            <w:r w:rsidR="0079293C">
              <w:rPr>
                <w:noProof/>
                <w:webHidden/>
              </w:rPr>
            </w:r>
            <w:r w:rsidR="0079293C">
              <w:rPr>
                <w:noProof/>
                <w:webHidden/>
              </w:rPr>
              <w:fldChar w:fldCharType="separate"/>
            </w:r>
            <w:r w:rsidR="0079293C">
              <w:rPr>
                <w:noProof/>
                <w:webHidden/>
              </w:rPr>
              <w:t>1</w:t>
            </w:r>
            <w:r w:rsidR="0079293C">
              <w:rPr>
                <w:noProof/>
                <w:webHidden/>
              </w:rPr>
              <w:fldChar w:fldCharType="end"/>
            </w:r>
          </w:hyperlink>
        </w:p>
        <w:p w14:paraId="09E12AAC" w14:textId="626BA845" w:rsidR="0079293C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RW" w:eastAsia="en-RW"/>
            </w:rPr>
          </w:pPr>
          <w:hyperlink w:anchor="_Toc222086225" w:history="1">
            <w:r w:rsidRPr="008B0C3B">
              <w:rPr>
                <w:rStyle w:val="Hyperlink"/>
                <w:b/>
                <w:bCs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ECDB8" w14:textId="0119621E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val="en-RW" w:eastAsia="en-RW"/>
            </w:rPr>
          </w:pPr>
          <w:hyperlink w:anchor="_Toc222086226" w:history="1">
            <w:r w:rsidRPr="00B01EB0">
              <w:rPr>
                <w:rStyle w:val="Hyperlink"/>
                <w:b/>
                <w:bCs/>
                <w:noProof/>
              </w:rPr>
              <w:t>Making Payments (Collections)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_Toc222086226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3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496DF65" w14:textId="3398CCDF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val="en-RW" w:eastAsia="en-RW"/>
            </w:rPr>
          </w:pPr>
          <w:hyperlink w:anchor="_Toc222086227" w:history="1">
            <w:r w:rsidRPr="00B01EB0">
              <w:rPr>
                <w:rStyle w:val="Hyperlink"/>
                <w:b/>
                <w:bCs/>
                <w:noProof/>
              </w:rPr>
              <w:t>Sending Money (Payouts)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_Toc222086227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7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B04C71C" w14:textId="5D946948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val="en-RW" w:eastAsia="en-RW"/>
            </w:rPr>
          </w:pPr>
          <w:hyperlink w:anchor="_Toc222086228" w:history="1">
            <w:r w:rsidRPr="00B01EB0">
              <w:rPr>
                <w:rStyle w:val="Hyperlink"/>
                <w:b/>
                <w:bCs/>
                <w:noProof/>
              </w:rPr>
              <w:t>Callback</w:t>
            </w:r>
            <w:r w:rsidRPr="00B01EB0">
              <w:rPr>
                <w:rStyle w:val="Hyperlink"/>
                <w:b/>
                <w:bCs/>
                <w:noProof/>
              </w:rPr>
              <w:t xml:space="preserve"> </w:t>
            </w:r>
            <w:r w:rsidRPr="00B01EB0">
              <w:rPr>
                <w:rStyle w:val="Hyperlink"/>
                <w:b/>
                <w:bCs/>
                <w:noProof/>
              </w:rPr>
              <w:t>Implementation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_Toc222086228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9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1575775" w14:textId="58C15C64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val="en-RW" w:eastAsia="en-RW"/>
            </w:rPr>
          </w:pPr>
          <w:hyperlink w:anchor="_Toc222086229" w:history="1">
            <w:r w:rsidRPr="00B01EB0">
              <w:rPr>
                <w:rStyle w:val="Hyperlink"/>
                <w:b/>
                <w:bCs/>
                <w:noProof/>
              </w:rPr>
              <w:t>Error Handling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_Toc222086229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12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EC31EFC" w14:textId="2D409FCF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val="en-RW" w:eastAsia="en-RW"/>
            </w:rPr>
          </w:pPr>
          <w:hyperlink w:anchor="_Toc222086230" w:history="1">
            <w:r w:rsidRPr="00B01EB0">
              <w:rPr>
                <w:rStyle w:val="Hyperlink"/>
                <w:b/>
                <w:bCs/>
                <w:noProof/>
              </w:rPr>
              <w:t>Testing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_Toc222086230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13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889092" w14:textId="58528CAB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val="en-RW" w:eastAsia="en-RW"/>
            </w:rPr>
          </w:pPr>
          <w:hyperlink w:anchor="_Toc222086231" w:history="1">
            <w:r w:rsidRPr="00B01EB0">
              <w:rPr>
                <w:rStyle w:val="Hyperlink"/>
                <w:b/>
                <w:bCs/>
                <w:noProof/>
              </w:rPr>
              <w:t>Quick Reference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_Toc222086231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14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B02B877" w14:textId="381F27E0" w:rsidR="009C4BAE" w:rsidRDefault="009C4BAE">
          <w:r>
            <w:rPr>
              <w:b/>
              <w:bCs/>
              <w:noProof/>
            </w:rPr>
            <w:fldChar w:fldCharType="end"/>
          </w:r>
        </w:p>
      </w:sdtContent>
    </w:sdt>
    <w:p w14:paraId="467206EB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4DBE0F8F" w14:textId="48BF7E3E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7DA89DED">
          <v:rect id="_x0000_i1025" style="width:0;height:.75pt" o:hralign="center" o:hrstd="t" o:hr="t" fillcolor="#a0a0a0" stroked="f"/>
        </w:pict>
      </w:r>
    </w:p>
    <w:p w14:paraId="0F67BD30" w14:textId="77777777" w:rsidR="009C4BAE" w:rsidRPr="009C4BAE" w:rsidRDefault="009C4BAE" w:rsidP="009C4BAE">
      <w:pPr>
        <w:pStyle w:val="Heading1"/>
        <w:rPr>
          <w:b/>
          <w:bCs/>
          <w:color w:val="000000" w:themeColor="text1"/>
        </w:rPr>
      </w:pPr>
      <w:bookmarkStart w:id="0" w:name="_Toc222086224"/>
      <w:r w:rsidRPr="009C4BAE">
        <w:rPr>
          <w:b/>
          <w:bCs/>
          <w:color w:val="000000" w:themeColor="text1"/>
        </w:rPr>
        <w:t>System Overview</w:t>
      </w:r>
      <w:bookmarkEnd w:id="0"/>
    </w:p>
    <w:p w14:paraId="19D1A4E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The LMBTech Payment System allows you to:</w:t>
      </w:r>
    </w:p>
    <w:p w14:paraId="1AB093FB" w14:textId="60F21E6A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Collect money</w:t>
      </w:r>
      <w:r w:rsidRPr="009C4BAE">
        <w:rPr>
          <w:rFonts w:ascii="Bookman Old Style" w:hAnsi="Bookman Old Style"/>
          <w:color w:val="000000" w:themeColor="text1"/>
        </w:rPr>
        <w:t xml:space="preserve"> from customers via Mobile Money (MTN MOMO) or Card </w:t>
      </w:r>
    </w:p>
    <w:p w14:paraId="0329B80A" w14:textId="77777777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Send money</w:t>
      </w:r>
      <w:r w:rsidRPr="009C4BAE">
        <w:rPr>
          <w:rFonts w:ascii="Bookman Old Style" w:hAnsi="Bookman Old Style"/>
          <w:color w:val="000000" w:themeColor="text1"/>
        </w:rPr>
        <w:t> to customers (payouts)</w:t>
      </w:r>
    </w:p>
    <w:p w14:paraId="7285FF6B" w14:textId="77777777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Check payment status</w:t>
      </w:r>
      <w:r w:rsidRPr="009C4BAE">
        <w:rPr>
          <w:rFonts w:ascii="Bookman Old Style" w:hAnsi="Bookman Old Style"/>
          <w:color w:val="000000" w:themeColor="text1"/>
        </w:rPr>
        <w:t> in real-time</w:t>
      </w:r>
    </w:p>
    <w:p w14:paraId="19A49706" w14:textId="77777777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Receive instant notifications</w:t>
      </w:r>
      <w:r w:rsidRPr="009C4BAE">
        <w:rPr>
          <w:rFonts w:ascii="Bookman Old Style" w:hAnsi="Bookman Old Style"/>
          <w:color w:val="000000" w:themeColor="text1"/>
        </w:rPr>
        <w:t> via callbacks</w:t>
      </w:r>
    </w:p>
    <w:p w14:paraId="5A4281FE" w14:textId="25D09089" w:rsid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Base URL:</w:t>
      </w:r>
      <w:r w:rsidRPr="009C4BAE">
        <w:rPr>
          <w:rFonts w:ascii="Bookman Old Style" w:hAnsi="Bookman Old Style"/>
          <w:color w:val="000000" w:themeColor="text1"/>
        </w:rPr>
        <w:t> </w:t>
      </w:r>
      <w:hyperlink r:id="rId6" w:history="1">
        <w:r w:rsidR="004E4EB9" w:rsidRPr="001E7E38">
          <w:rPr>
            <w:rStyle w:val="Hyperlink"/>
            <w:rFonts w:ascii="Bookman Old Style" w:hAnsi="Bookman Old Style"/>
          </w:rPr>
          <w:t>https://pay.lmbtech.rw/pay/config/api</w:t>
        </w:r>
      </w:hyperlink>
    </w:p>
    <w:p w14:paraId="6F6C9828" w14:textId="06B9E1EC" w:rsidR="00E7230C" w:rsidRPr="00E7230C" w:rsidRDefault="00E7230C" w:rsidP="009241D8">
      <w:pPr>
        <w:rPr>
          <w:rFonts w:ascii="Bookman Old Style" w:hAnsi="Bookman Old Style"/>
          <w:color w:val="000000" w:themeColor="text1"/>
        </w:rPr>
      </w:pPr>
      <w:r w:rsidRPr="00E7230C">
        <w:rPr>
          <w:rFonts w:ascii="Bookman Old Style" w:hAnsi="Bookman Old Style"/>
          <w:b/>
          <w:bCs/>
          <w:color w:val="000000" w:themeColor="text1"/>
        </w:rPr>
        <w:t>GitHub Repository</w:t>
      </w:r>
      <w:r w:rsidR="009241D8">
        <w:rPr>
          <w:rFonts w:ascii="Bookman Old Style" w:hAnsi="Bookman Old Style"/>
          <w:b/>
          <w:bCs/>
          <w:color w:val="000000" w:themeColor="text1"/>
        </w:rPr>
        <w:t>:</w:t>
      </w:r>
    </w:p>
    <w:p w14:paraId="433AF43F" w14:textId="7D3D6550" w:rsidR="00E7230C" w:rsidRDefault="00E7230C" w:rsidP="00E7230C">
      <w:pPr>
        <w:rPr>
          <w:rFonts w:ascii="Bookman Old Style" w:hAnsi="Bookman Old Style"/>
          <w:color w:val="000000" w:themeColor="text1"/>
        </w:rPr>
      </w:pPr>
      <w:hyperlink r:id="rId7" w:history="1">
        <w:r w:rsidRPr="001E7E38">
          <w:rPr>
            <w:rStyle w:val="Hyperlink"/>
            <w:rFonts w:ascii="Bookman Old Style" w:hAnsi="Bookman Old Style"/>
          </w:rPr>
          <w:t>https://github.com/danieltn889/LMBTech_Payment_System_API_Documentation.git</w:t>
        </w:r>
      </w:hyperlink>
    </w:p>
    <w:p w14:paraId="4481CBAF" w14:textId="3CEF4E33" w:rsidR="009C4BAE" w:rsidRPr="009C4BAE" w:rsidRDefault="00E7230C" w:rsidP="00E7230C">
      <w:pPr>
        <w:rPr>
          <w:rFonts w:ascii="Bookman Old Style" w:hAnsi="Bookman Old Style"/>
          <w:color w:val="000000" w:themeColor="text1"/>
        </w:rPr>
      </w:pPr>
      <w:r w:rsidRPr="00E7230C">
        <w:rPr>
          <w:rFonts w:ascii="Bookman Old Style" w:hAnsi="Bookman Old Style"/>
          <w:color w:val="000000" w:themeColor="text1"/>
        </w:rPr>
        <w:t>Sample Code &amp; Test Files</w:t>
      </w:r>
      <w:r w:rsidR="009241D8">
        <w:rPr>
          <w:rFonts w:ascii="Bookman Old Style" w:hAnsi="Bookman Old Style"/>
          <w:color w:val="000000" w:themeColor="text1"/>
        </w:rPr>
        <w:t xml:space="preserve"> </w:t>
      </w:r>
      <w:r w:rsidRPr="00E7230C">
        <w:rPr>
          <w:rFonts w:ascii="Bookman Old Style" w:hAnsi="Bookman Old Style"/>
          <w:color w:val="000000" w:themeColor="text1"/>
        </w:rPr>
        <w:t xml:space="preserve">Access complete working examples, test scripts, and integration samples on </w:t>
      </w:r>
      <w:r w:rsidR="00000000">
        <w:rPr>
          <w:rFonts w:ascii="Bookman Old Style" w:hAnsi="Bookman Old Style"/>
          <w:color w:val="000000" w:themeColor="text1"/>
        </w:rPr>
        <w:pict w14:anchorId="58513639">
          <v:rect id="_x0000_i1026" style="width:0;height:.75pt" o:hralign="center" o:hrstd="t" o:hr="t" fillcolor="#a0a0a0" stroked="f"/>
        </w:pict>
      </w:r>
    </w:p>
    <w:p w14:paraId="426FCD51" w14:textId="77777777" w:rsidR="009C4BAE" w:rsidRPr="009C4BAE" w:rsidRDefault="009C4BAE" w:rsidP="009C4BAE">
      <w:pPr>
        <w:pStyle w:val="Heading1"/>
        <w:rPr>
          <w:b/>
          <w:bCs/>
          <w:color w:val="000000" w:themeColor="text1"/>
        </w:rPr>
      </w:pPr>
      <w:bookmarkStart w:id="1" w:name="_Toc222086225"/>
      <w:r w:rsidRPr="009C4BAE">
        <w:rPr>
          <w:b/>
          <w:bCs/>
          <w:color w:val="000000" w:themeColor="text1"/>
        </w:rPr>
        <w:t>Authentication</w:t>
      </w:r>
      <w:bookmarkEnd w:id="1"/>
    </w:p>
    <w:p w14:paraId="17FA3C37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Every API request must include your credentials in the Authorization header. This ensures that only authorized applications can access the payment system.</w:t>
      </w:r>
    </w:p>
    <w:p w14:paraId="75E4C35F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lastRenderedPageBreak/>
        <w:t>How Authentication Works</w:t>
      </w:r>
    </w:p>
    <w:p w14:paraId="642818F5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1: Get Your Credentials</w:t>
      </w:r>
    </w:p>
    <w:p w14:paraId="71525C2C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You will receive two keys from LMBTech:</w:t>
      </w:r>
    </w:p>
    <w:p w14:paraId="7FA6F6C5" w14:textId="77777777" w:rsidR="008C4720" w:rsidRPr="008C4720" w:rsidRDefault="008C4720" w:rsidP="008C4720">
      <w:pPr>
        <w:numPr>
          <w:ilvl w:val="0"/>
          <w:numId w:val="13"/>
        </w:num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App Key:</w:t>
      </w:r>
      <w:r w:rsidRPr="008C4720">
        <w:rPr>
          <w:rFonts w:ascii="Bookman Old Style" w:hAnsi="Bookman Old Style"/>
          <w:color w:val="000000" w:themeColor="text1"/>
        </w:rPr>
        <w:t> Identifies your application</w:t>
      </w:r>
    </w:p>
    <w:p w14:paraId="4355EE42" w14:textId="77777777" w:rsidR="008C4720" w:rsidRPr="008C4720" w:rsidRDefault="008C4720" w:rsidP="008C4720">
      <w:pPr>
        <w:numPr>
          <w:ilvl w:val="0"/>
          <w:numId w:val="13"/>
        </w:num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Secret Key:</w:t>
      </w:r>
      <w:r w:rsidRPr="008C4720">
        <w:rPr>
          <w:rFonts w:ascii="Bookman Old Style" w:hAnsi="Bookman Old Style"/>
          <w:color w:val="000000" w:themeColor="text1"/>
        </w:rPr>
        <w:t> Proves your identity (keep this secret!)</w:t>
      </w:r>
    </w:p>
    <w:p w14:paraId="52A23C35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2: Combine Your Keys</w:t>
      </w:r>
    </w:p>
    <w:p w14:paraId="742DDCB9" w14:textId="517B2CBF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Combine your App Key and Secret Key with a colon (:) between them:</w:t>
      </w:r>
    </w:p>
    <w:p w14:paraId="1E799D65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app_key:secret_key</w:t>
      </w:r>
    </w:p>
    <w:p w14:paraId="3A97ECA8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3: Encode Using Base64</w:t>
      </w:r>
    </w:p>
    <w:p w14:paraId="715EAF03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Convert the combined string to Base64 format. Base64 encoding turns your credentials into a safe format for HTTP headers.</w:t>
      </w:r>
    </w:p>
    <w:p w14:paraId="586CF8F4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4: Add to Request Header</w:t>
      </w:r>
    </w:p>
    <w:p w14:paraId="3D161C18" w14:textId="55118936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Include the encoded string in your request header:</w:t>
      </w:r>
    </w:p>
    <w:p w14:paraId="1AE8BDDB" w14:textId="485ADC44" w:rsidR="008C4720" w:rsidRPr="009C4BAE" w:rsidRDefault="008C4720" w:rsidP="009C4BAE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Authorization: Basic [base64_string]</w:t>
      </w:r>
    </w:p>
    <w:p w14:paraId="019C9388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3E9A1BB9">
          <v:rect id="_x0000_i1027" style="width:0;height:.75pt" o:hralign="center" o:hrstd="t" o:hr="t" fillcolor="#a0a0a0" stroked="f"/>
        </w:pict>
      </w:r>
    </w:p>
    <w:p w14:paraId="6ED48864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2" w:name="_Toc222086226"/>
      <w:r w:rsidRPr="009C4BAE">
        <w:rPr>
          <w:color w:val="000000" w:themeColor="text1"/>
        </w:rPr>
        <w:t>Making Payments (Collections)</w:t>
      </w:r>
      <w:bookmarkEnd w:id="2"/>
    </w:p>
    <w:p w14:paraId="6A81692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 this to accept payments from customers.</w:t>
      </w:r>
    </w:p>
    <w:p w14:paraId="01ACCAAE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Request Format</w:t>
      </w:r>
    </w:p>
    <w:p w14:paraId="5CE814D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Method:</w:t>
      </w:r>
      <w:r w:rsidRPr="009C4BAE">
        <w:rPr>
          <w:rFonts w:ascii="Bookman Old Style" w:hAnsi="Bookman Old Style"/>
          <w:color w:val="000000" w:themeColor="text1"/>
        </w:rPr>
        <w:t> POST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Content-Type:</w:t>
      </w:r>
      <w:r w:rsidRPr="009C4BAE">
        <w:rPr>
          <w:rFonts w:ascii="Bookman Old Style" w:hAnsi="Bookman Old Style"/>
          <w:color w:val="000000" w:themeColor="text1"/>
        </w:rPr>
        <w:t> application/json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Endpoint:</w:t>
      </w:r>
      <w:r w:rsidRPr="009C4BAE">
        <w:rPr>
          <w:rFonts w:ascii="Bookman Old Style" w:hAnsi="Bookman Old Style"/>
          <w:color w:val="000000" w:themeColor="text1"/>
        </w:rPr>
        <w:t> Base URL</w:t>
      </w:r>
    </w:p>
    <w:tbl>
      <w:tblPr>
        <w:tblpPr w:leftFromText="180" w:rightFromText="180" w:vertAnchor="text" w:horzAnchor="margin" w:tblpXSpec="center" w:tblpY="430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7"/>
        <w:gridCol w:w="3572"/>
        <w:gridCol w:w="4252"/>
      </w:tblGrid>
      <w:tr w:rsidR="009C4BAE" w:rsidRPr="009C4BAE" w14:paraId="61F7F65D" w14:textId="77777777" w:rsidTr="009C4BA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95C0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Field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C0B6D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Description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F25B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Example</w:t>
            </w:r>
          </w:p>
        </w:tc>
      </w:tr>
      <w:tr w:rsidR="009C4BAE" w:rsidRPr="009C4BAE" w14:paraId="6100335D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32FC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email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D48B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 email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1ADF95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customer@example.com</w:t>
            </w:r>
          </w:p>
        </w:tc>
      </w:tr>
      <w:tr w:rsidR="009C4BAE" w:rsidRPr="009C4BAE" w14:paraId="144AFCFA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F67A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name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F7541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 full name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61F6E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John Doe</w:t>
            </w:r>
          </w:p>
        </w:tc>
      </w:tr>
      <w:tr w:rsidR="009C4BAE" w:rsidRPr="009C4BAE" w14:paraId="324F89ED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D7C79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payment_method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1556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MTN_MOMO_RWA or card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06574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MTN_MOMO_RWA</w:t>
            </w:r>
          </w:p>
        </w:tc>
      </w:tr>
      <w:tr w:rsidR="009C4BAE" w:rsidRPr="009C4BAE" w14:paraId="4454EF14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B0D0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lastRenderedPageBreak/>
              <w:t>amount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0C8A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Amount in RWF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D633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1000</w:t>
            </w:r>
          </w:p>
        </w:tc>
      </w:tr>
      <w:tr w:rsidR="009C4BAE" w:rsidRPr="009C4BAE" w14:paraId="2CA0DDA0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64BCE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service_paid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F3C8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What they're paying for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B1449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product_purchase</w:t>
            </w:r>
          </w:p>
        </w:tc>
      </w:tr>
      <w:tr w:rsidR="009C4BAE" w:rsidRPr="009C4BAE" w14:paraId="487316F8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63005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reference_id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10F2C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Your unique ID (see format below)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FA39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ORDER-20260215-1234</w:t>
            </w:r>
          </w:p>
        </w:tc>
      </w:tr>
      <w:tr w:rsidR="009C4BAE" w:rsidRPr="009C4BAE" w14:paraId="21B67574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44F68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callback_url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3132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Your URL to receive notification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F2A52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hyperlink r:id="rId8" w:tgtFrame="_blank" w:history="1">
              <w:r w:rsidRPr="009C4BAE">
                <w:rPr>
                  <w:rStyle w:val="Hyperlink"/>
                  <w:rFonts w:ascii="Bookman Old Style" w:hAnsi="Bookman Old Style"/>
                  <w:color w:val="000000" w:themeColor="text1"/>
                </w:rPr>
                <w:t>https://your-site.com/callback</w:t>
              </w:r>
            </w:hyperlink>
          </w:p>
        </w:tc>
      </w:tr>
      <w:tr w:rsidR="009C4BAE" w:rsidRPr="009C4BAE" w14:paraId="754890D9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C4A40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action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D585E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Must be pay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F7F6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</w:t>
            </w:r>
          </w:p>
        </w:tc>
      </w:tr>
    </w:tbl>
    <w:p w14:paraId="4E73FBE2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Required Fields</w:t>
      </w:r>
    </w:p>
    <w:p w14:paraId="2BDBC92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Mobile Money Only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7"/>
        <w:gridCol w:w="4327"/>
        <w:gridCol w:w="3866"/>
      </w:tblGrid>
      <w:tr w:rsidR="009C4BAE" w:rsidRPr="009C4BAE" w14:paraId="08FF507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11C2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Field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22AC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11FD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Example</w:t>
            </w:r>
          </w:p>
        </w:tc>
      </w:tr>
      <w:tr w:rsidR="009C4BAE" w:rsidRPr="009C4BAE" w14:paraId="0CBD7A4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E215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payer_phone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222F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 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3645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+250785085214</w:t>
            </w:r>
          </w:p>
        </w:tc>
      </w:tr>
    </w:tbl>
    <w:p w14:paraId="5C08EEB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Card Payments Only</w:t>
      </w:r>
    </w:p>
    <w:tbl>
      <w:tblPr>
        <w:tblW w:w="10908" w:type="dxa"/>
        <w:tblInd w:w="-1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4689"/>
        <w:gridCol w:w="3982"/>
      </w:tblGrid>
      <w:tr w:rsidR="009C4BAE" w:rsidRPr="009C4BAE" w14:paraId="030D222B" w14:textId="77777777" w:rsidTr="009C4BA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B35D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Field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DD5B1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Description</w:t>
            </w:r>
          </w:p>
        </w:tc>
        <w:tc>
          <w:tcPr>
            <w:tcW w:w="39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BDDE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Example</w:t>
            </w:r>
          </w:p>
        </w:tc>
      </w:tr>
      <w:tr w:rsidR="009C4BAE" w:rsidRPr="009C4BAE" w14:paraId="14C3DF13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47C0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card_redirect_url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6D90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Where to send user for card payment</w:t>
            </w:r>
          </w:p>
        </w:tc>
        <w:tc>
          <w:tcPr>
            <w:tcW w:w="39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1EDF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hyperlink r:id="rId9" w:tgtFrame="_blank" w:history="1">
              <w:r w:rsidRPr="009C4BAE">
                <w:rPr>
                  <w:rStyle w:val="Hyperlink"/>
                  <w:rFonts w:ascii="Bookman Old Style" w:hAnsi="Bookman Old Style"/>
                  <w:color w:val="000000" w:themeColor="text1"/>
                </w:rPr>
                <w:t>https://your-site.com/card-redirect</w:t>
              </w:r>
            </w:hyperlink>
          </w:p>
        </w:tc>
      </w:tr>
    </w:tbl>
    <w:p w14:paraId="39519F6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Complete Request Examples</w:t>
      </w:r>
    </w:p>
    <w:p w14:paraId="0B5D723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Request:</w:t>
      </w:r>
    </w:p>
    <w:p w14:paraId="1AF441A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2786DBE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7BAE6CD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"email": "customer@example.com",</w:t>
      </w:r>
    </w:p>
    <w:p w14:paraId="6D92DBC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"name": "John Doe",</w:t>
      </w:r>
    </w:p>
    <w:p w14:paraId="360679C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"payment_method": "MTN_MOMO_RWA",</w:t>
      </w:r>
    </w:p>
    <w:p w14:paraId="317A6CF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"amount": 1000,</w:t>
      </w:r>
    </w:p>
    <w:p w14:paraId="40B3C10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"payer_phone": "+250785085214",</w:t>
      </w:r>
    </w:p>
    <w:p w14:paraId="4B0146A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"service_paid": "order_123",</w:t>
      </w:r>
    </w:p>
    <w:p w14:paraId="0B00E42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"reference_id": "ORDER-20260215-1234",</w:t>
      </w:r>
    </w:p>
    <w:p w14:paraId="3C3D00A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"callback_url": "https://your-site.com/callback",</w:t>
      </w:r>
    </w:p>
    <w:p w14:paraId="0B4E329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"action": "pay"</w:t>
      </w:r>
    </w:p>
    <w:p w14:paraId="51F7F91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311AC0B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Request:</w:t>
      </w:r>
    </w:p>
    <w:p w14:paraId="6A60078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010D476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7578AB8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"email": "customer@example.com",</w:t>
      </w:r>
    </w:p>
    <w:p w14:paraId="31586E7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"name": "John Doe",</w:t>
      </w:r>
    </w:p>
    <w:p w14:paraId="2891F71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"payment_method": "card",</w:t>
      </w:r>
    </w:p>
    <w:p w14:paraId="02C0E18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1000,</w:t>
      </w:r>
    </w:p>
    <w:p w14:paraId="3C97FBE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"service_paid": "order_123",</w:t>
      </w:r>
    </w:p>
    <w:p w14:paraId="2DA70E2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"reference_id": "ORDER-20260215-1234",</w:t>
      </w:r>
    </w:p>
    <w:p w14:paraId="7CD5F09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"callback_url": "https://your-site.com/callback",</w:t>
      </w:r>
    </w:p>
    <w:p w14:paraId="367B9A3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"card_redirect_url": "https://your-site.com/card-redirect",</w:t>
      </w:r>
    </w:p>
    <w:p w14:paraId="3ED7DCD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"action": "pay"</w:t>
      </w:r>
    </w:p>
    <w:p w14:paraId="7A40DC8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255A1E5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Response Formats</w:t>
      </w:r>
    </w:p>
    <w:p w14:paraId="0D4B83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Success Response:</w:t>
      </w:r>
    </w:p>
    <w:p w14:paraId="24F1EB9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6FE8DE7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53AA914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5194574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42E58D7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7B7026E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"reference_id": "ORDER-20260215-1234",</w:t>
      </w:r>
    </w:p>
    <w:p w14:paraId="1891599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1B27B2E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    "status": "pending"</w:t>
      </w:r>
    </w:p>
    <w:p w14:paraId="5D06293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50682E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"Payment initiated successfully"</w:t>
      </w:r>
    </w:p>
    <w:p w14:paraId="47BE40D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68CB43D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Success Response:</w:t>
      </w:r>
    </w:p>
    <w:p w14:paraId="58F561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589BC4F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6ADF33D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0FD53E6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02C7301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"reference_id": "ORDER-20260215-1234",</w:t>
      </w:r>
    </w:p>
    <w:p w14:paraId="2E8D7B5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"redirect_url": "https://pay.lmbtech.rw/pay/pesapal/iframe.php?reference_id=ORDER-20260215-1234"</w:t>
      </w:r>
    </w:p>
    <w:p w14:paraId="04C171E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0C3C803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"Redirect to card payment gateway"</w:t>
      </w:r>
    </w:p>
    <w:p w14:paraId="080FA62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B652C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Error Response:</w:t>
      </w:r>
    </w:p>
    <w:p w14:paraId="535FCBD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1D1D196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00656EA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"fail",</w:t>
      </w:r>
    </w:p>
    <w:p w14:paraId="4E51A58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"Insufficient balance for payout"</w:t>
      </w:r>
    </w:p>
    <w:p w14:paraId="2D48D9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EC38254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What Happens Next</w:t>
      </w:r>
    </w:p>
    <w:p w14:paraId="0D6BCA0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Mobile Money:</w:t>
      </w:r>
    </w:p>
    <w:p w14:paraId="7B332006" w14:textId="77777777" w:rsidR="009C4BAE" w:rsidRPr="009C4BAE" w:rsidRDefault="009C4BAE" w:rsidP="009C4BAE">
      <w:pPr>
        <w:numPr>
          <w:ilvl w:val="0"/>
          <w:numId w:val="4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Customer receives a payment request on their phone</w:t>
      </w:r>
    </w:p>
    <w:p w14:paraId="73607512" w14:textId="77777777" w:rsidR="009C4BAE" w:rsidRPr="009C4BAE" w:rsidRDefault="009C4BAE" w:rsidP="009C4BAE">
      <w:pPr>
        <w:numPr>
          <w:ilvl w:val="0"/>
          <w:numId w:val="4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They enter PIN to approve</w:t>
      </w:r>
    </w:p>
    <w:p w14:paraId="56782D26" w14:textId="77777777" w:rsidR="009C4BAE" w:rsidRPr="009C4BAE" w:rsidRDefault="009C4BAE" w:rsidP="009C4BAE">
      <w:pPr>
        <w:numPr>
          <w:ilvl w:val="0"/>
          <w:numId w:val="4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callback URL receives notification when complete</w:t>
      </w:r>
    </w:p>
    <w:p w14:paraId="5B68DD2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Card Payments:</w:t>
      </w:r>
    </w:p>
    <w:p w14:paraId="60F8EC8B" w14:textId="77777777" w:rsidR="009C4BAE" w:rsidRPr="009C4BAE" w:rsidRDefault="009C4BAE" w:rsidP="009C4BAE">
      <w:pPr>
        <w:numPr>
          <w:ilvl w:val="0"/>
          <w:numId w:val="5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User is redirected to the redirect_url from response</w:t>
      </w:r>
    </w:p>
    <w:p w14:paraId="4897865C" w14:textId="77777777" w:rsidR="009C4BAE" w:rsidRPr="009C4BAE" w:rsidRDefault="009C4BAE" w:rsidP="009C4BAE">
      <w:pPr>
        <w:numPr>
          <w:ilvl w:val="0"/>
          <w:numId w:val="5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>They enter card details on secure Pesapal page</w:t>
      </w:r>
    </w:p>
    <w:p w14:paraId="780A468B" w14:textId="77777777" w:rsidR="009C4BAE" w:rsidRPr="009C4BAE" w:rsidRDefault="009C4BAE" w:rsidP="009C4BAE">
      <w:pPr>
        <w:numPr>
          <w:ilvl w:val="0"/>
          <w:numId w:val="5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After payment, they're redirected back to your callback_url</w:t>
      </w:r>
    </w:p>
    <w:p w14:paraId="3D413B81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39265B14">
          <v:rect id="_x0000_i1028" style="width:0;height:.75pt" o:hralign="center" o:hrstd="t" o:hr="t" fillcolor="#a0a0a0" stroked="f"/>
        </w:pict>
      </w:r>
    </w:p>
    <w:p w14:paraId="0A94AB31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3" w:name="_Toc222086227"/>
      <w:r w:rsidRPr="009C4BAE">
        <w:rPr>
          <w:color w:val="000000" w:themeColor="text1"/>
        </w:rPr>
        <w:t>Sending Money (Payouts)</w:t>
      </w:r>
      <w:bookmarkEnd w:id="3"/>
    </w:p>
    <w:p w14:paraId="04783CC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 this to send money from your balance to customers.</w:t>
      </w:r>
    </w:p>
    <w:p w14:paraId="13C0B786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Important Requirements</w:t>
      </w:r>
    </w:p>
    <w:p w14:paraId="634D549D" w14:textId="77777777" w:rsidR="009C4BAE" w:rsidRPr="009C4BAE" w:rsidRDefault="009C4BAE" w:rsidP="009C4BAE">
      <w:pPr>
        <w:numPr>
          <w:ilvl w:val="0"/>
          <w:numId w:val="6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 must have sufficient balance in your account</w:t>
      </w:r>
    </w:p>
    <w:p w14:paraId="28B3E912" w14:textId="77777777" w:rsidR="009C4BAE" w:rsidRPr="009C4BAE" w:rsidRDefault="009C4BAE" w:rsidP="009C4BAE">
      <w:pPr>
        <w:numPr>
          <w:ilvl w:val="0"/>
          <w:numId w:val="6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account must have payout permissions enabled</w:t>
      </w:r>
    </w:p>
    <w:p w14:paraId="19012FC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Request Format</w:t>
      </w:r>
    </w:p>
    <w:p w14:paraId="5D93CAA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Method:</w:t>
      </w:r>
      <w:r w:rsidRPr="009C4BAE">
        <w:rPr>
          <w:rFonts w:ascii="Bookman Old Style" w:hAnsi="Bookman Old Style"/>
          <w:color w:val="000000" w:themeColor="text1"/>
        </w:rPr>
        <w:t> POST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Content-Type:</w:t>
      </w:r>
      <w:r w:rsidRPr="009C4BAE">
        <w:rPr>
          <w:rFonts w:ascii="Bookman Old Style" w:hAnsi="Bookman Old Style"/>
          <w:color w:val="000000" w:themeColor="text1"/>
        </w:rPr>
        <w:t> application/json</w:t>
      </w:r>
    </w:p>
    <w:p w14:paraId="09D13F5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3B77663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6E99FB2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"email": "your-account@example.com",</w:t>
      </w:r>
    </w:p>
    <w:p w14:paraId="24446AC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"name": "Recipient Name",</w:t>
      </w:r>
    </w:p>
    <w:p w14:paraId="6FC0E78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"payment_method": "MTN_MOMO_RWA",</w:t>
      </w:r>
    </w:p>
    <w:p w14:paraId="567FD9D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500,</w:t>
      </w:r>
    </w:p>
    <w:p w14:paraId="01D53A9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"payer_phone": "+250785085214",</w:t>
      </w:r>
    </w:p>
    <w:p w14:paraId="6C3493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"service_paid": "payout",</w:t>
      </w:r>
    </w:p>
    <w:p w14:paraId="380228D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"reference_id": "PAYOUT-20260215-5678",</w:t>
      </w:r>
    </w:p>
    <w:p w14:paraId="45E6879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"callback_url": "https://your-site.com/callback",</w:t>
      </w:r>
    </w:p>
    <w:p w14:paraId="37ED905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"action": "payout"</w:t>
      </w:r>
    </w:p>
    <w:p w14:paraId="2FC8231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2BF61081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Response</w:t>
      </w:r>
    </w:p>
    <w:p w14:paraId="19E3E9B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578A354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6C2A9AD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39821C5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4F861C5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    "reference_id": "PAYOUT-20260215-5678",</w:t>
      </w:r>
    </w:p>
    <w:p w14:paraId="66F9C3D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"500.00",</w:t>
      </w:r>
    </w:p>
    <w:p w14:paraId="16DAFC9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"pending"</w:t>
      </w:r>
    </w:p>
    <w:p w14:paraId="6A187BB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484E7C3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"Payout initiated successfully"</w:t>
      </w:r>
    </w:p>
    <w:p w14:paraId="0600ED7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6CA244F1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0F80E410">
          <v:rect id="_x0000_i1029" style="width:0;height:.75pt" o:hralign="center" o:hrstd="t" o:hr="t" fillcolor="#a0a0a0" stroked="f"/>
        </w:pict>
      </w:r>
    </w:p>
    <w:p w14:paraId="283BCE88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Checking Payment Status</w:t>
      </w:r>
    </w:p>
    <w:p w14:paraId="196F105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 can check the status of any payment using its reference ID.</w:t>
      </w:r>
    </w:p>
    <w:p w14:paraId="54D2F11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Request Format</w:t>
      </w:r>
    </w:p>
    <w:p w14:paraId="3B78A3A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Method:</w:t>
      </w:r>
      <w:r w:rsidRPr="009C4BAE">
        <w:rPr>
          <w:rFonts w:ascii="Bookman Old Style" w:hAnsi="Bookman Old Style"/>
          <w:color w:val="000000" w:themeColor="text1"/>
        </w:rPr>
        <w:t> GET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URL:</w:t>
      </w:r>
      <w:r w:rsidRPr="009C4BAE">
        <w:rPr>
          <w:rFonts w:ascii="Bookman Old Style" w:hAnsi="Bookman Old Style"/>
          <w:color w:val="000000" w:themeColor="text1"/>
        </w:rPr>
        <w:t> Base URL with reference_id parameter</w:t>
      </w:r>
    </w:p>
    <w:p w14:paraId="1E2B076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73C7A3B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GET https://pay.lmbtech.rw/pay/config/api.php?reference_id=ORDER-20260215-1234</w:t>
      </w:r>
    </w:p>
    <w:p w14:paraId="4CE00D73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Response</w:t>
      </w:r>
    </w:p>
    <w:p w14:paraId="4A70E5B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6828AD3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7B8AD34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17D7332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35D1AD5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47F3C47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"reference_id": "ORDER-20260215-1234",</w:t>
      </w:r>
    </w:p>
    <w:p w14:paraId="6DC4C53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"transaction_id": "TXN-987654321",</w:t>
      </w:r>
    </w:p>
    <w:p w14:paraId="30CFEEA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34047F8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"success",</w:t>
      </w:r>
    </w:p>
    <w:p w14:paraId="2B9D0A4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"payment_method": "MTN_MOMO_RWA",</w:t>
      </w:r>
    </w:p>
    <w:p w14:paraId="429F198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"payment_date": "2026-02-15 12:35:22"</w:t>
      </w:r>
    </w:p>
    <w:p w14:paraId="6CA35FE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</w:t>
      </w:r>
    </w:p>
    <w:p w14:paraId="52A3178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5CA8490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lastRenderedPageBreak/>
        <w:t>Status Meanings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9252"/>
      </w:tblGrid>
      <w:tr w:rsidR="009C4BAE" w:rsidRPr="009C4BAE" w14:paraId="081672F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4C5F1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E8692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Description</w:t>
            </w:r>
          </w:p>
        </w:tc>
      </w:tr>
      <w:tr w:rsidR="009C4BAE" w:rsidRPr="009C4BAE" w14:paraId="7248BFF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45C60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pending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BA36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Transaction started, waiting for customer action</w:t>
            </w:r>
          </w:p>
        </w:tc>
      </w:tr>
      <w:tr w:rsidR="009C4BAE" w:rsidRPr="009C4BAE" w14:paraId="65DCE3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F887C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success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7E71B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Payment completed successfully</w:t>
            </w:r>
          </w:p>
        </w:tc>
      </w:tr>
      <w:tr w:rsidR="009C4BAE" w:rsidRPr="009C4BAE" w14:paraId="74A09C7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0443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failed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4E20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Payment failed (insufficient funds, cancelled, etc.)</w:t>
            </w:r>
          </w:p>
        </w:tc>
      </w:tr>
      <w:tr w:rsidR="009C4BAE" w:rsidRPr="009C4BAE" w14:paraId="5C5343B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F13E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cancelled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ACE2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Transaction cancelled by user or system</w:t>
            </w:r>
          </w:p>
        </w:tc>
      </w:tr>
    </w:tbl>
    <w:p w14:paraId="015ADC39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5EB9EC76">
          <v:rect id="_x0000_i1030" style="width:0;height:.75pt" o:hralign="center" o:hrstd="t" o:hr="t" fillcolor="#a0a0a0" stroked="f"/>
        </w:pict>
      </w:r>
    </w:p>
    <w:p w14:paraId="15BF150E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4" w:name="_Toc222086228"/>
      <w:r w:rsidRPr="009C4BAE">
        <w:rPr>
          <w:color w:val="000000" w:themeColor="text1"/>
        </w:rPr>
        <w:t>Callback Implementation</w:t>
      </w:r>
      <w:bookmarkEnd w:id="4"/>
    </w:p>
    <w:p w14:paraId="5E97833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This is the most important part of your integration. When a payment completes, the system sends a notification to your callback_url.</w:t>
      </w:r>
    </w:p>
    <w:p w14:paraId="7591C51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What You Need to Do</w:t>
      </w:r>
    </w:p>
    <w:p w14:paraId="7443A985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Create an endpoint (URL) that can receive HTTP requests</w:t>
      </w:r>
    </w:p>
    <w:p w14:paraId="62CB5850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This endpoint must handle both:</w:t>
      </w:r>
    </w:p>
    <w:p w14:paraId="2E07DECA" w14:textId="77777777" w:rsidR="009C4BAE" w:rsidRPr="009C4BAE" w:rsidRDefault="009C4BAE" w:rsidP="009C4BAE">
      <w:pPr>
        <w:numPr>
          <w:ilvl w:val="1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JSON data</w:t>
      </w:r>
      <w:r w:rsidRPr="009C4BAE">
        <w:rPr>
          <w:rFonts w:ascii="Bookman Old Style" w:hAnsi="Bookman Old Style"/>
          <w:color w:val="000000" w:themeColor="text1"/>
        </w:rPr>
        <w:t> (for Mobile Money callbacks)</w:t>
      </w:r>
    </w:p>
    <w:p w14:paraId="7EFAAA2B" w14:textId="77777777" w:rsidR="009C4BAE" w:rsidRPr="009C4BAE" w:rsidRDefault="009C4BAE" w:rsidP="009C4BAE">
      <w:pPr>
        <w:numPr>
          <w:ilvl w:val="1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Form data</w:t>
      </w:r>
      <w:r w:rsidRPr="009C4BAE">
        <w:rPr>
          <w:rFonts w:ascii="Bookman Old Style" w:hAnsi="Bookman Old Style"/>
          <w:color w:val="000000" w:themeColor="text1"/>
        </w:rPr>
        <w:t> (for Card payment callbacks)</w:t>
      </w:r>
    </w:p>
    <w:p w14:paraId="715F3C10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Process the data and update your database</w:t>
      </w:r>
    </w:p>
    <w:p w14:paraId="6D90292C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Return a success response</w:t>
      </w:r>
    </w:p>
    <w:p w14:paraId="4E886476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Callback Data Formats</w:t>
      </w:r>
    </w:p>
    <w:p w14:paraId="6182D6D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Callback (JSON):</w:t>
      </w:r>
    </w:p>
    <w:p w14:paraId="7379A78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1D1C348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5E17836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"reference_id": "ORDER-20260215-1234",</w:t>
      </w:r>
    </w:p>
    <w:p w14:paraId="4718928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"transaction_id": "TXN-987654321",</w:t>
      </w:r>
    </w:p>
    <w:p w14:paraId="14BB3BC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6DF06A1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"1000.00",</w:t>
      </w:r>
    </w:p>
    <w:p w14:paraId="3B224A9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"payment_method": "MTN_MOMO_RWA",</w:t>
      </w:r>
    </w:p>
    <w:p w14:paraId="2D95890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"payer_phone": "+250785085214"</w:t>
      </w:r>
    </w:p>
    <w:p w14:paraId="5CB5E3F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03FBC7C5" w14:textId="49E2452D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Callback (Form Data)</w:t>
      </w:r>
    </w:p>
    <w:p w14:paraId="6D2B78F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Field: pesapal_merchant_reference = ORDER-20260215-1234</w:t>
      </w:r>
    </w:p>
    <w:p w14:paraId="37CBFEC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Field: pesapal_transaction_tracking_id = TXN-987654321</w:t>
      </w:r>
    </w:p>
    <w:p w14:paraId="27FB20D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Field: pesapal_response_data = COMPLETED</w:t>
      </w:r>
    </w:p>
    <w:p w14:paraId="596BD9D9" w14:textId="70191FC9" w:rsidR="009C4BAE" w:rsidRPr="0079293C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Callback Handler Logic (Pseudo-code)</w:t>
      </w:r>
    </w:p>
    <w:p w14:paraId="1991397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FUNCTION handle_callback(request):</w:t>
      </w:r>
    </w:p>
    <w:p w14:paraId="7355753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// Step 1: Determine callback type and extract data</w:t>
      </w:r>
    </w:p>
    <w:p w14:paraId="307DF48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IF request has form data:</w:t>
      </w:r>
    </w:p>
    <w:p w14:paraId="6B19BDB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reference_id = request.form["pesapal_merchant_reference"]</w:t>
      </w:r>
    </w:p>
    <w:p w14:paraId="5590394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transaction_id = request.form["pesapal_transaction_tracking_id"]</w:t>
      </w:r>
    </w:p>
    <w:p w14:paraId="18F20EF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response = request.form["pesapal_response_data"]</w:t>
      </w:r>
    </w:p>
    <w:p w14:paraId="1935001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</w:t>
      </w:r>
    </w:p>
    <w:p w14:paraId="2151041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IF response == "COMPLETED":</w:t>
      </w:r>
    </w:p>
    <w:p w14:paraId="3C17A83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    status = "success"</w:t>
      </w:r>
    </w:p>
    <w:p w14:paraId="729E5F5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ELSE:</w:t>
      </w:r>
    </w:p>
    <w:p w14:paraId="40BB658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    status = "failed"</w:t>
      </w:r>
    </w:p>
    <w:p w14:paraId="703250B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</w:p>
    <w:p w14:paraId="554E8B0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ELSE IF request has JSON body:</w:t>
      </w:r>
    </w:p>
    <w:p w14:paraId="4138D87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data = parse_json(request.body)</w:t>
      </w:r>
    </w:p>
    <w:p w14:paraId="3CD56BA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reference_id = data["reference_id"]</w:t>
      </w:r>
    </w:p>
    <w:p w14:paraId="628ED8E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transaction_id = data["transaction_id"]</w:t>
      </w:r>
    </w:p>
    <w:p w14:paraId="1D22FDF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status = data["status"]</w:t>
      </w:r>
    </w:p>
    <w:p w14:paraId="6275B87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</w:p>
    <w:p w14:paraId="5933390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ELSE:</w:t>
      </w:r>
    </w:p>
    <w:p w14:paraId="1D1F7C1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RETURN error_response("Invalid callback data")</w:t>
      </w:r>
    </w:p>
    <w:p w14:paraId="5BE7465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</w:p>
    <w:p w14:paraId="5282008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// Step 2: Validate required data</w:t>
      </w:r>
    </w:p>
    <w:p w14:paraId="605ADFC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IF reference_id is empty OR transaction_id is empty:</w:t>
      </w:r>
    </w:p>
    <w:p w14:paraId="1946EF7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RETURN error_response("Missing required fields")</w:t>
      </w:r>
    </w:p>
    <w:p w14:paraId="515D87D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</w:p>
    <w:p w14:paraId="0C3114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// Step 3: Update your database</w:t>
      </w:r>
    </w:p>
    <w:p w14:paraId="51E2D09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database.execute(</w:t>
      </w:r>
    </w:p>
    <w:p w14:paraId="0568F59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"UPDATE orders SET payment_status = ?, transaction_id = ? WHERE reference_id = ?",</w:t>
      </w:r>
    </w:p>
    <w:p w14:paraId="26A184C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[status, transaction_id, reference_id]</w:t>
      </w:r>
    </w:p>
    <w:p w14:paraId="1D70B77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)</w:t>
      </w:r>
    </w:p>
    <w:p w14:paraId="083B27E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</w:p>
    <w:p w14:paraId="607669F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// Step 4: Log for debugging</w:t>
      </w:r>
    </w:p>
    <w:p w14:paraId="39CBE02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write_to_log("Callback processed: " + reference_id + ", Status: " + status)</w:t>
      </w:r>
    </w:p>
    <w:p w14:paraId="5D64081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</w:p>
    <w:p w14:paraId="61967FB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// Step 5: Return success acknowledgment</w:t>
      </w:r>
    </w:p>
    <w:p w14:paraId="65AD8B6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RETURN success_response("Callback processed")</w:t>
      </w:r>
    </w:p>
    <w:p w14:paraId="4DC8FF86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Important Notes About Callbacks</w:t>
      </w:r>
    </w:p>
    <w:p w14:paraId="32FF981D" w14:textId="77777777" w:rsidR="009C4BAE" w:rsidRPr="009C4BAE" w:rsidRDefault="009C4BAE" w:rsidP="009C4BAE">
      <w:pPr>
        <w:numPr>
          <w:ilvl w:val="0"/>
          <w:numId w:val="8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Callbacks may be sent multiple times</w:t>
      </w:r>
      <w:r w:rsidRPr="009C4BAE">
        <w:rPr>
          <w:rFonts w:ascii="Bookman Old Style" w:hAnsi="Bookman Old Style"/>
          <w:color w:val="000000" w:themeColor="text1"/>
        </w:rPr>
        <w:t> - Your handler must be idempotent (check if already processed)</w:t>
      </w:r>
    </w:p>
    <w:p w14:paraId="127B619C" w14:textId="77777777" w:rsidR="009C4BAE" w:rsidRPr="009C4BAE" w:rsidRDefault="009C4BAE" w:rsidP="009C4BAE">
      <w:pPr>
        <w:numPr>
          <w:ilvl w:val="0"/>
          <w:numId w:val="8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Always validate data</w:t>
      </w:r>
      <w:r w:rsidRPr="009C4BAE">
        <w:rPr>
          <w:rFonts w:ascii="Bookman Old Style" w:hAnsi="Bookman Old Style"/>
          <w:color w:val="000000" w:themeColor="text1"/>
        </w:rPr>
        <w:t> before updating your database</w:t>
      </w:r>
    </w:p>
    <w:p w14:paraId="225C65AE" w14:textId="77777777" w:rsidR="009C4BAE" w:rsidRPr="009C4BAE" w:rsidRDefault="009C4BAE" w:rsidP="009C4BAE">
      <w:pPr>
        <w:numPr>
          <w:ilvl w:val="0"/>
          <w:numId w:val="8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Return a 200 OK response</w:t>
      </w:r>
      <w:r w:rsidRPr="009C4BAE">
        <w:rPr>
          <w:rFonts w:ascii="Bookman Old Style" w:hAnsi="Bookman Old Style"/>
          <w:color w:val="000000" w:themeColor="text1"/>
        </w:rPr>
        <w:t> quickly to acknowledge receipt</w:t>
      </w:r>
    </w:p>
    <w:p w14:paraId="4DB58D0A" w14:textId="77777777" w:rsidR="009C4BAE" w:rsidRPr="009C4BAE" w:rsidRDefault="009C4BAE" w:rsidP="009C4BAE">
      <w:pPr>
        <w:numPr>
          <w:ilvl w:val="0"/>
          <w:numId w:val="8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Log everything</w:t>
      </w:r>
      <w:r w:rsidRPr="009C4BAE">
        <w:rPr>
          <w:rFonts w:ascii="Bookman Old Style" w:hAnsi="Bookman Old Style"/>
          <w:color w:val="000000" w:themeColor="text1"/>
        </w:rPr>
        <w:t> for debugging purposes</w:t>
      </w:r>
    </w:p>
    <w:p w14:paraId="48F0A7C0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1DB162FB">
          <v:rect id="_x0000_i1031" style="width:0;height:.75pt" o:hralign="center" o:hrstd="t" o:hr="t" fillcolor="#a0a0a0" stroked="f"/>
        </w:pict>
      </w:r>
    </w:p>
    <w:p w14:paraId="536058E6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Flow (Step by Step)</w:t>
      </w:r>
    </w:p>
    <w:p w14:paraId="323F5BD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When a customer chooses to pay by card, here's the complete flow:</w:t>
      </w:r>
    </w:p>
    <w:p w14:paraId="43B2998D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1: Initiate Payment</w:t>
      </w:r>
    </w:p>
    <w:p w14:paraId="35B97F4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system sends the card payment request (as shown above).</w:t>
      </w:r>
    </w:p>
    <w:p w14:paraId="2854A475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2: Get Redirect URL</w:t>
      </w:r>
    </w:p>
    <w:p w14:paraId="75C35E7D" w14:textId="314F781A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Response contains redirect_url:</w:t>
      </w:r>
    </w:p>
    <w:p w14:paraId="630CE91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>https://pay.lmbtech.rw/pay/pesapal/iframe.php?reference_id=ORDER-20260215-1234</w:t>
      </w:r>
    </w:p>
    <w:p w14:paraId="015788D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3: Redirect Customer</w:t>
      </w:r>
    </w:p>
    <w:p w14:paraId="1629D71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Send the customer to this URL. They will see a secure payment page.</w:t>
      </w:r>
    </w:p>
    <w:p w14:paraId="5E2D09D5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4: Customer Enters Card Details</w:t>
      </w:r>
    </w:p>
    <w:p w14:paraId="00DF277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The iframe.php page:</w:t>
      </w:r>
    </w:p>
    <w:p w14:paraId="0BFA557B" w14:textId="77777777" w:rsidR="009C4BAE" w:rsidRPr="009C4BAE" w:rsidRDefault="009C4BAE" w:rsidP="009C4BAE">
      <w:pPr>
        <w:numPr>
          <w:ilvl w:val="0"/>
          <w:numId w:val="9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Fetches payment details from your reference</w:t>
      </w:r>
    </w:p>
    <w:p w14:paraId="1DAE0137" w14:textId="77777777" w:rsidR="009C4BAE" w:rsidRPr="009C4BAE" w:rsidRDefault="009C4BAE" w:rsidP="009C4BAE">
      <w:pPr>
        <w:numPr>
          <w:ilvl w:val="0"/>
          <w:numId w:val="9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Gets authentication from Pesapal</w:t>
      </w:r>
    </w:p>
    <w:p w14:paraId="37715C6E" w14:textId="77777777" w:rsidR="009C4BAE" w:rsidRPr="009C4BAE" w:rsidRDefault="009C4BAE" w:rsidP="009C4BAE">
      <w:pPr>
        <w:numPr>
          <w:ilvl w:val="0"/>
          <w:numId w:val="9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Displays the card payment form</w:t>
      </w:r>
    </w:p>
    <w:p w14:paraId="12F3C80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5: Payment Processing</w:t>
      </w:r>
    </w:p>
    <w:p w14:paraId="2D4EAC6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Customer enters card details and completes payment on Pesapal's secure servers.</w:t>
      </w:r>
    </w:p>
    <w:p w14:paraId="3E3809A3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6: Redirect Back</w:t>
      </w:r>
    </w:p>
    <w:p w14:paraId="06D68A7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After payment, customer is redirected to your callback_url with the transaction details.</w:t>
      </w:r>
    </w:p>
    <w:p w14:paraId="6F8B6979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7: Your Callback Handler</w:t>
      </w:r>
    </w:p>
    <w:p w14:paraId="525A2A2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callback URL receives the form data and updates your database.</w:t>
      </w:r>
    </w:p>
    <w:p w14:paraId="6810539D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392EF12E">
          <v:rect id="_x0000_i1032" style="width:0;height:.75pt" o:hralign="center" o:hrstd="t" o:hr="t" fillcolor="#a0a0a0" stroked="f"/>
        </w:pict>
      </w:r>
    </w:p>
    <w:p w14:paraId="55649D61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5" w:name="_Toc222086229"/>
      <w:r w:rsidRPr="009C4BAE">
        <w:rPr>
          <w:color w:val="000000" w:themeColor="text1"/>
        </w:rPr>
        <w:t>Error Handling</w:t>
      </w:r>
      <w:bookmarkEnd w:id="5"/>
    </w:p>
    <w:p w14:paraId="0FF668E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Common Error Responses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2385"/>
        <w:gridCol w:w="2541"/>
        <w:gridCol w:w="2979"/>
      </w:tblGrid>
      <w:tr w:rsidR="009C4BAE" w:rsidRPr="009C4BAE" w14:paraId="32F4235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4525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HTTP 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8CD2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Error Message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63CF8D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What It Means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E216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How to Fix</w:t>
            </w:r>
          </w:p>
        </w:tc>
      </w:tr>
      <w:tr w:rsidR="009C4BAE" w:rsidRPr="009C4BAE" w14:paraId="25CFAD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C9FE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FAFA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Unauthorized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22C6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Invalid API keys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E2EA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Check your app_key and secret_key</w:t>
            </w:r>
          </w:p>
        </w:tc>
      </w:tr>
      <w:tr w:rsidR="009C4BAE" w:rsidRPr="009C4BAE" w14:paraId="2B3F9C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7BCB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F88A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Insufficient balance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CA5625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Not enough money for payout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79D7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Collect more payments first</w:t>
            </w:r>
          </w:p>
        </w:tc>
      </w:tr>
      <w:tr w:rsidR="009C4BAE" w:rsidRPr="009C4BAE" w14:paraId="6021EE3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73A4E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lastRenderedPageBreak/>
              <w:t>400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B3C3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Invalid callback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0F5B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Malformed callback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E9BF5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Check your callback implementation</w:t>
            </w:r>
          </w:p>
        </w:tc>
      </w:tr>
      <w:tr w:rsidR="009C4BAE" w:rsidRPr="009C4BAE" w14:paraId="069CFE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D1A5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7307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Reference not found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B81C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Reference ID doesn't exist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AD7CE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Verify you're using correct reference</w:t>
            </w:r>
          </w:p>
        </w:tc>
      </w:tr>
    </w:tbl>
    <w:p w14:paraId="4FC981F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Error Response Format</w:t>
      </w:r>
    </w:p>
    <w:p w14:paraId="008CE35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json</w:t>
      </w:r>
    </w:p>
    <w:p w14:paraId="37FB247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38B23C6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"fail",</w:t>
      </w:r>
    </w:p>
    <w:p w14:paraId="28C4EF1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"Description of what went wrong"</w:t>
      </w:r>
    </w:p>
    <w:p w14:paraId="26147EB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7B4D67D9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58E73BD0">
          <v:rect id="_x0000_i1033" style="width:0;height:.75pt" o:hralign="center" o:hrstd="t" o:hr="t" fillcolor="#a0a0a0" stroked="f"/>
        </w:pict>
      </w:r>
    </w:p>
    <w:p w14:paraId="6395F354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6" w:name="_Toc222086230"/>
      <w:r w:rsidRPr="009C4BAE">
        <w:rPr>
          <w:color w:val="000000" w:themeColor="text1"/>
        </w:rPr>
        <w:t>Testing</w:t>
      </w:r>
      <w:bookmarkEnd w:id="6"/>
    </w:p>
    <w:p w14:paraId="0AA4D554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Files Available</w:t>
      </w:r>
    </w:p>
    <w:p w14:paraId="7098BBFF" w14:textId="77777777" w:rsidR="009C4BAE" w:rsidRPr="009C4BAE" w:rsidRDefault="009C4BAE" w:rsidP="009C4BAE">
      <w:pPr>
        <w:numPr>
          <w:ilvl w:val="0"/>
          <w:numId w:val="10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Test:</w:t>
      </w:r>
      <w:r w:rsidRPr="009C4BAE">
        <w:rPr>
          <w:rFonts w:ascii="Bookman Old Style" w:hAnsi="Bookman Old Style"/>
          <w:color w:val="000000" w:themeColor="text1"/>
        </w:rPr>
        <w:t> https://pay.lmbtech.rw/test_lmbtech_pay/test_card_api.php</w:t>
      </w:r>
    </w:p>
    <w:p w14:paraId="2E712697" w14:textId="77777777" w:rsidR="009C4BAE" w:rsidRPr="009C4BAE" w:rsidRDefault="009C4BAE" w:rsidP="009C4BAE">
      <w:pPr>
        <w:numPr>
          <w:ilvl w:val="0"/>
          <w:numId w:val="10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Test:</w:t>
      </w:r>
      <w:r w:rsidRPr="009C4BAE">
        <w:rPr>
          <w:rFonts w:ascii="Bookman Old Style" w:hAnsi="Bookman Old Style"/>
          <w:color w:val="000000" w:themeColor="text1"/>
        </w:rPr>
        <w:t> https://pay.lmbtech.rw/test_lmbtech_pay/test_momo_api.php</w:t>
      </w:r>
    </w:p>
    <w:p w14:paraId="45E2398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Credentials</w:t>
      </w:r>
    </w:p>
    <w:p w14:paraId="12C7007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77697CB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App Key: app_68b06fca2067717563934188958</w:t>
      </w:r>
    </w:p>
    <w:p w14:paraId="24E26E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Secret Key: scrt_68b06fca206911756393418</w:t>
      </w:r>
    </w:p>
    <w:p w14:paraId="378CEE6F" w14:textId="62093B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Phone Number</w:t>
      </w:r>
    </w:p>
    <w:p w14:paraId="34A3F63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+250785085214 (for MTN MOMO)</w:t>
      </w:r>
    </w:p>
    <w:p w14:paraId="11293FF3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Amounts</w:t>
      </w:r>
    </w:p>
    <w:p w14:paraId="768707F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 small amounts for testing (e.g., 100, 200 RWF)</w:t>
      </w:r>
    </w:p>
    <w:p w14:paraId="3548B15F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39EE8D0E">
          <v:rect id="_x0000_i1034" style="width:0;height:.75pt" o:hralign="center" o:hrstd="t" o:hr="t" fillcolor="#a0a0a0" stroked="f"/>
        </w:pict>
      </w:r>
    </w:p>
    <w:p w14:paraId="40C95710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7" w:name="_Toc222086231"/>
      <w:r w:rsidRPr="009C4BAE">
        <w:rPr>
          <w:color w:val="000000" w:themeColor="text1"/>
        </w:rPr>
        <w:lastRenderedPageBreak/>
        <w:t>Quick Reference</w:t>
      </w:r>
      <w:bookmarkEnd w:id="7"/>
    </w:p>
    <w:p w14:paraId="071DDA95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API at a Glance</w:t>
      </w:r>
    </w:p>
    <w:tbl>
      <w:tblPr>
        <w:tblW w:w="977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1359"/>
        <w:gridCol w:w="6532"/>
      </w:tblGrid>
      <w:tr w:rsidR="009C4BAE" w:rsidRPr="009C4BAE" w14:paraId="3C6C2ABE" w14:textId="77777777" w:rsidTr="00266B7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572A7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Operation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51B1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Method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DA8A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Required Fields</w:t>
            </w:r>
          </w:p>
        </w:tc>
      </w:tr>
      <w:tr w:rsidR="009C4BAE" w:rsidRPr="009C4BAE" w14:paraId="43A12106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0A29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Collect Money (MOMO)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9BC4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99496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email, name, payment_method=MTN_MOMO_RWA, amount, payer_phone, service_paid, reference_id, callback_url, action=pay</w:t>
            </w:r>
          </w:p>
        </w:tc>
      </w:tr>
      <w:tr w:rsidR="009C4BAE" w:rsidRPr="009C4BAE" w14:paraId="315D83AB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CB6B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Collect Money (Card)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AC55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1E7F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email, name, payment_method=card, amount, service_paid, reference_id, callback_url, card_redirect_url, action=pay</w:t>
            </w:r>
          </w:p>
        </w:tc>
      </w:tr>
      <w:tr w:rsidR="009C4BAE" w:rsidRPr="009C4BAE" w14:paraId="73E13C04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0F7C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Send Money (Payout)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EAA7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F80E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email, name, payment_method=MTN_MOMO_RWA, amount, payer_phone, service_paid, reference_id, callback_url, action=payout</w:t>
            </w:r>
          </w:p>
        </w:tc>
      </w:tr>
      <w:tr w:rsidR="009C4BAE" w:rsidRPr="009C4BAE" w14:paraId="4C927520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8495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Check 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B220A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GET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9BEAF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reference_id parameter</w:t>
            </w:r>
          </w:p>
        </w:tc>
      </w:tr>
      <w:tr w:rsidR="009C4BAE" w:rsidRPr="009C4BAE" w14:paraId="6DAEC768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4339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Send SMS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B7E4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07FE2D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name, tel, message, action=sms</w:t>
            </w:r>
          </w:p>
        </w:tc>
      </w:tr>
    </w:tbl>
    <w:p w14:paraId="6524D06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Reference ID Format</w:t>
      </w:r>
    </w:p>
    <w:p w14:paraId="505CB1F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Always use unique IDs:</w:t>
      </w:r>
    </w:p>
    <w:p w14:paraId="0F2394A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630A177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Format: [PREFIX]-[DATE]-[RANDOM]</w:t>
      </w:r>
    </w:p>
    <w:p w14:paraId="1534144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Example: ORDER-20260215-1234</w:t>
      </w:r>
    </w:p>
    <w:p w14:paraId="09FB3AB8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Phone Number Format</w:t>
      </w:r>
    </w:p>
    <w:p w14:paraId="0608648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0B059E6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For Rwanda: +2507XXXXXXXX</w:t>
      </w:r>
    </w:p>
    <w:p w14:paraId="7199DB6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Example: +250785085214</w:t>
      </w:r>
    </w:p>
    <w:p w14:paraId="36841641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Important URLs</w:t>
      </w:r>
    </w:p>
    <w:p w14:paraId="045688DE" w14:textId="77777777" w:rsidR="009C4BAE" w:rsidRPr="009C4BAE" w:rsidRDefault="009C4BAE" w:rsidP="009C4BAE">
      <w:pPr>
        <w:numPr>
          <w:ilvl w:val="0"/>
          <w:numId w:val="11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API Endpoint:</w:t>
      </w:r>
      <w:r w:rsidRPr="009C4BAE">
        <w:rPr>
          <w:rFonts w:ascii="Bookman Old Style" w:hAnsi="Bookman Old Style"/>
          <w:color w:val="000000" w:themeColor="text1"/>
        </w:rPr>
        <w:t> https://pay.lmbtech.rw/pay/config/api.php</w:t>
      </w:r>
    </w:p>
    <w:p w14:paraId="06CD6A8B" w14:textId="77777777" w:rsidR="009C4BAE" w:rsidRPr="009C4BAE" w:rsidRDefault="009C4BAE" w:rsidP="009C4BAE">
      <w:pPr>
        <w:numPr>
          <w:ilvl w:val="0"/>
          <w:numId w:val="11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Page:</w:t>
      </w:r>
      <w:r w:rsidRPr="009C4BAE">
        <w:rPr>
          <w:rFonts w:ascii="Bookman Old Style" w:hAnsi="Bookman Old Style"/>
          <w:color w:val="000000" w:themeColor="text1"/>
        </w:rPr>
        <w:t> https://pay.lmbtech.rw/pay/pesapal/iframe.php</w:t>
      </w:r>
    </w:p>
    <w:p w14:paraId="117D0B53" w14:textId="77777777" w:rsidR="009C4BAE" w:rsidRPr="009C4BAE" w:rsidRDefault="009C4BAE" w:rsidP="009C4BAE">
      <w:pPr>
        <w:numPr>
          <w:ilvl w:val="0"/>
          <w:numId w:val="11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lastRenderedPageBreak/>
        <w:t>Support Email:</w:t>
      </w:r>
      <w:r w:rsidRPr="009C4BAE">
        <w:rPr>
          <w:rFonts w:ascii="Bookman Old Style" w:hAnsi="Bookman Old Style"/>
          <w:color w:val="000000" w:themeColor="text1"/>
        </w:rPr>
        <w:t> support@lmbtech.rw</w:t>
      </w:r>
    </w:p>
    <w:p w14:paraId="60A72D1A" w14:textId="022269CB" w:rsidR="0079293C" w:rsidRPr="009C4BAE" w:rsidRDefault="0079293C">
      <w:pPr>
        <w:rPr>
          <w:rFonts w:ascii="Bookman Old Style" w:hAnsi="Bookman Old Style"/>
          <w:color w:val="000000" w:themeColor="text1"/>
        </w:rPr>
      </w:pPr>
    </w:p>
    <w:sectPr w:rsidR="0079293C" w:rsidRPr="009C4B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1781C"/>
    <w:multiLevelType w:val="multilevel"/>
    <w:tmpl w:val="2ED27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4213DE"/>
    <w:multiLevelType w:val="multilevel"/>
    <w:tmpl w:val="E50A3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8594B"/>
    <w:multiLevelType w:val="multilevel"/>
    <w:tmpl w:val="91D0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460C08"/>
    <w:multiLevelType w:val="multilevel"/>
    <w:tmpl w:val="A3B0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5B1AD6"/>
    <w:multiLevelType w:val="multilevel"/>
    <w:tmpl w:val="8F9AB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3C5ECC"/>
    <w:multiLevelType w:val="multilevel"/>
    <w:tmpl w:val="F6BC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6B6B9B"/>
    <w:multiLevelType w:val="multilevel"/>
    <w:tmpl w:val="D5BA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6D5136"/>
    <w:multiLevelType w:val="multilevel"/>
    <w:tmpl w:val="AC84E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6551B7"/>
    <w:multiLevelType w:val="multilevel"/>
    <w:tmpl w:val="661C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7070A1"/>
    <w:multiLevelType w:val="multilevel"/>
    <w:tmpl w:val="3AC02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CF0CAF"/>
    <w:multiLevelType w:val="multilevel"/>
    <w:tmpl w:val="8AD24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55DC9"/>
    <w:multiLevelType w:val="multilevel"/>
    <w:tmpl w:val="64FC8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ED6C04"/>
    <w:multiLevelType w:val="multilevel"/>
    <w:tmpl w:val="325C4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7500428">
    <w:abstractNumId w:val="7"/>
  </w:num>
  <w:num w:numId="2" w16cid:durableId="188959275">
    <w:abstractNumId w:val="2"/>
  </w:num>
  <w:num w:numId="3" w16cid:durableId="550267766">
    <w:abstractNumId w:val="0"/>
  </w:num>
  <w:num w:numId="4" w16cid:durableId="1921716003">
    <w:abstractNumId w:val="9"/>
  </w:num>
  <w:num w:numId="5" w16cid:durableId="1549223719">
    <w:abstractNumId w:val="10"/>
  </w:num>
  <w:num w:numId="6" w16cid:durableId="1705592760">
    <w:abstractNumId w:val="11"/>
  </w:num>
  <w:num w:numId="7" w16cid:durableId="282737521">
    <w:abstractNumId w:val="12"/>
  </w:num>
  <w:num w:numId="8" w16cid:durableId="241566754">
    <w:abstractNumId w:val="1"/>
  </w:num>
  <w:num w:numId="9" w16cid:durableId="1949658636">
    <w:abstractNumId w:val="4"/>
  </w:num>
  <w:num w:numId="10" w16cid:durableId="54858427">
    <w:abstractNumId w:val="8"/>
  </w:num>
  <w:num w:numId="11" w16cid:durableId="498693789">
    <w:abstractNumId w:val="5"/>
  </w:num>
  <w:num w:numId="12" w16cid:durableId="64257673">
    <w:abstractNumId w:val="6"/>
  </w:num>
  <w:num w:numId="13" w16cid:durableId="8364616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BAE"/>
    <w:rsid w:val="00266B78"/>
    <w:rsid w:val="0029277E"/>
    <w:rsid w:val="002E203A"/>
    <w:rsid w:val="004E4EB9"/>
    <w:rsid w:val="0079293C"/>
    <w:rsid w:val="00840CBC"/>
    <w:rsid w:val="008C4720"/>
    <w:rsid w:val="009241D8"/>
    <w:rsid w:val="009C4BAE"/>
    <w:rsid w:val="00B01EB0"/>
    <w:rsid w:val="00B25D20"/>
    <w:rsid w:val="00C51217"/>
    <w:rsid w:val="00E60663"/>
    <w:rsid w:val="00E72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8D9A0"/>
  <w15:chartTrackingRefBased/>
  <w15:docId w15:val="{9C0F2DBF-CFF0-41C3-97C9-731A3214E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B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B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B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B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B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B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B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B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B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B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B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B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B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B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B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B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B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B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B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B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B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B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B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B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B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B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B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B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B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4B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4BA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9C4BA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C4BA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r-site.com/callback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anieltn889/LMBTech_Payment_System_API_Documentation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ay.lmbtech.rw/pay/config/api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r-site.com/card-redir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A6566-830C-416B-B5EB-91288E4E9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14</Pages>
  <Words>1730</Words>
  <Characters>9865</Characters>
  <Application>Microsoft Office Word</Application>
  <DocSecurity>0</DocSecurity>
  <Lines>82</Lines>
  <Paragraphs>23</Paragraphs>
  <ScaleCrop>false</ScaleCrop>
  <Company/>
  <LinksUpToDate>false</LinksUpToDate>
  <CharactersWithSpaces>11572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TN Daniel</dc:creator>
  <cp:keywords/>
  <dc:description/>
  <cp:lastModifiedBy>TN Daniel</cp:lastModifiedBy>
  <cp:revision>15</cp:revision>
  <cp:lastPrinted>2026-02-15T20:49:00Z</cp:lastPrinted>
  <dcterms:created xsi:type="dcterms:W3CDTF">2026-02-15T19:14:00Z</dcterms:created>
  <dcterms:modified xsi:type="dcterms:W3CDTF">2026-02-15T21:24:00Z</dcterms:modified>
</cp:coreProperties>
</file>