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0.png" ContentType="image/png"/>
  <Override PartName="/word/media/image9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>NodeJS – Módulo 02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Material de estudo desenvolvido por: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Daniel Teixeira Quadros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Arial" w:hAnsi="Arial"/>
          <w:b/>
          <w:bCs/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rPr/>
          </w:pPr>
          <w:r>
            <w:fldChar w:fldCharType="begin"/>
          </w:r>
          <w:r>
            <w:rPr>
              <w:rStyle w:val="Vnculodendice"/>
            </w:rPr>
            <w:instrText> TOC \f \o "1-9" \h</w:instrText>
          </w:r>
          <w:r>
            <w:rPr>
              <w:rStyle w:val="Vnculodendice"/>
            </w:rPr>
            <w:fldChar w:fldCharType="separate"/>
          </w:r>
          <w:hyperlink w:anchor="__RefHeading___Toc1030_957117295">
            <w:r>
              <w:rPr>
                <w:rStyle w:val="Vnculodendice"/>
              </w:rPr>
              <w:t>Aula 01 – Variáveis de Projeto</w:t>
              <w:tab/>
              <w:t>2</w:t>
            </w:r>
          </w:hyperlink>
        </w:p>
        <w:p>
          <w:pPr>
            <w:pStyle w:val="Sumrio1"/>
            <w:rPr/>
          </w:pPr>
          <w:hyperlink w:anchor="__RefHeading___Toc1032_957117295">
            <w:r>
              <w:rPr>
                <w:rStyle w:val="Vnculodendice"/>
              </w:rPr>
              <w:t>Aula 02 – Configurando o MongoDB (Banco de Dados)</w:t>
              <w:tab/>
              <w:t>4</w:t>
            </w:r>
          </w:hyperlink>
        </w:p>
        <w:p>
          <w:pPr>
            <w:pStyle w:val="Sumrio1"/>
            <w:rPr/>
          </w:pPr>
          <w:hyperlink w:anchor="__RefHeading___Toc1034_957117295">
            <w:r>
              <w:rPr>
                <w:rStyle w:val="Vnculodendice"/>
              </w:rPr>
              <w:t>Aula 03 – Entendendo as Rotas (1/2)</w:t>
              <w:tab/>
              <w:t>8</w:t>
            </w:r>
          </w:hyperlink>
        </w:p>
        <w:p>
          <w:pPr>
            <w:pStyle w:val="Sumrio1"/>
            <w:rPr/>
          </w:pPr>
          <w:hyperlink w:anchor="__RefHeading___Toc1036_957117295">
            <w:r>
              <w:rPr>
                <w:rStyle w:val="Vnculodendice"/>
              </w:rPr>
              <w:t>Aula 04 – Entendendo as Rotas (2/2)</w:t>
              <w:tab/>
              <w:t>10</w:t>
            </w:r>
          </w:hyperlink>
        </w:p>
        <w:p>
          <w:pPr>
            <w:pStyle w:val="Sumrio1"/>
            <w:rPr/>
          </w:pPr>
          <w:hyperlink w:anchor="__RefHeading___Toc1038_957117295">
            <w:r>
              <w:rPr>
                <w:rStyle w:val="Vnculodendice"/>
              </w:rPr>
              <w:t>Aula 05 – Configurando Template Engine</w:t>
              <w:tab/>
              <w:t>12</w:t>
            </w:r>
          </w:hyperlink>
        </w:p>
        <w:p>
          <w:pPr>
            <w:pStyle w:val="Sumrio1"/>
            <w:rPr/>
          </w:pPr>
          <w:hyperlink w:anchor="__RefHeading___Toc1040_957117295">
            <w:r>
              <w:rPr>
                <w:rStyle w:val="Vnculodendice"/>
              </w:rPr>
              <w:t>Aula 06 – Entendendo Templates (1/2)</w:t>
              <w:tab/>
              <w:t>14</w:t>
            </w:r>
          </w:hyperlink>
        </w:p>
        <w:p>
          <w:pPr>
            <w:pStyle w:val="Sumrio1"/>
            <w:rPr/>
          </w:pPr>
          <w:hyperlink w:anchor="__RefHeading___Toc1042_957117295">
            <w:r>
              <w:rPr>
                <w:rStyle w:val="Vnculodendice"/>
              </w:rPr>
              <w:t>Aula 07 – Entendendo Templates (2/2)</w:t>
              <w:tab/>
              <w:t>17</w:t>
            </w:r>
          </w:hyperlink>
        </w:p>
        <w:p>
          <w:pPr>
            <w:pStyle w:val="Sumrio1"/>
            <w:rPr/>
          </w:pPr>
          <w:hyperlink w:anchor="__RefHeading___Toc1044_957117295">
            <w:r>
              <w:rPr>
                <w:rStyle w:val="Vnculodendice"/>
              </w:rPr>
              <w:t>Aula 08 – Templates Helpers</w:t>
              <w:tab/>
              <w:t>21</w:t>
            </w:r>
          </w:hyperlink>
        </w:p>
        <w:p>
          <w:pPr>
            <w:pStyle w:val="Sumrio1"/>
            <w:rPr/>
          </w:pPr>
          <w:hyperlink w:anchor="__RefHeading___Toc1046_957117295">
            <w:r>
              <w:rPr>
                <w:rStyle w:val="Vnculodendice"/>
              </w:rPr>
              <w:t>Aula 09 – Estrutura MVC no Node</w:t>
              <w:tab/>
              <w:t>26</w:t>
            </w:r>
          </w:hyperlink>
        </w:p>
        <w:p>
          <w:pPr>
            <w:pStyle w:val="Sumrio1"/>
            <w:rPr/>
          </w:pPr>
          <w:hyperlink w:anchor="__RefHeading___Toc1048_957117295">
            <w:r>
              <w:rPr>
                <w:rStyle w:val="Vnculodendice"/>
              </w:rPr>
              <w:t>Aula 10 – Middleware</w:t>
              <w:tab/>
              <w:t>29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0" w:name="__RefHeading___Toc1030_957117295"/>
      <w:bookmarkEnd w:id="0"/>
      <w:r>
        <w:rPr>
          <w:rFonts w:ascii="Arial" w:hAnsi="Arial"/>
          <w:sz w:val="40"/>
          <w:szCs w:val="40"/>
        </w:rPr>
        <w:t>Aula 01 – Variáveis de Projeto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>Aqui, por enquanto, prosseguiremos com o projeto que iniciamos no módulo1.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>Primeiramente, precisamos criar o que é chamado de variáveis de ambiente (environment variables).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>As variáveis de ambiente são aquelas variáveis que criaremos com as informações padrões como: Que ambiente do nosso projeto estaremos (Desenvolvimento, Produção, etc…) a url do projeto e outras.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>Para isto, criamos um novo arquivo no nosso projeto e o chamamos de ‘</w:t>
      </w:r>
      <w:r>
        <w:rPr>
          <w:rFonts w:ascii="Arial" w:hAnsi="Arial"/>
          <w:b/>
          <w:bCs/>
          <w:sz w:val="24"/>
          <w:szCs w:val="24"/>
        </w:rPr>
        <w:t>variables.env</w:t>
      </w:r>
      <w:r>
        <w:rPr>
          <w:rFonts w:ascii="Arial" w:hAnsi="Arial"/>
          <w:b w:val="false"/>
          <w:bCs w:val="false"/>
          <w:sz w:val="24"/>
          <w:szCs w:val="24"/>
        </w:rPr>
        <w:t xml:space="preserve">’ (o </w:t>
      </w:r>
      <w:r>
        <w:rPr>
          <w:rFonts w:ascii="Arial" w:hAnsi="Arial"/>
          <w:b/>
          <w:bCs/>
          <w:sz w:val="24"/>
          <w:szCs w:val="24"/>
        </w:rPr>
        <w:t>.env</w:t>
      </w:r>
      <w:r>
        <w:rPr>
          <w:rFonts w:ascii="Arial" w:hAnsi="Arial"/>
          <w:b w:val="false"/>
          <w:bCs w:val="false"/>
          <w:sz w:val="24"/>
          <w:szCs w:val="24"/>
        </w:rPr>
        <w:t xml:space="preserve"> é de environment (ambiente)).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A estrutura padrão para este tipo de arquivo é: </w:t>
      </w:r>
      <w:r>
        <w:rPr>
          <w:rFonts w:ascii="Arial" w:hAnsi="Arial"/>
          <w:b/>
          <w:bCs/>
          <w:sz w:val="24"/>
          <w:szCs w:val="24"/>
        </w:rPr>
        <w:t>NOME=valor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Utilizaremos as seguintes configurações: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NODE_ENV=developmente</w:t>
      </w:r>
      <w:r>
        <w:rPr>
          <w:rFonts w:ascii="Arial" w:hAnsi="Arial"/>
        </w:rPr>
        <w:t xml:space="preserve"> → Variável de ambiente, utilizamos o conteúdo development para indicar que estamos em ambiente de desenvolvimento.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- Podemos colocar aqui por exemplo, a url do MongoDB de produção e a url de local. Aí, dependendo da variável de ambiente podemos conectar em um ou em outro.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PORT=7777</w:t>
      </w:r>
      <w:r>
        <w:rPr>
          <w:rFonts w:ascii="Arial" w:hAnsi="Arial"/>
        </w:rPr>
        <w:t xml:space="preserve"> → Porta, utilizaremos a padrão ‘7777’, aí se quisermos mudar a porta, é só alterarmos este valor e o servidor mudará a porta.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DATABASE=mongodb://127.0.0.1:27017</w:t>
      </w:r>
      <w:r>
        <w:rPr>
          <w:rFonts w:ascii="Arial" w:hAnsi="Arial"/>
        </w:rPr>
        <w:t xml:space="preserve"> → Configurações para conexão com o Banco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Como saber esta configuração? A Configuração do servidor local é muito simples de saber. Para isto utilizaremos o terminal: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Arial" w:hAnsi="Arial"/>
          <w:b/>
          <w:bCs/>
        </w:rPr>
        <w:t>Obs, se tivesse usuário e senha, utilizariamos aqui ‘at @ senha’.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Obs.: Não utilizaremos o que está rodando, mas abriremos um novo: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9925" cy="1466850"/>
            <wp:effectExtent l="0" t="0" r="0" b="0"/>
            <wp:wrapSquare wrapText="largest"/>
            <wp:docPr id="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Nesta etapa aqui, por algum motivo que eu não descobri, não funcionou aqui. Mas as etapas que ele orientou foram:</w:t>
      </w:r>
    </w:p>
    <w:p>
      <w:pPr>
        <w:pStyle w:val="Normal"/>
        <w:bidi w:val="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9525</wp:posOffset>
            </wp:positionH>
            <wp:positionV relativeFrom="paragraph">
              <wp:posOffset>248920</wp:posOffset>
            </wp:positionV>
            <wp:extent cx="7225665" cy="737870"/>
            <wp:effectExtent l="0" t="0" r="0" b="0"/>
            <wp:wrapSquare wrapText="largest"/>
            <wp:docPr id="2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Após abrir um novo terminal, como na figura acima, que na tela dele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Após ele dar ‘Enter’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9145" cy="1689100"/>
            <wp:effectExtent l="0" t="0" r="0" b="0"/>
            <wp:wrapSquare wrapText="largest"/>
            <wp:docPr id="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no meu deu erro de comando desconhecido.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No terminal dele, ele rolou a tela um pouco para cima e encontrou a seguinte informação ‘</w:t>
      </w:r>
      <w:r>
        <w:rPr>
          <w:rFonts w:ascii="Arial" w:hAnsi="Arial"/>
          <w:b/>
          <w:bCs/>
        </w:rPr>
        <w:t>connecting to:’</w:t>
      </w:r>
      <w:r>
        <w:rPr>
          <w:rFonts w:ascii="Arial" w:hAnsi="Arial"/>
          <w:b w:val="false"/>
          <w:bCs w:val="false"/>
        </w:rPr>
        <w:t>,</w:t>
      </w:r>
      <w:r>
        <w:rPr>
          <w:rFonts w:ascii="Arial" w:hAnsi="Arial"/>
        </w:rPr>
        <w:t xml:space="preserve">que foi utilizada na variável DATABASE, →  </w:t>
      </w:r>
      <w:r>
        <w:rPr>
          <w:rFonts w:ascii="Arial" w:hAnsi="Arial"/>
          <w:b/>
          <w:bCs/>
        </w:rPr>
        <w:t>mongodb://127.0.0.1:27017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 mesmo sem conseguir realizar esta etapa, copiei esta configuração e adicionei na minha variável DATABASE.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Além de especificar o servidor, na variável DATABASE, precisaremos configurar também o Banco de Dados. Que criaremos mais adiante.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Por enquanto, o nosso arquivo variables.env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71825" cy="819150"/>
            <wp:effectExtent l="0" t="0" r="0" b="0"/>
            <wp:wrapSquare wrapText="largest"/>
            <wp:docPr id="4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Agora, precisamos fazer com que o nosso servidor leia as variáveis de ambiente e utilize elas. Para isto retornamos ao nosso arquivo </w:t>
      </w:r>
      <w:r>
        <w:rPr>
          <w:rFonts w:ascii="Arial" w:hAnsi="Arial"/>
          <w:b/>
          <w:bCs/>
        </w:rPr>
        <w:t>server.js</w:t>
      </w:r>
      <w:r>
        <w:rPr>
          <w:rFonts w:ascii="Arial" w:hAnsi="Arial"/>
          <w:b w:val="false"/>
          <w:bCs w:val="false"/>
        </w:rPr>
        <w:t xml:space="preserve"> e instalamos uma extenção chamada </w:t>
      </w:r>
      <w:r>
        <w:rPr>
          <w:rFonts w:ascii="Arial" w:hAnsi="Arial"/>
          <w:b/>
          <w:bCs/>
        </w:rPr>
        <w:t>dotenv</w:t>
      </w:r>
      <w:r>
        <w:rPr>
          <w:rFonts w:ascii="Arial" w:hAnsi="Arial"/>
          <w:b w:val="false"/>
          <w:bCs w:val="false"/>
        </w:rPr>
        <w:t xml:space="preserve"> que é utilizada para isso.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No terminal, na pasta do nosso projeto, executamos o comando </w:t>
      </w:r>
      <w:r>
        <w:rPr>
          <w:rFonts w:ascii="Arial" w:hAnsi="Arial"/>
          <w:b/>
          <w:bCs/>
        </w:rPr>
        <w:t xml:space="preserve">npm install dotenv.: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>Obtivemos o seguinte resultado: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3886200"/>
            <wp:effectExtent l="0" t="0" r="0" b="0"/>
            <wp:wrapSquare wrapText="largest"/>
            <wp:docPr id="5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 podemos utilizar esta extensão: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server.js →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Vamos utilizar um require direto na extensão, para já utilizar, sem precisar criar uma constante, ou nada disso.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'dotenv'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config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({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path: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'variables.env'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 já passamos para ela, como um objeto no 'path:', a </w:t>
      </w:r>
      <w:r>
        <w:rPr>
          <w:rFonts w:ascii="Arial" w:hAnsi="Arial"/>
          <w:b/>
          <w:bCs/>
        </w:rPr>
        <w:t>localização</w:t>
      </w:r>
      <w:r>
        <w:rPr>
          <w:rFonts w:ascii="Arial" w:hAnsi="Arial"/>
        </w:rPr>
        <w:t xml:space="preserve"> do nosso arquivo que contém as variáveis de ambiente.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Obs.: A partir daqui, já podemos utilizar as nossas variáveis de ambiente.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Agora, ao invés de, adicionarmos o número da porta do nosso servidor diretamente aqui no arquivo server.js, </w:t>
      </w:r>
      <w:r>
        <w:rPr>
          <w:rFonts w:ascii="Arial" w:hAnsi="Arial"/>
          <w:b/>
          <w:bCs/>
        </w:rPr>
        <w:t>podemos puxar esta informação do 'variables.env'</w:t>
      </w:r>
      <w:r>
        <w:rPr>
          <w:rFonts w:ascii="Arial" w:hAnsi="Arial"/>
        </w:rPr>
        <w:t xml:space="preserve"> que foi criado exatamente para conter essas informações de configuração.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trocamos a informação do número da Porta '</w:t>
      </w:r>
      <w:r>
        <w:rPr>
          <w:rFonts w:ascii="Arial" w:hAnsi="Arial"/>
          <w:b/>
          <w:bCs/>
        </w:rPr>
        <w:t>app.set('port', 7777)</w:t>
      </w:r>
      <w:r>
        <w:rPr>
          <w:rFonts w:ascii="Arial" w:hAnsi="Arial"/>
          <w:b w:val="false"/>
          <w:bCs w:val="false"/>
        </w:rPr>
        <w:t>’</w:t>
      </w:r>
      <w:r>
        <w:rPr>
          <w:rFonts w:ascii="Arial" w:hAnsi="Arial"/>
        </w:rPr>
        <w:t xml:space="preserve"> pelo comando ‘</w:t>
      </w:r>
      <w:r>
        <w:rPr>
          <w:rFonts w:ascii="Arial" w:hAnsi="Arial"/>
          <w:b/>
          <w:bCs/>
        </w:rPr>
        <w:t>app.set('port', process.env.PORT || 7777)</w:t>
      </w:r>
      <w:r>
        <w:rPr>
          <w:rFonts w:ascii="Arial" w:hAnsi="Arial"/>
        </w:rPr>
        <w:t xml:space="preserve">’ que busca no nosso arquivo com extenção </w:t>
      </w:r>
      <w:r>
        <w:rPr>
          <w:rFonts w:ascii="Arial" w:hAnsi="Arial"/>
          <w:b/>
          <w:bCs/>
        </w:rPr>
        <w:t>.env</w:t>
      </w:r>
      <w:r>
        <w:rPr>
          <w:rFonts w:ascii="Arial" w:hAnsi="Arial"/>
        </w:rPr>
        <w:t xml:space="preserve">  a vairável de nome PORT (Aquela que criamos lá no arquivo 'variables.env') e, por segurança adicionamos o (</w:t>
      </w:r>
      <w:r>
        <w:rPr>
          <w:rFonts w:ascii="Arial" w:hAnsi="Arial"/>
          <w:b/>
          <w:bCs/>
        </w:rPr>
        <w:t>|| 7777</w:t>
      </w:r>
      <w:r>
        <w:rPr>
          <w:rFonts w:ascii="Arial" w:hAnsi="Arial"/>
        </w:rPr>
        <w:t>). Que, se por acaso, não encontrar a variável PORT, uitilizará a porta '7777'.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Terminamos a aula com o server.js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1553845"/>
            <wp:effectExtent l="0" t="0" r="0" b="0"/>
            <wp:wrapSquare wrapText="largest"/>
            <wp:docPr id="6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1" w:name="__RefHeading___Toc1032_957117295"/>
      <w:bookmarkEnd w:id="1"/>
      <w:r>
        <w:rPr>
          <w:rFonts w:ascii="Arial" w:hAnsi="Arial"/>
          <w:sz w:val="40"/>
          <w:szCs w:val="40"/>
        </w:rPr>
        <w:t>Aula 02 – Configurando o MongoDB (Banco de Dados)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Agora, já temos rodando o nosso projeto (servidor) e o nosso banco de dados. Precisamos agora interligar o nosso banco de dados ao nosso projeto.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No Mongo DB Compass, dentro do servidor que criamos, iremos criar o banco de dados. Para isto clicamos em ‘CREATE DATABASE’  e aparecerá a seguinte tela: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4552950"/>
            <wp:effectExtent l="0" t="0" r="0" b="0"/>
            <wp:wrapSquare wrapText="largest"/>
            <wp:docPr id="7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estamos utilizando o exemplo de um Blog, e por isto, o Bonieky fez a escolha dos ‘Names’ de acordo com a característica do projeto.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Database Name →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Collection Name →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 preenchemos com as seguintes configurações e clicamos em ‘CREATE DATABASE’: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4581525"/>
            <wp:effectExtent l="0" t="0" r="0" b="0"/>
            <wp:wrapSquare wrapText="largest"/>
            <wp:docPr id="8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 nosso Banco de Dados já aparece aqui na lista: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2366645"/>
            <wp:effectExtent l="0" t="0" r="0" b="0"/>
            <wp:wrapSquare wrapText="largest"/>
            <wp:docPr id="9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Clicando no nosso Banco de Dados, já aparece a nossa collection ‘posts’: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1071245"/>
            <wp:effectExtent l="0" t="0" r="0" b="0"/>
            <wp:wrapSquare wrapText="largest"/>
            <wp:docPr id="10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fazermos a conexão do Banco de Dados com o nosso sistema, utilizaremos uma dependência chamado ‘mongoose’. Para isto, executamos o seguinte comando no terminal: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npm install mongoose --save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2207260"/>
            <wp:effectExtent l="0" t="0" r="0" b="0"/>
            <wp:wrapSquare wrapText="largest"/>
            <wp:docPr id="1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Acessamos o ‘variables.env para adicionar a collection ‘blog’ no DATABASE: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81400" cy="828675"/>
            <wp:effectExtent l="0" t="0" r="0" b="0"/>
            <wp:wrapSquare wrapText="largest"/>
            <wp:docPr id="12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Após adicionarmos a nossa colection, voltamos para o nosso arquivo server.js para conectarmos o mongoose a ele: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const mongoose = require('mongoose') → </w:t>
      </w:r>
      <w:r>
        <w:rPr>
          <w:rFonts w:ascii="Arial" w:hAnsi="Arial"/>
          <w:b w:val="false"/>
          <w:bCs w:val="false"/>
        </w:rPr>
        <w:t>A</w:t>
      </w:r>
      <w:r>
        <w:rPr>
          <w:rFonts w:ascii="Arial" w:hAnsi="Arial"/>
        </w:rPr>
        <w:t>dicionamos as propriedades do mongoose em uma 'const' que colocamos o nome de mongoose.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mongoose.connect(process.env.DATABASE) → </w:t>
      </w:r>
      <w:r>
        <w:rPr>
          <w:rFonts w:ascii="Arial" w:hAnsi="Arial"/>
        </w:rPr>
        <w:t xml:space="preserve">Comando para conectar o nosso mongoose utilizando a </w:t>
      </w:r>
      <w:r>
        <w:rPr>
          <w:rFonts w:ascii="Arial" w:hAnsi="Arial"/>
          <w:b/>
          <w:bCs/>
        </w:rPr>
        <w:t>string de conexão</w:t>
      </w:r>
      <w:r>
        <w:rPr>
          <w:rFonts w:ascii="Arial" w:hAnsi="Arial"/>
        </w:rPr>
        <w:t xml:space="preserve">. A nossa string de conexão está na nossa variável de ambiente </w:t>
      </w:r>
      <w:r>
        <w:rPr>
          <w:rFonts w:ascii="Arial" w:hAnsi="Arial"/>
          <w:b/>
          <w:bCs/>
        </w:rPr>
        <w:t>dentro do arquivo 'variables.env' com o nome DATABASE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Obs.: Com isto já é o suficiente para ele conectar, porém precisamos configurar algumas coisinhas a mais: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mongoose.Promise = global.Promise</w:t>
      </w:r>
      <w:r>
        <w:rPr>
          <w:rFonts w:ascii="Arial" w:hAnsi="Arial"/>
        </w:rPr>
        <w:t xml:space="preserve"> → Esta linha de comando informa para o mongoose (torna compatível) que ele pode usar ECMASCRIPT 6 dentro das conexões com o banco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mongoose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connection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'error'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error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error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"ERRO: 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+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error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message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Este último comando, serve para que, em caso de acontecer algum erro, possamos mostrar este erro no nosso Log.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Este comando possui dois parâmetros: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1º - Informamos o que estamos monitorando. Neste caso, são os erros ('</w:t>
      </w:r>
      <w:r>
        <w:rPr>
          <w:rFonts w:ascii="Arial" w:hAnsi="Arial"/>
          <w:b/>
          <w:bCs/>
        </w:rPr>
        <w:t>error</w:t>
      </w:r>
      <w:r>
        <w:rPr>
          <w:rFonts w:ascii="Arial" w:hAnsi="Arial"/>
        </w:rPr>
        <w:t>').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2º - É uma função anônima que recebe o próprio erro e exibimos ele. Poderíamos utilizar o console.log, porém utilizamos o </w:t>
      </w:r>
      <w:r>
        <w:rPr>
          <w:rFonts w:ascii="Arial" w:hAnsi="Arial"/>
          <w:b/>
          <w:bCs/>
        </w:rPr>
        <w:t>console.error</w:t>
      </w:r>
      <w:r>
        <w:rPr>
          <w:rFonts w:ascii="Arial" w:hAnsi="Arial"/>
        </w:rPr>
        <w:t xml:space="preserve"> que mostra este erro de uma forma diferente.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Terminando esta etapa, voltamos para o </w:t>
      </w:r>
      <w:r>
        <w:rPr>
          <w:rFonts w:ascii="Arial" w:hAnsi="Arial"/>
          <w:b/>
          <w:bCs/>
        </w:rPr>
        <w:t>terminal do node</w:t>
      </w:r>
      <w:r>
        <w:rPr>
          <w:rFonts w:ascii="Arial" w:hAnsi="Arial"/>
        </w:rPr>
        <w:t xml:space="preserve"> para verificarmos se houve algum erro. Neste caso, não houve erro, mas apenas um aviso.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Neste caso, vamos acatar ao aviso que está dizendo que o </w:t>
      </w:r>
      <w:r>
        <w:rPr>
          <w:rFonts w:ascii="Arial" w:hAnsi="Arial"/>
          <w:b/>
          <w:bCs/>
        </w:rPr>
        <w:t>url parser</w:t>
      </w:r>
      <w:r>
        <w:rPr>
          <w:rFonts w:ascii="Arial" w:hAnsi="Arial"/>
          <w:b w:val="false"/>
          <w:bCs w:val="false"/>
        </w:rPr>
        <w:t xml:space="preserve"> que é o padrão do connect, ele vai mudar e vai ser removido: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720725"/>
            <wp:effectExtent l="0" t="0" r="0" b="0"/>
            <wp:wrapSquare wrapText="largest"/>
            <wp:docPr id="13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Então, iremos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utilizar esta opção, { useUnifiedTopology: true }. Isto é um processo interno do mongoose.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Para isto, copiamos este objeto ({ useUnifiedTopology: true }) e colocamos no segundo parâmetro do connect, ficando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eastAsia="NSimSun" w:cs="Arial" w:ascii="Consolas;Courier New;monospace" w:hAnsi="Consolas;Courier New;monospace"/>
          <w:b w:val="false"/>
          <w:color w:val="4EC9B0"/>
          <w:kern w:val="2"/>
          <w:sz w:val="24"/>
          <w:szCs w:val="24"/>
          <w:shd w:fill="1E1E1E" w:val="clear"/>
          <w:lang w:val="pt-BR" w:eastAsia="zh-CN" w:bidi="hi-IN"/>
        </w:rPr>
        <w:t>mongoose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.</w:t>
      </w:r>
      <w:r>
        <w:rPr>
          <w:rFonts w:eastAsia="NSimSun" w:cs="Arial" w:ascii="Consolas;Courier New;monospace" w:hAnsi="Consolas;Courier New;monospace"/>
          <w:b w:val="false"/>
          <w:color w:val="DCDCAA"/>
          <w:kern w:val="2"/>
          <w:sz w:val="24"/>
          <w:szCs w:val="24"/>
          <w:shd w:fill="1E1E1E" w:val="clear"/>
          <w:lang w:val="pt-BR" w:eastAsia="zh-CN" w:bidi="hi-IN"/>
        </w:rPr>
        <w:t>connect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(</w:t>
      </w:r>
      <w:r>
        <w:rPr>
          <w:rFonts w:eastAsia="NSimSun" w:cs="Arial" w:ascii="Consolas;Courier New;monospace" w:hAnsi="Consolas;Courier New;monospace"/>
          <w:b w:val="false"/>
          <w:color w:val="9CDCFE"/>
          <w:kern w:val="2"/>
          <w:sz w:val="24"/>
          <w:szCs w:val="24"/>
          <w:shd w:fill="1E1E1E" w:val="clear"/>
          <w:lang w:val="pt-BR" w:eastAsia="zh-CN" w:bidi="hi-IN"/>
        </w:rPr>
        <w:t>process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.</w:t>
      </w:r>
      <w:r>
        <w:rPr>
          <w:rFonts w:eastAsia="NSimSun" w:cs="Arial" w:ascii="Consolas;Courier New;monospace" w:hAnsi="Consolas;Courier New;monospace"/>
          <w:b w:val="false"/>
          <w:color w:val="9CDCFE"/>
          <w:kern w:val="2"/>
          <w:sz w:val="24"/>
          <w:szCs w:val="24"/>
          <w:shd w:fill="1E1E1E" w:val="clear"/>
          <w:lang w:val="pt-BR" w:eastAsia="zh-CN" w:bidi="hi-IN"/>
        </w:rPr>
        <w:t>env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.</w:t>
      </w:r>
      <w:r>
        <w:rPr>
          <w:rFonts w:eastAsia="NSimSun" w:cs="Arial" w:ascii="Consolas;Courier New;monospace" w:hAnsi="Consolas;Courier New;monospace"/>
          <w:b w:val="false"/>
          <w:color w:val="4FC1FF"/>
          <w:kern w:val="2"/>
          <w:sz w:val="24"/>
          <w:szCs w:val="24"/>
          <w:shd w:fill="1E1E1E" w:val="clear"/>
          <w:lang w:val="pt-BR" w:eastAsia="zh-CN" w:bidi="hi-IN"/>
        </w:rPr>
        <w:t>DATABASE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, { </w:t>
      </w:r>
      <w:r>
        <w:rPr>
          <w:rFonts w:eastAsia="NSimSun" w:cs="Arial" w:ascii="Consolas;Courier New;monospace" w:hAnsi="Consolas;Courier New;monospace"/>
          <w:b w:val="false"/>
          <w:color w:val="9CDCFE"/>
          <w:kern w:val="2"/>
          <w:sz w:val="24"/>
          <w:szCs w:val="24"/>
          <w:shd w:fill="1E1E1E" w:val="clear"/>
          <w:lang w:val="pt-BR" w:eastAsia="zh-CN" w:bidi="hi-IN"/>
        </w:rPr>
        <w:t>useUnifiedTopology: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 </w:t>
      </w:r>
      <w:r>
        <w:rPr>
          <w:rFonts w:eastAsia="NSimSun" w:cs="Arial" w:ascii="Consolas;Courier New;monospace" w:hAnsi="Consolas;Courier New;monospace"/>
          <w:b w:val="false"/>
          <w:color w:val="569CD6"/>
          <w:kern w:val="2"/>
          <w:sz w:val="24"/>
          <w:szCs w:val="24"/>
          <w:shd w:fill="1E1E1E" w:val="clear"/>
          <w:lang w:val="pt-BR" w:eastAsia="zh-CN" w:bidi="hi-IN"/>
        </w:rPr>
        <w:t>true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 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2442210"/>
            <wp:effectExtent l="0" t="0" r="0" b="0"/>
            <wp:wrapSquare wrapText="largest"/>
            <wp:docPr id="14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2" w:name="__RefHeading___Toc1034_957117295"/>
      <w:bookmarkEnd w:id="2"/>
      <w:r>
        <w:rPr>
          <w:rFonts w:ascii="Arial" w:hAnsi="Arial"/>
          <w:sz w:val="40"/>
          <w:szCs w:val="40"/>
        </w:rPr>
        <w:t>Aula 03 – Entendendo as Rotas (1/2)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Com o desenvolvimento do nosso sistema, acabamos tendo que criar diversas rotas. E para uma melhor organização do nosso sistema, separamos esta estrutura em arquivos diferentes.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Um conceito importante aqui, é que podemos estabelecer rotas específicas para o site e rotas específicas para o painel de administrção. Ambas formam, ambientes como se fossem sistemas separados.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Uma forma de trabalharmos desta maneira é criarmos </w:t>
      </w:r>
      <w:r>
        <w:rPr>
          <w:rFonts w:ascii="Arial" w:hAnsi="Arial"/>
          <w:b/>
          <w:bCs/>
        </w:rPr>
        <w:t>uma pasta dentro do nosso sistema chamado de 'routes'</w:t>
      </w:r>
      <w:r>
        <w:rPr>
          <w:rFonts w:ascii="Arial" w:hAnsi="Arial"/>
        </w:rPr>
        <w:t>. E neste exercício, dentro desta pasta, criamos os arquivos '</w:t>
      </w:r>
      <w:r>
        <w:rPr>
          <w:rFonts w:ascii="Arial" w:hAnsi="Arial"/>
          <w:b/>
          <w:bCs/>
        </w:rPr>
        <w:t>index.js</w:t>
      </w:r>
      <w:r>
        <w:rPr>
          <w:rFonts w:ascii="Arial" w:hAnsi="Arial"/>
        </w:rPr>
        <w:t xml:space="preserve">' (para o site, sistema).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Poderíamos ter criado o arquivo</w:t>
      </w:r>
      <w:r>
        <w:rPr>
          <w:rFonts w:ascii="Arial" w:hAnsi="Arial"/>
        </w:rPr>
        <w:t xml:space="preserve"> 'admin.js. (para o administrador), mas não utilizamos aqui.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app.use('/admin', adminRouter) → </w:t>
      </w:r>
      <w:r>
        <w:rPr>
          <w:rFonts w:ascii="Arial" w:hAnsi="Arial"/>
        </w:rPr>
        <w:t>Este comando criaria uma segunda rota que utilizariamos para o administrador do site. Porém, não utilizaremos esta linha agora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já havíamos criado a rota para o usuário, a app.use('/', router).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utilizarmos esta estrutura, tiraremos as linhas com os comandos daqui (app.js):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express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req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send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'Olá Mundo!'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daqui, e passaremos para o '</w:t>
      </w:r>
      <w:r>
        <w:rPr>
          <w:rFonts w:ascii="Arial" w:hAnsi="Arial"/>
          <w:b/>
          <w:bCs/>
        </w:rPr>
        <w:t>index.js</w:t>
      </w:r>
      <w:r>
        <w:rPr>
          <w:rFonts w:ascii="Arial" w:hAnsi="Arial"/>
        </w:rPr>
        <w:t>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D</w:t>
      </w:r>
      <w:r>
        <w:rPr>
          <w:rFonts w:ascii="Arial" w:hAnsi="Arial"/>
        </w:rPr>
        <w:t xml:space="preserve">entro do </w:t>
      </w:r>
      <w:r>
        <w:rPr>
          <w:rFonts w:ascii="Arial" w:hAnsi="Arial"/>
          <w:b/>
          <w:bCs/>
        </w:rPr>
        <w:t>index.js</w:t>
      </w:r>
      <w:r>
        <w:rPr>
          <w:rFonts w:ascii="Arial" w:hAnsi="Arial"/>
        </w:rPr>
        <w:t>, antes destes comando, precisamos adicionar o express (</w:t>
      </w:r>
      <w:r>
        <w:rPr>
          <w:rFonts w:ascii="Arial" w:hAnsi="Arial"/>
          <w:b/>
          <w:bCs/>
        </w:rPr>
        <w:t>const express = require('express')</w:t>
      </w:r>
      <w:r>
        <w:rPr>
          <w:rFonts w:ascii="Arial" w:hAnsi="Arial"/>
        </w:rPr>
        <w:t xml:space="preserve">), para que haja a conexão, e </w:t>
      </w:r>
      <w:r>
        <w:rPr>
          <w:rFonts w:ascii="Arial" w:hAnsi="Arial"/>
          <w:b/>
          <w:bCs/>
        </w:rPr>
        <w:t>ao final</w:t>
      </w:r>
      <w:r>
        <w:rPr>
          <w:rFonts w:ascii="Arial" w:hAnsi="Arial"/>
        </w:rPr>
        <w:t xml:space="preserve"> adicionamos ainda o '</w:t>
      </w:r>
      <w:r>
        <w:rPr>
          <w:rFonts w:ascii="Arial" w:hAnsi="Arial"/>
          <w:b/>
          <w:bCs/>
        </w:rPr>
        <w:t>module.exports = router</w:t>
      </w:r>
      <w:r>
        <w:rPr>
          <w:rFonts w:ascii="Arial" w:hAnsi="Arial"/>
        </w:rPr>
        <w:t>'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Depois de ter removido d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o app.js</w:t>
      </w:r>
      <w:r>
        <w:rPr>
          <w:rFonts w:ascii="Arial" w:hAnsi="Arial"/>
        </w:rPr>
        <w:t xml:space="preserve"> para o index.js, as linhas: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express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req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send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'Olá Mundo!'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Adicionamos o seguinte comando: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'./routes/index'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Arial" w:hAnsi="Arial"/>
        </w:rPr>
        <w:t>// Que importará a rota index para cá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 nosso app.js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1476375"/>
            <wp:effectExtent l="0" t="0" r="0" b="0"/>
            <wp:wrapSquare wrapText="largest"/>
            <wp:docPr id="15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No arquivo index.js</w:t>
      </w:r>
      <w:r>
        <w:rPr>
          <w:rFonts w:ascii="Arial" w:hAnsi="Arial"/>
        </w:rPr>
        <w:t>, criaremos uma outra rota para exercitarmos: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'/sobre'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req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send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'Página SOBRE'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já está ativa, podemos testá-la acessando o navegador e digitando: http://localhost:7777/sobre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Nosso arquivo index.js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9425" cy="2200275"/>
            <wp:effectExtent l="0" t="0" r="0" b="0"/>
            <wp:wrapSquare wrapText="largest"/>
            <wp:docPr id="16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a estrutura no VSCode,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1725" cy="1981200"/>
            <wp:effectExtent l="0" t="0" r="0" b="0"/>
            <wp:wrapSquare wrapText="largest"/>
            <wp:docPr id="17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3" w:name="__RefHeading___Toc1036_957117295"/>
      <w:bookmarkEnd w:id="3"/>
      <w:r>
        <w:rPr>
          <w:rFonts w:ascii="Arial" w:hAnsi="Arial"/>
          <w:sz w:val="40"/>
          <w:szCs w:val="40"/>
        </w:rPr>
        <w:t>Aula 04 – Entendendo as Rotas (2/2)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router.get('/', (req, res)=&gt;{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req → Aqui no 'req' terão todas as informações relacionadas a sua requisição: ou seja, cabeçalho de requisição, parâmetros específicos que forem enviados, se o usuário fez algum upload de arquivo, todos estes detalhes estarão aqui no req (tudo do acesso)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Como acessamos esses conteúdos?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VIA GET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Na barra de endereços utilizaremos uma 'query string (É quando enviamos alguns dados via método GET)' Ex.: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http://localhost:7777/?nome=Daniel&amp;idade=40</w:t>
      </w:r>
      <w:r>
        <w:rPr>
          <w:rFonts w:ascii="Arial" w:hAnsi="Arial"/>
          <w:b w:val="false"/>
          <w:bCs w:val="false"/>
          <w:sz w:val="24"/>
          <w:szCs w:val="24"/>
        </w:rPr>
        <w:t>, neste exemplo, embora não tenha ocorrido nenhuma alteração em nossa página ou site, eles estão disponívei no 'req'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 para acessá-los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Aqui utilizamos o send. Para visualizarmos: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1066800"/>
            <wp:effectExtent l="0" t="0" r="0" b="0"/>
            <wp:wrapSquare wrapText="largest"/>
            <wp:docPr id="18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VIA POST </w:t>
      </w:r>
      <w:r>
        <w:rPr>
          <w:rFonts w:ascii="Arial" w:hAnsi="Arial"/>
          <w:b w:val="false"/>
          <w:bCs w:val="false"/>
          <w:sz w:val="24"/>
          <w:szCs w:val="24"/>
        </w:rPr>
        <w:t>→ Primeiramente temos que fazem uma adição no nosso app.js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2019300"/>
            <wp:effectExtent l="0" t="0" r="0" b="0"/>
            <wp:wrapSquare wrapText="largest"/>
            <wp:docPr id="19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app.use(express.json()) → express.json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 Recurso do Express, que faz com que os conteúdos do POST sejam tratados da mesma forma que são tratadas as requisições GET. Utilizará um objeto tipo json.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Obs.: Mais adiante verificaremos como enviar estes POST.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Veremos </w:t>
      </w:r>
      <w:r>
        <w:rPr>
          <w:rFonts w:ascii="Arial" w:hAnsi="Arial"/>
          <w:b/>
          <w:bCs/>
          <w:sz w:val="24"/>
          <w:szCs w:val="24"/>
        </w:rPr>
        <w:t>outro recurso do 'req'</w:t>
      </w:r>
      <w:r>
        <w:rPr>
          <w:rFonts w:ascii="Arial" w:hAnsi="Arial"/>
          <w:b w:val="false"/>
          <w:bCs w:val="false"/>
          <w:sz w:val="24"/>
          <w:szCs w:val="24"/>
        </w:rPr>
        <w:t xml:space="preserve"> que trata de, como pegar parâmetros específicos na rota. Para isto criaremos uma outra rota para testes, utilizando o nosso exercício com a ideia de um blog, vamos criar uma rota que pegaria um post(postagem) específica dentre os posts do blog: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router.get('/posts/:id', (req, res)=&gt;{ → </w:t>
      </w:r>
      <w:r>
        <w:rPr>
          <w:rFonts w:ascii="Arial" w:hAnsi="Arial"/>
          <w:b w:val="false"/>
          <w:bCs w:val="false"/>
          <w:sz w:val="24"/>
          <w:szCs w:val="24"/>
        </w:rPr>
        <w:t xml:space="preserve"> Aqui, o '</w:t>
      </w:r>
      <w:r>
        <w:rPr>
          <w:rFonts w:ascii="Arial" w:hAnsi="Arial"/>
          <w:b/>
          <w:bCs/>
          <w:sz w:val="24"/>
          <w:szCs w:val="24"/>
        </w:rPr>
        <w:t>posts</w:t>
      </w:r>
      <w:r>
        <w:rPr>
          <w:rFonts w:ascii="Arial" w:hAnsi="Arial"/>
          <w:b w:val="false"/>
          <w:bCs w:val="false"/>
          <w:sz w:val="24"/>
          <w:szCs w:val="24"/>
        </w:rPr>
        <w:t xml:space="preserve">' dá a ideia da rota dos posts e o </w:t>
      </w:r>
      <w:r>
        <w:rPr>
          <w:rFonts w:ascii="Arial" w:hAnsi="Arial"/>
          <w:b/>
          <w:bCs/>
          <w:sz w:val="24"/>
          <w:szCs w:val="24"/>
        </w:rPr>
        <w:t>:id</w:t>
      </w:r>
      <w:r>
        <w:rPr>
          <w:rFonts w:ascii="Arial" w:hAnsi="Arial"/>
          <w:b w:val="false"/>
          <w:bCs w:val="false"/>
          <w:sz w:val="24"/>
          <w:szCs w:val="24"/>
        </w:rPr>
        <w:t xml:space="preserve"> é utilizado para pegarmos um post com um id específico que será vinculado a ele.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let id = req.params.id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Para acessarmos este id, utilizamos esta linha onde o 'params', indica os parâmetros que estão sendo enviados aqui, e um deles é o id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res.send('ID do post: '+id) → </w:t>
      </w:r>
      <w:r>
        <w:rPr>
          <w:rFonts w:ascii="Arial" w:hAnsi="Arial"/>
          <w:b w:val="false"/>
          <w:bCs w:val="false"/>
          <w:sz w:val="24"/>
          <w:szCs w:val="24"/>
        </w:rPr>
        <w:t>Utilizamos esta linha para verificar se esta rota está funcionando.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Para testarmos esta rota, utilizamos na barra de endereços do navegador, o seguinte endereço: </w:t>
      </w:r>
      <w:r>
        <w:rPr>
          <w:rFonts w:ascii="Arial" w:hAnsi="Arial"/>
          <w:b/>
          <w:bCs/>
          <w:sz w:val="24"/>
          <w:szCs w:val="24"/>
        </w:rPr>
        <w:t>http://localhost:7777/posts/1</w:t>
      </w:r>
      <w:r>
        <w:rPr>
          <w:rFonts w:ascii="Arial" w:hAnsi="Arial"/>
          <w:b w:val="false"/>
          <w:bCs w:val="false"/>
          <w:sz w:val="24"/>
          <w:szCs w:val="24"/>
        </w:rPr>
        <w:t xml:space="preserve"> e obtivemos a resposta na tela. Conforme eu mudar o número final deste endereço, o site responde de acordo com o número adicionado, como se fosse o número de um post específico mesmo.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VEREMOS AGORA UM POUCO SOBRE O PARÂMETRO 'res' RESPOSTA: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1323975"/>
            <wp:effectExtent l="0" t="0" r="0" b="0"/>
            <wp:wrapSquare wrapText="largest"/>
            <wp:docPr id="20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res.json({nomeCompleto: nome+' '+sobrenome})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É a forma usual de enviar objetos.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Aqui, não utilizamos o '.send', já que estamos enviando via json.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Para testarmos, utilizamos o seguinte endereço na barra de endereços: </w:t>
      </w:r>
      <w:r>
        <w:rPr>
          <w:rFonts w:ascii="Arial" w:hAnsi="Arial"/>
          <w:b/>
          <w:bCs/>
          <w:sz w:val="24"/>
          <w:szCs w:val="24"/>
        </w:rPr>
        <w:t>http://localhost:7777/?nome=Daniel&amp;sobrenome=Quadros</w:t>
      </w:r>
      <w:r>
        <w:rPr>
          <w:rFonts w:ascii="Arial" w:hAnsi="Arial"/>
          <w:b w:val="false"/>
          <w:bCs w:val="false"/>
          <w:sz w:val="24"/>
          <w:szCs w:val="24"/>
        </w:rPr>
        <w:t xml:space="preserve"> e obtivemos o seguinte resultado na nossa página: </w:t>
      </w:r>
      <w:r>
        <w:rPr>
          <w:rFonts w:ascii="Arial" w:hAnsi="Arial"/>
          <w:b/>
          <w:bCs/>
          <w:sz w:val="24"/>
          <w:szCs w:val="24"/>
        </w:rPr>
        <w:t>{"nomeCompleto":"Daniel Quadros"}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Esta resposta na tela tem exatamente o formato que um servidor precisa.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Um outro exemplo aqui é, de tudo o que for mandado, será transformado em json: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res.json(req.query)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 Este comando pega a requisição inteira e envia como resposta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Desta forma, tudo o que enviarmos, será transformado em json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Utilizamos o endereço </w:t>
      </w:r>
      <w:r>
        <w:rPr>
          <w:rFonts w:ascii="Arial" w:hAnsi="Arial"/>
          <w:b/>
          <w:bCs/>
          <w:sz w:val="24"/>
          <w:szCs w:val="24"/>
        </w:rPr>
        <w:t xml:space="preserve">http://localhost:7777/?nome=Daniel&amp;sobrenome=Quadros&amp;idade=40 </w:t>
      </w:r>
      <w:r>
        <w:rPr>
          <w:rFonts w:ascii="Arial" w:hAnsi="Arial"/>
          <w:b w:val="false"/>
          <w:bCs w:val="false"/>
          <w:sz w:val="24"/>
          <w:szCs w:val="24"/>
        </w:rPr>
        <w:t xml:space="preserve">no navegador e obtivemos o retorno </w:t>
      </w:r>
      <w:r>
        <w:rPr>
          <w:rFonts w:ascii="Arial" w:hAnsi="Arial"/>
          <w:b/>
          <w:bCs/>
          <w:sz w:val="24"/>
          <w:szCs w:val="24"/>
        </w:rPr>
        <w:t>{"nome":"Daniel","sobrenome":"Quadros","idade":"40"}</w:t>
      </w:r>
      <w:r>
        <w:rPr>
          <w:rFonts w:ascii="Arial" w:hAnsi="Arial"/>
          <w:b w:val="false"/>
          <w:bCs w:val="false"/>
          <w:sz w:val="24"/>
          <w:szCs w:val="24"/>
        </w:rPr>
        <w:t xml:space="preserve"> na tela.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Desta forma, podemos enviar um array, ou fazermos o que quiser com este item aqui.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47900" cy="571500"/>
            <wp:effectExtent l="0" t="0" r="0" b="0"/>
            <wp:wrapSquare wrapText="largest"/>
            <wp:docPr id="21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Aqui, em todos estes exemplos, utilizamos o método GET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GET: req.query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POST: req.body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PARÂMETROS DA URL: req.params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ENVIO: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SEND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JSON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Nosso index.js ficou assim: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66670" cy="2522855"/>
            <wp:effectExtent l="0" t="0" r="0" b="0"/>
            <wp:wrapSquare wrapText="largest"/>
            <wp:docPr id="22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4" w:name="__RefHeading___Toc1038_957117295"/>
      <w:bookmarkEnd w:id="4"/>
      <w:r>
        <w:rPr>
          <w:rFonts w:ascii="Arial" w:hAnsi="Arial"/>
          <w:sz w:val="40"/>
          <w:szCs w:val="40"/>
        </w:rPr>
        <w:t>Aula 05 – Configurando Template Engine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iniciarmos esta aula, começamos fazendo uma limpeza no nosso index.js, deixando ele assim: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3275" cy="1657350"/>
            <wp:effectExtent l="0" t="0" r="0" b="0"/>
            <wp:wrapSquare wrapText="largest"/>
            <wp:docPr id="23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Template Engine →  Aqui utiliza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remos</w:t>
      </w:r>
      <w:r>
        <w:rPr>
          <w:rFonts w:ascii="Arial" w:hAnsi="Arial"/>
          <w:b w:val="false"/>
          <w:bCs w:val="false"/>
          <w:sz w:val="24"/>
          <w:szCs w:val="24"/>
        </w:rPr>
        <w:t xml:space="preserve"> o </w:t>
      </w:r>
      <w:r>
        <w:rPr>
          <w:rFonts w:ascii="Arial" w:hAnsi="Arial"/>
          <w:b/>
          <w:bCs/>
          <w:sz w:val="24"/>
          <w:szCs w:val="24"/>
        </w:rPr>
        <w:t>Mustache</w:t>
      </w:r>
      <w:r>
        <w:rPr>
          <w:rFonts w:ascii="Arial" w:hAnsi="Arial"/>
          <w:b w:val="false"/>
          <w:bCs w:val="false"/>
          <w:sz w:val="24"/>
          <w:szCs w:val="24"/>
        </w:rPr>
        <w:t xml:space="preserve">. Instalaremos o </w:t>
      </w:r>
      <w:r>
        <w:rPr>
          <w:rFonts w:ascii="Arial" w:hAnsi="Arial"/>
          <w:b/>
          <w:bCs/>
          <w:sz w:val="24"/>
          <w:szCs w:val="24"/>
        </w:rPr>
        <w:t>Mustache para o Express</w:t>
      </w:r>
      <w:r>
        <w:rPr>
          <w:rFonts w:ascii="Arial" w:hAnsi="Arial"/>
          <w:b w:val="false"/>
          <w:bCs w:val="false"/>
          <w:sz w:val="24"/>
          <w:szCs w:val="24"/>
        </w:rPr>
        <w:t>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isto, utilizamos o comando '</w:t>
      </w:r>
      <w:r>
        <w:rPr>
          <w:rFonts w:ascii="Arial" w:hAnsi="Arial"/>
          <w:b/>
          <w:bCs/>
          <w:sz w:val="24"/>
          <w:szCs w:val="24"/>
        </w:rPr>
        <w:t>npm install mustache-express --save</w:t>
      </w:r>
      <w:r>
        <w:rPr>
          <w:rFonts w:ascii="Arial" w:hAnsi="Arial"/>
          <w:b w:val="false"/>
          <w:bCs w:val="false"/>
          <w:sz w:val="24"/>
          <w:szCs w:val="24"/>
        </w:rPr>
        <w:t>' no terminal dentro da pasta do projeto: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2186940"/>
            <wp:effectExtent l="0" t="0" r="0" b="0"/>
            <wp:wrapSquare wrapText="largest"/>
            <wp:docPr id="24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Configuraremos o Mustache no arquivo </w:t>
      </w:r>
      <w:r>
        <w:rPr>
          <w:rFonts w:ascii="Arial" w:hAnsi="Arial"/>
          <w:b/>
          <w:bCs/>
          <w:sz w:val="24"/>
          <w:szCs w:val="24"/>
        </w:rPr>
        <w:t>app.js</w:t>
      </w:r>
      <w:r>
        <w:rPr>
          <w:rFonts w:ascii="Arial" w:hAnsi="Arial"/>
          <w:b w:val="false"/>
          <w:bCs w:val="false"/>
          <w:sz w:val="24"/>
          <w:szCs w:val="24"/>
        </w:rPr>
        <w:t xml:space="preserve"> que é onde configuramos todas as configurações da nossa aplicação.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Trazemos a pliacação para o nosso projeto através de um ’require’: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szCs w:val="24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mustache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require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'mustache-express'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utilizarmos o Mustache para configurar, executamos o seguinte comando: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4FC1FF"/>
          <w:sz w:val="21"/>
          <w:szCs w:val="24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engine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'mst'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mustache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())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engine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para especificar qual o motor iremos utilizar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‘</w:t>
      </w:r>
      <w:r>
        <w:rPr>
          <w:rFonts w:ascii="Arial" w:hAnsi="Arial"/>
          <w:b/>
          <w:bCs/>
          <w:sz w:val="24"/>
          <w:szCs w:val="24"/>
        </w:rPr>
        <w:t>mst</w:t>
      </w:r>
      <w:r>
        <w:rPr>
          <w:rFonts w:ascii="Arial" w:hAnsi="Arial"/>
          <w:b w:val="false"/>
          <w:bCs w:val="false"/>
          <w:sz w:val="24"/>
          <w:szCs w:val="24"/>
        </w:rPr>
        <w:t xml:space="preserve">’ → Iremos chamar de </w:t>
      </w:r>
      <w:r>
        <w:rPr>
          <w:rFonts w:ascii="Arial" w:hAnsi="Arial"/>
          <w:b/>
          <w:bCs/>
          <w:sz w:val="24"/>
          <w:szCs w:val="24"/>
        </w:rPr>
        <w:t xml:space="preserve">mst </w:t>
      </w:r>
      <w:r>
        <w:rPr>
          <w:rFonts w:ascii="Arial" w:hAnsi="Arial"/>
          <w:b w:val="false"/>
          <w:bCs w:val="false"/>
          <w:sz w:val="24"/>
          <w:szCs w:val="24"/>
        </w:rPr>
        <w:t>(abreviação de Mustache)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mustache()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Iremos rodar a nossa </w:t>
      </w:r>
      <w:r>
        <w:rPr>
          <w:rFonts w:ascii="Arial" w:hAnsi="Arial"/>
          <w:b/>
          <w:bCs/>
          <w:sz w:val="24"/>
          <w:szCs w:val="24"/>
        </w:rPr>
        <w:t>const mustache</w:t>
      </w:r>
      <w:r>
        <w:rPr>
          <w:rFonts w:ascii="Arial" w:hAnsi="Arial"/>
          <w:b w:val="false"/>
          <w:bCs w:val="false"/>
          <w:sz w:val="24"/>
          <w:szCs w:val="24"/>
        </w:rPr>
        <w:t xml:space="preserve"> como uma função. Obs.: Mais para frente utilizaremos alguns parâmetros específicos que esta função tem, porém, por enquanto não utilizaremos nenhum párâmetro.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Abaixo, configuramos este motor de visualização da seguinte forma: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4FC1FF"/>
          <w:sz w:val="21"/>
          <w:szCs w:val="24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set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'view engine'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'mst'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Agora, precisamos preparar um local para colocar estes arquivos visuais trazidos pelo Mustache.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isto, criaremos uma pasta que chamamos de ‘</w:t>
      </w:r>
      <w:r>
        <w:rPr>
          <w:rFonts w:ascii="Arial" w:hAnsi="Arial"/>
          <w:b/>
          <w:bCs/>
          <w:sz w:val="24"/>
          <w:szCs w:val="24"/>
        </w:rPr>
        <w:t>views</w:t>
      </w:r>
      <w:r>
        <w:rPr>
          <w:rFonts w:ascii="Arial" w:hAnsi="Arial"/>
          <w:b w:val="false"/>
          <w:bCs w:val="false"/>
          <w:sz w:val="24"/>
          <w:szCs w:val="24"/>
        </w:rPr>
        <w:t>’ na raiz do projeto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E precisamos especificar esta pasta no nosso servidor, no arquivo </w:t>
      </w:r>
      <w:r>
        <w:rPr>
          <w:rFonts w:ascii="Arial" w:hAnsi="Arial"/>
          <w:b/>
          <w:bCs/>
          <w:sz w:val="24"/>
          <w:szCs w:val="24"/>
        </w:rPr>
        <w:t>app.js</w:t>
      </w:r>
      <w:r>
        <w:rPr>
          <w:rFonts w:ascii="Arial" w:hAnsi="Arial"/>
          <w:b w:val="false"/>
          <w:bCs w:val="false"/>
          <w:sz w:val="24"/>
          <w:szCs w:val="24"/>
        </w:rPr>
        <w:t xml:space="preserve"> mesmo com o seguinte comando: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4FC1FF"/>
          <w:sz w:val="21"/>
          <w:szCs w:val="24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set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'views'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zCs w:val="24"/>
          <w:shd w:fill="1E1E1E" w:val="clear"/>
        </w:rPr>
        <w:t>__dirname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 + 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'/views'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onde o primeiro parâmetro, ‘views’ especifica o tipo de arquivos e o segundo, _ _dirname + ‘/views’ mapeia o local (endereço).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Por enquanto, o nosso app.js ficou assim: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962275"/>
            <wp:effectExtent l="0" t="0" r="0" b="0"/>
            <wp:wrapSquare wrapText="largest"/>
            <wp:docPr id="25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A partir daqui, prosseguimos para o nosso arquivo </w:t>
      </w:r>
      <w:r>
        <w:rPr>
          <w:rFonts w:ascii="Arial" w:hAnsi="Arial"/>
          <w:b/>
          <w:bCs/>
          <w:sz w:val="24"/>
          <w:szCs w:val="24"/>
        </w:rPr>
        <w:t xml:space="preserve">index.js </w:t>
      </w:r>
      <w:r>
        <w:rPr>
          <w:rFonts w:ascii="Arial" w:hAnsi="Arial"/>
          <w:b w:val="false"/>
          <w:bCs w:val="false"/>
          <w:sz w:val="24"/>
          <w:szCs w:val="24"/>
        </w:rPr>
        <w:t xml:space="preserve"> para configurar a rota: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na rota raiz da nossa aplicação, ao invés de utilizarmos um </w:t>
      </w:r>
      <w:r>
        <w:rPr>
          <w:rFonts w:ascii="Arial" w:hAnsi="Arial"/>
          <w:b/>
          <w:bCs/>
          <w:sz w:val="24"/>
          <w:szCs w:val="24"/>
        </w:rPr>
        <w:t xml:space="preserve">.send </w:t>
      </w:r>
      <w:r>
        <w:rPr>
          <w:rFonts w:ascii="Arial" w:hAnsi="Arial"/>
          <w:b w:val="false"/>
          <w:bCs w:val="false"/>
          <w:sz w:val="24"/>
          <w:szCs w:val="24"/>
        </w:rPr>
        <w:t xml:space="preserve">ou um </w:t>
      </w:r>
      <w:r>
        <w:rPr>
          <w:rFonts w:ascii="Arial" w:hAnsi="Arial"/>
          <w:b/>
          <w:bCs/>
          <w:sz w:val="24"/>
          <w:szCs w:val="24"/>
        </w:rPr>
        <w:t>.json</w:t>
      </w:r>
      <w:r>
        <w:rPr>
          <w:rFonts w:ascii="Arial" w:hAnsi="Arial"/>
          <w:b w:val="false"/>
          <w:bCs w:val="false"/>
          <w:sz w:val="24"/>
          <w:szCs w:val="24"/>
        </w:rPr>
        <w:t xml:space="preserve"> utilizaremos o </w:t>
      </w:r>
      <w:r>
        <w:rPr>
          <w:rFonts w:ascii="Arial" w:hAnsi="Arial"/>
          <w:b/>
          <w:bCs/>
          <w:sz w:val="24"/>
          <w:szCs w:val="24"/>
        </w:rPr>
        <w:t>.render</w:t>
      </w:r>
      <w:r>
        <w:rPr>
          <w:rFonts w:ascii="Arial" w:hAnsi="Arial"/>
          <w:b w:val="false"/>
          <w:bCs w:val="false"/>
          <w:sz w:val="24"/>
          <w:szCs w:val="24"/>
        </w:rPr>
        <w:t xml:space="preserve"> de renderizar: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9CDCFE"/>
          <w:sz w:val="21"/>
          <w:szCs w:val="24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render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'home'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 render tem dois parâmetros, sendo que apenas o primeiro é obrigatório.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1º – O nome do arquivo que iremos renderizar que precisa estar na pasta views. Que aqui, chamamos de ‘home’.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2º – Vão os dados que enviaremos para o view, mas por enquanto, não iremos utilizar.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1743075"/>
            <wp:effectExtent l="0" t="0" r="0" b="0"/>
            <wp:wrapSquare wrapText="largest"/>
            <wp:docPr id="26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Agora, quando acessarmos a ‘</w:t>
      </w:r>
      <w:r>
        <w:rPr>
          <w:rFonts w:ascii="Arial" w:hAnsi="Arial"/>
          <w:b/>
          <w:bCs/>
          <w:sz w:val="24"/>
          <w:szCs w:val="24"/>
        </w:rPr>
        <w:t>/</w:t>
      </w:r>
      <w:r>
        <w:rPr>
          <w:rFonts w:ascii="Arial" w:hAnsi="Arial"/>
          <w:b w:val="false"/>
          <w:bCs w:val="false"/>
          <w:sz w:val="24"/>
          <w:szCs w:val="24"/>
        </w:rPr>
        <w:t>’ no servidor, ele vai executar o.</w:t>
      </w:r>
      <w:r>
        <w:rPr>
          <w:rFonts w:ascii="Arial" w:hAnsi="Arial"/>
          <w:b/>
          <w:bCs/>
          <w:sz w:val="24"/>
          <w:szCs w:val="24"/>
        </w:rPr>
        <w:t>render(‘home’)</w:t>
      </w:r>
      <w:r>
        <w:rPr>
          <w:rFonts w:ascii="Arial" w:hAnsi="Arial"/>
          <w:b w:val="false"/>
          <w:bCs w:val="false"/>
          <w:sz w:val="24"/>
          <w:szCs w:val="24"/>
        </w:rPr>
        <w:t>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Vamos para a pasta views para criar este </w:t>
      </w:r>
      <w:r>
        <w:rPr>
          <w:rFonts w:ascii="Arial" w:hAnsi="Arial"/>
          <w:b/>
          <w:bCs/>
          <w:sz w:val="24"/>
          <w:szCs w:val="24"/>
        </w:rPr>
        <w:t>home.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Na pasta views, criamos um arquivo chamado </w:t>
      </w:r>
      <w:r>
        <w:rPr>
          <w:rFonts w:ascii="Arial" w:hAnsi="Arial"/>
          <w:b/>
          <w:bCs/>
          <w:sz w:val="24"/>
          <w:szCs w:val="24"/>
        </w:rPr>
        <w:t>home.mst</w:t>
      </w:r>
      <w:r>
        <w:rPr>
          <w:rFonts w:ascii="Arial" w:hAnsi="Arial"/>
          <w:b w:val="false"/>
          <w:bCs w:val="false"/>
          <w:sz w:val="24"/>
          <w:szCs w:val="24"/>
        </w:rPr>
        <w:t xml:space="preserve"> e para testarmos, utilizamos duas linhas de comandos html para podermos visualizá-lo no 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52700" cy="647700"/>
            <wp:effectExtent l="0" t="0" r="0" b="0"/>
            <wp:wrapSquare wrapText="largest"/>
            <wp:docPr id="27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Agora, utilizaremos o </w:t>
      </w:r>
      <w:r>
        <w:rPr>
          <w:rFonts w:ascii="Arial" w:hAnsi="Arial"/>
          <w:b/>
          <w:bCs/>
          <w:sz w:val="24"/>
          <w:szCs w:val="24"/>
        </w:rPr>
        <w:t>segundo parâmetro do render</w:t>
      </w:r>
      <w:r>
        <w:rPr>
          <w:rFonts w:ascii="Arial" w:hAnsi="Arial"/>
          <w:b w:val="false"/>
          <w:bCs w:val="false"/>
          <w:sz w:val="24"/>
          <w:szCs w:val="24"/>
        </w:rPr>
        <w:t>. Enviaremos algumas informações: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28775" cy="762000"/>
            <wp:effectExtent l="0" t="0" r="0" b="0"/>
            <wp:wrapSquare wrapText="largest"/>
            <wp:docPr id="28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Veremos como receber essas informações lá no view (home):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No nosso home.mst, inserimos o seguinte comando: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&lt;p&gt;Nome: {{nome}}&lt;/p&gt;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Este comando receberá a variável de nome ‘</w:t>
      </w:r>
      <w:r>
        <w:rPr>
          <w:rFonts w:ascii="Arial" w:hAnsi="Arial"/>
          <w:b/>
          <w:bCs/>
          <w:sz w:val="24"/>
          <w:szCs w:val="24"/>
        </w:rPr>
        <w:t>nome</w:t>
      </w:r>
      <w:r>
        <w:rPr>
          <w:rFonts w:ascii="Arial" w:hAnsi="Arial"/>
          <w:b w:val="false"/>
          <w:bCs w:val="false"/>
          <w:sz w:val="24"/>
          <w:szCs w:val="24"/>
        </w:rPr>
        <w:t>’ enviada pelo segundo parâmetro do render.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1725" cy="809625"/>
            <wp:effectExtent l="0" t="0" r="0" b="0"/>
            <wp:wrapSquare wrapText="largest"/>
            <wp:docPr id="29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Outra forma que podemos trabalhar lá no nosso index.js é criarmos uma variável, inserir as informações que quisermos enviar nela e no segundo parâmetro do render, declararmos apenas o nome da variável, conforme print abaixo: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5150" cy="2466975"/>
            <wp:effectExtent l="0" t="0" r="0" b="0"/>
            <wp:wrapSquare wrapText="largest"/>
            <wp:docPr id="30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9850" cy="1876425"/>
            <wp:effectExtent l="0" t="0" r="0" b="0"/>
            <wp:wrapSquare wrapText="largest"/>
            <wp:docPr id="31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Ttulo1"/>
        <w:rPr>
          <w:rFonts w:ascii="Arial" w:hAnsi="Arial"/>
          <w:sz w:val="40"/>
          <w:szCs w:val="40"/>
        </w:rPr>
      </w:pPr>
      <w:bookmarkStart w:id="5" w:name="__RefHeading___Toc1040_957117295"/>
      <w:bookmarkEnd w:id="5"/>
      <w:r>
        <w:rPr>
          <w:rFonts w:ascii="Arial" w:hAnsi="Arial"/>
          <w:sz w:val="40"/>
          <w:szCs w:val="40"/>
        </w:rPr>
        <w:t>Aula 06 – Entendendo Templates (1/2)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Primeiro ponto, percebemos que os comandos do nosso arquivo home.mst estão todos brancos, e vemos no canto inferior direito da tela do VSCode a descrição Plain text. Para corrigir este “problema” iremos instalar uma extensão no VSCode.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6725" cy="428625"/>
            <wp:effectExtent l="0" t="0" r="0" b="0"/>
            <wp:wrapSquare wrapText="largest"/>
            <wp:docPr id="32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Procuraremos nas extenções do VSCode por Mustache e intalaremos a extensão que tem por nome </w:t>
      </w:r>
      <w:r>
        <w:rPr>
          <w:rFonts w:ascii="Arial" w:hAnsi="Arial"/>
          <w:b/>
          <w:bCs/>
          <w:sz w:val="24"/>
          <w:szCs w:val="24"/>
        </w:rPr>
        <w:t>Mustache</w:t>
      </w:r>
      <w:r>
        <w:rPr>
          <w:rFonts w:ascii="Arial" w:hAnsi="Arial"/>
          <w:b w:val="false"/>
          <w:bCs w:val="false"/>
          <w:sz w:val="24"/>
          <w:szCs w:val="24"/>
        </w:rPr>
        <w:t xml:space="preserve"> que hoje (19/05/2021) está na versão 1.1.1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Com a extensão instalado, agora, o VSCode reconhece a extensão mst. Ele adiciona um ícone de mustache(bigode) no nosso arquivo home.mst e passa a colorir os comandos do nosso código: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1295400"/>
            <wp:effectExtent l="0" t="0" r="0" b="0"/>
            <wp:wrapSquare wrapText="largest"/>
            <wp:docPr id="33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514350"/>
            <wp:effectExtent l="0" t="0" r="0" b="0"/>
            <wp:wrapSquare wrapText="largest"/>
            <wp:docPr id="34" name="Figura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Com esta extensão instalada, vamos voltar a trabalhar no nosso código. Abrindo o index.js temos os seguintes comandos da aula passada: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38425" cy="2209800"/>
            <wp:effectExtent l="0" t="0" r="0" b="0"/>
            <wp:wrapSquare wrapText="largest"/>
            <wp:docPr id="35" name="Figura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N</w:t>
      </w:r>
      <w:r>
        <w:rPr>
          <w:rFonts w:ascii="Arial" w:hAnsi="Arial"/>
          <w:b w:val="false"/>
          <w:bCs w:val="false"/>
          <w:sz w:val="24"/>
          <w:szCs w:val="24"/>
        </w:rPr>
        <w:t xml:space="preserve">o ‘nome’, ao invés de declararmos um nome específico aqui, podemos utilizar o comando </w:t>
      </w:r>
      <w:r>
        <w:rPr>
          <w:rFonts w:ascii="Arial" w:hAnsi="Arial"/>
          <w:b/>
          <w:bCs/>
          <w:sz w:val="24"/>
          <w:szCs w:val="24"/>
        </w:rPr>
        <w:t>req.query.nome</w:t>
      </w:r>
      <w:r>
        <w:rPr>
          <w:rFonts w:ascii="Arial" w:hAnsi="Arial"/>
          <w:b w:val="false"/>
          <w:bCs w:val="false"/>
          <w:sz w:val="24"/>
          <w:szCs w:val="24"/>
        </w:rPr>
        <w:t xml:space="preserve"> para receber este valor de uma requisição. Também utilizamos para a idade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0850" cy="2228850"/>
            <wp:effectExtent l="0" t="0" r="0" b="0"/>
            <wp:wrapSquare wrapText="largest"/>
            <wp:docPr id="36" name="Figura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Desta forma, podemos adicionar o nome na url (via GET neste caso) </w:t>
      </w: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2230755</wp:posOffset>
            </wp:positionH>
            <wp:positionV relativeFrom="paragraph">
              <wp:posOffset>371475</wp:posOffset>
            </wp:positionV>
            <wp:extent cx="2763520" cy="1189990"/>
            <wp:effectExtent l="0" t="0" r="0" b="0"/>
            <wp:wrapSquare wrapText="largest"/>
            <wp:docPr id="37" name="Figura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 w:val="24"/>
          <w:szCs w:val="24"/>
        </w:rPr>
        <w:t>que será enviado para a home.mst via render: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 partir deste momento, o Bonieky retirou as aspas simples dos campos nome e idade (Por que? Não foi explicado, porque retirar agora ou porque utilizardo antes.). Seguimos…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adicionamos um boolean (</w:t>
      </w:r>
      <w:r>
        <w:rPr>
          <w:rFonts w:ascii="Arial" w:hAnsi="Arial"/>
          <w:b/>
          <w:bCs/>
          <w:sz w:val="24"/>
          <w:szCs w:val="24"/>
        </w:rPr>
        <w:t>mostrar</w:t>
      </w:r>
      <w:r>
        <w:rPr>
          <w:rFonts w:ascii="Arial" w:hAnsi="Arial"/>
          <w:b w:val="false"/>
          <w:bCs w:val="false"/>
          <w:sz w:val="24"/>
          <w:szCs w:val="24"/>
        </w:rPr>
        <w:t>)ao nosso objeto obj no index.js: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Podemos (possibilidades) utilizar este boolean para fezer ele mostrar o conteúdo acima, apenas se este mostrar ficar como true;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76475" cy="1457325"/>
            <wp:effectExtent l="0" t="0" r="0" b="0"/>
            <wp:wrapSquare wrapText="largest"/>
            <wp:docPr id="38" name="Figura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 no nosso home.mst adicionamos um teste condicional com a seguinte extrutura: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{{#mostrar}}...execução...{{/mostrar}}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81400" cy="1181100"/>
            <wp:effectExtent l="0" t="0" r="0" b="0"/>
            <wp:wrapSquare wrapText="largest"/>
            <wp:docPr id="39" name="Figura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Aqui, foi constatado que 'mostrar' é um boolean por isto ele realiza o teste lógico.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Podemos também criar loopes: Veja a estrutura: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index.js: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0375" cy="2219325"/>
            <wp:effectExtent l="0" t="0" r="0" b="0"/>
            <wp:wrapSquare wrapText="largest"/>
            <wp:docPr id="40" name="Figura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Aqui, criamos um array (ingredientes) e adicionamos objetos dentro dele.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No home.mst adicionamos a seguinte estrutura: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33600" cy="904875"/>
            <wp:effectExtent l="0" t="0" r="0" b="0"/>
            <wp:wrapSquare wrapText="largest"/>
            <wp:docPr id="41" name="Figura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Aqui, foi constatado que 'ingredientes' é um array por isso ele pode criar um contador.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225" cy="2295525"/>
            <wp:effectExtent l="0" t="0" r="0" b="0"/>
            <wp:wrapSquare wrapText="largest"/>
            <wp:docPr id="42" name="Figura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6" w:name="__RefHeading___Toc1042_957117295"/>
      <w:bookmarkEnd w:id="6"/>
      <w:r>
        <w:rPr>
          <w:rFonts w:ascii="Arial" w:hAnsi="Arial"/>
          <w:sz w:val="40"/>
          <w:szCs w:val="40"/>
        </w:rPr>
        <w:t>Aula 07 – Entendendo Templates (2/2)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Adicionamos o seguinte array no nosso objeto obj: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9CDCFE"/>
          <w:sz w:val="21"/>
          <w:szCs w:val="24"/>
          <w:shd w:fill="1E1E1E" w:val="clear"/>
        </w:rPr>
        <w:t>interesses: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'node'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'js'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'css'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]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Aqui criamos um array sem objetos dentro. Veja no home.mst como fazemos o contador para o array simples (Sem objetos)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62050" cy="904875"/>
            <wp:effectExtent l="0" t="0" r="0" b="0"/>
            <wp:wrapSquare wrapText="largest"/>
            <wp:docPr id="43" name="Figura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Este ponto dentro das chaves, faz com que o contador passe por todos os itens deste array.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Como </w:t>
      </w:r>
      <w:r>
        <w:rPr>
          <w:rFonts w:ascii="Arial" w:hAnsi="Arial"/>
          <w:b/>
          <w:bCs/>
          <w:sz w:val="24"/>
          <w:szCs w:val="24"/>
        </w:rPr>
        <w:t>mostrar ou não mostrar uma tag html</w:t>
      </w:r>
      <w:r>
        <w:rPr>
          <w:rFonts w:ascii="Arial" w:hAnsi="Arial"/>
          <w:b w:val="false"/>
          <w:bCs w:val="false"/>
          <w:sz w:val="24"/>
          <w:szCs w:val="24"/>
        </w:rPr>
        <w:t xml:space="preserve"> no navegador. Veja o exemplo.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Criamos o seguinte elemento no nosso objeto: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9CDCFE"/>
          <w:sz w:val="21"/>
          <w:szCs w:val="24"/>
          <w:shd w:fill="1E1E1E" w:val="clear"/>
        </w:rPr>
        <w:t>teste: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'&lt;strong&gt;Testando negrito&lt;/strong&gt;'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Se no home .mst apenas chamarmos o elemento teste, ele irá apresentar na tela toda a informação contida nele, inclusive as tags.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szCs w:val="24"/>
          <w:shd w:fill="1E1E1E" w:val="clear"/>
        </w:rPr>
        <w:t>{{teste}}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95525" cy="285750"/>
            <wp:effectExtent l="0" t="0" r="0" b="0"/>
            <wp:wrapSquare wrapText="largest"/>
            <wp:docPr id="44" name="Figura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que as tags não apareçam, apenas adicionamos no {{teste}} do home, mais um par de chaves: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szCs w:val="24"/>
          <w:shd w:fill="1E1E1E" w:val="clear"/>
        </w:rPr>
        <w:t>{{{teste}}}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81100" cy="228600"/>
            <wp:effectExtent l="0" t="0" r="0" b="0"/>
            <wp:wrapSquare wrapText="largest"/>
            <wp:docPr id="45" name="Figura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4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Vejamos outros detalhes: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Voltando a ver o nosso </w:t>
      </w:r>
      <w:r>
        <w:rPr>
          <w:rFonts w:ascii="Arial" w:hAnsi="Arial"/>
          <w:b/>
          <w:bCs/>
          <w:sz w:val="24"/>
          <w:szCs w:val="24"/>
        </w:rPr>
        <w:t>array ingredientes</w:t>
      </w:r>
      <w:r>
        <w:rPr>
          <w:rFonts w:ascii="Arial" w:hAnsi="Arial"/>
          <w:b w:val="false"/>
          <w:bCs w:val="false"/>
          <w:sz w:val="24"/>
          <w:szCs w:val="24"/>
        </w:rPr>
        <w:t>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Vamos supor que não há ingredientes neste array, como fazemos para informar que não há ingredientes: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isto, utilizamos a seguinte estrutura no home.mst: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3125" cy="1495425"/>
            <wp:effectExtent l="0" t="0" r="0" b="0"/>
            <wp:wrapSquare wrapText="largest"/>
            <wp:docPr id="46" name="Figura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Observe que aqui, abaixo dos comando que listamos itens deste array adicionamos a estrutura com o nome do array antecedido do símbolo </w:t>
      </w:r>
      <w:r>
        <w:rPr>
          <w:rFonts w:ascii="Arial" w:hAnsi="Arial"/>
          <w:b/>
          <w:bCs/>
          <w:sz w:val="24"/>
          <w:szCs w:val="24"/>
        </w:rPr>
        <w:t xml:space="preserve">^. </w:t>
      </w:r>
      <w:r>
        <w:rPr>
          <w:rFonts w:ascii="Arial" w:hAnsi="Arial"/>
          <w:b w:val="false"/>
          <w:bCs w:val="false"/>
          <w:sz w:val="24"/>
          <w:szCs w:val="24"/>
        </w:rPr>
        <w:t xml:space="preserve">Após essa abertura, adicionamos um parágrafo com um aviso que apareça na tela, caso este array esteja vazio e depois fechamos este trecho com o </w:t>
      </w:r>
      <w:r>
        <w:rPr>
          <w:rFonts w:ascii="Arial" w:hAnsi="Arial"/>
          <w:b/>
          <w:bCs/>
          <w:sz w:val="24"/>
          <w:szCs w:val="24"/>
        </w:rPr>
        <w:t xml:space="preserve">/ </w:t>
      </w:r>
      <w:r>
        <w:rPr>
          <w:rFonts w:ascii="Arial" w:hAnsi="Arial"/>
          <w:b w:val="false"/>
          <w:bCs w:val="false"/>
          <w:sz w:val="24"/>
          <w:szCs w:val="24"/>
        </w:rPr>
        <w:t>→ {{/ingredientes}}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testarmos estes comandos, podemos ir no nosso index.js e esvaziar este array. Fazendo isto o alerta é exibido no 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19225" cy="333375"/>
            <wp:effectExtent l="0" t="0" r="0" b="0"/>
            <wp:wrapSquare wrapText="largest"/>
            <wp:docPr id="47" name="Figura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Podemos também adicionar comentários no código do arquivo .mst das seguintes forma: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6A9955"/>
          <w:sz w:val="21"/>
          <w:szCs w:val="24"/>
          <w:shd w:fill="1E1E1E" w:val="clear"/>
        </w:rPr>
        <w:t>{{! Comentários}}</w:t>
      </w:r>
    </w:p>
    <w:p>
      <w:pPr>
        <w:pStyle w:val="Normal"/>
        <w:spacing w:lineRule="atLeast" w:line="285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color w:val="6A9955"/>
          <w:sz w:val="21"/>
          <w:shd w:fill="1E1E1E" w:val="clear"/>
        </w:rPr>
        <w:t>&lt;!--Comentários--&gt;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Embora, esta forma igual aos comentários do html, eu acredito (eu acho) que só funcione aqui, devido a extenção mustache que instalamos no VSCode.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Até aqui, o nosso home.mst ficou assim: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4191000"/>
            <wp:effectExtent l="0" t="0" r="0" b="0"/>
            <wp:wrapSquare wrapText="largest"/>
            <wp:docPr id="48" name="Figura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4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 partir daqui, iremos apagar as informações deste arquivo para fazermos novos testes: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 w:val="false"/>
          <w:bCs w:val="false"/>
        </w:rPr>
        <w:t xml:space="preserve">Uma prática muito utilizada na criação de um site, é manter as características visuais do meu site nas diversas páginas que ele contém. Levando isto em consideração, uma prática muito comum, é criarmos um arquivo padrão para o site, e cada página dele busque estas informações deste arquivo. Desta forma, sempre que houver uma modificação neste arquivo, esta modificação será replicada automaticamente a todas as páginas deste site.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 w:val="false"/>
          <w:bCs w:val="false"/>
        </w:rPr>
        <w:t>Um exemplo muito comum desta aplicação é a replicação do cabeçalho do site: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 w:val="false"/>
          <w:bCs w:val="false"/>
        </w:rPr>
        <w:t xml:space="preserve">Esta prática chama-se </w:t>
      </w:r>
      <w:r>
        <w:rPr>
          <w:rFonts w:ascii="Arial" w:hAnsi="Arial"/>
          <w:b/>
          <w:bCs/>
        </w:rPr>
        <w:t>partials</w:t>
      </w:r>
      <w:r>
        <w:rPr>
          <w:rFonts w:ascii="Arial" w:hAnsi="Arial"/>
          <w:b w:val="false"/>
          <w:bCs w:val="false"/>
        </w:rPr>
        <w:t xml:space="preserve"> no Node.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isto voltaremos a editar o nosso o arquivo </w:t>
      </w:r>
      <w:r>
        <w:rPr>
          <w:rFonts w:ascii="Arial" w:hAnsi="Arial"/>
          <w:b/>
          <w:bCs/>
        </w:rPr>
        <w:t>app.js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 é o momento que começaremos a utilizar os parâmetros aqui na função mustache.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engine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'mst'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mustache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__dirname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+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'/views/partials'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O primeiro parâmetro</w:t>
      </w:r>
      <w:r>
        <w:rPr>
          <w:rFonts w:ascii="Arial" w:hAnsi="Arial"/>
        </w:rPr>
        <w:t xml:space="preserve"> serve para indicar a pasta que estão armazenados esses partials separados.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Aqui, apontamos para uma pasta chamada </w:t>
      </w:r>
      <w:r>
        <w:rPr>
          <w:rFonts w:ascii="Arial" w:hAnsi="Arial"/>
          <w:b/>
          <w:bCs/>
        </w:rPr>
        <w:t>partials</w:t>
      </w:r>
      <w:r>
        <w:rPr>
          <w:rFonts w:ascii="Arial" w:hAnsi="Arial"/>
          <w:b w:val="false"/>
          <w:bCs w:val="false"/>
        </w:rPr>
        <w:t xml:space="preserve"> que está dentro da pasta </w:t>
      </w:r>
      <w:r>
        <w:rPr>
          <w:rFonts w:ascii="Arial" w:hAnsi="Arial"/>
          <w:b/>
          <w:bCs/>
        </w:rPr>
        <w:t>views</w:t>
      </w:r>
      <w:r>
        <w:rPr>
          <w:rFonts w:ascii="Arial" w:hAnsi="Arial"/>
          <w:b w:val="false"/>
          <w:bCs w:val="false"/>
        </w:rPr>
        <w:t>. Como esta pasta ainda não existe, criaremos ela agora.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Obs.: na indicação do diretório, é essencial iniciarmos a declaração após o __dirname+’ com o ‘/’, se não, o endereço não conseguirá encontrar o destino. (Experiência própria </w:t>
      </w:r>
      <w:r>
        <w:rPr>
          <w:rFonts w:ascii="Arial" w:hAnsi="Arial"/>
          <w:b/>
          <w:bCs/>
        </w:rPr>
        <w:t>:)</w:t>
      </w:r>
      <w:r>
        <w:rPr>
          <w:rFonts w:ascii="Arial" w:hAnsi="Arial"/>
          <w:b w:val="false"/>
          <w:bCs w:val="false"/>
        </w:rPr>
        <w:t xml:space="preserve"> 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E, já para começarmos a utilizar estas partials, vamos criar, dentro desta pasta um arquivo chamado de </w:t>
      </w:r>
      <w:r>
        <w:rPr>
          <w:rFonts w:ascii="Arial" w:hAnsi="Arial"/>
          <w:b/>
          <w:bCs/>
        </w:rPr>
        <w:t>header.mst</w:t>
      </w:r>
      <w:r>
        <w:rPr>
          <w:rFonts w:ascii="Arial" w:hAnsi="Arial"/>
          <w:b w:val="false"/>
          <w:bCs w:val="false"/>
        </w:rPr>
        <w:t xml:space="preserve"> e já adicionarmos um &lt;h1&gt; nele.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47925" cy="1657350"/>
            <wp:effectExtent l="0" t="0" r="0" b="0"/>
            <wp:wrapSquare wrapText="largest"/>
            <wp:docPr id="49" name="Figura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5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33625" cy="1200150"/>
            <wp:effectExtent l="0" t="0" r="0" b="0"/>
            <wp:wrapSquare wrapText="largest"/>
            <wp:docPr id="50" name="Figura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5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O segundo parâmetro</w:t>
      </w:r>
      <w:r>
        <w:rPr>
          <w:rFonts w:ascii="Arial" w:hAnsi="Arial"/>
          <w:b w:val="false"/>
          <w:bCs w:val="false"/>
        </w:rPr>
        <w:t xml:space="preserve"> serve para indicar qual é a extensão dos arquivos partials.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engine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'mst'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mustache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__dirname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+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'/views/partials'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'.mst'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partir daqui, podemos chamar os partials existentes no home.mst da seguinte maneira:</w:t>
      </w:r>
    </w:p>
    <w:p>
      <w:pPr>
        <w:pStyle w:val="Normal"/>
        <w:bidi w:val="0"/>
        <w:jc w:val="left"/>
        <w:rPr>
          <w:rFonts w:ascii="Consolas;Courier New;monospace" w:hAnsi="Consolas;Courier New;monospace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{{&gt;header}}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ele funcionará normalmente.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Terminamos esta aula com os seguintes arquivos da seguinte forma: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index.js: Não houve modificações: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3638550"/>
            <wp:effectExtent l="0" t="0" r="0" b="0"/>
            <wp:wrapSquare wrapText="largest"/>
            <wp:docPr id="51" name="Figura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app.js: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4450" cy="2905125"/>
            <wp:effectExtent l="0" t="0" r="0" b="0"/>
            <wp:wrapSquare wrapText="largest"/>
            <wp:docPr id="52" name="Figura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header.mst: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33575" cy="571500"/>
            <wp:effectExtent l="0" t="0" r="0" b="0"/>
            <wp:wrapSquare wrapText="largest"/>
            <wp:docPr id="53" name="Figura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5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home.mst: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5025" cy="942975"/>
            <wp:effectExtent l="0" t="0" r="0" b="0"/>
            <wp:wrapSquare wrapText="largest"/>
            <wp:docPr id="54" name="Figura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5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82165" cy="1470025"/>
            <wp:effectExtent l="0" t="0" r="0" b="0"/>
            <wp:wrapSquare wrapText="largest"/>
            <wp:docPr id="55" name="Figura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6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7" w:name="__RefHeading___Toc1044_957117295"/>
      <w:bookmarkEnd w:id="7"/>
      <w:r>
        <w:rPr>
          <w:rFonts w:ascii="Arial" w:hAnsi="Arial"/>
          <w:sz w:val="40"/>
          <w:szCs w:val="40"/>
        </w:rPr>
        <w:t>Aula 08 – Templates Helpers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Teplates Helpers → Configuração que vamos fazer na nossa aplicação que vai permitir termos vários dados (termos acesso a vários dados) em toda a nossa aplicação independente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esta aula, estamos esvaziando os conteúdos da variável obj do nosso index.js. Iniciando a aula com o nosso </w:t>
      </w:r>
      <w:r>
        <w:rPr>
          <w:rFonts w:ascii="Arial" w:hAnsi="Arial"/>
          <w:b/>
          <w:bCs/>
        </w:rPr>
        <w:t>index.js</w:t>
      </w:r>
      <w:r>
        <w:rPr>
          <w:rFonts w:ascii="Arial" w:hAnsi="Arial"/>
        </w:rPr>
        <w:t xml:space="preserve">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2286000"/>
            <wp:effectExtent l="0" t="0" r="0" b="0"/>
            <wp:wrapSquare wrapText="largest"/>
            <wp:docPr id="56" name="Figura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Adicionado o item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pageTitle: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'Título de Teste'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875" cy="609600"/>
            <wp:effectExtent l="0" t="0" r="0" b="0"/>
            <wp:wrapSquare wrapText="largest"/>
            <wp:docPr id="57" name="Figura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gura58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arquivo </w:t>
      </w:r>
      <w:r>
        <w:rPr>
          <w:rFonts w:ascii="Arial" w:hAnsi="Arial"/>
          <w:b/>
          <w:bCs/>
        </w:rPr>
        <w:t>home.mst</w:t>
      </w:r>
      <w:r>
        <w:rPr>
          <w:rFonts w:ascii="Arial" w:hAnsi="Arial"/>
        </w:rPr>
        <w:t xml:space="preserve"> alteramos o h1 para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Página Home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 no </w:t>
      </w:r>
      <w:r>
        <w:rPr>
          <w:rFonts w:ascii="Arial" w:hAnsi="Arial"/>
          <w:b/>
          <w:bCs/>
        </w:rPr>
        <w:t xml:space="preserve">header.mst </w:t>
      </w:r>
      <w:r>
        <w:rPr>
          <w:rFonts w:ascii="Arial" w:hAnsi="Arial"/>
          <w:b w:val="false"/>
          <w:bCs w:val="false"/>
        </w:rPr>
        <w:t xml:space="preserve"> criamos a seguinte estrutura: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2028825"/>
            <wp:effectExtent l="0" t="0" r="0" b="0"/>
            <wp:wrapSquare wrapText="largest"/>
            <wp:docPr id="58" name="Figura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gura59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3650" cy="2200275"/>
            <wp:effectExtent l="0" t="0" r="0" b="0"/>
            <wp:wrapSquare wrapText="largest"/>
            <wp:docPr id="59" name="Figura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igura6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Observe que no título da página, ficamos com o conteúdo de pageTitle.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Agora veremos a utilizada dos Helpers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Adicionamos informações padrões para todos os views, para que em caso, alguma informação não seja adicionada, o helper possa enviar esta informação padrão. Neste exemplo acima, seria o caso, se não houvesse sido inserido um título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na</w:t>
      </w:r>
      <w:r>
        <w:rPr>
          <w:rFonts w:ascii="Arial" w:hAnsi="Arial"/>
        </w:rPr>
        <w:t xml:space="preserve"> página, o helper entraria em ação com um título padrão.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isto, criaremos um arquivo na raiz do projeto e iremos chamá-lo de </w:t>
      </w:r>
      <w:r>
        <w:rPr>
          <w:rFonts w:ascii="Arial" w:hAnsi="Arial"/>
          <w:b/>
          <w:bCs/>
        </w:rPr>
        <w:t>helpers.js</w:t>
      </w:r>
      <w:r>
        <w:rPr>
          <w:rFonts w:ascii="Arial" w:hAnsi="Arial"/>
          <w:b w:val="false"/>
          <w:bCs w:val="false"/>
        </w:rPr>
        <w:t xml:space="preserve"> (De acordo com o Bonieky, este é um nome que convencionalmente é utilizado para este tipo de aplicação).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66975" cy="2133600"/>
            <wp:effectExtent l="0" t="0" r="0" b="0"/>
            <wp:wrapSquare wrapText="largest"/>
            <wp:docPr id="60" name="Figura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igura61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Editando o helpers.js: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exports.defaultPageTitle = "Site ABC"</w:t>
      </w:r>
      <w:r>
        <w:rPr>
          <w:rFonts w:ascii="Arial" w:hAnsi="Arial"/>
        </w:rPr>
        <w:t xml:space="preserve"> → ativa a exportação do conteúdo que chamamos de defaultPageTitle.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Novamente, limpamos o conteúdo da nossa variável obj do </w:t>
      </w:r>
      <w:r>
        <w:rPr>
          <w:rFonts w:ascii="Arial" w:hAnsi="Arial"/>
          <w:b/>
          <w:bCs/>
        </w:rPr>
        <w:t>index.js.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 no </w:t>
      </w:r>
      <w:r>
        <w:rPr>
          <w:rFonts w:ascii="Arial" w:hAnsi="Arial"/>
          <w:b/>
          <w:bCs/>
        </w:rPr>
        <w:t>app.js</w:t>
      </w:r>
      <w:r>
        <w:rPr>
          <w:rFonts w:ascii="Arial" w:hAnsi="Arial"/>
        </w:rPr>
        <w:t xml:space="preserve"> realizamos as seguintes modificações: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const helpers = require('./helpers') → </w:t>
      </w:r>
      <w:r>
        <w:rPr>
          <w:rFonts w:ascii="Arial" w:hAnsi="Arial"/>
        </w:rPr>
        <w:t>Criamos a variável helpers e importamos para o app.js seu conteúdo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Este comando abaixo, precisa ser criado </w:t>
      </w:r>
      <w:r>
        <w:rPr>
          <w:rFonts w:ascii="Arial" w:hAnsi="Arial"/>
          <w:b/>
          <w:bCs/>
        </w:rPr>
        <w:t>OBRIGATORIAMENTE antes do 'app.use('/', router)'</w:t>
      </w:r>
      <w:r>
        <w:rPr>
          <w:rFonts w:ascii="Arial" w:hAnsi="Arial"/>
        </w:rPr>
        <w:t xml:space="preserve"> para que ele funcione.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86000" cy="904875"/>
            <wp:effectExtent l="0" t="0" r="0" b="0"/>
            <wp:wrapSquare wrapText="largest"/>
            <wp:docPr id="61" name="Figura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igura6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esta função, possui três parâmetros. Porém, inicialmente utilizaremos o parâmetro 'res'.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locals</w:t>
      </w:r>
      <w:r>
        <w:rPr>
          <w:rFonts w:ascii="Arial" w:hAnsi="Arial"/>
        </w:rPr>
        <w:t xml:space="preserve"> → Faz com que as nossas variáveis se tornem globais para a nossa aplicação.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res.locals.h = helpers → h</w:t>
      </w:r>
      <w:r>
        <w:rPr>
          <w:rFonts w:ascii="Arial" w:hAnsi="Arial"/>
        </w:rPr>
        <w:t xml:space="preserve"> → Tem gente que utiliza apenas o 'h' (de helpers) mas este 'h' aqui é apenas o nome da variável em que estamos armazenando o helpers.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res.locals.teste = "123" → </w:t>
      </w:r>
      <w:r>
        <w:rPr>
          <w:rFonts w:ascii="Arial" w:hAnsi="Arial"/>
        </w:rPr>
        <w:t>Criamos esta variável para realizarmos testes.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Next() → next</w:t>
      </w:r>
      <w:r>
        <w:rPr>
          <w:rFonts w:ascii="Arial" w:hAnsi="Arial"/>
        </w:rPr>
        <w:t xml:space="preserve"> → Pega as informações e envia para a próxima página que for acessada.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no home.mst, fizemos a seguinte alteração: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Página Home: 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{{teste}}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81275" cy="2171700"/>
            <wp:effectExtent l="0" t="0" r="0" b="0"/>
            <wp:wrapSquare wrapText="largest"/>
            <wp:docPr id="62" name="Figura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gura63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Agora, aqui para prosseguirmos com os testes, realizamos as seguintes modificações: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- Removemos a linha : </w:t>
      </w:r>
      <w:r>
        <w:rPr>
          <w:rFonts w:ascii="Arial" w:hAnsi="Arial"/>
          <w:b/>
          <w:bCs/>
        </w:rPr>
        <w:t>res.locals.teste = "123"</w:t>
      </w:r>
      <w:r>
        <w:rPr>
          <w:rFonts w:ascii="Arial" w:hAnsi="Arial"/>
          <w:b w:val="false"/>
          <w:bCs w:val="false"/>
        </w:rPr>
        <w:t xml:space="preserve"> do app.js.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- Removemos </w:t>
      </w:r>
      <w:r>
        <w:rPr>
          <w:rFonts w:ascii="Arial" w:hAnsi="Arial"/>
          <w:b/>
          <w:bCs/>
        </w:rPr>
        <w:t>{{teste}}</w:t>
      </w:r>
      <w:r>
        <w:rPr>
          <w:rFonts w:ascii="Arial" w:hAnsi="Arial"/>
          <w:b w:val="false"/>
          <w:bCs w:val="false"/>
        </w:rPr>
        <w:t xml:space="preserve"> do home.mst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</w:t>
      </w:r>
      <w:r>
        <w:rPr>
          <w:rFonts w:ascii="Arial" w:hAnsi="Arial"/>
          <w:b/>
          <w:bCs/>
        </w:rPr>
        <w:t>head</w:t>
      </w:r>
      <w:r>
        <w:rPr>
          <w:rFonts w:ascii="Arial" w:hAnsi="Arial"/>
        </w:rPr>
        <w:t xml:space="preserve"> do nosso </w:t>
      </w:r>
      <w:r>
        <w:rPr>
          <w:rFonts w:ascii="Arial" w:hAnsi="Arial"/>
          <w:b/>
          <w:bCs/>
        </w:rPr>
        <w:t>header.mst</w:t>
      </w:r>
      <w:r>
        <w:rPr>
          <w:rFonts w:ascii="Arial" w:hAnsi="Arial"/>
        </w:rPr>
        <w:t>, adicionamos o seguinte: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1457325"/>
            <wp:effectExtent l="0" t="0" r="0" b="0"/>
            <wp:wrapSquare wrapText="largest"/>
            <wp:docPr id="63" name="Figura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igura64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executar o pageTitle se houver, e se não houver, adicionar o defaultPageTitle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1250" cy="2209800"/>
            <wp:effectExtent l="0" t="0" r="0" b="0"/>
            <wp:wrapSquare wrapText="largest"/>
            <wp:docPr id="64" name="Figura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gura6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Pela falta de pageTitle, foi adicionado a informação do helper ‘Site ABC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a criação de um menu, utilizamos a seguinte estrutura, para evitarmos retrabalho.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adicionamos os comandos a seguir, dentro do helpers.js, mas poderíamos criar um novo arquivo específico para os  menus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helpers.js adicionamos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o</w:t>
      </w:r>
      <w:r>
        <w:rPr>
          <w:rFonts w:ascii="Arial" w:hAnsi="Arial"/>
        </w:rPr>
        <w:t xml:space="preserve"> export menu: contendo um array com os seguintes objetos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2164080</wp:posOffset>
            </wp:positionH>
            <wp:positionV relativeFrom="paragraph">
              <wp:posOffset>48895</wp:posOffset>
            </wp:positionV>
            <wp:extent cx="2896870" cy="1337310"/>
            <wp:effectExtent l="0" t="0" r="0" b="0"/>
            <wp:wrapSquare wrapText="largest"/>
            <wp:docPr id="65" name="Figura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igura66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no header.mst, adicionamos um contador para montar o menu: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5650" cy="904875"/>
            <wp:effectExtent l="0" t="0" r="0" b="0"/>
            <wp:wrapSquare wrapText="largest"/>
            <wp:docPr id="66" name="Figura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igura67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14600" cy="2914650"/>
            <wp:effectExtent l="0" t="0" r="0" b="0"/>
            <wp:wrapSquare wrapText="largest"/>
            <wp:docPr id="67" name="Figura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igura68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 Geral: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- Sobre o helper do &lt;title&gt;, uma outra opção apresentada: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Ao invés de: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1447800"/>
            <wp:effectExtent l="0" t="0" r="0" b="0"/>
            <wp:wrapSquare wrapText="largest"/>
            <wp:docPr id="68" name="Figura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igura69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Podemos utilizar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561975"/>
            <wp:effectExtent l="0" t="0" r="0" b="0"/>
            <wp:wrapSquare wrapText="largest"/>
            <wp:docPr id="69" name="Figura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igura70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Porém, neste segundo exemplo, se houver o </w:t>
      </w:r>
      <w:r>
        <w:rPr>
          <w:rFonts w:ascii="Arial" w:hAnsi="Arial"/>
          <w:b/>
          <w:bCs/>
        </w:rPr>
        <w:t xml:space="preserve">pageTitle </w:t>
      </w:r>
      <w:r>
        <w:rPr>
          <w:rFonts w:ascii="Arial" w:hAnsi="Arial"/>
          <w:b w:val="false"/>
          <w:bCs w:val="false"/>
        </w:rPr>
        <w:t xml:space="preserve">e o </w:t>
      </w:r>
      <w:r>
        <w:rPr>
          <w:rFonts w:ascii="Arial" w:hAnsi="Arial"/>
          <w:b/>
          <w:bCs/>
        </w:rPr>
        <w:t>h.defaultPageTitle</w:t>
      </w:r>
      <w:r>
        <w:rPr>
          <w:rFonts w:ascii="Arial" w:hAnsi="Arial"/>
          <w:b w:val="false"/>
          <w:bCs w:val="false"/>
        </w:rPr>
        <w:t xml:space="preserve"> os dois aparecerão no título, porém, se não for adicionado nada no </w:t>
      </w:r>
      <w:r>
        <w:rPr>
          <w:rFonts w:ascii="Arial" w:hAnsi="Arial"/>
          <w:b/>
          <w:bCs/>
        </w:rPr>
        <w:t>pageTitle</w:t>
      </w:r>
      <w:r>
        <w:rPr>
          <w:rFonts w:ascii="Arial" w:hAnsi="Arial"/>
          <w:b w:val="false"/>
          <w:bCs w:val="false"/>
        </w:rPr>
        <w:t xml:space="preserve">, aparecerá o  </w:t>
      </w:r>
      <w:r>
        <w:rPr>
          <w:rFonts w:ascii="Arial" w:hAnsi="Arial"/>
          <w:b/>
          <w:bCs/>
        </w:rPr>
        <w:t>h.defaultPageTitle</w:t>
      </w:r>
      <w:r>
        <w:rPr>
          <w:rFonts w:ascii="Arial" w:hAnsi="Arial"/>
          <w:b w:val="false"/>
          <w:bCs w:val="false"/>
        </w:rPr>
        <w:t xml:space="preserve"> normalmente, não causando nenhuma falha visual.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Resumindo, criamos o nosso </w:t>
      </w:r>
      <w:r>
        <w:rPr>
          <w:rFonts w:ascii="Arial" w:hAnsi="Arial"/>
          <w:b/>
          <w:bCs/>
        </w:rPr>
        <w:t>helpers.js</w:t>
      </w:r>
      <w:r>
        <w:rPr>
          <w:rFonts w:ascii="Arial" w:hAnsi="Arial"/>
        </w:rPr>
        <w:t xml:space="preserve">, exportamos ele para a variável h no nosso </w:t>
      </w:r>
      <w:r>
        <w:rPr>
          <w:rFonts w:ascii="Arial" w:hAnsi="Arial"/>
          <w:b/>
          <w:bCs/>
        </w:rPr>
        <w:t>app.js</w:t>
      </w:r>
      <w:r>
        <w:rPr>
          <w:rFonts w:ascii="Arial" w:hAnsi="Arial"/>
        </w:rPr>
        <w:t xml:space="preserve"> e utilizamos no nosso </w:t>
      </w:r>
      <w:r>
        <w:rPr>
          <w:rFonts w:ascii="Arial" w:hAnsi="Arial"/>
          <w:b/>
          <w:bCs/>
        </w:rPr>
        <w:t>h</w:t>
      </w: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eader</w:t>
      </w:r>
      <w:r>
        <w:rPr>
          <w:rFonts w:ascii="Arial" w:hAnsi="Arial"/>
          <w:b/>
          <w:bCs/>
        </w:rPr>
        <w:t>.mst.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helpers.js: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1828800"/>
            <wp:effectExtent l="0" t="0" r="0" b="0"/>
            <wp:wrapSquare wrapText="largest"/>
            <wp:docPr id="70" name="Figura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igura71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app.js: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210050"/>
            <wp:effectExtent l="0" t="0" r="0" b="0"/>
            <wp:wrapSquare wrapText="largest"/>
            <wp:docPr id="71" name="Figura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Figura72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header.mst: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914650"/>
            <wp:effectExtent l="0" t="0" r="0" b="0"/>
            <wp:wrapSquare wrapText="largest"/>
            <wp:docPr id="72" name="Figura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igura73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index.js: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2762250"/>
            <wp:effectExtent l="0" t="0" r="0" b="0"/>
            <wp:wrapSquare wrapText="largest"/>
            <wp:docPr id="73" name="Figura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igura74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home.mst: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1700" cy="1323975"/>
            <wp:effectExtent l="0" t="0" r="0" b="0"/>
            <wp:wrapSquare wrapText="largest"/>
            <wp:docPr id="74" name="Figura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igura75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52700" cy="3057525"/>
            <wp:effectExtent l="0" t="0" r="0" b="0"/>
            <wp:wrapSquare wrapText="largest"/>
            <wp:docPr id="75" name="Figura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Figura76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8" w:name="__RefHeading___Toc1046_957117295"/>
      <w:bookmarkEnd w:id="8"/>
      <w:r>
        <w:rPr>
          <w:rFonts w:ascii="Arial" w:hAnsi="Arial"/>
          <w:sz w:val="40"/>
          <w:szCs w:val="40"/>
        </w:rPr>
        <w:t>Aula 09 – Estrutura MVC no Node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Padrão de arquitetura MVC: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 → Model</w:t>
      </w:r>
      <w:r>
        <w:rPr>
          <w:rFonts w:ascii="Arial" w:hAnsi="Arial"/>
        </w:rPr>
        <w:t xml:space="preserve"> → Responsável pela organização de dados (organização das informações), processamento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V → View</w:t>
      </w:r>
      <w:r>
        <w:rPr>
          <w:rFonts w:ascii="Arial" w:hAnsi="Arial"/>
        </w:rPr>
        <w:t xml:space="preserve"> → Responsável pela parte Visual (mustache)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C → Controller(controlador)</w:t>
      </w:r>
      <w:r>
        <w:rPr>
          <w:rFonts w:ascii="Arial" w:hAnsi="Arial"/>
        </w:rPr>
        <w:t xml:space="preserve"> → É responsável por organizar toda a informação de modo geral ele linka o model ao view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MVC é uma forma de separar os arquivos por área de responsabilidade do sistema.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organizar esta estrutura, utilizaremos três pastas, uma para cada uma destas funções.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pasta views, nós já temos, portanto, criaremos agora as pastas models e controllers, na raiz do nosso projeto: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66825" cy="1266825"/>
            <wp:effectExtent l="0" t="0" r="0" b="0"/>
            <wp:wrapSquare wrapText="largest"/>
            <wp:docPr id="76" name="Figura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Figura77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controllers </w:t>
      </w:r>
      <w:r>
        <w:rPr>
          <w:rFonts w:ascii="Arial" w:hAnsi="Arial"/>
        </w:rPr>
        <w:t xml:space="preserve">→ É criado um arquivo controller para cada parte específica do nosso sistema. Iniciaremos criando o arquivo </w:t>
      </w:r>
      <w:r>
        <w:rPr>
          <w:rFonts w:ascii="Arial" w:hAnsi="Arial"/>
          <w:b/>
          <w:bCs/>
        </w:rPr>
        <w:t>homeController.js</w:t>
      </w:r>
      <w:r>
        <w:rPr>
          <w:rFonts w:ascii="Arial" w:hAnsi="Arial"/>
          <w:b w:val="false"/>
          <w:bCs w:val="false"/>
        </w:rPr>
        <w:t xml:space="preserve"> dentro da pasta controllers.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Agora, transportaremos as funções de rotas do arquivo </w:t>
      </w:r>
      <w:r>
        <w:rPr>
          <w:rFonts w:ascii="Arial" w:hAnsi="Arial"/>
          <w:b/>
          <w:bCs/>
        </w:rPr>
        <w:t>index,js</w:t>
      </w:r>
      <w:r>
        <w:rPr>
          <w:rFonts w:ascii="Arial" w:hAnsi="Arial"/>
          <w:b w:val="false"/>
          <w:bCs w:val="false"/>
        </w:rPr>
        <w:t xml:space="preserve"> para a seção de </w:t>
      </w:r>
      <w:r>
        <w:rPr>
          <w:rFonts w:ascii="Arial" w:hAnsi="Arial"/>
          <w:b/>
          <w:bCs/>
        </w:rPr>
        <w:t>controllers</w:t>
      </w:r>
      <w:r>
        <w:rPr>
          <w:rFonts w:ascii="Arial" w:hAnsi="Arial"/>
          <w:b w:val="false"/>
          <w:bCs w:val="false"/>
        </w:rPr>
        <w:t>, pois é lá que esta função deve ficar.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>Retiramos esta seção abaixo, exatamente o que está selecionado, do index.js: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62200" cy="1381125"/>
            <wp:effectExtent l="0" t="0" r="0" b="0"/>
            <wp:wrapSquare wrapText="largest"/>
            <wp:docPr id="77" name="Figura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a78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 no nosso arquivo </w:t>
      </w:r>
      <w:r>
        <w:rPr>
          <w:rFonts w:ascii="Arial" w:hAnsi="Arial"/>
          <w:b/>
          <w:bCs/>
        </w:rPr>
        <w:t>homeController.js</w:t>
      </w:r>
      <w:r>
        <w:rPr>
          <w:rFonts w:ascii="Arial" w:hAnsi="Arial"/>
        </w:rPr>
        <w:t xml:space="preserve"> criamos o um </w:t>
      </w:r>
      <w:r>
        <w:rPr>
          <w:rFonts w:ascii="Arial" w:hAnsi="Arial"/>
          <w:b/>
          <w:bCs/>
        </w:rPr>
        <w:t>export</w:t>
      </w:r>
      <w:r>
        <w:rPr>
          <w:rFonts w:ascii="Arial" w:hAnsi="Arial"/>
        </w:rPr>
        <w:t xml:space="preserve"> com o nome de index (para o principal(home)) e adicionamos a nossa rota para a raiz do sistema: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5050" cy="1123950"/>
            <wp:effectExtent l="0" t="0" r="0" b="0"/>
            <wp:wrapSquare wrapText="largest"/>
            <wp:docPr id="78" name="Figura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Figura79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Já que possibilitamos a exportação da rota principal no homeControllers, agora, no index.js, precisamos importar (require) esta rota. Para isto adicionamos os seguintes comandos: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variável: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const homeController = require('../controllers/homeController')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e o parâmetro: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homeController.index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no </w:t>
      </w:r>
      <w:r>
        <w:rPr>
          <w:rFonts w:ascii="Arial" w:hAnsi="Arial"/>
          <w:b/>
          <w:bCs/>
        </w:rPr>
        <w:t>router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index.js fica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1125" cy="1504950"/>
            <wp:effectExtent l="0" t="0" r="0" b="0"/>
            <wp:wrapSquare wrapText="largest"/>
            <wp:docPr id="79" name="Figura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igura80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partir daqui, iremos criar um outro controller e uma outra página, para exercitar.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isto, vamos acessar o arquivo helpers.js e criar um menu de login. Para isto adicionamos a seguinte linha: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name: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'Login'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slug: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'/users/login'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Voltamos para o nosso index.js para criarmos a rota ‘users/login: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isto, criamos a variável userController: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usersController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'../controllers/userController'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criamos também a sua rota: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'/users/login'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userController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login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Obs.: Embora, tenhamos criado aqui a variável e a rota para userController, ainda não criamos este arquivo. Apenas agora iremos criá-lo lá na pasta controllers: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90650" cy="685800"/>
            <wp:effectExtent l="0" t="0" r="0" b="0"/>
            <wp:wrapSquare wrapText="largest"/>
            <wp:docPr id="80" name="Figura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Figura81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adicionamos o exports no userController: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650" cy="781050"/>
            <wp:effectExtent l="0" t="0" r="0" b="0"/>
            <wp:wrapSquare wrapText="largest"/>
            <wp:docPr id="81" name="Figura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Figura82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Agora, para que a página login, possa ser efetivamente renderizada, precisamos criá-la.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Dentro da pasta views, criamos o arquivo login.mst.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Criamos um arquivo simples, apenas para teste: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09700" cy="1047750"/>
            <wp:effectExtent l="0" t="0" r="0" b="0"/>
            <wp:wrapSquare wrapText="largest"/>
            <wp:docPr id="82" name="Figura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igura83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6625" cy="1152525"/>
            <wp:effectExtent l="0" t="0" r="0" b="0"/>
            <wp:wrapSquare wrapText="largest"/>
            <wp:docPr id="83" name="Figura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gura84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HTML: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444500</wp:posOffset>
            </wp:positionH>
            <wp:positionV relativeFrom="paragraph">
              <wp:posOffset>55245</wp:posOffset>
            </wp:positionV>
            <wp:extent cx="2173605" cy="2479675"/>
            <wp:effectExtent l="0" t="0" r="0" b="0"/>
            <wp:wrapSquare wrapText="largest"/>
            <wp:docPr id="84" name="Figura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igura85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2825750</wp:posOffset>
            </wp:positionH>
            <wp:positionV relativeFrom="paragraph">
              <wp:posOffset>41910</wp:posOffset>
            </wp:positionV>
            <wp:extent cx="3276600" cy="1666875"/>
            <wp:effectExtent l="0" t="0" r="0" b="0"/>
            <wp:wrapSquare wrapText="largest"/>
            <wp:docPr id="85" name="Figura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Figura86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No final da aula, criamos uma rota para registro de usuários, apenas para visualizarmos a facilidade que este sistema de MVC trás para o desenvolvimento do sistema.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Index.js: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7325" cy="2038350"/>
            <wp:effectExtent l="0" t="0" r="0" b="0"/>
            <wp:wrapSquare wrapText="largest"/>
            <wp:docPr id="86" name="Figura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Figura87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userController.js: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9500" cy="1304925"/>
            <wp:effectExtent l="0" t="0" r="0" b="0"/>
            <wp:wrapSquare wrapText="largest"/>
            <wp:docPr id="87" name="Figura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Figura88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9" w:name="__RefHeading___Toc1048_957117295"/>
      <w:bookmarkEnd w:id="9"/>
      <w:r>
        <w:rPr>
          <w:rFonts w:ascii="Arial" w:hAnsi="Arial"/>
          <w:sz w:val="40"/>
          <w:szCs w:val="40"/>
        </w:rPr>
        <w:t>Aula 10 – Middleware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Middleware → Código que será inserido no meio (middleware) de um processo.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Exemplo: Processo de login: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Quando um usuário digita seu e-mail e sua senha para acessar um sistema, ele está fazendo uma requisição.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esta requisição, o sistema deve retornar uma resposta, que pode ser positiva ou negativa.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Neste processo, tudo o que acontece no meio, entre a requisição e a resposta,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no Node, geralmente é feito por middlewares. Exemplos: Validar campos, autorizar usuário.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Existem 2 tipos de middleware no Node: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- Global → Para toda a aplicação. Exemplo: os </w:t>
      </w:r>
      <w:r>
        <w:rPr>
          <w:rFonts w:ascii="Arial" w:hAnsi="Arial"/>
          <w:b/>
          <w:bCs/>
        </w:rPr>
        <w:t>use</w:t>
      </w:r>
      <w:r>
        <w:rPr>
          <w:rFonts w:ascii="Arial" w:hAnsi="Arial"/>
        </w:rPr>
        <w:t xml:space="preserve"> que criamos no app.js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- Local → Específico em uma aplicação.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Primeira interferência no código: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app.js, trocamos o </w:t>
      </w:r>
      <w:r>
        <w:rPr>
          <w:rFonts w:ascii="Arial" w:hAnsi="Arial"/>
          <w:b/>
          <w:bCs/>
        </w:rPr>
        <w:t>app.use(express.json())</w:t>
      </w:r>
      <w:r>
        <w:rPr>
          <w:rFonts w:ascii="Arial" w:hAnsi="Arial"/>
        </w:rPr>
        <w:t xml:space="preserve"> de lugar com o </w:t>
      </w:r>
      <w:r>
        <w:rPr>
          <w:rFonts w:ascii="Arial" w:hAnsi="Arial"/>
          <w:b/>
          <w:bCs/>
        </w:rPr>
        <w:t>app.use(‘/’, router)</w:t>
      </w:r>
      <w:r>
        <w:rPr>
          <w:rFonts w:ascii="Arial" w:hAnsi="Arial"/>
          <w:b w:val="false"/>
          <w:bCs w:val="false"/>
        </w:rPr>
        <w:t xml:space="preserve"> estes são middleware globais que já estávamos utilizando e de acordo com a orientação do Bonieky, o ideal é que o </w:t>
      </w:r>
      <w:r>
        <w:rPr>
          <w:rFonts w:ascii="Arial" w:hAnsi="Arial"/>
          <w:b/>
          <w:bCs/>
        </w:rPr>
        <w:t>router</w:t>
      </w:r>
      <w:r>
        <w:rPr>
          <w:rFonts w:ascii="Arial" w:hAnsi="Arial"/>
          <w:b w:val="false"/>
          <w:bCs w:val="false"/>
        </w:rPr>
        <w:t xml:space="preserve"> fique por último entre os middleware.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4950" cy="4029075"/>
            <wp:effectExtent l="0" t="0" r="0" b="0"/>
            <wp:wrapSquare wrapText="largest"/>
            <wp:docPr id="88" name="Figura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Figura89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Vamos agora criar um middleware local: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Este middleware irá adicionar informações em uma requisição de login.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Vamos criar no homeController.js uma nova função: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2390775"/>
            <wp:effectExtent l="0" t="0" r="0" b="0"/>
            <wp:wrapSquare wrapText="largest"/>
            <wp:docPr id="89" name="Figura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Figura90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exports.userMiddleware = (req, res, next) =&gt; { → </w:t>
      </w:r>
      <w:r>
        <w:rPr>
          <w:rFonts w:ascii="Arial" w:hAnsi="Arial"/>
        </w:rPr>
        <w:t xml:space="preserve">userMiddleware → </w:t>
      </w:r>
      <w:r>
        <w:rPr>
          <w:rFonts w:ascii="Arial" w:hAnsi="Arial"/>
          <w:b w:val="false"/>
          <w:bCs w:val="false"/>
        </w:rPr>
        <w:t>Nome</w:t>
      </w:r>
      <w:r>
        <w:rPr>
          <w:rFonts w:ascii="Arial" w:hAnsi="Arial"/>
        </w:rPr>
        <w:t xml:space="preserve"> sugestivo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let info = {name:'Daniel', id:123} → </w:t>
      </w:r>
      <w:r>
        <w:rPr>
          <w:rFonts w:ascii="Arial" w:hAnsi="Arial"/>
        </w:rPr>
        <w:t>Estamos utilizando esta linha para simular a coleta destas informações como se fosse de um banco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req.userInfo = info </w:t>
      </w:r>
      <w:r>
        <w:rPr>
          <w:rFonts w:ascii="Arial" w:hAnsi="Arial"/>
        </w:rPr>
        <w:t>→ Adicionamos a informação na requisição (userInfo -&gt; nome sugerido)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next() → </w:t>
      </w:r>
      <w:r>
        <w:rPr>
          <w:rFonts w:ascii="Arial" w:hAnsi="Arial"/>
          <w:b w:val="false"/>
          <w:bCs w:val="false"/>
        </w:rPr>
        <w:t>A</w:t>
      </w:r>
      <w:r>
        <w:rPr>
          <w:rFonts w:ascii="Arial" w:hAnsi="Arial"/>
        </w:rPr>
        <w:t>dicionamos o next() aqui para que após a execução do userMiddleware, a próxima tarefa seja executada.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userInfo: req.userInfo</w:t>
      </w:r>
      <w:r>
        <w:rPr>
          <w:rFonts w:ascii="Arial" w:hAnsi="Arial"/>
        </w:rPr>
        <w:t xml:space="preserve"> → Criamos este item com o mesmo nome(userInfo e passamos todas as informações da requisição)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home.mst</w:t>
      </w:r>
      <w:r>
        <w:rPr>
          <w:rFonts w:ascii="Arial" w:hAnsi="Arial"/>
          <w:b w:val="false"/>
          <w:bCs w:val="false"/>
        </w:rPr>
        <w:t>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9500" cy="809625"/>
            <wp:effectExtent l="0" t="0" r="0" b="0"/>
            <wp:wrapSquare wrapText="largest"/>
            <wp:docPr id="90" name="Figura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Figura91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&lt;p&gt;USUÁRIO LOGADO: {{userInfo.name}}&lt;/p&gt; Adicionamos esta linha no home, mas ainda não é suficiente para que as informações apareçam na tela. Para isto, precisamos adicionar o userMiddleware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 rota da página home (raiz, /) no nosso arquivo index.js.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Index.js</w:t>
      </w:r>
      <w:r>
        <w:rPr>
          <w:rFonts w:ascii="Arial" w:hAnsi="Arial"/>
          <w:b w:val="false"/>
          <w:bCs w:val="false"/>
        </w:rPr>
        <w:t>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225" cy="2038350"/>
            <wp:effectExtent l="0" t="0" r="0" b="0"/>
            <wp:wrapSquare wrapText="largest"/>
            <wp:docPr id="91" name="Figura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igura92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router.get('/', homeController.userMiddleware, homeController.index)</w:t>
      </w:r>
      <w:r>
        <w:rPr>
          <w:rFonts w:ascii="Arial" w:hAnsi="Arial"/>
        </w:rPr>
        <w:t xml:space="preserve"> → Aqui, adicionamos o homeController.userMiddleware no segundo parâmetro para usarmos o middleware que criamos na página home.</w:t>
      </w:r>
    </w:p>
    <w:sectPr>
      <w:type w:val="nextPage"/>
      <w:pgSz w:w="11906" w:h="16838"/>
      <w:pgMar w:left="240" w:right="287" w:header="0" w:top="240" w:footer="0" w:bottom="26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Consolas">
    <w:altName w:val="Courier New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clear" w:pos="709"/>
        <w:tab w:val="right" w:pos="11379" w:leader="dot"/>
      </w:tabs>
      <w:ind w:lef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numbering" Target="numbering.xml"/><Relationship Id="rId94" Type="http://schemas.openxmlformats.org/officeDocument/2006/relationships/fontTable" Target="fontTable.xml"/><Relationship Id="rId9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401</TotalTime>
  <Application>LibreOffice/7.1.2.2$Windows_X86_64 LibreOffice_project/8a45595d069ef5570103caea1b71cc9d82b2aae4</Application>
  <AppVersion>15.0000</AppVersion>
  <Pages>31</Pages>
  <Words>4291</Words>
  <Characters>25765</Characters>
  <CharactersWithSpaces>29752</CharactersWithSpaces>
  <Paragraphs>374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2021-05-16T18:15:33Z</dcterms:created>
  <dc:creator/>
  <dc:description/>
  <dc:language>pt-BR</dc:language>
  <cp:lastModifiedBy/>
  <dcterms:modified xsi:type="dcterms:W3CDTF">2021-06-06T17:16:09Z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