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30C" w:rsidRPr="00BA5584" w:rsidRDefault="0054130C" w:rsidP="005413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i-FI"/>
        </w:rPr>
      </w:pPr>
      <w:r w:rsidRPr="00BA5584">
        <w:rPr>
          <w:sz w:val="32"/>
          <w:szCs w:val="32"/>
          <w:lang w:val="en-US"/>
        </w:rPr>
        <w:t>Since getting started back in 2011, we’ve worked on a couple of hundred or so projects. We’ve formed long-lasting partnerships with clients that share the same values as we do. None of it would be possible without the unique mix of people that make up our team.</w:t>
      </w:r>
    </w:p>
    <w:p w:rsidR="0054130C" w:rsidRPr="00BA5584" w:rsidRDefault="0054130C" w:rsidP="005413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proofErr w:type="spellStart"/>
      <w:r w:rsidRPr="0054130C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Digitize</w:t>
      </w:r>
      <w:proofErr w:type="spellEnd"/>
      <w:r w:rsidRPr="0054130C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 xml:space="preserve"> </w:t>
      </w:r>
      <w:proofErr w:type="spellStart"/>
      <w:r w:rsidRPr="0054130C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Anything</w:t>
      </w:r>
      <w:proofErr w:type="spellEnd"/>
    </w:p>
    <w:p w:rsidR="0054130C" w:rsidRPr="00BA5584" w:rsidRDefault="0054130C">
      <w:pPr>
        <w:rPr>
          <w:sz w:val="32"/>
          <w:szCs w:val="32"/>
          <w:lang w:val="en-US"/>
        </w:rPr>
      </w:pPr>
      <w:r w:rsidRPr="00BA5584">
        <w:rPr>
          <w:sz w:val="32"/>
          <w:szCs w:val="32"/>
          <w:lang w:val="en-US"/>
        </w:rPr>
        <w:t>We create digital services that are easy to use. No matter how complicated they actually are. We deliver first-class solutions that are just as unique as your business.</w:t>
      </w:r>
    </w:p>
    <w:p w:rsidR="0054130C" w:rsidRPr="00BA5584" w:rsidRDefault="0054130C">
      <w:pPr>
        <w:rPr>
          <w:sz w:val="32"/>
          <w:szCs w:val="32"/>
        </w:rPr>
      </w:pPr>
      <w:r w:rsidRPr="00BA5584">
        <w:rPr>
          <w:sz w:val="32"/>
          <w:szCs w:val="32"/>
          <w:lang w:val="en-US"/>
        </w:rPr>
        <w:t xml:space="preserve">Over the years we’ve delivered some 200 projects. We can be your all-in-one digitalization partner. </w:t>
      </w:r>
      <w:proofErr w:type="spellStart"/>
      <w:r w:rsidRPr="00BA5584">
        <w:rPr>
          <w:sz w:val="32"/>
          <w:szCs w:val="32"/>
        </w:rPr>
        <w:t>From</w:t>
      </w:r>
      <w:proofErr w:type="spellEnd"/>
      <w:r w:rsidRPr="00BA5584">
        <w:rPr>
          <w:sz w:val="32"/>
          <w:szCs w:val="32"/>
        </w:rPr>
        <w:t xml:space="preserve"> </w:t>
      </w:r>
      <w:proofErr w:type="spellStart"/>
      <w:r w:rsidRPr="00BA5584">
        <w:rPr>
          <w:sz w:val="32"/>
          <w:szCs w:val="32"/>
        </w:rPr>
        <w:t>start</w:t>
      </w:r>
      <w:bookmarkStart w:id="0" w:name="_GoBack"/>
      <w:bookmarkEnd w:id="0"/>
      <w:proofErr w:type="spellEnd"/>
      <w:r w:rsidRPr="00BA5584">
        <w:rPr>
          <w:sz w:val="32"/>
          <w:szCs w:val="32"/>
        </w:rPr>
        <w:t xml:space="preserve"> to </w:t>
      </w:r>
      <w:proofErr w:type="spellStart"/>
      <w:r w:rsidRPr="00BA5584">
        <w:rPr>
          <w:sz w:val="32"/>
          <w:szCs w:val="32"/>
        </w:rPr>
        <w:t>finish</w:t>
      </w:r>
      <w:proofErr w:type="spellEnd"/>
      <w:r w:rsidRPr="00BA5584">
        <w:rPr>
          <w:sz w:val="32"/>
          <w:szCs w:val="32"/>
        </w:rPr>
        <w:t>.</w:t>
      </w:r>
    </w:p>
    <w:p w:rsidR="0054130C" w:rsidRPr="00BA5584" w:rsidRDefault="0054130C">
      <w:pPr>
        <w:rPr>
          <w:sz w:val="32"/>
          <w:szCs w:val="32"/>
          <w:lang w:val="en-US"/>
        </w:rPr>
      </w:pPr>
      <w:r w:rsidRPr="00BA5584">
        <w:rPr>
          <w:sz w:val="32"/>
          <w:szCs w:val="32"/>
          <w:lang w:val="en-US"/>
        </w:rPr>
        <w:t>We’re a strategic partner that can help you with everything from technical planning, project management and on-site help.</w:t>
      </w:r>
    </w:p>
    <w:sectPr w:rsidR="0054130C" w:rsidRPr="00BA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0C"/>
    <w:rsid w:val="0054130C"/>
    <w:rsid w:val="00B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508E"/>
  <w15:chartTrackingRefBased/>
  <w15:docId w15:val="{8AE921AE-6A1B-4326-A48C-98C34F2C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30C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Ammattikorkeakoulu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Tunér SOFTK20P</dc:creator>
  <cp:keywords/>
  <dc:description/>
  <cp:lastModifiedBy>Daniel Tunér SOFTK20P</cp:lastModifiedBy>
  <cp:revision>1</cp:revision>
  <dcterms:created xsi:type="dcterms:W3CDTF">2020-03-03T07:46:00Z</dcterms:created>
  <dcterms:modified xsi:type="dcterms:W3CDTF">2020-03-03T08:04:00Z</dcterms:modified>
</cp:coreProperties>
</file>