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742" w:rsidRPr="00E91A9F" w:rsidRDefault="006F52C0" w:rsidP="00451F27">
      <w:pPr>
        <w:pStyle w:val="Default"/>
        <w:jc w:val="center"/>
        <w:rPr>
          <w:rFonts w:ascii="LM Roman 12" w:hAnsi="LM Roman 12"/>
          <w:bCs/>
          <w:sz w:val="22"/>
          <w:szCs w:val="23"/>
        </w:rPr>
      </w:pPr>
      <w:r>
        <w:rPr>
          <w:rFonts w:ascii="LM Roman 12" w:hAnsi="LM Roman 12"/>
          <w:sz w:val="28"/>
          <w:szCs w:val="16"/>
        </w:rPr>
        <w:t>Kérelem</w:t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  <w:bCs/>
        </w:rPr>
      </w:pPr>
      <w:r w:rsidRPr="001D01F3">
        <w:rPr>
          <w:rFonts w:ascii="LM Roman 12" w:hAnsi="LM Roman 12"/>
          <w:bCs/>
        </w:rPr>
        <w:t>a doktori értekezés nyilvánosságra hozatalá</w:t>
      </w:r>
      <w:r w:rsidR="006F52C0">
        <w:rPr>
          <w:rFonts w:ascii="LM Roman 12" w:hAnsi="LM Roman 12"/>
          <w:bCs/>
        </w:rPr>
        <w:t>nak elhalasztásához</w:t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</w:rPr>
      </w:pPr>
    </w:p>
    <w:p w:rsidR="002404B3" w:rsidRPr="001D01F3" w:rsidRDefault="002404B3" w:rsidP="002404B3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b/>
          <w:bCs/>
          <w:sz w:val="21"/>
          <w:szCs w:val="21"/>
        </w:rPr>
        <w:t xml:space="preserve">I. A doktori értekezés adatai </w:t>
      </w:r>
    </w:p>
    <w:p w:rsidR="002404B3" w:rsidRPr="001D01F3" w:rsidRDefault="002404B3" w:rsidP="002404B3">
      <w:pPr>
        <w:pStyle w:val="Default"/>
        <w:tabs>
          <w:tab w:val="left" w:leader="dot" w:pos="8788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>A szerző neve: Tüzes Dániel</w:t>
      </w:r>
      <w:r w:rsidRPr="001D01F3">
        <w:rPr>
          <w:rFonts w:ascii="LM Roman 12" w:hAnsi="LM Roman 12"/>
          <w:sz w:val="21"/>
          <w:szCs w:val="21"/>
        </w:rPr>
        <w:br/>
        <w:t>MTMT-azonosító: 10049280</w:t>
      </w:r>
      <w:r w:rsidRPr="001D01F3">
        <w:rPr>
          <w:rFonts w:ascii="LM Roman 12" w:hAnsi="LM Roman 12"/>
          <w:sz w:val="21"/>
          <w:szCs w:val="21"/>
        </w:rPr>
        <w:br/>
        <w:t xml:space="preserve">A doktori értekezés eredeti címe: </w:t>
      </w:r>
      <w:proofErr w:type="spellStart"/>
      <w:r w:rsidRPr="001D01F3">
        <w:rPr>
          <w:rFonts w:ascii="LM Roman 12" w:hAnsi="LM Roman 12"/>
          <w:sz w:val="21"/>
          <w:szCs w:val="21"/>
        </w:rPr>
        <w:t>Stochastic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properties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of </w:t>
      </w:r>
      <w:proofErr w:type="spellStart"/>
      <w:r w:rsidRPr="001D01F3">
        <w:rPr>
          <w:rFonts w:ascii="LM Roman 12" w:hAnsi="LM Roman 12"/>
          <w:sz w:val="21"/>
          <w:szCs w:val="21"/>
        </w:rPr>
        <w:t>dislocation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motion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and </w:t>
      </w:r>
      <w:proofErr w:type="spellStart"/>
      <w:r w:rsidRPr="001D01F3">
        <w:rPr>
          <w:rFonts w:ascii="LM Roman 12" w:hAnsi="LM Roman 12"/>
          <w:sz w:val="21"/>
          <w:szCs w:val="21"/>
        </w:rPr>
        <w:t>rearrangement</w:t>
      </w:r>
      <w:proofErr w:type="spellEnd"/>
      <w:r w:rsidRPr="001D01F3">
        <w:rPr>
          <w:rFonts w:ascii="LM Roman 12" w:hAnsi="LM Roman 12"/>
          <w:sz w:val="21"/>
          <w:szCs w:val="21"/>
        </w:rPr>
        <w:br/>
        <w:t xml:space="preserve">A doktori értekezés eredeti alcíme: </w:t>
      </w:r>
      <w:proofErr w:type="spellStart"/>
      <w:r w:rsidRPr="001D01F3">
        <w:rPr>
          <w:rFonts w:ascii="LM Roman 12" w:hAnsi="LM Roman 12"/>
          <w:sz w:val="21"/>
          <w:szCs w:val="21"/>
        </w:rPr>
        <w:t>Investigated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by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cellular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automata and </w:t>
      </w:r>
      <w:proofErr w:type="spellStart"/>
      <w:r w:rsidRPr="001D01F3">
        <w:rPr>
          <w:rFonts w:ascii="LM Roman 12" w:hAnsi="LM Roman 12"/>
          <w:sz w:val="21"/>
          <w:szCs w:val="21"/>
        </w:rPr>
        <w:t>experiments</w:t>
      </w:r>
      <w:proofErr w:type="spellEnd"/>
      <w:r w:rsidRPr="001D01F3">
        <w:rPr>
          <w:rFonts w:ascii="LM Roman 12" w:hAnsi="LM Roman 12"/>
          <w:sz w:val="21"/>
          <w:szCs w:val="21"/>
        </w:rPr>
        <w:br/>
        <w:t xml:space="preserve">A doktori értekezés címe magyarul: Diszlokációk mozgásának és átrendeződésének kollektív tulajdonságai </w:t>
      </w:r>
      <w:r w:rsidRPr="001D01F3">
        <w:rPr>
          <w:rFonts w:ascii="LM Roman 12" w:hAnsi="LM Roman 12"/>
          <w:sz w:val="21"/>
          <w:szCs w:val="21"/>
        </w:rPr>
        <w:br/>
        <w:t>A doktori értekezés alcíme magyarul: Sejtautomata modellekkel és kísérletekkel vizsgálva</w:t>
      </w:r>
      <w:r w:rsidRPr="001D01F3">
        <w:rPr>
          <w:rFonts w:ascii="LM Roman 12" w:hAnsi="LM Roman 12"/>
          <w:sz w:val="21"/>
          <w:szCs w:val="21"/>
        </w:rPr>
        <w:br/>
        <w:t xml:space="preserve">DOI-azonosító: </w:t>
      </w:r>
      <w:r w:rsidRPr="001D01F3">
        <w:rPr>
          <w:rFonts w:ascii="LM Roman 12" w:hAnsi="LM Roman 12"/>
          <w:sz w:val="21"/>
          <w:szCs w:val="21"/>
        </w:rPr>
        <w:tab/>
        <w:t xml:space="preserve"> </w:t>
      </w:r>
      <w:r w:rsidRPr="001D01F3">
        <w:rPr>
          <w:rFonts w:ascii="LM Roman 12" w:hAnsi="LM Roman 12"/>
          <w:sz w:val="21"/>
          <w:szCs w:val="21"/>
        </w:rPr>
        <w:br/>
        <w:t>A doktori iskola neve: Fizika Doktori Iskola</w:t>
      </w:r>
      <w:r w:rsidRPr="001D01F3">
        <w:rPr>
          <w:rFonts w:ascii="LM Roman 12" w:hAnsi="LM Roman 12"/>
          <w:sz w:val="21"/>
          <w:szCs w:val="21"/>
        </w:rPr>
        <w:br/>
        <w:t>A doktori iskolán belüli doktori program neve: Anyagtudomány és szilárdtestfizika</w:t>
      </w:r>
      <w:r w:rsidRPr="001D01F3">
        <w:rPr>
          <w:rFonts w:ascii="LM Roman 12" w:hAnsi="LM Roman 12"/>
          <w:sz w:val="21"/>
          <w:szCs w:val="21"/>
        </w:rPr>
        <w:br/>
        <w:t xml:space="preserve">A témavezetők nevei és tudományos fokozatai: </w:t>
      </w:r>
      <w:proofErr w:type="spellStart"/>
      <w:r w:rsidRPr="001D01F3">
        <w:rPr>
          <w:rFonts w:ascii="LM Roman 12" w:hAnsi="LM Roman 12"/>
          <w:sz w:val="21"/>
          <w:szCs w:val="21"/>
        </w:rPr>
        <w:t>Groma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István </w:t>
      </w:r>
      <w:proofErr w:type="spellStart"/>
      <w:r w:rsidRPr="001D01F3">
        <w:rPr>
          <w:rFonts w:ascii="LM Roman 12" w:hAnsi="LM Roman 12"/>
          <w:sz w:val="21"/>
          <w:szCs w:val="21"/>
        </w:rPr>
        <w:t>DSc</w:t>
      </w:r>
      <w:proofErr w:type="spellEnd"/>
      <w:r w:rsidRPr="001D01F3">
        <w:rPr>
          <w:rFonts w:ascii="LM Roman 12" w:hAnsi="LM Roman 12"/>
          <w:sz w:val="21"/>
          <w:szCs w:val="21"/>
        </w:rPr>
        <w:t>, Ispánovity Péter Dusán PhD</w:t>
      </w:r>
      <w:r w:rsidRPr="001D01F3">
        <w:rPr>
          <w:rFonts w:ascii="LM Roman 12" w:hAnsi="LM Roman 12"/>
          <w:sz w:val="21"/>
          <w:szCs w:val="21"/>
        </w:rPr>
        <w:br/>
        <w:t>A témavezetők munkahelye: ELTE Anyagfizikai Tanszék</w:t>
      </w: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bookmarkStart w:id="0" w:name="_Hlk11145174"/>
      <w:r w:rsidRPr="001D01F3">
        <w:rPr>
          <w:rFonts w:ascii="LM Roman 12" w:hAnsi="LM Roman 12"/>
          <w:b/>
          <w:bCs/>
          <w:sz w:val="21"/>
          <w:szCs w:val="21"/>
        </w:rPr>
        <w:t xml:space="preserve">II. </w:t>
      </w:r>
      <w:r w:rsidR="006F52C0">
        <w:rPr>
          <w:rFonts w:ascii="LM Roman 12" w:hAnsi="LM Roman 12"/>
          <w:b/>
          <w:bCs/>
          <w:sz w:val="21"/>
          <w:szCs w:val="21"/>
        </w:rPr>
        <w:t>Kérelem</w:t>
      </w:r>
      <w:r w:rsidRPr="001D01F3">
        <w:rPr>
          <w:rFonts w:ascii="LM Roman 12" w:hAnsi="LM Roman 12"/>
          <w:b/>
          <w:bCs/>
          <w:sz w:val="21"/>
          <w:szCs w:val="21"/>
        </w:rPr>
        <w:t xml:space="preserve"> </w:t>
      </w:r>
    </w:p>
    <w:p w:rsidR="00CE3742" w:rsidRDefault="00645223" w:rsidP="006F52C0">
      <w:pPr>
        <w:pStyle w:val="Default"/>
        <w:spacing w:after="120" w:line="276" w:lineRule="auto"/>
        <w:ind w:left="360"/>
        <w:rPr>
          <w:rFonts w:ascii="LM Roman 12" w:hAnsi="LM Roman 12"/>
          <w:sz w:val="21"/>
          <w:szCs w:val="21"/>
        </w:rPr>
      </w:pPr>
      <w:bookmarkStart w:id="1" w:name="_Hlk11145274"/>
      <w:bookmarkEnd w:id="0"/>
      <w:r>
        <w:rPr>
          <w:rFonts w:ascii="LM Roman 12" w:hAnsi="LM Roman 12"/>
          <w:sz w:val="21"/>
          <w:szCs w:val="21"/>
        </w:rPr>
        <w:t xml:space="preserve">Tüzes Dániel és </w:t>
      </w:r>
      <w:r w:rsidR="006F52C0">
        <w:rPr>
          <w:rFonts w:ascii="LM Roman 12" w:hAnsi="LM Roman 12"/>
          <w:sz w:val="21"/>
          <w:szCs w:val="21"/>
        </w:rPr>
        <w:t xml:space="preserve">témavezetői kérelmezzük, hogy a doktori </w:t>
      </w:r>
      <w:r>
        <w:rPr>
          <w:rFonts w:ascii="LM Roman 12" w:hAnsi="LM Roman 12"/>
          <w:sz w:val="21"/>
          <w:szCs w:val="21"/>
        </w:rPr>
        <w:t>értékezés – mind elektronikus, mind nyomtatott formában történő – nyilvánosságra hozatalá</w:t>
      </w:r>
      <w:r w:rsidR="006F52C0">
        <w:rPr>
          <w:rFonts w:ascii="LM Roman 12" w:hAnsi="LM Roman 12"/>
          <w:sz w:val="21"/>
          <w:szCs w:val="21"/>
        </w:rPr>
        <w:t>t halasszák el a doktori fokozatszerzést követő egy évig.</w:t>
      </w:r>
    </w:p>
    <w:p w:rsidR="006F52C0" w:rsidRPr="001D01F3" w:rsidRDefault="006F52C0" w:rsidP="006F52C0">
      <w:pPr>
        <w:pStyle w:val="Default"/>
        <w:spacing w:after="120" w:line="276" w:lineRule="auto"/>
        <w:ind w:left="360"/>
        <w:rPr>
          <w:rFonts w:ascii="LM Roman 12" w:hAnsi="LM Roman 12"/>
          <w:sz w:val="21"/>
          <w:szCs w:val="21"/>
        </w:rPr>
      </w:pPr>
      <w:r>
        <w:rPr>
          <w:rFonts w:ascii="LM Roman 12" w:hAnsi="LM Roman 12"/>
          <w:sz w:val="21"/>
          <w:szCs w:val="21"/>
        </w:rPr>
        <w:t xml:space="preserve">Indoklás: a doktori munkában egy olyan új mérési </w:t>
      </w:r>
      <w:r w:rsidR="00645223">
        <w:rPr>
          <w:rFonts w:ascii="LM Roman 12" w:hAnsi="LM Roman 12"/>
          <w:sz w:val="21"/>
          <w:szCs w:val="21"/>
        </w:rPr>
        <w:t xml:space="preserve">eszköz és </w:t>
      </w:r>
      <w:r>
        <w:rPr>
          <w:rFonts w:ascii="LM Roman 12" w:hAnsi="LM Roman 12"/>
          <w:sz w:val="21"/>
          <w:szCs w:val="21"/>
        </w:rPr>
        <w:t>elrendezés</w:t>
      </w:r>
      <w:r w:rsidR="00645223">
        <w:rPr>
          <w:rFonts w:ascii="LM Roman 12" w:hAnsi="LM Roman 12"/>
          <w:sz w:val="21"/>
          <w:szCs w:val="21"/>
        </w:rPr>
        <w:t xml:space="preserve"> segítségével lettek </w:t>
      </w:r>
      <w:r w:rsidR="000E2D8F">
        <w:rPr>
          <w:rFonts w:ascii="LM Roman 12" w:hAnsi="LM Roman 12"/>
          <w:sz w:val="21"/>
          <w:szCs w:val="21"/>
        </w:rPr>
        <w:t xml:space="preserve">a </w:t>
      </w:r>
      <w:r w:rsidR="00645223">
        <w:rPr>
          <w:rFonts w:ascii="LM Roman 12" w:hAnsi="LM Roman 12"/>
          <w:sz w:val="21"/>
          <w:szCs w:val="21"/>
        </w:rPr>
        <w:t>tudományos eredmények előállítva, amelyek alkalm</w:t>
      </w:r>
      <w:r w:rsidR="000E2D8F">
        <w:rPr>
          <w:rFonts w:ascii="LM Roman 12" w:hAnsi="LM Roman 12"/>
          <w:sz w:val="21"/>
          <w:szCs w:val="21"/>
        </w:rPr>
        <w:t>asak</w:t>
      </w:r>
      <w:r w:rsidR="00645223">
        <w:rPr>
          <w:rFonts w:ascii="LM Roman 12" w:hAnsi="LM Roman 12"/>
          <w:sz w:val="21"/>
          <w:szCs w:val="21"/>
        </w:rPr>
        <w:t xml:space="preserve"> szabadalmaztatásra. Tekintettel arra, hogy ez az eszköz és elrendezés a doktori értekezésben bemutatásra került, </w:t>
      </w:r>
      <w:r w:rsidR="000E2D8F">
        <w:rPr>
          <w:rFonts w:ascii="LM Roman 12" w:hAnsi="LM Roman 12"/>
          <w:sz w:val="21"/>
          <w:szCs w:val="21"/>
        </w:rPr>
        <w:t xml:space="preserve">az értekezés </w:t>
      </w:r>
      <w:r w:rsidR="00645223">
        <w:rPr>
          <w:rFonts w:ascii="LM Roman 12" w:hAnsi="LM Roman 12"/>
          <w:sz w:val="21"/>
          <w:szCs w:val="21"/>
        </w:rPr>
        <w:t>nyilvánosságra kerülése súlyosan csorbítaná a benyújtandó szabadalom oltalmi körét, ezáltal lényegesen csökkentve a szabadalom értékét.</w:t>
      </w:r>
      <w:bookmarkStart w:id="2" w:name="_GoBack"/>
      <w:bookmarkEnd w:id="2"/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</w:p>
    <w:p w:rsidR="00CE3742" w:rsidRPr="001D01F3" w:rsidRDefault="00CE3742" w:rsidP="00D9499D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Kelt: </w:t>
      </w:r>
      <w:r w:rsidR="00037BE9" w:rsidRPr="001D01F3">
        <w:rPr>
          <w:rFonts w:ascii="LM Roman 12" w:hAnsi="LM Roman 12"/>
          <w:sz w:val="21"/>
          <w:szCs w:val="21"/>
        </w:rPr>
        <w:tab/>
      </w:r>
    </w:p>
    <w:p w:rsidR="000A585F" w:rsidRPr="001D01F3" w:rsidRDefault="000A585F" w:rsidP="002F5F20">
      <w:pPr>
        <w:pStyle w:val="Default"/>
        <w:tabs>
          <w:tab w:val="left" w:pos="3969"/>
          <w:tab w:val="left" w:leader="dot" w:pos="8080"/>
        </w:tabs>
        <w:spacing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 </w:t>
      </w:r>
      <w:r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ab/>
      </w:r>
    </w:p>
    <w:p w:rsidR="00CE3742" w:rsidRDefault="00645223" w:rsidP="000A585F">
      <w:pPr>
        <w:spacing w:after="120" w:line="276" w:lineRule="auto"/>
        <w:ind w:left="3540" w:firstLine="708"/>
        <w:rPr>
          <w:rFonts w:ascii="LM Roman 12" w:hAnsi="LM Roman 12" w:cs="Times New Roman"/>
          <w:bCs/>
          <w:sz w:val="21"/>
          <w:szCs w:val="21"/>
        </w:rPr>
      </w:pPr>
      <w:r>
        <w:rPr>
          <w:rFonts w:ascii="LM Roman 12" w:hAnsi="LM Roman 12" w:cs="Times New Roman"/>
          <w:bCs/>
          <w:sz w:val="21"/>
          <w:szCs w:val="21"/>
        </w:rPr>
        <w:t xml:space="preserve">Tüzes Dániel, </w:t>
      </w:r>
      <w:r w:rsidR="00CE3742" w:rsidRPr="001D01F3">
        <w:rPr>
          <w:rFonts w:ascii="LM Roman 12" w:hAnsi="LM Roman 12" w:cs="Times New Roman"/>
          <w:bCs/>
          <w:sz w:val="21"/>
          <w:szCs w:val="21"/>
        </w:rPr>
        <w:t>a doktori értekezés szerzőj</w:t>
      </w:r>
      <w:bookmarkEnd w:id="1"/>
      <w:r w:rsidR="000E2D8F">
        <w:rPr>
          <w:rFonts w:ascii="LM Roman 12" w:hAnsi="LM Roman 12" w:cs="Times New Roman"/>
          <w:bCs/>
          <w:sz w:val="21"/>
          <w:szCs w:val="21"/>
        </w:rPr>
        <w:t>e</w:t>
      </w:r>
    </w:p>
    <w:p w:rsidR="000E2D8F" w:rsidRDefault="000E2D8F" w:rsidP="000E2D8F">
      <w:pPr>
        <w:spacing w:after="120" w:line="276" w:lineRule="auto"/>
        <w:rPr>
          <w:rFonts w:ascii="LM Roman 12" w:hAnsi="LM Roman 12" w:cs="Times New Roman"/>
          <w:bCs/>
          <w:sz w:val="21"/>
          <w:szCs w:val="21"/>
        </w:rPr>
      </w:pPr>
    </w:p>
    <w:p w:rsidR="000E2D8F" w:rsidRPr="001D01F3" w:rsidRDefault="000E2D8F" w:rsidP="000E2D8F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</w:p>
    <w:p w:rsidR="000E2D8F" w:rsidRPr="001D01F3" w:rsidRDefault="000E2D8F" w:rsidP="000E2D8F">
      <w:pPr>
        <w:pStyle w:val="Default"/>
        <w:tabs>
          <w:tab w:val="left" w:pos="3969"/>
          <w:tab w:val="left" w:leader="dot" w:pos="8080"/>
        </w:tabs>
        <w:spacing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 </w:t>
      </w:r>
      <w:r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ab/>
      </w:r>
    </w:p>
    <w:p w:rsidR="000E2D8F" w:rsidRDefault="000E2D8F" w:rsidP="000E2D8F">
      <w:pPr>
        <w:spacing w:after="120" w:line="276" w:lineRule="auto"/>
        <w:ind w:left="3540" w:firstLine="1280"/>
        <w:rPr>
          <w:rFonts w:ascii="LM Roman 12" w:hAnsi="LM Roman 12" w:cs="Times New Roman"/>
          <w:bCs/>
          <w:sz w:val="21"/>
          <w:szCs w:val="21"/>
        </w:rPr>
      </w:pPr>
      <w:proofErr w:type="spellStart"/>
      <w:r>
        <w:rPr>
          <w:rFonts w:ascii="LM Roman 12" w:hAnsi="LM Roman 12" w:cs="Times New Roman"/>
          <w:bCs/>
          <w:sz w:val="21"/>
          <w:szCs w:val="21"/>
        </w:rPr>
        <w:t>Groma</w:t>
      </w:r>
      <w:proofErr w:type="spellEnd"/>
      <w:r>
        <w:rPr>
          <w:rFonts w:ascii="LM Roman 12" w:hAnsi="LM Roman 12" w:cs="Times New Roman"/>
          <w:bCs/>
          <w:sz w:val="21"/>
          <w:szCs w:val="21"/>
        </w:rPr>
        <w:t xml:space="preserve"> István, témavezető</w:t>
      </w:r>
    </w:p>
    <w:p w:rsidR="000E2D8F" w:rsidRDefault="000E2D8F" w:rsidP="000E2D8F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</w:p>
    <w:p w:rsidR="000E2D8F" w:rsidRPr="001D01F3" w:rsidRDefault="000E2D8F" w:rsidP="000E2D8F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</w:p>
    <w:p w:rsidR="000E2D8F" w:rsidRPr="001D01F3" w:rsidRDefault="000E2D8F" w:rsidP="000E2D8F">
      <w:pPr>
        <w:pStyle w:val="Default"/>
        <w:tabs>
          <w:tab w:val="left" w:pos="3969"/>
          <w:tab w:val="left" w:leader="dot" w:pos="8080"/>
        </w:tabs>
        <w:spacing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 </w:t>
      </w:r>
      <w:r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ab/>
      </w:r>
    </w:p>
    <w:p w:rsidR="000E2D8F" w:rsidRPr="001D01F3" w:rsidRDefault="000E2D8F" w:rsidP="000E2D8F">
      <w:pPr>
        <w:spacing w:after="120" w:line="276" w:lineRule="auto"/>
        <w:ind w:left="3540" w:firstLine="996"/>
        <w:rPr>
          <w:rFonts w:ascii="LM Roman 12" w:hAnsi="LM Roman 12" w:cs="Times New Roman"/>
          <w:bCs/>
          <w:sz w:val="21"/>
          <w:szCs w:val="21"/>
        </w:rPr>
      </w:pPr>
      <w:r>
        <w:rPr>
          <w:rFonts w:ascii="LM Roman 12" w:hAnsi="LM Roman 12" w:cs="Times New Roman"/>
          <w:bCs/>
          <w:sz w:val="21"/>
          <w:szCs w:val="21"/>
        </w:rPr>
        <w:t>Ispánovity Péter Dusán, témavezető</w:t>
      </w:r>
    </w:p>
    <w:sectPr w:rsidR="000E2D8F" w:rsidRPr="001D01F3" w:rsidSect="002F5F20">
      <w:pgSz w:w="11906" w:h="16838"/>
      <w:pgMar w:top="851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017" w:rsidRDefault="00420017" w:rsidP="000A585F">
      <w:pPr>
        <w:spacing w:after="0" w:line="240" w:lineRule="auto"/>
      </w:pPr>
      <w:r>
        <w:separator/>
      </w:r>
    </w:p>
  </w:endnote>
  <w:endnote w:type="continuationSeparator" w:id="0">
    <w:p w:rsidR="00420017" w:rsidRDefault="00420017" w:rsidP="000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017" w:rsidRDefault="00420017" w:rsidP="000A585F">
      <w:pPr>
        <w:spacing w:after="0" w:line="240" w:lineRule="auto"/>
      </w:pPr>
      <w:r>
        <w:separator/>
      </w:r>
    </w:p>
  </w:footnote>
  <w:footnote w:type="continuationSeparator" w:id="0">
    <w:p w:rsidR="00420017" w:rsidRDefault="00420017" w:rsidP="000A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C52"/>
    <w:multiLevelType w:val="hybridMultilevel"/>
    <w:tmpl w:val="EFD44F94"/>
    <w:lvl w:ilvl="0" w:tplc="4314ECEE">
      <w:start w:val="1"/>
      <w:numFmt w:val="bullet"/>
      <w:lvlText w:val=""/>
      <w:lvlJc w:val="left"/>
      <w:pPr>
        <w:ind w:left="4608" w:hanging="360"/>
      </w:pPr>
      <w:rPr>
        <w:rFonts w:ascii="Symbol" w:eastAsiaTheme="minorHAnsi" w:hAnsi="Symbol" w:cstheme="minorBidi" w:hint="default"/>
        <w:b/>
        <w:sz w:val="23"/>
      </w:rPr>
    </w:lvl>
    <w:lvl w:ilvl="1" w:tplc="040E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4A1269A2"/>
    <w:multiLevelType w:val="hybridMultilevel"/>
    <w:tmpl w:val="CF9415E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2D9"/>
    <w:multiLevelType w:val="hybridMultilevel"/>
    <w:tmpl w:val="82F8D24A"/>
    <w:lvl w:ilvl="0" w:tplc="629C5B1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0B68"/>
    <w:multiLevelType w:val="hybridMultilevel"/>
    <w:tmpl w:val="AF9201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198C"/>
    <w:multiLevelType w:val="hybridMultilevel"/>
    <w:tmpl w:val="48F2FF5E"/>
    <w:lvl w:ilvl="0" w:tplc="DD1C3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E1868C7E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78FE"/>
    <w:multiLevelType w:val="hybridMultilevel"/>
    <w:tmpl w:val="F2763FBE"/>
    <w:lvl w:ilvl="0" w:tplc="E38CFB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42"/>
    <w:rsid w:val="00037BE9"/>
    <w:rsid w:val="000A585F"/>
    <w:rsid w:val="000E2D8F"/>
    <w:rsid w:val="001104AF"/>
    <w:rsid w:val="001D01F3"/>
    <w:rsid w:val="002404B3"/>
    <w:rsid w:val="002F5F20"/>
    <w:rsid w:val="003A4F25"/>
    <w:rsid w:val="00420017"/>
    <w:rsid w:val="00443465"/>
    <w:rsid w:val="00451F27"/>
    <w:rsid w:val="00645223"/>
    <w:rsid w:val="00672936"/>
    <w:rsid w:val="006B619D"/>
    <w:rsid w:val="006B6E26"/>
    <w:rsid w:val="006F52C0"/>
    <w:rsid w:val="00760C1E"/>
    <w:rsid w:val="007A7759"/>
    <w:rsid w:val="007F1922"/>
    <w:rsid w:val="00861B4E"/>
    <w:rsid w:val="00877FE4"/>
    <w:rsid w:val="008866A8"/>
    <w:rsid w:val="008F07BD"/>
    <w:rsid w:val="00911649"/>
    <w:rsid w:val="009D2E17"/>
    <w:rsid w:val="00A10237"/>
    <w:rsid w:val="00AD527E"/>
    <w:rsid w:val="00BA0672"/>
    <w:rsid w:val="00CE3742"/>
    <w:rsid w:val="00D9499D"/>
    <w:rsid w:val="00E91A9F"/>
    <w:rsid w:val="00F5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C639"/>
  <w15:chartTrackingRefBased/>
  <w15:docId w15:val="{8556D4FC-8A27-446A-BF73-D5DD2479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E3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E374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585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585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585F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F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ED4A-F632-44AD-99D5-747E6D5D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Bíró Éva</dc:creator>
  <cp:keywords/>
  <dc:description/>
  <cp:lastModifiedBy>Tüzes Dániel</cp:lastModifiedBy>
  <cp:revision>2</cp:revision>
  <cp:lastPrinted>2019-06-11T09:38:00Z</cp:lastPrinted>
  <dcterms:created xsi:type="dcterms:W3CDTF">2019-06-11T10:00:00Z</dcterms:created>
  <dcterms:modified xsi:type="dcterms:W3CDTF">2019-06-11T10:00:00Z</dcterms:modified>
</cp:coreProperties>
</file>