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 w:val="0"/>
          <w:lang w:val="hu-HU"/>
        </w:rPr>
        <w:alias w:val="Szerző"/>
        <w:tag w:val=""/>
        <w:id w:val="1246310863"/>
        <w:placeholder>
          <w:docPart w:val="BCE59D3AD1CB4BA7ABD9397563D8E3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90B4927" w14:textId="77777777" w:rsidR="0088687E" w:rsidRPr="001173A0" w:rsidRDefault="001173A0">
          <w:pPr>
            <w:pStyle w:val="Cm1"/>
            <w:rPr>
              <w:caps w:val="0"/>
              <w:lang w:val="hu-HU"/>
            </w:rPr>
          </w:pPr>
          <w:r w:rsidRPr="001173A0">
            <w:rPr>
              <w:caps w:val="0"/>
              <w:lang w:val="en-GB"/>
            </w:rPr>
            <w:t>Tüzes Dániel</w:t>
          </w:r>
        </w:p>
      </w:sdtContent>
    </w:sdt>
    <w:tbl>
      <w:tblPr>
        <w:tblStyle w:val="nletrajztblzat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596"/>
        <w:gridCol w:w="7143"/>
      </w:tblGrid>
      <w:tr w:rsidR="0088687E" w:rsidRPr="001173A0" w14:paraId="705A56D6" w14:textId="77777777" w:rsidTr="0088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51023E46" w14:textId="77777777" w:rsidR="0088687E" w:rsidRPr="001173A0" w:rsidRDefault="0088687E">
            <w:pPr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5E1BECDA" w14:textId="77777777" w:rsidR="0088687E" w:rsidRPr="001173A0" w:rsidRDefault="0088687E">
            <w:pPr>
              <w:rPr>
                <w:rFonts w:asciiTheme="majorHAnsi" w:hAnsiTheme="majorHAnsi"/>
                <w:lang w:val="hu-HU"/>
              </w:rPr>
            </w:pPr>
          </w:p>
        </w:tc>
      </w:tr>
      <w:tr w:rsidR="0088687E" w:rsidRPr="001173A0" w14:paraId="50EC93A7" w14:textId="77777777" w:rsidTr="0088687E">
        <w:tc>
          <w:tcPr>
            <w:tcW w:w="913" w:type="pct"/>
          </w:tcPr>
          <w:p w14:paraId="54C2424E" w14:textId="77777777" w:rsidR="0088687E" w:rsidRPr="001173A0" w:rsidRDefault="0088687E">
            <w:pPr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3B76A033" w14:textId="11C638A5" w:rsidR="0088687E" w:rsidRPr="001173A0" w:rsidRDefault="001173A0" w:rsidP="001173A0">
            <w:pPr>
              <w:pStyle w:val="Kapcsolattartsiadatok"/>
              <w:rPr>
                <w:rFonts w:asciiTheme="majorHAnsi" w:hAnsiTheme="majorHAnsi"/>
                <w:lang w:val="hu-HU"/>
              </w:rPr>
            </w:pPr>
            <w:r>
              <w:rPr>
                <w:rFonts w:asciiTheme="majorHAnsi" w:hAnsiTheme="majorHAnsi"/>
                <w:lang w:val="hu-HU"/>
              </w:rPr>
              <w:t>1192. Budapest, Bajza köz 6.</w:t>
            </w:r>
            <w:r w:rsidR="00B6161D" w:rsidRPr="001173A0">
              <w:rPr>
                <w:rFonts w:asciiTheme="majorHAnsi" w:hAnsiTheme="majorHAnsi"/>
                <w:lang w:val="hu-HU"/>
              </w:rPr>
              <w:t> </w:t>
            </w:r>
            <w:r w:rsidR="00B6161D" w:rsidRPr="001173A0">
              <w:rPr>
                <w:rFonts w:asciiTheme="majorHAnsi" w:hAnsiTheme="majorHAnsi"/>
                <w:color w:val="A6A6A6" w:themeColor="background1" w:themeShade="A6"/>
                <w:lang w:val="hu-HU"/>
              </w:rPr>
              <w:t>|</w:t>
            </w:r>
            <w:r w:rsidR="00B6161D" w:rsidRPr="001173A0">
              <w:rPr>
                <w:rFonts w:asciiTheme="majorHAnsi" w:hAnsiTheme="majorHAnsi"/>
                <w:lang w:val="hu-HU"/>
              </w:rPr>
              <w:t> </w:t>
            </w:r>
            <w:r>
              <w:rPr>
                <w:rFonts w:asciiTheme="majorHAnsi" w:hAnsiTheme="majorHAnsi"/>
                <w:lang w:val="hu-HU"/>
              </w:rPr>
              <w:t>+36-70-335-80-43</w:t>
            </w:r>
            <w:r w:rsidR="00B6161D" w:rsidRPr="001173A0">
              <w:rPr>
                <w:rFonts w:asciiTheme="majorHAnsi" w:hAnsiTheme="majorHAnsi"/>
                <w:lang w:val="hu-HU"/>
              </w:rPr>
              <w:t> </w:t>
            </w:r>
            <w:r w:rsidR="00B6161D" w:rsidRPr="001173A0">
              <w:rPr>
                <w:rFonts w:asciiTheme="majorHAnsi" w:hAnsiTheme="majorHAnsi"/>
                <w:color w:val="A6A6A6" w:themeColor="background1" w:themeShade="A6"/>
                <w:lang w:val="hu-HU"/>
              </w:rPr>
              <w:t>|</w:t>
            </w:r>
            <w:r w:rsidR="00B6161D" w:rsidRPr="001173A0">
              <w:rPr>
                <w:rFonts w:asciiTheme="majorHAnsi" w:hAnsiTheme="majorHAnsi"/>
                <w:lang w:val="hu-HU"/>
              </w:rPr>
              <w:t> </w:t>
            </w:r>
            <w:r>
              <w:rPr>
                <w:rFonts w:asciiTheme="majorHAnsi" w:hAnsiTheme="majorHAnsi"/>
                <w:lang w:val="hu-HU"/>
              </w:rPr>
              <w:t>tuzesdaniel@gmail.com</w:t>
            </w:r>
          </w:p>
        </w:tc>
      </w:tr>
    </w:tbl>
    <w:p w14:paraId="1EE94051" w14:textId="7C77CA95" w:rsidR="0088687E" w:rsidRPr="001173A0" w:rsidRDefault="00D3662A">
      <w:pPr>
        <w:pStyle w:val="Szakaszcmsora"/>
        <w:rPr>
          <w:caps w:val="0"/>
          <w:lang w:val="hu-HU"/>
        </w:rPr>
      </w:pPr>
      <w:r w:rsidRPr="00D3662A">
        <w:rPr>
          <w:caps w:val="0"/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7939E" wp14:editId="2E285FA6">
                <wp:simplePos x="0" y="0"/>
                <wp:positionH relativeFrom="page">
                  <wp:posOffset>6530340</wp:posOffset>
                </wp:positionH>
                <wp:positionV relativeFrom="paragraph">
                  <wp:posOffset>-135255</wp:posOffset>
                </wp:positionV>
                <wp:extent cx="333375" cy="353683"/>
                <wp:effectExtent l="0" t="0" r="28575" b="2794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DA9D" w14:textId="2130F575" w:rsidR="00D3662A" w:rsidRPr="00D3662A" w:rsidRDefault="00D3662A" w:rsidP="00D3662A">
                            <w:pPr>
                              <w:spacing w:after="0"/>
                              <w:ind w:right="0"/>
                              <w:jc w:val="center"/>
                              <w:rPr>
                                <w:sz w:val="8"/>
                                <w:szCs w:val="8"/>
                                <w:lang w:val="hu-HU"/>
                              </w:rPr>
                            </w:pPr>
                            <w:proofErr w:type="gramStart"/>
                            <w:r w:rsidRPr="00D3662A">
                              <w:rPr>
                                <w:sz w:val="8"/>
                                <w:szCs w:val="8"/>
                                <w:lang w:val="hu-HU"/>
                              </w:rPr>
                              <w:t>itt</w:t>
                            </w:r>
                            <w:proofErr w:type="gramEnd"/>
                            <w:r w:rsidRPr="00D3662A">
                              <w:rPr>
                                <w:sz w:val="8"/>
                                <w:szCs w:val="8"/>
                                <w:lang w:val="hu-HU"/>
                              </w:rPr>
                              <w:t xml:space="preserve"> akár egy fotó is lehetne</w:t>
                            </w:r>
                          </w:p>
                        </w:txbxContent>
                      </wps:txbx>
                      <wps:bodyPr rot="0" vert="horz" wrap="square" lIns="10800" tIns="3600" rIns="0" bIns="36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7939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14.2pt;margin-top:-10.65pt;width:26.25pt;height:2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">
                <v:textbox inset=".3mm,.1mm,0,.1mm">
                  <w:txbxContent>
                    <w:p w14:paraId="66EADA9D" w14:textId="2130F575" w:rsidR="00D3662A" w:rsidRPr="00D3662A" w:rsidRDefault="00D3662A" w:rsidP="00D3662A">
                      <w:pPr>
                        <w:spacing w:after="0"/>
                        <w:ind w:right="0"/>
                        <w:jc w:val="center"/>
                        <w:rPr>
                          <w:sz w:val="8"/>
                          <w:szCs w:val="8"/>
                          <w:lang w:val="hu-HU"/>
                        </w:rPr>
                      </w:pPr>
                      <w:proofErr w:type="gramStart"/>
                      <w:r w:rsidRPr="00D3662A">
                        <w:rPr>
                          <w:sz w:val="8"/>
                          <w:szCs w:val="8"/>
                          <w:lang w:val="hu-HU"/>
                        </w:rPr>
                        <w:t>itt</w:t>
                      </w:r>
                      <w:proofErr w:type="gramEnd"/>
                      <w:r w:rsidRPr="00D3662A">
                        <w:rPr>
                          <w:sz w:val="8"/>
                          <w:szCs w:val="8"/>
                          <w:lang w:val="hu-HU"/>
                        </w:rPr>
                        <w:t xml:space="preserve"> akár egy fotó is lehetne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3A0">
        <w:rPr>
          <w:caps w:val="0"/>
          <w:lang w:val="hu-HU"/>
        </w:rPr>
        <w:t>Tanulmányok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Summary"/>
      </w:tblPr>
      <w:tblGrid>
        <w:gridCol w:w="1596"/>
        <w:gridCol w:w="7143"/>
      </w:tblGrid>
      <w:tr w:rsidR="0088687E" w:rsidRPr="001173A0" w14:paraId="7C211DBF" w14:textId="77777777" w:rsidTr="00BC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5552450" w14:textId="77777777" w:rsidR="0088687E" w:rsidRPr="001173A0" w:rsidRDefault="0088687E">
            <w:pPr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5E5EF670" w14:textId="77777777" w:rsidR="0088687E" w:rsidRPr="001173A0" w:rsidRDefault="0088687E">
            <w:pPr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1689018906"/>
          <w15:repeatingSection/>
        </w:sdtPr>
        <w:sdtEndPr/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783964940"/>
              <w:placeholder>
                <w:docPart w:val="0E6B189FDEAC4A958D3C559621FBFFA9"/>
              </w:placeholder>
              <w15:repeatingSectionItem/>
            </w:sdtPr>
            <w:sdtEndPr/>
            <w:sdtContent>
              <w:tr w:rsidR="001173A0" w:rsidRPr="002855F9" w14:paraId="72D8837F" w14:textId="77777777" w:rsidTr="00BC5D9D">
                <w:tc>
                  <w:tcPr>
                    <w:tcW w:w="913" w:type="pct"/>
                    <w:tcBorders>
                      <w:top w:val="single" w:sz="2" w:space="0" w:color="BFBFBF" w:themeColor="background1" w:themeShade="BF"/>
                    </w:tcBorders>
                  </w:tcPr>
                  <w:p w14:paraId="1D7F1A48" w14:textId="53CAEC98" w:rsidR="001173A0" w:rsidRPr="001173A0" w:rsidRDefault="001173A0" w:rsidP="00FB12C0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>Végzés tervezett éve: 201</w:t>
                    </w:r>
                    <w:r w:rsidR="00823E73">
                      <w:rPr>
                        <w:rFonts w:asciiTheme="majorHAnsi" w:hAnsiTheme="majorHAnsi"/>
                        <w:lang w:val="hu-HU"/>
                      </w:rPr>
                      <w:t>8</w:t>
                    </w:r>
                  </w:p>
                </w:tc>
                <w:tc>
                  <w:tcPr>
                    <w:tcW w:w="4087" w:type="pct"/>
                    <w:tcBorders>
                      <w:top w:val="single" w:sz="2" w:space="0" w:color="BFBFBF" w:themeColor="background1" w:themeShade="BF"/>
                    </w:tcBorders>
                  </w:tcPr>
                  <w:p w14:paraId="301FF33B" w14:textId="7F813629" w:rsidR="001173A0" w:rsidRPr="001173A0" w:rsidRDefault="001173A0" w:rsidP="001173A0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Fizikus PhD, Anyagtudomány és </w:t>
                    </w:r>
                    <w:proofErr w:type="spellStart"/>
                    <w:r w:rsidRPr="001173A0">
                      <w:rPr>
                        <w:rFonts w:asciiTheme="majorHAnsi" w:hAnsiTheme="majorHAnsi"/>
                        <w:lang w:val="hu-HU"/>
                      </w:rPr>
                      <w:t>Sziládtestfizika</w:t>
                    </w:r>
                    <w:proofErr w:type="spellEnd"/>
                    <w:r w:rsidRPr="001173A0">
                      <w:rPr>
                        <w:rFonts w:asciiTheme="majorHAnsi" w:hAnsiTheme="majorHAnsi"/>
                        <w:lang w:val="hu-HU"/>
                      </w:rPr>
                      <w:t>,  </w:t>
                    </w:r>
                    <w:r w:rsidRPr="001173A0">
                      <w:rPr>
                        <w:rStyle w:val="Kiemels1"/>
                        <w:rFonts w:asciiTheme="majorHAnsi" w:hAnsiTheme="majorHAnsi"/>
                        <w:lang w:val="hu-HU"/>
                      </w:rPr>
                      <w:t>ELTE, Budapest</w:t>
                    </w:r>
                  </w:p>
                  <w:p w14:paraId="56AE1C57" w14:textId="77777777" w:rsidR="002855F9" w:rsidRPr="002855F9" w:rsidRDefault="001173A0" w:rsidP="002855F9">
                    <w:pPr>
                      <w:pStyle w:val="Felsorols1"/>
                      <w:rPr>
                        <w:lang w:val="hu-HU"/>
                      </w:rPr>
                    </w:pPr>
                    <w:r w:rsidRPr="001173A0">
                      <w:rPr>
                        <w:lang w:val="hu-HU"/>
                      </w:rPr>
                      <w:t xml:space="preserve">Disszertáció témája: </w:t>
                    </w:r>
                    <w:r w:rsidR="002855F9" w:rsidRPr="002855F9">
                      <w:rPr>
                        <w:rFonts w:asciiTheme="majorHAnsi" w:hAnsiTheme="majorHAnsi"/>
                        <w:lang w:val="hu-HU"/>
                      </w:rPr>
                      <w:t>Diszlokációk mozgásának és átrendeződésének kollektív tulajdonságai</w:t>
                    </w:r>
                  </w:p>
                  <w:p w14:paraId="1A2D514E" w14:textId="70821CA1" w:rsidR="00B81809" w:rsidRDefault="001173A0" w:rsidP="002855F9">
                    <w:pPr>
                      <w:pStyle w:val="Felsorols1"/>
                      <w:rPr>
                        <w:lang w:val="hu-HU"/>
                      </w:rPr>
                    </w:pPr>
                    <w:r w:rsidRPr="001173A0">
                      <w:rPr>
                        <w:lang w:val="hu-HU"/>
                      </w:rPr>
                      <w:t xml:space="preserve">Témavezetők: </w:t>
                    </w:r>
                    <w:proofErr w:type="spellStart"/>
                    <w:r w:rsidRPr="001173A0">
                      <w:rPr>
                        <w:lang w:val="hu-HU"/>
                      </w:rPr>
                      <w:t>Groma</w:t>
                    </w:r>
                    <w:proofErr w:type="spellEnd"/>
                    <w:r w:rsidRPr="001173A0">
                      <w:rPr>
                        <w:lang w:val="hu-HU"/>
                      </w:rPr>
                      <w:t xml:space="preserve"> István, </w:t>
                    </w:r>
                    <w:proofErr w:type="spellStart"/>
                    <w:r w:rsidRPr="001173A0">
                      <w:rPr>
                        <w:lang w:val="hu-HU"/>
                      </w:rPr>
                      <w:t>Ispánovity</w:t>
                    </w:r>
                    <w:proofErr w:type="spellEnd"/>
                    <w:r w:rsidRPr="001173A0">
                      <w:rPr>
                        <w:lang w:val="hu-HU"/>
                      </w:rPr>
                      <w:t xml:space="preserve"> Péter Dusán</w:t>
                    </w:r>
                  </w:p>
                  <w:p w14:paraId="53E427D2" w14:textId="6769486C" w:rsidR="001173A0" w:rsidRPr="001173A0" w:rsidRDefault="00B81809" w:rsidP="001173A0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 xml:space="preserve">2014 szeptembere és 2016 szeptembere között az FAU egyetemen kutatás Prof. Michael </w:t>
                    </w:r>
                    <w:proofErr w:type="spellStart"/>
                    <w:r>
                      <w:rPr>
                        <w:rFonts w:asciiTheme="majorHAnsi" w:hAnsiTheme="majorHAnsi"/>
                        <w:lang w:val="hu-HU"/>
                      </w:rPr>
                      <w:t>Zaiserrel</w:t>
                    </w:r>
                    <w:proofErr w:type="spellEnd"/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057626693"/>
              <w:placeholder>
                <w:docPart w:val="069C87F607494542BC520DE449ACC814"/>
              </w:placeholder>
              <w15:repeatingSectionItem/>
            </w:sdtPr>
            <w:sdtEndPr/>
            <w:sdtContent>
              <w:tr w:rsidR="001173A0" w:rsidRPr="001173A0" w14:paraId="14A3D9A5" w14:textId="77777777" w:rsidTr="0088687E">
                <w:tc>
                  <w:tcPr>
                    <w:tcW w:w="913" w:type="pct"/>
                  </w:tcPr>
                  <w:p w14:paraId="773981AA" w14:textId="77777777" w:rsidR="001173A0" w:rsidRPr="001173A0" w:rsidRDefault="001173A0" w:rsidP="001173A0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>Végzés éve: 2012</w:t>
                    </w:r>
                  </w:p>
                </w:tc>
                <w:tc>
                  <w:tcPr>
                    <w:tcW w:w="4087" w:type="pct"/>
                  </w:tcPr>
                  <w:p w14:paraId="74305190" w14:textId="77777777" w:rsidR="001173A0" w:rsidRPr="001173A0" w:rsidRDefault="001173A0" w:rsidP="001173A0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Fizikus </w:t>
                    </w:r>
                    <w:proofErr w:type="spellStart"/>
                    <w:r w:rsidRPr="001173A0">
                      <w:rPr>
                        <w:rFonts w:asciiTheme="majorHAnsi" w:hAnsiTheme="majorHAnsi"/>
                        <w:lang w:val="hu-HU"/>
                      </w:rPr>
                      <w:t>MSc</w:t>
                    </w:r>
                    <w:proofErr w:type="spellEnd"/>
                    <w:r w:rsidRPr="001173A0">
                      <w:rPr>
                        <w:rFonts w:asciiTheme="majorHAnsi" w:hAnsiTheme="majorHAnsi"/>
                        <w:lang w:val="hu-HU"/>
                      </w:rPr>
                      <w:t>, Atomok és molekulák fizikája modul,  </w:t>
                    </w:r>
                    <w:r w:rsidRPr="001173A0">
                      <w:rPr>
                        <w:rStyle w:val="Kiemels1"/>
                        <w:rFonts w:asciiTheme="majorHAnsi" w:hAnsiTheme="majorHAnsi"/>
                        <w:lang w:val="hu-HU"/>
                      </w:rPr>
                      <w:t>ELTE, Budapest</w:t>
                    </w:r>
                  </w:p>
                  <w:p w14:paraId="7CB5F66C" w14:textId="77777777" w:rsidR="001173A0" w:rsidRPr="001173A0" w:rsidRDefault="001173A0" w:rsidP="001173A0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Diplomamunka témája: röntgen vonalprofil analízis </w:t>
                    </w:r>
                  </w:p>
                  <w:p w14:paraId="6BBB89D6" w14:textId="77777777" w:rsidR="001173A0" w:rsidRPr="001173A0" w:rsidRDefault="001173A0" w:rsidP="001173A0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Témavezető: </w:t>
                    </w:r>
                    <w:proofErr w:type="spellStart"/>
                    <w:r w:rsidRPr="001173A0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 István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2017981009"/>
              <w:placeholder>
                <w:docPart w:val="0F156BABD65B41B2B8EDDE6585A1D110"/>
              </w:placeholder>
              <w15:repeatingSectionItem/>
            </w:sdtPr>
            <w:sdtEndPr/>
            <w:sdtContent>
              <w:tr w:rsidR="001173A0" w:rsidRPr="001173A0" w14:paraId="66EEBED3" w14:textId="77777777" w:rsidTr="0088687E">
                <w:tc>
                  <w:tcPr>
                    <w:tcW w:w="913" w:type="pct"/>
                  </w:tcPr>
                  <w:p w14:paraId="6CE14F01" w14:textId="77777777" w:rsidR="001173A0" w:rsidRPr="001173A0" w:rsidRDefault="001173A0" w:rsidP="001173A0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>Végzés éve: 2010</w:t>
                    </w:r>
                  </w:p>
                </w:tc>
                <w:tc>
                  <w:tcPr>
                    <w:tcW w:w="4087" w:type="pct"/>
                  </w:tcPr>
                  <w:p w14:paraId="1AA0BED2" w14:textId="77777777" w:rsidR="001173A0" w:rsidRPr="001173A0" w:rsidRDefault="001173A0" w:rsidP="001173A0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Fizika </w:t>
                    </w:r>
                    <w:proofErr w:type="spellStart"/>
                    <w:r w:rsidRPr="001173A0">
                      <w:rPr>
                        <w:rFonts w:asciiTheme="majorHAnsi" w:hAnsiTheme="majorHAnsi"/>
                        <w:lang w:val="hu-HU"/>
                      </w:rPr>
                      <w:t>BSc</w:t>
                    </w:r>
                    <w:proofErr w:type="spellEnd"/>
                    <w:r w:rsidRPr="001173A0">
                      <w:rPr>
                        <w:rFonts w:asciiTheme="majorHAnsi" w:hAnsiTheme="majorHAnsi"/>
                        <w:lang w:val="hu-HU"/>
                      </w:rPr>
                      <w:t>, Fizikus szakirány,  </w:t>
                    </w:r>
                    <w:r w:rsidRPr="001173A0">
                      <w:rPr>
                        <w:rStyle w:val="Kiemels1"/>
                        <w:rFonts w:asciiTheme="majorHAnsi" w:hAnsiTheme="majorHAnsi"/>
                        <w:lang w:val="hu-HU"/>
                      </w:rPr>
                      <w:t>ELTE, Budapest</w:t>
                    </w:r>
                  </w:p>
                  <w:p w14:paraId="23C52FAB" w14:textId="77777777" w:rsidR="001173A0" w:rsidRPr="001173A0" w:rsidRDefault="001173A0" w:rsidP="001173A0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Diplomamunka témája: röntgen vonalprofil analízis </w:t>
                    </w:r>
                  </w:p>
                  <w:p w14:paraId="5EC2817F" w14:textId="79D6D22B" w:rsidR="001173A0" w:rsidRPr="001173A0" w:rsidRDefault="001173A0" w:rsidP="001173A0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Témavezető: </w:t>
                    </w:r>
                    <w:proofErr w:type="spellStart"/>
                    <w:r w:rsidRPr="001173A0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1173A0">
                      <w:rPr>
                        <w:rFonts w:asciiTheme="majorHAnsi" w:hAnsiTheme="majorHAnsi"/>
                        <w:lang w:val="hu-HU"/>
                      </w:rPr>
                      <w:t xml:space="preserve"> István</w:t>
                    </w:r>
                  </w:p>
                </w:tc>
              </w:tr>
            </w:sdtContent>
          </w:sdt>
        </w:sdtContent>
      </w:sdt>
    </w:tbl>
    <w:p w14:paraId="701B8EC0" w14:textId="18C16811" w:rsidR="0088687E" w:rsidRPr="001173A0" w:rsidRDefault="00311238">
      <w:pPr>
        <w:pStyle w:val="Szakaszcmsora"/>
        <w:rPr>
          <w:caps w:val="0"/>
          <w:lang w:val="hu-HU"/>
        </w:rPr>
      </w:pPr>
      <w:r w:rsidRPr="00311238">
        <w:rPr>
          <w:caps w:val="0"/>
          <w:lang w:val="hu-HU"/>
        </w:rPr>
        <w:t>Díjak és elismerések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Skills"/>
      </w:tblPr>
      <w:tblGrid>
        <w:gridCol w:w="1596"/>
        <w:gridCol w:w="7143"/>
      </w:tblGrid>
      <w:tr w:rsidR="0088687E" w:rsidRPr="001173A0" w14:paraId="77160001" w14:textId="77777777" w:rsidTr="0088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C403D61" w14:textId="77777777" w:rsidR="0088687E" w:rsidRPr="001173A0" w:rsidRDefault="0088687E">
            <w:pPr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777FA626" w14:textId="77777777" w:rsidR="0088687E" w:rsidRPr="001173A0" w:rsidRDefault="0088687E">
            <w:pPr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lang w:val="hu-HU"/>
          </w:rPr>
          <w:id w:val="1857463929"/>
          <w15:repeatingSection/>
        </w:sdtPr>
        <w:sdtEndPr/>
        <w:sdtContent>
          <w:sdt>
            <w:sdtPr>
              <w:rPr>
                <w:rFonts w:asciiTheme="majorHAnsi" w:hAnsiTheme="majorHAnsi"/>
                <w:lang w:val="hu-HU"/>
              </w:rPr>
              <w:id w:val="2011181661"/>
              <w:placeholder>
                <w:docPart w:val="87BD18E2665747AFBB5371272C222217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88687E" w:rsidRPr="00A274B1" w14:paraId="618C1566" w14:textId="77777777" w:rsidTr="0088687E">
                <w:tc>
                  <w:tcPr>
                    <w:tcW w:w="913" w:type="pct"/>
                  </w:tcPr>
                  <w:p w14:paraId="220B1E7A" w14:textId="20C7D5BC" w:rsidR="0088687E" w:rsidRPr="001173A0" w:rsidRDefault="00A274B1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2017/2018</w:t>
                    </w:r>
                  </w:p>
                </w:tc>
                <w:tc>
                  <w:tcPr>
                    <w:tcW w:w="4087" w:type="pct"/>
                  </w:tcPr>
                  <w:p w14:paraId="1F9CE864" w14:textId="1BC11C72" w:rsidR="0088687E" w:rsidRPr="001173A0" w:rsidRDefault="00A274B1" w:rsidP="0031123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 xml:space="preserve">ÚNKP </w:t>
                    </w:r>
                    <w:r w:rsidR="00FF004C" w:rsidRPr="00FF004C">
                      <w:rPr>
                        <w:rFonts w:asciiTheme="majorHAnsi" w:hAnsiTheme="majorHAnsi"/>
                        <w:lang w:val="hu-HU"/>
                      </w:rPr>
                      <w:t>Doktorjelölti Kutatói Ösztöndíj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000000" w:themeColor="text1"/>
                <w:lang w:val="hu-HU"/>
              </w:rPr>
              <w:id w:val="1548187418"/>
              <w:placeholder>
                <w:docPart w:val="02C4B8C4C1324F13BE50AA2B0C4A55B1"/>
              </w:placeholder>
              <w15:repeatingSectionItem/>
            </w:sdtPr>
            <w:sdtEndPr/>
            <w:sdtContent>
              <w:tr w:rsidR="00A274B1" w:rsidRPr="002855F9" w14:paraId="4CEFF55F" w14:textId="77777777" w:rsidTr="0088687E">
                <w:tc>
                  <w:tcPr>
                    <w:tcW w:w="913" w:type="pct"/>
                  </w:tcPr>
                  <w:p w14:paraId="3592F7CE" w14:textId="7D4F7F7E" w:rsidR="00A274B1" w:rsidRPr="001173A0" w:rsidRDefault="00A274B1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2017. szeptember</w:t>
                    </w:r>
                  </w:p>
                </w:tc>
                <w:tc>
                  <w:tcPr>
                    <w:tcW w:w="4087" w:type="pct"/>
                  </w:tcPr>
                  <w:p w14:paraId="623957F3" w14:textId="2B82A4BC" w:rsidR="00A274B1" w:rsidRPr="001173A0" w:rsidRDefault="00A274B1" w:rsidP="0031123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 xml:space="preserve">Campus </w:t>
                    </w:r>
                    <w:proofErr w:type="spellStart"/>
                    <w:r>
                      <w:rPr>
                        <w:rFonts w:asciiTheme="majorHAnsi" w:hAnsiTheme="majorHAnsi"/>
                        <w:lang w:val="hu-HU"/>
                      </w:rPr>
                      <w:t>Mundi</w:t>
                    </w:r>
                    <w:proofErr w:type="spellEnd"/>
                    <w:r>
                      <w:rPr>
                        <w:rFonts w:asciiTheme="majorHAnsi" w:hAnsiTheme="majorHAnsi"/>
                        <w:lang w:val="hu-HU"/>
                      </w:rPr>
                      <w:t xml:space="preserve"> ösztöndíj rövid tanulmányútra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000000" w:themeColor="text1"/>
                <w:lang w:val="hu-HU"/>
              </w:rPr>
              <w:id w:val="1295176610"/>
              <w:placeholder>
                <w:docPart w:val="41FDD695E1314B74B6512A5895B99DDD"/>
              </w:placeholder>
              <w15:repeatingSectionItem/>
            </w:sdtPr>
            <w:sdtEndPr/>
            <w:sdtContent>
              <w:tr w:rsidR="00A274B1" w:rsidRPr="002855F9" w14:paraId="366CFB92" w14:textId="77777777" w:rsidTr="0088687E">
                <w:tc>
                  <w:tcPr>
                    <w:tcW w:w="913" w:type="pct"/>
                  </w:tcPr>
                  <w:p w14:paraId="2DB9E05F" w14:textId="29CCBF8E" w:rsidR="00A274B1" w:rsidRPr="001173A0" w:rsidRDefault="00A274B1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2015/2016</w:t>
                    </w:r>
                  </w:p>
                </w:tc>
                <w:tc>
                  <w:tcPr>
                    <w:tcW w:w="4087" w:type="pct"/>
                  </w:tcPr>
                  <w:p w14:paraId="4EE15B00" w14:textId="45EB1BE3" w:rsidR="00A274B1" w:rsidRPr="001173A0" w:rsidRDefault="00A274B1" w:rsidP="0031123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 xml:space="preserve">Prof. Michael </w:t>
                    </w:r>
                    <w:proofErr w:type="spellStart"/>
                    <w:r>
                      <w:rPr>
                        <w:rFonts w:asciiTheme="majorHAnsi" w:hAnsiTheme="majorHAnsi"/>
                        <w:lang w:val="hu-HU"/>
                      </w:rPr>
                      <w:t>Zaiser</w:t>
                    </w:r>
                    <w:proofErr w:type="spellEnd"/>
                    <w:r>
                      <w:rPr>
                        <w:rFonts w:asciiTheme="majorHAnsi" w:hAnsiTheme="majorHAnsi"/>
                        <w:lang w:val="hu-HU"/>
                      </w:rPr>
                      <w:t xml:space="preserve"> ösztöndíja az általa vezetett WW8 tanszéken kutatói munkához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000000" w:themeColor="text1"/>
                <w:lang w:val="hu-HU"/>
              </w:rPr>
              <w:id w:val="-812874559"/>
              <w:placeholder>
                <w:docPart w:val="684997E810C846F8A85D619E72F6D3BD"/>
              </w:placeholder>
              <w15:repeatingSectionItem/>
            </w:sdtPr>
            <w:sdtEndPr/>
            <w:sdtContent>
              <w:tr w:rsidR="00A274B1" w:rsidRPr="002855F9" w14:paraId="32208A79" w14:textId="77777777" w:rsidTr="0088687E">
                <w:tc>
                  <w:tcPr>
                    <w:tcW w:w="913" w:type="pct"/>
                  </w:tcPr>
                  <w:p w14:paraId="20DA84EA" w14:textId="77777777" w:rsidR="00A274B1" w:rsidRPr="001173A0" w:rsidRDefault="00A274B1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2014/2015</w:t>
                    </w:r>
                  </w:p>
                </w:tc>
                <w:tc>
                  <w:tcPr>
                    <w:tcW w:w="4087" w:type="pct"/>
                  </w:tcPr>
                  <w:p w14:paraId="7A29D6C0" w14:textId="77777777" w:rsidR="00A274B1" w:rsidRPr="001173A0" w:rsidRDefault="00A274B1" w:rsidP="0031123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BAYHOST 1 éves ösztöndíja PhD hallgatóknak egy bajor egyetemre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000000" w:themeColor="text1"/>
                <w:lang w:val="hu-HU"/>
              </w:rPr>
              <w:id w:val="1818307425"/>
              <w:placeholder>
                <w:docPart w:val="37D08A9088A344DA8E4EED1AAF32D774"/>
              </w:placeholder>
              <w15:repeatingSectionItem/>
            </w:sdtPr>
            <w:sdtEndPr/>
            <w:sdtContent>
              <w:tr w:rsidR="00A274B1" w:rsidRPr="00A274B1" w14:paraId="6787A625" w14:textId="77777777" w:rsidTr="0088687E">
                <w:tc>
                  <w:tcPr>
                    <w:tcW w:w="913" w:type="pct"/>
                  </w:tcPr>
                  <w:p w14:paraId="427359AB" w14:textId="77777777" w:rsidR="00A274B1" w:rsidRPr="001173A0" w:rsidRDefault="00A274B1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lang w:val="hu-HU"/>
                      </w:rPr>
                      <w:t>2012</w:t>
                    </w:r>
                  </w:p>
                </w:tc>
                <w:tc>
                  <w:tcPr>
                    <w:tcW w:w="4087" w:type="pct"/>
                  </w:tcPr>
                  <w:p w14:paraId="5E43BBC7" w14:textId="77777777" w:rsidR="00A274B1" w:rsidRPr="001173A0" w:rsidRDefault="00A274B1" w:rsidP="0031123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lang w:val="hu-HU"/>
                      </w:rPr>
                      <w:t>Kar Kiváló Hallgatója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lang w:val="hu-HU"/>
              </w:rPr>
              <w:id w:val="-212968531"/>
              <w:placeholder>
                <w:docPart w:val="14B52A579F63486FAD81A5A1D8A7BA78"/>
              </w:placeholder>
              <w15:repeatingSectionItem/>
            </w:sdtPr>
            <w:sdtEndPr/>
            <w:sdtContent>
              <w:tr w:rsidR="00311238" w:rsidRPr="001173A0" w14:paraId="150BC2B8" w14:textId="77777777" w:rsidTr="0088687E">
                <w:tc>
                  <w:tcPr>
                    <w:tcW w:w="913" w:type="pct"/>
                  </w:tcPr>
                  <w:p w14:paraId="561DD86C" w14:textId="77777777" w:rsidR="00311238" w:rsidRPr="001173A0" w:rsidRDefault="00311238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lang w:val="hu-HU"/>
                      </w:rPr>
                      <w:t>2011</w:t>
                    </w:r>
                  </w:p>
                </w:tc>
                <w:tc>
                  <w:tcPr>
                    <w:tcW w:w="4087" w:type="pct"/>
                  </w:tcPr>
                  <w:p w14:paraId="5204966D" w14:textId="77777777" w:rsidR="00311238" w:rsidRPr="00311238" w:rsidRDefault="00311238" w:rsidP="00311238">
                    <w:pPr>
                      <w:pStyle w:val="Felsorols1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Köztársasági ösztöndíj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lang w:val="hu-HU"/>
              </w:rPr>
              <w:id w:val="-1308079520"/>
              <w:placeholder>
                <w:docPart w:val="66646E1C0479404FA2A39718C6183ED9"/>
              </w:placeholder>
              <w15:repeatingSectionItem/>
            </w:sdtPr>
            <w:sdtEndPr/>
            <w:sdtContent>
              <w:tr w:rsidR="00311238" w:rsidRPr="001173A0" w14:paraId="3AE01873" w14:textId="77777777" w:rsidTr="0088687E">
                <w:tc>
                  <w:tcPr>
                    <w:tcW w:w="913" w:type="pct"/>
                  </w:tcPr>
                  <w:p w14:paraId="7F39CEA1" w14:textId="77777777" w:rsidR="00311238" w:rsidRPr="001173A0" w:rsidRDefault="00311238" w:rsidP="00311238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2009</w:t>
                    </w:r>
                  </w:p>
                </w:tc>
                <w:tc>
                  <w:tcPr>
                    <w:tcW w:w="4087" w:type="pct"/>
                  </w:tcPr>
                  <w:p w14:paraId="67B8E2C2" w14:textId="77777777" w:rsidR="00311238" w:rsidRPr="001173A0" w:rsidRDefault="00311238" w:rsidP="00311238">
                    <w:pPr>
                      <w:pStyle w:val="Felsorols1"/>
                      <w:numPr>
                        <w:ilvl w:val="0"/>
                        <w:numId w:val="0"/>
                      </w:numPr>
                      <w:ind w:left="101" w:hanging="10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Köztársasági ösztöndíj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lang w:val="hu-HU"/>
              </w:rPr>
              <w:id w:val="1171916518"/>
              <w:placeholder>
                <w:docPart w:val="EEB1761668964414A14DC970921C56EC"/>
              </w:placeholder>
              <w15:repeatingSectionItem/>
            </w:sdtPr>
            <w:sdtEndPr/>
            <w:sdtContent>
              <w:tr w:rsidR="00311238" w:rsidRPr="002855F9" w14:paraId="20637441" w14:textId="77777777" w:rsidTr="0088687E">
                <w:tc>
                  <w:tcPr>
                    <w:tcW w:w="913" w:type="pct"/>
                  </w:tcPr>
                  <w:p w14:paraId="4216C3CD" w14:textId="77777777" w:rsidR="00311238" w:rsidRPr="001173A0" w:rsidRDefault="00311238" w:rsidP="00311238">
                    <w:pPr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2007</w:t>
                    </w:r>
                  </w:p>
                </w:tc>
                <w:tc>
                  <w:tcPr>
                    <w:tcW w:w="4087" w:type="pct"/>
                  </w:tcPr>
                  <w:p w14:paraId="7E626902" w14:textId="77777777" w:rsidR="00311238" w:rsidRPr="001173A0" w:rsidRDefault="00311238" w:rsidP="00311238">
                    <w:pPr>
                      <w:pStyle w:val="Felsorols1"/>
                      <w:numPr>
                        <w:ilvl w:val="0"/>
                        <w:numId w:val="0"/>
                      </w:numPr>
                      <w:ind w:left="101" w:hanging="101"/>
                      <w:rPr>
                        <w:rFonts w:asciiTheme="majorHAnsi" w:hAnsiTheme="majorHAnsi"/>
                        <w:lang w:val="hu-HU"/>
                      </w:rPr>
                    </w:pPr>
                    <w:proofErr w:type="spellStart"/>
                    <w:r w:rsidRPr="00311238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Ortvay</w:t>
                    </w:r>
                    <w:proofErr w:type="spellEnd"/>
                    <w:r w:rsidRPr="00311238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 Rudolf nemzetközi fizikai problémamegoldó verseny 2. helyezés</w:t>
                    </w:r>
                  </w:p>
                </w:tc>
              </w:tr>
            </w:sdtContent>
          </w:sdt>
        </w:sdtContent>
      </w:sdt>
    </w:tbl>
    <w:p w14:paraId="226FA547" w14:textId="77777777" w:rsidR="0088687E" w:rsidRPr="001173A0" w:rsidRDefault="00311238">
      <w:pPr>
        <w:pStyle w:val="Szakaszcmsora"/>
        <w:rPr>
          <w:caps w:val="0"/>
          <w:lang w:val="hu-HU"/>
        </w:rPr>
      </w:pPr>
      <w:r w:rsidRPr="00311238">
        <w:rPr>
          <w:caps w:val="0"/>
          <w:lang w:val="hu-HU"/>
        </w:rPr>
        <w:t>Konferenciák és előadások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88687E" w:rsidRPr="001173A0" w14:paraId="6D2DC8D8" w14:textId="77777777" w:rsidTr="0088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0244918" w14:textId="77777777" w:rsidR="0088687E" w:rsidRPr="001173A0" w:rsidRDefault="0088687E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7B14EF50" w14:textId="77777777" w:rsidR="0088687E" w:rsidRPr="001173A0" w:rsidRDefault="0088687E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-1144189173"/>
          <w15:repeatingSection/>
        </w:sdtPr>
        <w:sdtEndPr/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693077924"/>
              <w:placeholder>
                <w:docPart w:val="87BD18E2665747AFBB5371272C222217"/>
              </w:placeholder>
              <w15:repeatingSectionItem/>
            </w:sdtPr>
            <w:sdtEndPr/>
            <w:sdtContent>
              <w:tr w:rsidR="0088687E" w:rsidRPr="001173A0" w14:paraId="6BB5E429" w14:textId="77777777" w:rsidTr="0088687E">
                <w:tc>
                  <w:tcPr>
                    <w:tcW w:w="913" w:type="pct"/>
                  </w:tcPr>
                  <w:p w14:paraId="107EFF2E" w14:textId="4895BAA3" w:rsidR="0088687E" w:rsidRPr="001173A0" w:rsidRDefault="0011309C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Budapest, Magyarország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2018. május 24.</w:t>
                    </w:r>
                  </w:p>
                </w:tc>
                <w:tc>
                  <w:tcPr>
                    <w:tcW w:w="4087" w:type="pct"/>
                  </w:tcPr>
                  <w:p w14:paraId="476EBCC4" w14:textId="18E6AD58" w:rsidR="0011309C" w:rsidRPr="0011309C" w:rsidRDefault="0011309C" w:rsidP="0011309C">
                    <w:pPr>
                      <w:pStyle w:val="Alszakasz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Ronghai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Wu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 w:rsidRPr="0011309C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István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and Michael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Zaiser</w:t>
                    </w:r>
                    <w:proofErr w:type="spellEnd"/>
                  </w:p>
                  <w:p w14:paraId="0C4CF855" w14:textId="173BC448" w:rsidR="0011309C" w:rsidRPr="0011309C" w:rsidRDefault="0011309C" w:rsidP="0011309C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Diszlok</w:t>
                    </w:r>
                    <w:r>
                      <w:rPr>
                        <w:rFonts w:asciiTheme="majorHAnsi" w:hAnsiTheme="majorHAnsi"/>
                        <w:i/>
                        <w:lang w:val="hu-HU"/>
                      </w:rPr>
                      <w:t>á</w:t>
                    </w: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ci</w:t>
                    </w:r>
                    <w:r>
                      <w:rPr>
                        <w:rFonts w:asciiTheme="majorHAnsi" w:hAnsiTheme="majorHAnsi"/>
                        <w:i/>
                        <w:lang w:val="hu-HU"/>
                      </w:rPr>
                      <w:t>ó</w:t>
                    </w: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mint</w:t>
                    </w:r>
                    <w:r>
                      <w:rPr>
                        <w:rFonts w:asciiTheme="majorHAnsi" w:hAnsiTheme="majorHAnsi"/>
                        <w:i/>
                        <w:lang w:val="hu-HU"/>
                      </w:rPr>
                      <w:t>á</w:t>
                    </w: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zatok 2D-s sztochasztikus</w:t>
                    </w:r>
                    <w:r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modellben</w:t>
                    </w:r>
                  </w:p>
                  <w:p w14:paraId="1A19D2BA" w14:textId="571BC868" w:rsidR="0088687E" w:rsidRPr="001173A0" w:rsidRDefault="0011309C" w:rsidP="0011309C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lang w:val="hu-HU"/>
                      </w:rPr>
                      <w:t>ELTE, ÚNKP beszámoló,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2810661"/>
              <w:placeholder>
                <w:docPart w:val="2D2471EE5E9146E3B6765CCB940B2FCB"/>
              </w:placeholder>
              <w15:repeatingSectionItem/>
            </w:sdtPr>
            <w:sdtEndPr/>
            <w:sdtContent>
              <w:tr w:rsidR="0011309C" w:rsidRPr="002855F9" w14:paraId="657CEF75" w14:textId="77777777" w:rsidTr="0088687E">
                <w:tc>
                  <w:tcPr>
                    <w:tcW w:w="913" w:type="pct"/>
                  </w:tcPr>
                  <w:p w14:paraId="0DE60483" w14:textId="6CFC29DF" w:rsidR="0011309C" w:rsidRPr="001173A0" w:rsidRDefault="0011309C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Nürnberg, Németország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2018. február 2</w:t>
                    </w:r>
                    <w:r w:rsidR="00BF74E9">
                      <w:rPr>
                        <w:rFonts w:asciiTheme="majorHAnsi" w:hAnsiTheme="majorHAnsi"/>
                        <w:lang w:val="hu-HU"/>
                      </w:rPr>
                      <w:t>7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.</w:t>
                    </w:r>
                  </w:p>
                </w:tc>
                <w:tc>
                  <w:tcPr>
                    <w:tcW w:w="4087" w:type="pct"/>
                  </w:tcPr>
                  <w:p w14:paraId="0BBF5D66" w14:textId="77777777" w:rsidR="0011309C" w:rsidRPr="0011309C" w:rsidRDefault="0011309C" w:rsidP="0011309C">
                    <w:pPr>
                      <w:pStyle w:val="Alszakasz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Ronghai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Wu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 w:rsidRPr="0011309C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István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and Michael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Zaiser</w:t>
                    </w:r>
                    <w:proofErr w:type="spellEnd"/>
                  </w:p>
                  <w:p w14:paraId="7C6EBB03" w14:textId="77777777" w:rsidR="0011309C" w:rsidRPr="0011309C" w:rsidRDefault="0011309C" w:rsidP="0011309C">
                    <w:pPr>
                      <w:pStyle w:val="Felsorols1"/>
                      <w:rPr>
                        <w:lang w:val="hu-HU"/>
                      </w:rPr>
                    </w:pP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Dislocation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patterning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in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a</w:t>
                    </w:r>
                    <w:r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2D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continuum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</w:p>
                  <w:p w14:paraId="3F095E8C" w14:textId="05A52E36" w:rsidR="0011309C" w:rsidRPr="001173A0" w:rsidRDefault="00BF74E9" w:rsidP="0011309C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lang w:val="hu-HU"/>
                      </w:rPr>
                      <w:t>ELTE Anyagfizikai Tanszék, szeminárium,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947354631"/>
              <w:placeholder>
                <w:docPart w:val="2965769B41C0425BB92DB8EC681532E6"/>
              </w:placeholder>
              <w15:repeatingSectionItem/>
            </w:sdtPr>
            <w:sdtEndPr/>
            <w:sdtContent>
              <w:tr w:rsidR="00BF74E9" w:rsidRPr="001173A0" w14:paraId="0650CDCE" w14:textId="77777777" w:rsidTr="0088687E">
                <w:tc>
                  <w:tcPr>
                    <w:tcW w:w="913" w:type="pct"/>
                  </w:tcPr>
                  <w:p w14:paraId="420315FB" w14:textId="77777777" w:rsidR="00BF74E9" w:rsidRPr="001173A0" w:rsidRDefault="00BF74E9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Nürnberg, Németország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2018. február 2.</w:t>
                    </w:r>
                  </w:p>
                </w:tc>
                <w:tc>
                  <w:tcPr>
                    <w:tcW w:w="4087" w:type="pct"/>
                  </w:tcPr>
                  <w:p w14:paraId="0B6F0A04" w14:textId="77777777" w:rsidR="00BF74E9" w:rsidRPr="0011309C" w:rsidRDefault="00BF74E9" w:rsidP="0011309C">
                    <w:pPr>
                      <w:pStyle w:val="Alszakasz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Ronghai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Wu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 w:rsidRPr="0011309C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István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and Michael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Zaiser</w:t>
                    </w:r>
                    <w:proofErr w:type="spellEnd"/>
                  </w:p>
                  <w:p w14:paraId="3DDFE809" w14:textId="77777777" w:rsidR="00BF74E9" w:rsidRPr="0011309C" w:rsidRDefault="00BF74E9" w:rsidP="0011309C">
                    <w:pPr>
                      <w:pStyle w:val="Felsorols1"/>
                      <w:rPr>
                        <w:lang w:val="hu-HU"/>
                      </w:rPr>
                    </w:pP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Dislocation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patterning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in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a</w:t>
                    </w:r>
                    <w:r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2D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continuum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</w:p>
                  <w:p w14:paraId="51D57E08" w14:textId="2CEA70C3" w:rsidR="00BF74E9" w:rsidRPr="001173A0" w:rsidRDefault="00BF74E9" w:rsidP="0011309C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lang w:val="hu-HU"/>
                      </w:rPr>
                      <w:t xml:space="preserve">FAU, </w:t>
                    </w:r>
                    <w:r w:rsidRPr="0011309C">
                      <w:rPr>
                        <w:lang w:val="hu-HU"/>
                      </w:rPr>
                      <w:t xml:space="preserve">Institute of </w:t>
                    </w:r>
                    <w:proofErr w:type="spellStart"/>
                    <w:r w:rsidRPr="0011309C">
                      <w:rPr>
                        <w:lang w:val="hu-HU"/>
                      </w:rPr>
                      <w:t>Materials</w:t>
                    </w:r>
                    <w:proofErr w:type="spellEnd"/>
                    <w:r w:rsidRPr="0011309C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lang w:val="hu-HU"/>
                      </w:rPr>
                      <w:t>Simulation</w:t>
                    </w:r>
                    <w:proofErr w:type="spellEnd"/>
                    <w:r>
                      <w:rPr>
                        <w:lang w:val="hu-HU"/>
                      </w:rPr>
                      <w:t>, szeminárium,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979442482"/>
              <w:placeholder>
                <w:docPart w:val="15F738520E5B452BA6D19A9B7BE3D9B3"/>
              </w:placeholder>
              <w15:repeatingSectionItem/>
            </w:sdtPr>
            <w:sdtEndPr/>
            <w:sdtContent>
              <w:tr w:rsidR="0011309C" w:rsidRPr="001173A0" w14:paraId="5307F9D6" w14:textId="77777777" w:rsidTr="0088687E">
                <w:tc>
                  <w:tcPr>
                    <w:tcW w:w="913" w:type="pct"/>
                  </w:tcPr>
                  <w:p w14:paraId="53B120B4" w14:textId="77777777" w:rsidR="0011309C" w:rsidRPr="001173A0" w:rsidRDefault="0011309C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Bécs, Ausztria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2017. november 10-12.</w:t>
                    </w:r>
                  </w:p>
                </w:tc>
                <w:tc>
                  <w:tcPr>
                    <w:tcW w:w="4087" w:type="pct"/>
                  </w:tcPr>
                  <w:p w14:paraId="7C32A1EA" w14:textId="77777777" w:rsidR="0011309C" w:rsidRPr="0011309C" w:rsidRDefault="0011309C" w:rsidP="0011309C">
                    <w:pPr>
                      <w:pStyle w:val="Alszakasz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Ronghai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Wu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 w:rsidRPr="0011309C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István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11309C">
                      <w:rPr>
                        <w:rFonts w:asciiTheme="majorHAnsi" w:hAnsiTheme="majorHAnsi"/>
                        <w:lang w:val="hu-HU"/>
                      </w:rPr>
                      <w:t xml:space="preserve">, and Michael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lang w:val="hu-HU"/>
                      </w:rPr>
                      <w:t>Zaiser</w:t>
                    </w:r>
                    <w:proofErr w:type="spellEnd"/>
                  </w:p>
                  <w:p w14:paraId="3CE7AC3A" w14:textId="7A8FDD88" w:rsidR="0011309C" w:rsidRPr="0011309C" w:rsidRDefault="0011309C" w:rsidP="0011309C">
                    <w:pPr>
                      <w:pStyle w:val="Felsorols1"/>
                      <w:rPr>
                        <w:lang w:val="hu-HU"/>
                      </w:rPr>
                    </w:pPr>
                    <w:proofErr w:type="spellStart"/>
                    <w:r w:rsidRPr="0011309C">
                      <w:rPr>
                        <w:lang w:val="hu-HU"/>
                      </w:rPr>
                      <w:t>Dislocation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patterning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in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a</w:t>
                    </w:r>
                    <w:r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2D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continuum</w:t>
                    </w:r>
                    <w:proofErr w:type="spellEnd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</w:p>
                  <w:p w14:paraId="1EC6FDEC" w14:textId="38F4A396" w:rsidR="0011309C" w:rsidRPr="001173A0" w:rsidRDefault="0011309C" w:rsidP="0011309C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11309C">
                      <w:rPr>
                        <w:lang w:val="hu-HU"/>
                      </w:rPr>
                      <w:t xml:space="preserve">9th </w:t>
                    </w:r>
                    <w:proofErr w:type="spellStart"/>
                    <w:r w:rsidRPr="0011309C">
                      <w:rPr>
                        <w:lang w:val="hu-HU"/>
                      </w:rPr>
                      <w:t>Seminar</w:t>
                    </w:r>
                    <w:proofErr w:type="spellEnd"/>
                    <w:r w:rsidRPr="0011309C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lang w:val="hu-HU"/>
                      </w:rPr>
                      <w:t>for</w:t>
                    </w:r>
                    <w:proofErr w:type="spellEnd"/>
                    <w:r w:rsidRPr="0011309C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lang w:val="hu-HU"/>
                      </w:rPr>
                      <w:t>Central</w:t>
                    </w:r>
                    <w:proofErr w:type="spellEnd"/>
                    <w:r w:rsidRPr="0011309C">
                      <w:rPr>
                        <w:lang w:val="hu-HU"/>
                      </w:rPr>
                      <w:t xml:space="preserve"> European PhD </w:t>
                    </w:r>
                    <w:proofErr w:type="spellStart"/>
                    <w:r w:rsidRPr="0011309C">
                      <w:rPr>
                        <w:lang w:val="hu-HU"/>
                      </w:rPr>
                      <w:t>Students</w:t>
                    </w:r>
                    <w:proofErr w:type="spellEnd"/>
                    <w:r w:rsidRPr="0011309C">
                      <w:rPr>
                        <w:lang w:val="hu-HU"/>
                      </w:rPr>
                      <w:t xml:space="preserve"> – Research </w:t>
                    </w:r>
                    <w:proofErr w:type="spellStart"/>
                    <w:r w:rsidRPr="0011309C">
                      <w:rPr>
                        <w:lang w:val="hu-HU"/>
                      </w:rPr>
                      <w:t>in</w:t>
                    </w:r>
                    <w:proofErr w:type="spellEnd"/>
                    <w:r w:rsidRPr="0011309C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11309C">
                      <w:rPr>
                        <w:lang w:val="hu-HU"/>
                      </w:rPr>
                      <w:t>Materials</w:t>
                    </w:r>
                    <w:proofErr w:type="spellEnd"/>
                    <w:r w:rsidRPr="0011309C">
                      <w:rPr>
                        <w:lang w:val="hu-HU"/>
                      </w:rPr>
                      <w:t xml:space="preserve"> Science,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781494819"/>
              <w:placeholder>
                <w:docPart w:val="F72712B70C8247119950ADAB6CC70ECC"/>
              </w:placeholder>
              <w15:repeatingSectionItem/>
            </w:sdtPr>
            <w:sdtEndPr/>
            <w:sdtContent>
              <w:tr w:rsidR="0011309C" w:rsidRPr="001173A0" w14:paraId="1E56E55C" w14:textId="77777777" w:rsidTr="0088687E">
                <w:tc>
                  <w:tcPr>
                    <w:tcW w:w="913" w:type="pct"/>
                  </w:tcPr>
                  <w:p w14:paraId="289CB327" w14:textId="77777777" w:rsidR="0011309C" w:rsidRPr="001173A0" w:rsidRDefault="0011309C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Lugano, Svájc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2017. február 26-március 1.</w:t>
                    </w:r>
                  </w:p>
                </w:tc>
                <w:tc>
                  <w:tcPr>
                    <w:tcW w:w="4087" w:type="pct"/>
                  </w:tcPr>
                  <w:p w14:paraId="1E91ABF9" w14:textId="77777777" w:rsidR="0011309C" w:rsidRPr="001173A0" w:rsidRDefault="0011309C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</w:p>
                  <w:p w14:paraId="557F29E6" w14:textId="77777777" w:rsidR="0011309C" w:rsidRPr="00F33516" w:rsidRDefault="0011309C" w:rsidP="00311238">
                    <w:pPr>
                      <w:pStyle w:val="Felsorols1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A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mesoscopic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for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micron-scale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plasticity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</w:p>
                  <w:p w14:paraId="0A775079" w14:textId="77777777" w:rsidR="0011309C" w:rsidRPr="001173A0" w:rsidRDefault="0011309C" w:rsidP="00311238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Third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International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Conference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on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Material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Modelling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incorporating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the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Thirteenth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European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Mechanics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of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Materials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Conference</w:t>
                    </w:r>
                    <w:proofErr w:type="spellEnd"/>
                    <w:r>
                      <w:rPr>
                        <w:rFonts w:asciiTheme="majorHAnsi" w:hAnsiTheme="majorHAnsi"/>
                        <w:lang w:val="hu-HU"/>
                      </w:rPr>
                      <w:t>, poszter szekció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886484181"/>
              <w:placeholder>
                <w:docPart w:val="865ED1A88AE5496EADF0586CCFD7E644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11309C" w:rsidRPr="002855F9" w14:paraId="6E4220A4" w14:textId="77777777" w:rsidTr="0088687E">
                <w:tc>
                  <w:tcPr>
                    <w:tcW w:w="913" w:type="pct"/>
                  </w:tcPr>
                  <w:p w14:paraId="7494AF36" w14:textId="77777777" w:rsidR="0011309C" w:rsidRPr="001173A0" w:rsidRDefault="0011309C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Budapest, Magyarország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2016. október 18.</w:t>
                    </w:r>
                  </w:p>
                </w:tc>
                <w:tc>
                  <w:tcPr>
                    <w:tcW w:w="4087" w:type="pct"/>
                  </w:tcPr>
                  <w:p w14:paraId="0712A6C7" w14:textId="77777777" w:rsidR="0011309C" w:rsidRPr="001173A0" w:rsidRDefault="0011309C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</w:p>
                  <w:p w14:paraId="7194D304" w14:textId="77777777" w:rsidR="0011309C" w:rsidRPr="0011309C" w:rsidRDefault="0011309C" w:rsidP="0011309C">
                    <w:pPr>
                      <w:pStyle w:val="Felsorols1"/>
                      <w:rPr>
                        <w:lang w:val="hu-HU"/>
                      </w:rPr>
                    </w:pPr>
                    <w:r w:rsidRPr="0011309C">
                      <w:rPr>
                        <w:rFonts w:asciiTheme="majorHAnsi" w:hAnsiTheme="majorHAnsi"/>
                        <w:i/>
                        <w:lang w:val="hu-HU"/>
                      </w:rPr>
                      <w:t>A rendezetlenség szerepe a deformáció lokalizációjában</w:t>
                    </w:r>
                  </w:p>
                  <w:p w14:paraId="75703F87" w14:textId="77777777" w:rsidR="0011309C" w:rsidRPr="001173A0" w:rsidRDefault="0011309C" w:rsidP="0011309C">
                    <w:pPr>
                      <w:pStyle w:val="Felsorols1"/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>ELTE Anyagfizikai Tanszék, szeminárium,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487628162"/>
              <w:placeholder>
                <w:docPart w:val="350EFAE67FAA4F199A5E3E8EAE835C71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F0ED8" w:rsidRPr="001173A0" w14:paraId="09FFABD1" w14:textId="77777777" w:rsidTr="0088687E">
                <w:tc>
                  <w:tcPr>
                    <w:tcW w:w="913" w:type="pct"/>
                  </w:tcPr>
                  <w:p w14:paraId="3D88C729" w14:textId="77777777" w:rsidR="00FF0ED8" w:rsidRPr="001173A0" w:rsidRDefault="00FF0ED8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Prága, Csehország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2014. november 19-22.</w:t>
                    </w:r>
                  </w:p>
                </w:tc>
                <w:tc>
                  <w:tcPr>
                    <w:tcW w:w="4087" w:type="pct"/>
                  </w:tcPr>
                  <w:p w14:paraId="434D37D3" w14:textId="77777777" w:rsidR="00FF0ED8" w:rsidRPr="001173A0" w:rsidRDefault="00FF0ED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</w:p>
                  <w:p w14:paraId="046381E2" w14:textId="77777777" w:rsidR="00FF0ED8" w:rsidRPr="00823E73" w:rsidRDefault="00FF0ED8" w:rsidP="00823E73">
                    <w:pPr>
                      <w:pStyle w:val="Felsorols1"/>
                      <w:rPr>
                        <w:lang w:val="hu-HU"/>
                      </w:rPr>
                    </w:pPr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A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mesoscopic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for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micron-scale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plasticity</w:t>
                    </w:r>
                    <w:proofErr w:type="spellEnd"/>
                  </w:p>
                  <w:p w14:paraId="787A619D" w14:textId="77777777" w:rsidR="00FF0ED8" w:rsidRPr="001173A0" w:rsidRDefault="00FF0ED8" w:rsidP="00823E73">
                    <w:pPr>
                      <w:pStyle w:val="Felsorols1"/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 xml:space="preserve">9th </w:t>
                    </w:r>
                    <w:proofErr w:type="spellStart"/>
                    <w:r>
                      <w:rPr>
                        <w:lang w:val="hu-HU"/>
                      </w:rPr>
                      <w:t>Seminar</w:t>
                    </w:r>
                    <w:proofErr w:type="spellEnd"/>
                    <w:r>
                      <w:rPr>
                        <w:lang w:val="hu-HU"/>
                      </w:rPr>
                      <w:t xml:space="preserve"> </w:t>
                    </w:r>
                    <w:proofErr w:type="spellStart"/>
                    <w:r>
                      <w:rPr>
                        <w:lang w:val="hu-HU"/>
                      </w:rPr>
                      <w:t>for</w:t>
                    </w:r>
                    <w:proofErr w:type="spellEnd"/>
                    <w:r>
                      <w:rPr>
                        <w:lang w:val="hu-HU"/>
                      </w:rPr>
                      <w:t xml:space="preserve"> </w:t>
                    </w:r>
                    <w:proofErr w:type="spellStart"/>
                    <w:r>
                      <w:rPr>
                        <w:lang w:val="hu-HU"/>
                      </w:rPr>
                      <w:t>Central</w:t>
                    </w:r>
                    <w:proofErr w:type="spellEnd"/>
                    <w:r>
                      <w:rPr>
                        <w:lang w:val="hu-HU"/>
                      </w:rPr>
                      <w:t xml:space="preserve"> European PhD </w:t>
                    </w:r>
                    <w:proofErr w:type="spellStart"/>
                    <w:r>
                      <w:rPr>
                        <w:lang w:val="hu-HU"/>
                      </w:rPr>
                      <w:t>Students</w:t>
                    </w:r>
                    <w:proofErr w:type="spellEnd"/>
                    <w:r>
                      <w:rPr>
                        <w:lang w:val="hu-HU"/>
                      </w:rPr>
                      <w:t xml:space="preserve"> – Research </w:t>
                    </w:r>
                    <w:proofErr w:type="spellStart"/>
                    <w:r>
                      <w:rPr>
                        <w:lang w:val="hu-HU"/>
                      </w:rPr>
                      <w:t>in</w:t>
                    </w:r>
                    <w:proofErr w:type="spellEnd"/>
                    <w:r>
                      <w:rPr>
                        <w:lang w:val="hu-HU"/>
                      </w:rPr>
                      <w:t xml:space="preserve"> </w:t>
                    </w:r>
                    <w:proofErr w:type="spellStart"/>
                    <w:r>
                      <w:rPr>
                        <w:lang w:val="hu-HU"/>
                      </w:rPr>
                      <w:t>Materials</w:t>
                    </w:r>
                    <w:proofErr w:type="spellEnd"/>
                    <w:r>
                      <w:rPr>
                        <w:lang w:val="hu-HU"/>
                      </w:rPr>
                      <w:t xml:space="preserve"> Science,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851491498"/>
              <w:placeholder>
                <w:docPart w:val="F9ADDB9047B4411FB7D1F59A05E3835C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840936" w:rsidRPr="001173A0" w14:paraId="126E4366" w14:textId="77777777" w:rsidTr="0088687E">
                <w:tc>
                  <w:tcPr>
                    <w:tcW w:w="913" w:type="pct"/>
                  </w:tcPr>
                  <w:p w14:paraId="1E2F5639" w14:textId="36BD1F7A" w:rsidR="00840936" w:rsidRPr="001173A0" w:rsidRDefault="00FF0ED8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München</w:t>
                    </w:r>
                    <w:r w:rsidR="00840936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Németország</w:t>
                    </w:r>
                    <w:r w:rsidR="00840936"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 w:rsidR="00840936">
                      <w:rPr>
                        <w:rFonts w:asciiTheme="majorHAnsi" w:hAnsiTheme="majorHAnsi"/>
                        <w:lang w:val="hu-HU"/>
                      </w:rPr>
                      <w:t xml:space="preserve">2014.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október</w:t>
                    </w:r>
                    <w:r w:rsidR="00840936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15</w:t>
                    </w:r>
                    <w:r w:rsidR="00840936">
                      <w:rPr>
                        <w:rFonts w:asciiTheme="majorHAnsi" w:hAnsiTheme="majorHAnsi"/>
                        <w:lang w:val="hu-HU"/>
                      </w:rPr>
                      <w:t>.</w:t>
                    </w:r>
                  </w:p>
                </w:tc>
                <w:tc>
                  <w:tcPr>
                    <w:tcW w:w="4087" w:type="pct"/>
                  </w:tcPr>
                  <w:p w14:paraId="190B8913" w14:textId="79E1CDB1" w:rsidR="00840936" w:rsidRPr="001173A0" w:rsidRDefault="00840936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</w:p>
                  <w:p w14:paraId="5B0AF4C7" w14:textId="77777777" w:rsidR="00FF0ED8" w:rsidRPr="00FF0ED8" w:rsidRDefault="00FF0ED8" w:rsidP="00FF0ED8">
                    <w:pPr>
                      <w:pStyle w:val="Felsorols1"/>
                      <w:rPr>
                        <w:lang w:val="hu-HU"/>
                      </w:rPr>
                    </w:pP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Micropillar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compressions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and a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mesoscopic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for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micron-scale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plasticity</w:t>
                    </w:r>
                    <w:proofErr w:type="spellEnd"/>
                  </w:p>
                  <w:p w14:paraId="23E7E5F9" w14:textId="56295DC4" w:rsidR="00840936" w:rsidRPr="001173A0" w:rsidRDefault="00FF0ED8" w:rsidP="00FF0ED8">
                    <w:pPr>
                      <w:pStyle w:val="Felsorols1"/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 xml:space="preserve">BAYHOST </w:t>
                    </w:r>
                    <w:proofErr w:type="spellStart"/>
                    <w:r>
                      <w:rPr>
                        <w:lang w:val="hu-HU"/>
                      </w:rPr>
                      <w:t>Seminar</w:t>
                    </w:r>
                    <w:proofErr w:type="spellEnd"/>
                    <w:r w:rsidR="0011309C">
                      <w:rPr>
                        <w:lang w:val="hu-HU"/>
                      </w:rPr>
                      <w:t>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455671248"/>
              <w:placeholder>
                <w:docPart w:val="5015F9FDC8334DC1A5F0DAFC4A35577E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840936" w:rsidRPr="001173A0" w14:paraId="2A5F61F6" w14:textId="77777777" w:rsidTr="0088687E">
                <w:tc>
                  <w:tcPr>
                    <w:tcW w:w="913" w:type="pct"/>
                  </w:tcPr>
                  <w:p w14:paraId="753529B3" w14:textId="7C5FAF6A" w:rsidR="00840936" w:rsidRPr="001173A0" w:rsidRDefault="00840936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840936">
                      <w:rPr>
                        <w:rFonts w:asciiTheme="majorHAnsi" w:hAnsiTheme="majorHAnsi"/>
                        <w:lang w:val="hu-HU"/>
                      </w:rPr>
                      <w:t>Berkeley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, Kalifornia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2014. október 6-10.</w:t>
                    </w:r>
                  </w:p>
                </w:tc>
                <w:tc>
                  <w:tcPr>
                    <w:tcW w:w="4087" w:type="pct"/>
                  </w:tcPr>
                  <w:p w14:paraId="138DB097" w14:textId="77777777" w:rsidR="00840936" w:rsidRPr="001173A0" w:rsidRDefault="00840936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</w:p>
                  <w:p w14:paraId="3DBC4E5F" w14:textId="77777777" w:rsidR="00840936" w:rsidRPr="00823E73" w:rsidRDefault="00840936" w:rsidP="00823E73">
                    <w:pPr>
                      <w:pStyle w:val="Felsorols1"/>
                      <w:rPr>
                        <w:lang w:val="hu-HU"/>
                      </w:rPr>
                    </w:pPr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A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mesoscopic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for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micron-scale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plasticity</w:t>
                    </w:r>
                    <w:proofErr w:type="spellEnd"/>
                  </w:p>
                  <w:p w14:paraId="7C177138" w14:textId="622D6DCF" w:rsidR="00840936" w:rsidRPr="001173A0" w:rsidRDefault="00840936" w:rsidP="00840936">
                    <w:pPr>
                      <w:pStyle w:val="Felsorols1"/>
                      <w:rPr>
                        <w:lang w:val="hu-HU"/>
                      </w:rPr>
                    </w:pPr>
                    <w:proofErr w:type="spellStart"/>
                    <w:r w:rsidRPr="00840936">
                      <w:rPr>
                        <w:lang w:val="hu-HU"/>
                      </w:rPr>
                      <w:t>Proceedings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of </w:t>
                    </w:r>
                    <w:proofErr w:type="spellStart"/>
                    <w:r w:rsidRPr="00840936">
                      <w:rPr>
                        <w:lang w:val="hu-HU"/>
                      </w:rPr>
                      <w:t>the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7th </w:t>
                    </w:r>
                    <w:proofErr w:type="spellStart"/>
                    <w:r w:rsidRPr="00840936">
                      <w:rPr>
                        <w:lang w:val="hu-HU"/>
                      </w:rPr>
                      <w:t>international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conference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on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multiscale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materials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modeling</w:t>
                    </w:r>
                    <w:proofErr w:type="spellEnd"/>
                    <w:r>
                      <w:rPr>
                        <w:lang w:val="hu-HU"/>
                      </w:rPr>
                      <w:t>, MMM-7, poszter szekció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570429698"/>
              <w:placeholder>
                <w:docPart w:val="F3648EC6187B4A08A0A196D409E4D1F1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823E73" w:rsidRPr="001173A0" w14:paraId="1D5F2706" w14:textId="77777777" w:rsidTr="0088687E">
                <w:tc>
                  <w:tcPr>
                    <w:tcW w:w="913" w:type="pct"/>
                  </w:tcPr>
                  <w:p w14:paraId="7462E864" w14:textId="02E71DE6" w:rsidR="00823E73" w:rsidRPr="001173A0" w:rsidRDefault="00840936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proofErr w:type="spellStart"/>
                    <w:r>
                      <w:rPr>
                        <w:rStyle w:val="st"/>
                      </w:rPr>
                      <w:t>Cesme</w:t>
                    </w:r>
                    <w:proofErr w:type="spellEnd"/>
                    <w:r w:rsidR="00823E73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Törökország</w:t>
                    </w:r>
                    <w:r w:rsidR="00823E73"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 w:rsidR="00823E73">
                      <w:rPr>
                        <w:rFonts w:asciiTheme="majorHAnsi" w:hAnsiTheme="majorHAnsi"/>
                        <w:lang w:val="hu-HU"/>
                      </w:rPr>
                      <w:t xml:space="preserve">2014.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június</w:t>
                    </w:r>
                    <w:r w:rsidR="00823E73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</w:t>
                    </w:r>
                    <w:r w:rsidR="00823E73">
                      <w:rPr>
                        <w:rFonts w:asciiTheme="majorHAnsi" w:hAnsiTheme="majorHAnsi"/>
                        <w:lang w:val="hu-HU"/>
                      </w:rPr>
                      <w:t>-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4</w:t>
                    </w:r>
                    <w:r w:rsidR="00823E73">
                      <w:rPr>
                        <w:rFonts w:asciiTheme="majorHAnsi" w:hAnsiTheme="majorHAnsi"/>
                        <w:lang w:val="hu-HU"/>
                      </w:rPr>
                      <w:t>.</w:t>
                    </w:r>
                  </w:p>
                </w:tc>
                <w:tc>
                  <w:tcPr>
                    <w:tcW w:w="4087" w:type="pct"/>
                  </w:tcPr>
                  <w:p w14:paraId="117A30E7" w14:textId="071BD4CE" w:rsidR="00823E73" w:rsidRPr="001173A0" w:rsidRDefault="00823E73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  <w:r w:rsidR="00840936">
                      <w:rPr>
                        <w:rFonts w:asciiTheme="majorHAnsi" w:hAnsiTheme="majorHAnsi"/>
                        <w:lang w:val="hu-HU"/>
                      </w:rPr>
                      <w:t xml:space="preserve">, István </w:t>
                    </w:r>
                    <w:proofErr w:type="spellStart"/>
                    <w:r w:rsidR="00840936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</w:p>
                  <w:p w14:paraId="0F1B649B" w14:textId="77777777" w:rsidR="00840936" w:rsidRPr="00840936" w:rsidRDefault="00840936" w:rsidP="00840936">
                    <w:pPr>
                      <w:pStyle w:val="Felsorols1"/>
                      <w:rPr>
                        <w:lang w:val="hu-HU"/>
                      </w:rPr>
                    </w:pPr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A </w:t>
                    </w:r>
                    <w:proofErr w:type="spellStart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>mesoscopic</w:t>
                    </w:r>
                    <w:proofErr w:type="spellEnd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>for</w:t>
                    </w:r>
                    <w:proofErr w:type="spellEnd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>micron-scale</w:t>
                    </w:r>
                    <w:proofErr w:type="spellEnd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rFonts w:asciiTheme="majorHAnsi" w:hAnsiTheme="majorHAnsi"/>
                        <w:i/>
                        <w:lang w:val="hu-HU"/>
                      </w:rPr>
                      <w:t>plasticity</w:t>
                    </w:r>
                    <w:proofErr w:type="spellEnd"/>
                  </w:p>
                  <w:p w14:paraId="40D7442C" w14:textId="57E844DD" w:rsidR="00823E73" w:rsidRPr="001173A0" w:rsidRDefault="00840936" w:rsidP="00840936">
                    <w:pPr>
                      <w:pStyle w:val="Felsorols1"/>
                      <w:rPr>
                        <w:lang w:val="hu-HU"/>
                      </w:rPr>
                    </w:pPr>
                    <w:r w:rsidRPr="00840936">
                      <w:rPr>
                        <w:lang w:val="hu-HU"/>
                      </w:rPr>
                      <w:t xml:space="preserve">3rd International </w:t>
                    </w:r>
                    <w:proofErr w:type="spellStart"/>
                    <w:r w:rsidRPr="00840936">
                      <w:rPr>
                        <w:lang w:val="hu-HU"/>
                      </w:rPr>
                      <w:t>Workshop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on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Physics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Based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Material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Models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and </w:t>
                    </w:r>
                    <w:proofErr w:type="spellStart"/>
                    <w:r w:rsidRPr="00840936">
                      <w:rPr>
                        <w:lang w:val="hu-HU"/>
                      </w:rPr>
                      <w:t>Experimental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</w:t>
                    </w:r>
                    <w:proofErr w:type="spellStart"/>
                    <w:r w:rsidRPr="00840936">
                      <w:rPr>
                        <w:lang w:val="hu-HU"/>
                      </w:rPr>
                      <w:t>Observations</w:t>
                    </w:r>
                    <w:proofErr w:type="spellEnd"/>
                    <w:r w:rsidRPr="00840936">
                      <w:rPr>
                        <w:lang w:val="hu-HU"/>
                      </w:rPr>
                      <w:t xml:space="preserve"> IWPMEO</w:t>
                    </w:r>
                    <w:r>
                      <w:rPr>
                        <w:lang w:val="hu-HU"/>
                      </w:rPr>
                      <w:t>, poszter szekció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27595129"/>
              <w:placeholder>
                <w:docPart w:val="F906AF2B285B485E9BEDA7E79D90006F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840936" w:rsidRPr="001173A0" w14:paraId="36B71440" w14:textId="77777777" w:rsidTr="0088687E">
                <w:tc>
                  <w:tcPr>
                    <w:tcW w:w="913" w:type="pct"/>
                  </w:tcPr>
                  <w:p w14:paraId="3BB97355" w14:textId="77777777" w:rsidR="00840936" w:rsidRPr="001173A0" w:rsidRDefault="00840936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Budapest, Magyarország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2014. január 10-13.</w:t>
                    </w:r>
                  </w:p>
                </w:tc>
                <w:tc>
                  <w:tcPr>
                    <w:tcW w:w="4087" w:type="pct"/>
                  </w:tcPr>
                  <w:p w14:paraId="548A5F37" w14:textId="77777777" w:rsidR="00840936" w:rsidRPr="001173A0" w:rsidRDefault="00840936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</w:p>
                  <w:p w14:paraId="5B73AAED" w14:textId="77777777" w:rsidR="00840936" w:rsidRPr="00823E73" w:rsidRDefault="00840936" w:rsidP="00823E73">
                    <w:pPr>
                      <w:pStyle w:val="Felsorols1"/>
                      <w:rPr>
                        <w:lang w:val="hu-HU"/>
                      </w:rPr>
                    </w:pPr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A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mesoscopic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for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micron-scale</w:t>
                    </w:r>
                    <w:proofErr w:type="spellEnd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823E73">
                      <w:rPr>
                        <w:rFonts w:asciiTheme="majorHAnsi" w:hAnsiTheme="majorHAnsi"/>
                        <w:i/>
                        <w:lang w:val="hu-HU"/>
                      </w:rPr>
                      <w:t>plasticity</w:t>
                    </w:r>
                    <w:proofErr w:type="spellEnd"/>
                  </w:p>
                  <w:p w14:paraId="7F714027" w14:textId="77777777" w:rsidR="00840936" w:rsidRPr="001173A0" w:rsidRDefault="00840936" w:rsidP="00823E73">
                    <w:pPr>
                      <w:pStyle w:val="Felsorols1"/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 xml:space="preserve">8th </w:t>
                    </w:r>
                    <w:proofErr w:type="spellStart"/>
                    <w:r>
                      <w:rPr>
                        <w:lang w:val="hu-HU"/>
                      </w:rPr>
                      <w:t>Seminar</w:t>
                    </w:r>
                    <w:proofErr w:type="spellEnd"/>
                    <w:r>
                      <w:rPr>
                        <w:lang w:val="hu-HU"/>
                      </w:rPr>
                      <w:t xml:space="preserve"> </w:t>
                    </w:r>
                    <w:proofErr w:type="spellStart"/>
                    <w:r>
                      <w:rPr>
                        <w:lang w:val="hu-HU"/>
                      </w:rPr>
                      <w:t>for</w:t>
                    </w:r>
                    <w:proofErr w:type="spellEnd"/>
                    <w:r>
                      <w:rPr>
                        <w:lang w:val="hu-HU"/>
                      </w:rPr>
                      <w:t xml:space="preserve"> </w:t>
                    </w:r>
                    <w:proofErr w:type="spellStart"/>
                    <w:r>
                      <w:rPr>
                        <w:lang w:val="hu-HU"/>
                      </w:rPr>
                      <w:t>Central</w:t>
                    </w:r>
                    <w:proofErr w:type="spellEnd"/>
                    <w:r>
                      <w:rPr>
                        <w:lang w:val="hu-HU"/>
                      </w:rPr>
                      <w:t xml:space="preserve"> European PhD </w:t>
                    </w:r>
                    <w:proofErr w:type="spellStart"/>
                    <w:r>
                      <w:rPr>
                        <w:lang w:val="hu-HU"/>
                      </w:rPr>
                      <w:t>Students</w:t>
                    </w:r>
                    <w:proofErr w:type="spellEnd"/>
                    <w:r>
                      <w:rPr>
                        <w:lang w:val="hu-HU"/>
                      </w:rPr>
                      <w:t xml:space="preserve"> – Research </w:t>
                    </w:r>
                    <w:proofErr w:type="spellStart"/>
                    <w:r>
                      <w:rPr>
                        <w:lang w:val="hu-HU"/>
                      </w:rPr>
                      <w:t>in</w:t>
                    </w:r>
                    <w:proofErr w:type="spellEnd"/>
                    <w:r>
                      <w:rPr>
                        <w:lang w:val="hu-HU"/>
                      </w:rPr>
                      <w:t xml:space="preserve"> </w:t>
                    </w:r>
                    <w:proofErr w:type="spellStart"/>
                    <w:r>
                      <w:rPr>
                        <w:lang w:val="hu-HU"/>
                      </w:rPr>
                      <w:t>Materials</w:t>
                    </w:r>
                    <w:proofErr w:type="spellEnd"/>
                    <w:r>
                      <w:rPr>
                        <w:lang w:val="hu-HU"/>
                      </w:rPr>
                      <w:t xml:space="preserve"> Science,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917862226"/>
              <w:placeholder>
                <w:docPart w:val="7EB5CE0FA3E64DCAA327E339391339BD"/>
              </w:placeholder>
              <w15:repeatingSectionItem/>
            </w:sdtPr>
            <w:sdtEndPr/>
            <w:sdtContent>
              <w:tr w:rsidR="00823E73" w:rsidRPr="001173A0" w14:paraId="4B41214C" w14:textId="77777777" w:rsidTr="0088687E">
                <w:tc>
                  <w:tcPr>
                    <w:tcW w:w="913" w:type="pct"/>
                  </w:tcPr>
                  <w:p w14:paraId="39484DD9" w14:textId="77777777" w:rsidR="00823E73" w:rsidRPr="001173A0" w:rsidRDefault="00823E73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Varsó, Lengyelország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2013, szeptember 8-11.</w:t>
                    </w:r>
                  </w:p>
                </w:tc>
                <w:tc>
                  <w:tcPr>
                    <w:tcW w:w="4087" w:type="pct"/>
                  </w:tcPr>
                  <w:p w14:paraId="25DF45B1" w14:textId="77777777" w:rsidR="00823E73" w:rsidRPr="001173A0" w:rsidRDefault="00823E73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</w:p>
                  <w:p w14:paraId="01815233" w14:textId="77777777" w:rsidR="00823E73" w:rsidRPr="00F33516" w:rsidRDefault="00823E73" w:rsidP="00311238">
                    <w:pPr>
                      <w:pStyle w:val="Felsorols1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A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mesoscopic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stochastic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for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micron-scale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plasticity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</w:p>
                  <w:p w14:paraId="593B1929" w14:textId="77777777" w:rsidR="00823E73" w:rsidRPr="001173A0" w:rsidRDefault="00823E73" w:rsidP="00311238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Third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International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Conference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on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Material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Modelling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incorporating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the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Thirteenth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European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Mechanics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of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Materials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Conference</w:t>
                    </w:r>
                    <w:proofErr w:type="spellEnd"/>
                    <w:r>
                      <w:rPr>
                        <w:rFonts w:asciiTheme="majorHAnsi" w:hAnsiTheme="majorHAnsi"/>
                        <w:lang w:val="hu-HU"/>
                      </w:rPr>
                      <w:t>, poszter szekció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225604969"/>
              <w:placeholder>
                <w:docPart w:val="C3EAA5B0C09542D7B97627D5A8EE5FE5"/>
              </w:placeholder>
              <w15:repeatingSectionItem/>
            </w:sdtPr>
            <w:sdtEndPr/>
            <w:sdtContent>
              <w:tr w:rsidR="00311238" w:rsidRPr="001173A0" w14:paraId="4E758D81" w14:textId="77777777" w:rsidTr="0088687E">
                <w:tc>
                  <w:tcPr>
                    <w:tcW w:w="913" w:type="pct"/>
                  </w:tcPr>
                  <w:p w14:paraId="3BFEFABF" w14:textId="77777777" w:rsidR="00311238" w:rsidRPr="001173A0" w:rsidRDefault="00311238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San Antonio, Texas, </w:t>
                    </w:r>
                    <w:r w:rsidR="000454F9">
                      <w:rPr>
                        <w:rFonts w:asciiTheme="majorHAnsi" w:hAnsiTheme="majorHAnsi"/>
                        <w:lang w:val="hu-HU"/>
                      </w:rPr>
                      <w:t>2013. március 3-7.</w:t>
                    </w:r>
                  </w:p>
                </w:tc>
                <w:tc>
                  <w:tcPr>
                    <w:tcW w:w="4087" w:type="pct"/>
                  </w:tcPr>
                  <w:p w14:paraId="3FE642FC" w14:textId="00E4F6C1" w:rsidR="00311238" w:rsidRPr="001173A0" w:rsidRDefault="0031123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István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>, Péter</w:t>
                    </w:r>
                    <w:r w:rsidR="00650B33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r w:rsidR="00650B33" w:rsidRPr="00311238">
                      <w:rPr>
                        <w:rFonts w:asciiTheme="majorHAnsi" w:hAnsiTheme="majorHAnsi"/>
                        <w:lang w:val="hu-HU"/>
                      </w:rPr>
                      <w:t>Dusán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, </w:t>
                    </w:r>
                    <w:r w:rsidRPr="0031123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1173A0">
                      <w:rPr>
                        <w:rFonts w:asciiTheme="majorHAnsi" w:hAnsiTheme="majorHAnsi"/>
                        <w:lang w:val="hu-HU"/>
                      </w:rPr>
                      <w:t>  </w:t>
                    </w:r>
                  </w:p>
                  <w:p w14:paraId="7FA48FF7" w14:textId="77777777" w:rsidR="00311238" w:rsidRPr="00F33516" w:rsidRDefault="00311238" w:rsidP="00311238">
                    <w:pPr>
                      <w:pStyle w:val="Felsorols1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From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the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Composite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Model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to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the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Dislocation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Polarization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Induced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by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External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Stress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</w:p>
                  <w:p w14:paraId="6733EF70" w14:textId="77777777" w:rsidR="00311238" w:rsidRPr="001173A0" w:rsidRDefault="00311238" w:rsidP="00311238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TMS 2013, 142th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Annual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 Meeting &amp;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Exhibition</w:t>
                    </w:r>
                    <w:proofErr w:type="spellEnd"/>
                    <w:r w:rsidRPr="00311238">
                      <w:rPr>
                        <w:rFonts w:asciiTheme="majorHAnsi" w:hAnsiTheme="majorHAnsi"/>
                        <w:lang w:val="hu-HU"/>
                      </w:rPr>
                      <w:t>, San Anton</w:t>
                    </w:r>
                    <w:r w:rsidR="00F33516">
                      <w:rPr>
                        <w:rFonts w:asciiTheme="majorHAnsi" w:hAnsiTheme="majorHAnsi"/>
                        <w:lang w:val="hu-HU"/>
                      </w:rPr>
                      <w:t xml:space="preserve">io, Texas, 3-7 </w:t>
                    </w:r>
                    <w:proofErr w:type="spellStart"/>
                    <w:r w:rsidR="00F33516">
                      <w:rPr>
                        <w:rFonts w:asciiTheme="majorHAnsi" w:hAnsiTheme="majorHAnsi"/>
                        <w:lang w:val="hu-HU"/>
                      </w:rPr>
                      <w:t>March</w:t>
                    </w:r>
                    <w:proofErr w:type="spellEnd"/>
                    <w:r w:rsidR="00F33516">
                      <w:rPr>
                        <w:rFonts w:asciiTheme="majorHAnsi" w:hAnsiTheme="majorHAnsi"/>
                        <w:lang w:val="hu-HU"/>
                      </w:rPr>
                      <w:t xml:space="preserve"> 2013, </w:t>
                    </w:r>
                    <w:r w:rsidRPr="00311238">
                      <w:rPr>
                        <w:rFonts w:asciiTheme="majorHAnsi" w:hAnsiTheme="majorHAnsi"/>
                        <w:lang w:val="hu-HU"/>
                      </w:rPr>
                      <w:t xml:space="preserve">előadó: </w:t>
                    </w:r>
                    <w:proofErr w:type="spellStart"/>
                    <w:r w:rsidRPr="00311238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>
                      <w:rPr>
                        <w:rFonts w:asciiTheme="majorHAnsi" w:hAnsiTheme="majorHAnsi"/>
                        <w:lang w:val="hu-HU"/>
                      </w:rPr>
                      <w:t xml:space="preserve"> István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070314201"/>
              <w:placeholder>
                <w:docPart w:val="0073F7C8ECB84B518D1D47902184F920"/>
              </w:placeholder>
              <w15:repeatingSectionItem/>
            </w:sdtPr>
            <w:sdtEndPr/>
            <w:sdtContent>
              <w:tr w:rsidR="00311238" w:rsidRPr="001173A0" w14:paraId="6AFE891E" w14:textId="77777777" w:rsidTr="0088687E">
                <w:tc>
                  <w:tcPr>
                    <w:tcW w:w="913" w:type="pct"/>
                  </w:tcPr>
                  <w:p w14:paraId="0EC26455" w14:textId="77777777" w:rsidR="00311238" w:rsidRPr="001173A0" w:rsidRDefault="000454F9" w:rsidP="000454F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 xml:space="preserve">Visegrád, Magyarország, 2013. január 16-17. </w:t>
                    </w:r>
                  </w:p>
                </w:tc>
                <w:tc>
                  <w:tcPr>
                    <w:tcW w:w="4087" w:type="pct"/>
                  </w:tcPr>
                  <w:p w14:paraId="528FDBE2" w14:textId="77777777" w:rsidR="00311238" w:rsidRPr="000454F9" w:rsidRDefault="000454F9">
                    <w:pPr>
                      <w:pStyle w:val="Alszakasz"/>
                      <w:rPr>
                        <w:rFonts w:asciiTheme="majorHAnsi" w:hAnsiTheme="majorHAnsi"/>
                        <w:b/>
                        <w:lang w:val="hu-HU"/>
                      </w:rPr>
                    </w:pPr>
                    <w:r w:rsidRPr="000454F9">
                      <w:rPr>
                        <w:rFonts w:asciiTheme="majorHAnsi" w:hAnsiTheme="majorHAnsi"/>
                        <w:b/>
                        <w:lang w:val="hu-HU"/>
                      </w:rPr>
                      <w:t>Tüzes Dániel</w:t>
                    </w:r>
                  </w:p>
                  <w:p w14:paraId="73F3401F" w14:textId="77777777" w:rsidR="000454F9" w:rsidRPr="00F33516" w:rsidRDefault="000454F9" w:rsidP="000454F9">
                    <w:pPr>
                      <w:pStyle w:val="Felsorols1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Lavinák egy mezoszkopikus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diszlokáció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modellben</w:t>
                    </w:r>
                  </w:p>
                  <w:p w14:paraId="55EFC8FE" w14:textId="77777777" w:rsidR="00311238" w:rsidRPr="001173A0" w:rsidRDefault="000454F9" w:rsidP="00F33516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0454F9">
                      <w:rPr>
                        <w:rFonts w:asciiTheme="majorHAnsi" w:hAnsiTheme="majorHAnsi"/>
                        <w:lang w:val="hu-HU"/>
                      </w:rPr>
                      <w:t>Vise</w:t>
                    </w:r>
                    <w:r w:rsidR="00F33516">
                      <w:rPr>
                        <w:rFonts w:asciiTheme="majorHAnsi" w:hAnsiTheme="majorHAnsi"/>
                        <w:lang w:val="hu-HU"/>
                      </w:rPr>
                      <w:t>grádi Anyagfizikai Konferencia,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47708959"/>
              <w:placeholder>
                <w:docPart w:val="FC1FFCB3E75844498866AC9652B3BE59"/>
              </w:placeholder>
              <w15:repeatingSectionItem/>
            </w:sdtPr>
            <w:sdtEndPr/>
            <w:sdtContent>
              <w:tr w:rsidR="00F33516" w:rsidRPr="001173A0" w14:paraId="21B5C97D" w14:textId="77777777" w:rsidTr="0088687E">
                <w:tc>
                  <w:tcPr>
                    <w:tcW w:w="913" w:type="pct"/>
                  </w:tcPr>
                  <w:p w14:paraId="41DF43BA" w14:textId="77777777" w:rsidR="00F33516" w:rsidRPr="001173A0" w:rsidRDefault="00F33516" w:rsidP="00F33516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Nagyszombat, Szlovákia, 2012. november 15.16.</w:t>
                    </w:r>
                  </w:p>
                </w:tc>
                <w:tc>
                  <w:tcPr>
                    <w:tcW w:w="4087" w:type="pct"/>
                  </w:tcPr>
                  <w:p w14:paraId="2D360BEA" w14:textId="77777777" w:rsidR="00F33516" w:rsidRPr="001173A0" w:rsidRDefault="00F33516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0454F9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0454F9">
                      <w:rPr>
                        <w:rFonts w:asciiTheme="majorHAnsi" w:hAnsiTheme="majorHAnsi"/>
                        <w:lang w:val="hu-HU"/>
                      </w:rPr>
                      <w:t xml:space="preserve">, István </w:t>
                    </w:r>
                    <w:proofErr w:type="spellStart"/>
                    <w:r w:rsidRPr="000454F9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0454F9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0454F9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</w:p>
                  <w:p w14:paraId="0D73E594" w14:textId="77777777" w:rsidR="00F33516" w:rsidRPr="00F33516" w:rsidRDefault="00F33516" w:rsidP="00F33516">
                    <w:pPr>
                      <w:pStyle w:val="Felsorols1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Asymmetric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X-ray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line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broadening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caused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by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dislocation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polarization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induced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by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external</w:t>
                    </w:r>
                    <w:proofErr w:type="spellEnd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i/>
                        <w:lang w:val="hu-HU"/>
                      </w:rPr>
                      <w:t>load</w:t>
                    </w:r>
                    <w:proofErr w:type="spellEnd"/>
                  </w:p>
                  <w:p w14:paraId="323B22E0" w14:textId="2F94FD57" w:rsidR="00F33516" w:rsidRPr="001173A0" w:rsidRDefault="00F33516" w:rsidP="00F33516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F33516">
                      <w:rPr>
                        <w:rFonts w:asciiTheme="majorHAnsi" w:hAnsiTheme="majorHAnsi"/>
                        <w:lang w:val="hu-HU"/>
                      </w:rPr>
                      <w:t xml:space="preserve">7th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lang w:val="hu-HU"/>
                      </w:rPr>
                      <w:t>Seminar</w:t>
                    </w:r>
                    <w:proofErr w:type="spellEnd"/>
                    <w:r w:rsidRPr="00F33516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lang w:val="hu-HU"/>
                      </w:rPr>
                      <w:t>for</w:t>
                    </w:r>
                    <w:proofErr w:type="spellEnd"/>
                    <w:r w:rsidRPr="00F33516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lang w:val="hu-HU"/>
                      </w:rPr>
                      <w:t>Central</w:t>
                    </w:r>
                    <w:proofErr w:type="spellEnd"/>
                    <w:r w:rsidRPr="00F33516">
                      <w:rPr>
                        <w:rFonts w:asciiTheme="majorHAnsi" w:hAnsiTheme="majorHAnsi"/>
                        <w:lang w:val="hu-HU"/>
                      </w:rPr>
                      <w:t xml:space="preserve"> European PhD </w:t>
                    </w:r>
                    <w:proofErr w:type="spellStart"/>
                    <w:r w:rsidRPr="00F33516">
                      <w:rPr>
                        <w:rFonts w:asciiTheme="majorHAnsi" w:hAnsiTheme="majorHAnsi"/>
                        <w:lang w:val="hu-HU"/>
                      </w:rPr>
                      <w:t>Students</w:t>
                    </w:r>
                    <w:proofErr w:type="spellEnd"/>
                    <w:r w:rsidRPr="00F33516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 xml:space="preserve">- Research </w:t>
                    </w:r>
                    <w:proofErr w:type="spellStart"/>
                    <w:r>
                      <w:rPr>
                        <w:rFonts w:asciiTheme="majorHAnsi" w:hAnsiTheme="majorHAnsi"/>
                        <w:lang w:val="hu-HU"/>
                      </w:rPr>
                      <w:t>in</w:t>
                    </w:r>
                    <w:proofErr w:type="spellEnd"/>
                    <w:r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/>
                        <w:lang w:val="hu-HU"/>
                      </w:rPr>
                      <w:t>Materials</w:t>
                    </w:r>
                    <w:proofErr w:type="spellEnd"/>
                    <w:r>
                      <w:rPr>
                        <w:rFonts w:asciiTheme="majorHAnsi" w:hAnsiTheme="majorHAnsi"/>
                        <w:lang w:val="hu-HU"/>
                      </w:rPr>
                      <w:t xml:space="preserve"> Science, előadás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76415288"/>
              <w:placeholder>
                <w:docPart w:val="282520F3691A4514845ED39D39DE677D"/>
              </w:placeholder>
              <w15:repeatingSectionItem/>
            </w:sdtPr>
            <w:sdtEndPr/>
            <w:sdtContent>
              <w:tr w:rsidR="003C20FD" w:rsidRPr="001173A0" w14:paraId="0A6A88EE" w14:textId="77777777" w:rsidTr="0088687E">
                <w:tc>
                  <w:tcPr>
                    <w:tcW w:w="913" w:type="pct"/>
                  </w:tcPr>
                  <w:p w14:paraId="7CD048FF" w14:textId="036B6532" w:rsidR="003C20FD" w:rsidRPr="001173A0" w:rsidRDefault="003C20FD" w:rsidP="00F33516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0454F9">
                      <w:rPr>
                        <w:rFonts w:asciiTheme="majorHAnsi" w:hAnsiTheme="majorHAnsi"/>
                        <w:lang w:val="hu-HU"/>
                      </w:rPr>
                      <w:t xml:space="preserve">Budapest,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Magyarország, 2012. a</w:t>
                    </w:r>
                    <w:r w:rsidRPr="000454F9">
                      <w:rPr>
                        <w:rFonts w:asciiTheme="majorHAnsi" w:hAnsiTheme="majorHAnsi"/>
                        <w:lang w:val="hu-HU"/>
                      </w:rPr>
                      <w:t>ugus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z</w:t>
                    </w:r>
                    <w:r w:rsidRPr="000454F9">
                      <w:rPr>
                        <w:rFonts w:asciiTheme="majorHAnsi" w:hAnsiTheme="majorHAnsi"/>
                        <w:lang w:val="hu-HU"/>
                      </w:rPr>
                      <w:t>t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us 31.</w:t>
                    </w:r>
                  </w:p>
                </w:tc>
                <w:tc>
                  <w:tcPr>
                    <w:tcW w:w="4087" w:type="pct"/>
                  </w:tcPr>
                  <w:p w14:paraId="76E421C6" w14:textId="77777777" w:rsidR="00FF0ED8" w:rsidRPr="00FF0ED8" w:rsidRDefault="00FF0ED8" w:rsidP="00FF0ED8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FF0ED8">
                      <w:rPr>
                        <w:rFonts w:asciiTheme="majorHAnsi" w:hAnsiTheme="majorHAnsi"/>
                        <w:b/>
                        <w:lang w:val="hu-HU"/>
                      </w:rPr>
                      <w:t>Dániel Tüzes</w:t>
                    </w:r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, István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Groma</w:t>
                    </w:r>
                    <w:proofErr w:type="spellEnd"/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, Péter Dusán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Ispánovity</w:t>
                    </w:r>
                    <w:proofErr w:type="spellEnd"/>
                  </w:p>
                  <w:p w14:paraId="5B9BFE0D" w14:textId="77777777" w:rsidR="00FF0ED8" w:rsidRPr="00FF0ED8" w:rsidRDefault="00FF0ED8" w:rsidP="00FF0ED8">
                    <w:pPr>
                      <w:pStyle w:val="Felsorols1"/>
                      <w:rPr>
                        <w:rFonts w:asciiTheme="majorHAnsi" w:hAnsiTheme="majorHAnsi"/>
                        <w:i/>
                        <w:lang w:val="hu-HU"/>
                      </w:rPr>
                    </w:pP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Asymmetric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X-ray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line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broadening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caused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by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dislocation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polarization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induced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by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external</w:t>
                    </w:r>
                    <w:proofErr w:type="spellEnd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load</w:t>
                    </w:r>
                    <w:proofErr w:type="spellEnd"/>
                  </w:p>
                  <w:p w14:paraId="496A3470" w14:textId="71ACB598" w:rsidR="003C20FD" w:rsidRPr="001173A0" w:rsidRDefault="00FF0ED8" w:rsidP="00FF0ED8">
                    <w:pPr>
                      <w:pStyle w:val="Felsorols1"/>
                      <w:rPr>
                        <w:rFonts w:asciiTheme="majorHAnsi" w:hAnsiTheme="majorHAnsi"/>
                        <w:lang w:val="hu-HU"/>
                      </w:rPr>
                    </w:pPr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4th </w:t>
                    </w:r>
                    <w:r w:rsidRPr="00FF0ED8">
                      <w:rPr>
                        <w:rFonts w:asciiTheme="majorHAnsi" w:hAnsiTheme="majorHAnsi"/>
                        <w:i/>
                        <w:lang w:val="hu-HU"/>
                      </w:rPr>
                      <w:t>International</w:t>
                    </w:r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Conference</w:t>
                    </w:r>
                    <w:proofErr w:type="spellEnd"/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on</w:t>
                    </w:r>
                    <w:proofErr w:type="spellEnd"/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Fundamental</w:t>
                    </w:r>
                    <w:proofErr w:type="spellEnd"/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Properties</w:t>
                    </w:r>
                    <w:proofErr w:type="spellEnd"/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 of 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Dislocations</w:t>
                    </w:r>
                    <w:proofErr w:type="spellEnd"/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 (</w:t>
                    </w:r>
                    <w:proofErr w:type="spellStart"/>
                    <w:r w:rsidRPr="00FF0ED8">
                      <w:rPr>
                        <w:rFonts w:asciiTheme="majorHAnsi" w:hAnsiTheme="majorHAnsi"/>
                        <w:lang w:val="hu-HU"/>
                      </w:rPr>
                      <w:t>Dislocations</w:t>
                    </w:r>
                    <w:proofErr w:type="spellEnd"/>
                    <w:r w:rsidRPr="00FF0ED8">
                      <w:rPr>
                        <w:rFonts w:asciiTheme="majorHAnsi" w:hAnsiTheme="majorHAnsi"/>
                        <w:lang w:val="hu-HU"/>
                      </w:rPr>
                      <w:t xml:space="preserve"> 2012), poszter szekció</w:t>
                    </w:r>
                  </w:p>
                </w:tc>
              </w:tr>
            </w:sdtContent>
          </w:sdt>
        </w:sdtContent>
      </w:sdt>
    </w:tbl>
    <w:p w14:paraId="5801C36B" w14:textId="0AC95E80" w:rsidR="0088687E" w:rsidRPr="001173A0" w:rsidRDefault="00593969">
      <w:pPr>
        <w:pStyle w:val="Szakaszcmsora"/>
        <w:rPr>
          <w:caps w:val="0"/>
          <w:lang w:val="hu-HU"/>
        </w:rPr>
      </w:pPr>
      <w:r w:rsidRPr="00593969">
        <w:rPr>
          <w:caps w:val="0"/>
          <w:lang w:val="hu-HU"/>
        </w:rPr>
        <w:t>Publikációk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88687E" w:rsidRPr="001173A0" w14:paraId="2E85CFA2" w14:textId="77777777" w:rsidTr="0088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56B2D489" w14:textId="77777777" w:rsidR="0088687E" w:rsidRPr="001173A0" w:rsidRDefault="0088687E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25905E7E" w14:textId="77777777" w:rsidR="0088687E" w:rsidRPr="001173A0" w:rsidRDefault="0088687E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</w:tbl>
    <w:p w14:paraId="15647B6B" w14:textId="4028A239" w:rsidR="005266AA" w:rsidRDefault="005266AA" w:rsidP="005266AA">
      <w:pPr>
        <w:pStyle w:val="Cmsor1"/>
        <w:rPr>
          <w:sz w:val="24"/>
        </w:rPr>
      </w:pPr>
      <w:r w:rsidRPr="005266AA">
        <w:rPr>
          <w:sz w:val="24"/>
        </w:rPr>
        <w:t xml:space="preserve">Nemzetközi </w:t>
      </w:r>
      <w:r w:rsidR="00650B33">
        <w:rPr>
          <w:sz w:val="24"/>
        </w:rPr>
        <w:t>referált</w:t>
      </w:r>
      <w:r w:rsidRPr="005266AA">
        <w:rPr>
          <w:sz w:val="24"/>
        </w:rPr>
        <w:t xml:space="preserve"> folyóiratban megjelent cikk</w:t>
      </w:r>
      <w:r w:rsidR="00B81809">
        <w:rPr>
          <w:sz w:val="24"/>
        </w:rPr>
        <w:t xml:space="preserve"> (lásd: MTMT nyomtatvány)</w:t>
      </w:r>
    </w:p>
    <w:p w14:paraId="6117D6A2" w14:textId="206F1766" w:rsidR="002D7B4B" w:rsidRPr="002D7B4B" w:rsidRDefault="002D7B4B" w:rsidP="002D7B4B">
      <w:pPr>
        <w:pStyle w:val="Listaszerbekezds"/>
        <w:numPr>
          <w:ilvl w:val="0"/>
          <w:numId w:val="13"/>
        </w:numPr>
        <w:rPr>
          <w:lang w:val="hu-HU" w:eastAsia="hu-HU"/>
        </w:rPr>
      </w:pPr>
      <w:proofErr w:type="spellStart"/>
      <w:r w:rsidRPr="002D7B4B">
        <w:rPr>
          <w:lang w:val="hu-HU" w:eastAsia="hu-HU"/>
        </w:rPr>
        <w:t>Wu</w:t>
      </w:r>
      <w:proofErr w:type="spellEnd"/>
      <w:r w:rsidRPr="002D7B4B">
        <w:rPr>
          <w:lang w:val="hu-HU" w:eastAsia="hu-HU"/>
        </w:rPr>
        <w:t xml:space="preserve">, </w:t>
      </w:r>
      <w:proofErr w:type="gramStart"/>
      <w:r w:rsidRPr="002D7B4B">
        <w:rPr>
          <w:lang w:val="hu-HU" w:eastAsia="hu-HU"/>
        </w:rPr>
        <w:t>RH ;</w:t>
      </w:r>
      <w:proofErr w:type="gramEnd"/>
      <w:r w:rsidRPr="002D7B4B">
        <w:rPr>
          <w:lang w:val="hu-HU" w:eastAsia="hu-HU"/>
        </w:rPr>
        <w:t xml:space="preserve"> Tuzes, D ; </w:t>
      </w:r>
      <w:proofErr w:type="spellStart"/>
      <w:r w:rsidRPr="002D7B4B">
        <w:rPr>
          <w:lang w:val="hu-HU" w:eastAsia="hu-HU"/>
        </w:rPr>
        <w:t>Ispanovity</w:t>
      </w:r>
      <w:proofErr w:type="spellEnd"/>
      <w:r w:rsidRPr="002D7B4B">
        <w:rPr>
          <w:lang w:val="hu-HU" w:eastAsia="hu-HU"/>
        </w:rPr>
        <w:t xml:space="preserve">, PD ; </w:t>
      </w:r>
      <w:proofErr w:type="spellStart"/>
      <w:r w:rsidRPr="002D7B4B">
        <w:rPr>
          <w:lang w:val="hu-HU" w:eastAsia="hu-HU"/>
        </w:rPr>
        <w:t>Groma</w:t>
      </w:r>
      <w:proofErr w:type="spellEnd"/>
      <w:r w:rsidRPr="002D7B4B">
        <w:rPr>
          <w:lang w:val="hu-HU" w:eastAsia="hu-HU"/>
        </w:rPr>
        <w:t xml:space="preserve">, I ; </w:t>
      </w:r>
      <w:proofErr w:type="spellStart"/>
      <w:r w:rsidRPr="002D7B4B">
        <w:rPr>
          <w:lang w:val="hu-HU" w:eastAsia="hu-HU"/>
        </w:rPr>
        <w:t>Hochrainer</w:t>
      </w:r>
      <w:proofErr w:type="spellEnd"/>
      <w:r w:rsidRPr="002D7B4B">
        <w:rPr>
          <w:lang w:val="hu-HU" w:eastAsia="hu-HU"/>
        </w:rPr>
        <w:t xml:space="preserve">, T ; </w:t>
      </w:r>
      <w:proofErr w:type="spellStart"/>
      <w:r w:rsidRPr="002D7B4B">
        <w:rPr>
          <w:lang w:val="hu-HU" w:eastAsia="hu-HU"/>
        </w:rPr>
        <w:t>Zaiser</w:t>
      </w:r>
      <w:proofErr w:type="spellEnd"/>
      <w:r w:rsidRPr="002D7B4B">
        <w:rPr>
          <w:lang w:val="hu-HU" w:eastAsia="hu-HU"/>
        </w:rPr>
        <w:t>, M</w:t>
      </w:r>
      <w:r w:rsidRPr="002D7B4B">
        <w:rPr>
          <w:lang w:val="hu-HU" w:eastAsia="hu-HU"/>
        </w:rPr>
        <w:br/>
      </w:r>
      <w:proofErr w:type="spellStart"/>
      <w:r w:rsidRPr="002D7B4B">
        <w:rPr>
          <w:lang w:val="hu-HU" w:eastAsia="hu-HU"/>
        </w:rPr>
        <w:t>Instability</w:t>
      </w:r>
      <w:proofErr w:type="spellEnd"/>
      <w:r w:rsidRPr="002D7B4B">
        <w:rPr>
          <w:lang w:val="hu-HU" w:eastAsia="hu-HU"/>
        </w:rPr>
        <w:t xml:space="preserve"> of </w:t>
      </w:r>
      <w:proofErr w:type="spellStart"/>
      <w:r w:rsidRPr="002D7B4B">
        <w:rPr>
          <w:lang w:val="hu-HU" w:eastAsia="hu-HU"/>
        </w:rPr>
        <w:t>dislocation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fluxes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in</w:t>
      </w:r>
      <w:proofErr w:type="spellEnd"/>
      <w:r w:rsidRPr="002D7B4B">
        <w:rPr>
          <w:lang w:val="hu-HU" w:eastAsia="hu-HU"/>
        </w:rPr>
        <w:t xml:space="preserve"> a </w:t>
      </w:r>
      <w:proofErr w:type="spellStart"/>
      <w:r w:rsidRPr="002D7B4B">
        <w:rPr>
          <w:lang w:val="hu-HU" w:eastAsia="hu-HU"/>
        </w:rPr>
        <w:t>single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slip</w:t>
      </w:r>
      <w:proofErr w:type="spellEnd"/>
      <w:r w:rsidRPr="002D7B4B">
        <w:rPr>
          <w:lang w:val="hu-HU" w:eastAsia="hu-HU"/>
        </w:rPr>
        <w:t xml:space="preserve">: </w:t>
      </w:r>
      <w:proofErr w:type="spellStart"/>
      <w:r w:rsidRPr="002D7B4B">
        <w:rPr>
          <w:lang w:val="hu-HU" w:eastAsia="hu-HU"/>
        </w:rPr>
        <w:t>Deterministic</w:t>
      </w:r>
      <w:proofErr w:type="spellEnd"/>
      <w:r w:rsidRPr="002D7B4B">
        <w:rPr>
          <w:lang w:val="hu-HU" w:eastAsia="hu-HU"/>
        </w:rPr>
        <w:t xml:space="preserve"> and </w:t>
      </w:r>
      <w:proofErr w:type="spellStart"/>
      <w:r w:rsidRPr="002D7B4B">
        <w:rPr>
          <w:lang w:val="hu-HU" w:eastAsia="hu-HU"/>
        </w:rPr>
        <w:t>stochastic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models</w:t>
      </w:r>
      <w:proofErr w:type="spellEnd"/>
      <w:r w:rsidRPr="002D7B4B">
        <w:rPr>
          <w:lang w:val="hu-HU" w:eastAsia="hu-HU"/>
        </w:rPr>
        <w:t xml:space="preserve"> of </w:t>
      </w:r>
      <w:proofErr w:type="spellStart"/>
      <w:r w:rsidRPr="002D7B4B">
        <w:rPr>
          <w:lang w:val="hu-HU" w:eastAsia="hu-HU"/>
        </w:rPr>
        <w:t>dislocation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patterning</w:t>
      </w:r>
      <w:proofErr w:type="spellEnd"/>
      <w:r>
        <w:rPr>
          <w:lang w:val="hu-HU" w:eastAsia="hu-HU"/>
        </w:rPr>
        <w:br/>
      </w:r>
      <w:r w:rsidRPr="002D7B4B">
        <w:rPr>
          <w:lang w:val="hu-HU" w:eastAsia="hu-HU"/>
        </w:rPr>
        <w:t xml:space="preserve">PHYSICAL REVIEW B 98 : 5 </w:t>
      </w:r>
      <w:proofErr w:type="spellStart"/>
      <w:r w:rsidRPr="002D7B4B">
        <w:rPr>
          <w:lang w:val="hu-HU" w:eastAsia="hu-HU"/>
        </w:rPr>
        <w:t>Paper</w:t>
      </w:r>
      <w:proofErr w:type="spellEnd"/>
      <w:r w:rsidRPr="002D7B4B">
        <w:rPr>
          <w:lang w:val="hu-HU" w:eastAsia="hu-HU"/>
        </w:rPr>
        <w:t>: 054110 , 15 p. (2018)</w:t>
      </w:r>
    </w:p>
    <w:p w14:paraId="71E44E6E" w14:textId="666C3AC7" w:rsidR="002D7B4B" w:rsidRDefault="002D7B4B" w:rsidP="002D7B4B">
      <w:pPr>
        <w:pStyle w:val="Listaszerbekezds"/>
        <w:numPr>
          <w:ilvl w:val="0"/>
          <w:numId w:val="13"/>
        </w:numPr>
        <w:rPr>
          <w:lang w:val="hu-HU" w:eastAsia="hu-HU"/>
        </w:rPr>
      </w:pPr>
      <w:r w:rsidRPr="002D7B4B">
        <w:rPr>
          <w:lang w:val="hu-HU" w:eastAsia="hu-HU"/>
        </w:rPr>
        <w:t xml:space="preserve">István, Hegyi </w:t>
      </w:r>
      <w:proofErr w:type="gramStart"/>
      <w:r w:rsidRPr="002D7B4B">
        <w:rPr>
          <w:lang w:val="hu-HU" w:eastAsia="hu-HU"/>
        </w:rPr>
        <w:t>Ádám ;</w:t>
      </w:r>
      <w:proofErr w:type="gramEnd"/>
      <w:r w:rsidRPr="002D7B4B">
        <w:rPr>
          <w:lang w:val="hu-HU" w:eastAsia="hu-HU"/>
        </w:rPr>
        <w:t xml:space="preserve"> Dusán, </w:t>
      </w:r>
      <w:proofErr w:type="spellStart"/>
      <w:r w:rsidRPr="002D7B4B">
        <w:rPr>
          <w:lang w:val="hu-HU" w:eastAsia="hu-HU"/>
        </w:rPr>
        <w:t>Ispánovity</w:t>
      </w:r>
      <w:proofErr w:type="spellEnd"/>
      <w:r w:rsidRPr="002D7B4B">
        <w:rPr>
          <w:lang w:val="hu-HU" w:eastAsia="hu-HU"/>
        </w:rPr>
        <w:t xml:space="preserve"> Péter ; </w:t>
      </w:r>
      <w:proofErr w:type="spellStart"/>
      <w:r w:rsidRPr="002D7B4B">
        <w:rPr>
          <w:lang w:val="hu-HU" w:eastAsia="hu-HU"/>
        </w:rPr>
        <w:t>Knapek</w:t>
      </w:r>
      <w:proofErr w:type="spellEnd"/>
      <w:r w:rsidRPr="002D7B4B">
        <w:rPr>
          <w:lang w:val="hu-HU" w:eastAsia="hu-HU"/>
        </w:rPr>
        <w:t xml:space="preserve">, </w:t>
      </w:r>
      <w:proofErr w:type="spellStart"/>
      <w:r w:rsidRPr="002D7B4B">
        <w:rPr>
          <w:lang w:val="hu-HU" w:eastAsia="hu-HU"/>
        </w:rPr>
        <w:t>Michal</w:t>
      </w:r>
      <w:proofErr w:type="spellEnd"/>
      <w:r w:rsidRPr="002D7B4B">
        <w:rPr>
          <w:lang w:val="hu-HU" w:eastAsia="hu-HU"/>
        </w:rPr>
        <w:t xml:space="preserve"> ; Tüzes, Dániel ; </w:t>
      </w:r>
      <w:proofErr w:type="spellStart"/>
      <w:r w:rsidRPr="002D7B4B">
        <w:rPr>
          <w:lang w:val="hu-HU" w:eastAsia="hu-HU"/>
        </w:rPr>
        <w:t>Máthis</w:t>
      </w:r>
      <w:proofErr w:type="spellEnd"/>
      <w:r w:rsidRPr="002D7B4B">
        <w:rPr>
          <w:lang w:val="hu-HU" w:eastAsia="hu-HU"/>
        </w:rPr>
        <w:t xml:space="preserve">, Krisztián ; </w:t>
      </w:r>
      <w:proofErr w:type="spellStart"/>
      <w:r w:rsidRPr="002D7B4B">
        <w:rPr>
          <w:lang w:val="hu-HU" w:eastAsia="hu-HU"/>
        </w:rPr>
        <w:t>Chmelík</w:t>
      </w:r>
      <w:proofErr w:type="spellEnd"/>
      <w:r w:rsidRPr="002D7B4B">
        <w:rPr>
          <w:lang w:val="hu-HU" w:eastAsia="hu-HU"/>
        </w:rPr>
        <w:t xml:space="preserve">, </w:t>
      </w:r>
      <w:proofErr w:type="spellStart"/>
      <w:r w:rsidRPr="002D7B4B">
        <w:rPr>
          <w:lang w:val="hu-HU" w:eastAsia="hu-HU"/>
        </w:rPr>
        <w:t>František</w:t>
      </w:r>
      <w:proofErr w:type="spellEnd"/>
      <w:r w:rsidRPr="002D7B4B">
        <w:rPr>
          <w:lang w:val="hu-HU" w:eastAsia="hu-HU"/>
        </w:rPr>
        <w:t xml:space="preserve"> ; </w:t>
      </w:r>
      <w:proofErr w:type="spellStart"/>
      <w:r w:rsidRPr="002D7B4B">
        <w:rPr>
          <w:lang w:val="hu-HU" w:eastAsia="hu-HU"/>
        </w:rPr>
        <w:t>Dankházi</w:t>
      </w:r>
      <w:proofErr w:type="spellEnd"/>
      <w:r w:rsidRPr="002D7B4B">
        <w:rPr>
          <w:lang w:val="hu-HU" w:eastAsia="hu-HU"/>
        </w:rPr>
        <w:t xml:space="preserve">, Zoltán ; Varga, Gábor ; </w:t>
      </w:r>
      <w:proofErr w:type="spellStart"/>
      <w:r w:rsidRPr="002D7B4B">
        <w:rPr>
          <w:lang w:val="hu-HU" w:eastAsia="hu-HU"/>
        </w:rPr>
        <w:t>Groma</w:t>
      </w:r>
      <w:proofErr w:type="spellEnd"/>
      <w:r w:rsidRPr="002D7B4B">
        <w:rPr>
          <w:lang w:val="hu-HU" w:eastAsia="hu-HU"/>
        </w:rPr>
        <w:t>, István</w:t>
      </w:r>
      <w:r w:rsidRPr="002D7B4B">
        <w:rPr>
          <w:lang w:val="hu-HU" w:eastAsia="hu-HU"/>
        </w:rPr>
        <w:br/>
      </w:r>
      <w:proofErr w:type="spellStart"/>
      <w:r w:rsidRPr="002D7B4B">
        <w:rPr>
          <w:lang w:val="hu-HU" w:eastAsia="hu-HU"/>
        </w:rPr>
        <w:t>Micron-Scale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Deformation</w:t>
      </w:r>
      <w:proofErr w:type="spellEnd"/>
      <w:r w:rsidRPr="002D7B4B">
        <w:rPr>
          <w:lang w:val="hu-HU" w:eastAsia="hu-HU"/>
        </w:rPr>
        <w:t xml:space="preserve">: A </w:t>
      </w:r>
      <w:proofErr w:type="spellStart"/>
      <w:r w:rsidRPr="002D7B4B">
        <w:rPr>
          <w:lang w:val="hu-HU" w:eastAsia="hu-HU"/>
        </w:rPr>
        <w:t>Coupled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In</w:t>
      </w:r>
      <w:proofErr w:type="spellEnd"/>
      <w:r w:rsidRPr="002D7B4B">
        <w:rPr>
          <w:lang w:val="hu-HU" w:eastAsia="hu-HU"/>
        </w:rPr>
        <w:t xml:space="preserve"> Situ </w:t>
      </w:r>
      <w:proofErr w:type="spellStart"/>
      <w:r w:rsidRPr="002D7B4B">
        <w:rPr>
          <w:lang w:val="hu-HU" w:eastAsia="hu-HU"/>
        </w:rPr>
        <w:t>Study</w:t>
      </w:r>
      <w:proofErr w:type="spellEnd"/>
      <w:r w:rsidRPr="002D7B4B">
        <w:rPr>
          <w:lang w:val="hu-HU" w:eastAsia="hu-HU"/>
        </w:rPr>
        <w:t xml:space="preserve"> of </w:t>
      </w:r>
      <w:proofErr w:type="spellStart"/>
      <w:r w:rsidRPr="002D7B4B">
        <w:rPr>
          <w:lang w:val="hu-HU" w:eastAsia="hu-HU"/>
        </w:rPr>
        <w:t>Strain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Bursts</w:t>
      </w:r>
      <w:proofErr w:type="spellEnd"/>
      <w:r w:rsidRPr="002D7B4B">
        <w:rPr>
          <w:lang w:val="hu-HU" w:eastAsia="hu-HU"/>
        </w:rPr>
        <w:t xml:space="preserve"> and </w:t>
      </w:r>
      <w:proofErr w:type="spellStart"/>
      <w:r w:rsidRPr="002D7B4B">
        <w:rPr>
          <w:lang w:val="hu-HU" w:eastAsia="hu-HU"/>
        </w:rPr>
        <w:t>Acoustic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Emission</w:t>
      </w:r>
      <w:proofErr w:type="spellEnd"/>
      <w:r>
        <w:rPr>
          <w:lang w:val="hu-HU" w:eastAsia="hu-HU"/>
        </w:rPr>
        <w:br/>
      </w:r>
      <w:r w:rsidRPr="002D7B4B">
        <w:rPr>
          <w:lang w:val="hu-HU" w:eastAsia="hu-HU"/>
        </w:rPr>
        <w:t xml:space="preserve">MICROSCOPY AND MICROANALYSIS 23 : 6 pp. 1076-1081. </w:t>
      </w:r>
      <w:proofErr w:type="gramStart"/>
      <w:r w:rsidRPr="002D7B4B">
        <w:rPr>
          <w:lang w:val="hu-HU" w:eastAsia="hu-HU"/>
        </w:rPr>
        <w:t>,</w:t>
      </w:r>
      <w:proofErr w:type="gramEnd"/>
      <w:r w:rsidRPr="002D7B4B">
        <w:rPr>
          <w:lang w:val="hu-HU" w:eastAsia="hu-HU"/>
        </w:rPr>
        <w:t xml:space="preserve"> 6 p. (2017)</w:t>
      </w:r>
    </w:p>
    <w:p w14:paraId="1822668D" w14:textId="33065696" w:rsidR="002D7B4B" w:rsidRDefault="002D7B4B" w:rsidP="002D7B4B">
      <w:pPr>
        <w:pStyle w:val="Listaszerbekezds"/>
        <w:numPr>
          <w:ilvl w:val="0"/>
          <w:numId w:val="13"/>
        </w:numPr>
        <w:rPr>
          <w:lang w:val="hu-HU" w:eastAsia="hu-HU"/>
        </w:rPr>
      </w:pPr>
      <w:r w:rsidRPr="002D7B4B">
        <w:rPr>
          <w:lang w:val="hu-HU" w:eastAsia="hu-HU"/>
        </w:rPr>
        <w:t xml:space="preserve">Tüzes, </w:t>
      </w:r>
      <w:proofErr w:type="gramStart"/>
      <w:r w:rsidRPr="002D7B4B">
        <w:rPr>
          <w:lang w:val="hu-HU" w:eastAsia="hu-HU"/>
        </w:rPr>
        <w:t>D ;</w:t>
      </w:r>
      <w:proofErr w:type="gram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Ispánovity</w:t>
      </w:r>
      <w:proofErr w:type="spellEnd"/>
      <w:r w:rsidRPr="002D7B4B">
        <w:rPr>
          <w:lang w:val="hu-HU" w:eastAsia="hu-HU"/>
        </w:rPr>
        <w:t xml:space="preserve">, PD ; </w:t>
      </w:r>
      <w:proofErr w:type="spellStart"/>
      <w:r w:rsidRPr="002D7B4B">
        <w:rPr>
          <w:lang w:val="hu-HU" w:eastAsia="hu-HU"/>
        </w:rPr>
        <w:t>Zaiser</w:t>
      </w:r>
      <w:proofErr w:type="spellEnd"/>
      <w:r w:rsidRPr="002D7B4B">
        <w:rPr>
          <w:lang w:val="hu-HU" w:eastAsia="hu-HU"/>
        </w:rPr>
        <w:t>, M</w:t>
      </w:r>
      <w:r w:rsidRPr="002D7B4B">
        <w:rPr>
          <w:lang w:val="hu-HU" w:eastAsia="hu-HU"/>
        </w:rPr>
        <w:br/>
      </w:r>
      <w:proofErr w:type="spellStart"/>
      <w:r w:rsidRPr="002D7B4B">
        <w:rPr>
          <w:lang w:val="hu-HU" w:eastAsia="hu-HU"/>
        </w:rPr>
        <w:t>Disorder</w:t>
      </w:r>
      <w:proofErr w:type="spellEnd"/>
      <w:r w:rsidRPr="002D7B4B">
        <w:rPr>
          <w:lang w:val="hu-HU" w:eastAsia="hu-HU"/>
        </w:rPr>
        <w:t xml:space="preserve"> is </w:t>
      </w:r>
      <w:proofErr w:type="spellStart"/>
      <w:r w:rsidRPr="002D7B4B">
        <w:rPr>
          <w:lang w:val="hu-HU" w:eastAsia="hu-HU"/>
        </w:rPr>
        <w:t>good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for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you</w:t>
      </w:r>
      <w:proofErr w:type="spellEnd"/>
      <w:r w:rsidRPr="002D7B4B">
        <w:rPr>
          <w:lang w:val="hu-HU" w:eastAsia="hu-HU"/>
        </w:rPr>
        <w:t xml:space="preserve">: </w:t>
      </w:r>
      <w:proofErr w:type="spellStart"/>
      <w:r w:rsidRPr="002D7B4B">
        <w:rPr>
          <w:lang w:val="hu-HU" w:eastAsia="hu-HU"/>
        </w:rPr>
        <w:t>the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influence</w:t>
      </w:r>
      <w:proofErr w:type="spellEnd"/>
      <w:r w:rsidRPr="002D7B4B">
        <w:rPr>
          <w:lang w:val="hu-HU" w:eastAsia="hu-HU"/>
        </w:rPr>
        <w:t xml:space="preserve"> of local </w:t>
      </w:r>
      <w:proofErr w:type="spellStart"/>
      <w:r w:rsidRPr="002D7B4B">
        <w:rPr>
          <w:lang w:val="hu-HU" w:eastAsia="hu-HU"/>
        </w:rPr>
        <w:t>disorder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on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strain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localization</w:t>
      </w:r>
      <w:proofErr w:type="spellEnd"/>
      <w:r w:rsidRPr="002D7B4B">
        <w:rPr>
          <w:lang w:val="hu-HU" w:eastAsia="hu-HU"/>
        </w:rPr>
        <w:t xml:space="preserve"> and </w:t>
      </w:r>
      <w:proofErr w:type="spellStart"/>
      <w:r w:rsidRPr="002D7B4B">
        <w:rPr>
          <w:lang w:val="hu-HU" w:eastAsia="hu-HU"/>
        </w:rPr>
        <w:t>ductility</w:t>
      </w:r>
      <w:proofErr w:type="spellEnd"/>
      <w:r w:rsidRPr="002D7B4B">
        <w:rPr>
          <w:lang w:val="hu-HU" w:eastAsia="hu-HU"/>
        </w:rPr>
        <w:t xml:space="preserve"> of </w:t>
      </w:r>
      <w:proofErr w:type="spellStart"/>
      <w:r w:rsidRPr="002D7B4B">
        <w:rPr>
          <w:lang w:val="hu-HU" w:eastAsia="hu-HU"/>
        </w:rPr>
        <w:t>strain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softening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materials</w:t>
      </w:r>
      <w:proofErr w:type="spellEnd"/>
      <w:r>
        <w:rPr>
          <w:lang w:val="hu-HU" w:eastAsia="hu-HU"/>
        </w:rPr>
        <w:br/>
      </w:r>
      <w:r w:rsidRPr="002D7B4B">
        <w:rPr>
          <w:lang w:val="hu-HU" w:eastAsia="hu-HU"/>
        </w:rPr>
        <w:t xml:space="preserve">INTERNATIONAL JOURNAL OF FRACTURE 205 : 2 pp. 139-150. </w:t>
      </w:r>
      <w:proofErr w:type="gramStart"/>
      <w:r w:rsidRPr="002D7B4B">
        <w:rPr>
          <w:lang w:val="hu-HU" w:eastAsia="hu-HU"/>
        </w:rPr>
        <w:t>,</w:t>
      </w:r>
      <w:proofErr w:type="gramEnd"/>
      <w:r w:rsidRPr="002D7B4B">
        <w:rPr>
          <w:lang w:val="hu-HU" w:eastAsia="hu-HU"/>
        </w:rPr>
        <w:t xml:space="preserve"> 12 p. (2017)</w:t>
      </w:r>
    </w:p>
    <w:p w14:paraId="15348F56" w14:textId="5F554CB2" w:rsidR="002D7B4B" w:rsidRPr="002D7B4B" w:rsidRDefault="002D7B4B" w:rsidP="002D7B4B">
      <w:pPr>
        <w:pStyle w:val="Listaszerbekezds"/>
        <w:numPr>
          <w:ilvl w:val="0"/>
          <w:numId w:val="13"/>
        </w:numPr>
        <w:rPr>
          <w:lang w:val="hu-HU" w:eastAsia="hu-HU"/>
        </w:rPr>
      </w:pPr>
      <w:proofErr w:type="spellStart"/>
      <w:r w:rsidRPr="002D7B4B">
        <w:rPr>
          <w:lang w:val="hu-HU" w:eastAsia="hu-HU"/>
        </w:rPr>
        <w:t>Ispánovity</w:t>
      </w:r>
      <w:proofErr w:type="spellEnd"/>
      <w:r w:rsidRPr="002D7B4B">
        <w:rPr>
          <w:lang w:val="hu-HU" w:eastAsia="hu-HU"/>
        </w:rPr>
        <w:t xml:space="preserve">, </w:t>
      </w:r>
      <w:proofErr w:type="gramStart"/>
      <w:r w:rsidRPr="002D7B4B">
        <w:rPr>
          <w:lang w:val="hu-HU" w:eastAsia="hu-HU"/>
        </w:rPr>
        <w:t>PD ;</w:t>
      </w:r>
      <w:proofErr w:type="gramEnd"/>
      <w:r w:rsidRPr="002D7B4B">
        <w:rPr>
          <w:lang w:val="hu-HU" w:eastAsia="hu-HU"/>
        </w:rPr>
        <w:t xml:space="preserve"> Tüzes, D ; Szabó, P ; </w:t>
      </w:r>
      <w:proofErr w:type="spellStart"/>
      <w:r w:rsidRPr="002D7B4B">
        <w:rPr>
          <w:lang w:val="hu-HU" w:eastAsia="hu-HU"/>
        </w:rPr>
        <w:t>Zaiser</w:t>
      </w:r>
      <w:proofErr w:type="spellEnd"/>
      <w:r w:rsidRPr="002D7B4B">
        <w:rPr>
          <w:lang w:val="hu-HU" w:eastAsia="hu-HU"/>
        </w:rPr>
        <w:t xml:space="preserve">, M ; </w:t>
      </w:r>
      <w:proofErr w:type="spellStart"/>
      <w:r w:rsidRPr="002D7B4B">
        <w:rPr>
          <w:lang w:val="hu-HU" w:eastAsia="hu-HU"/>
        </w:rPr>
        <w:t>Groma</w:t>
      </w:r>
      <w:proofErr w:type="spellEnd"/>
      <w:r w:rsidRPr="002D7B4B">
        <w:rPr>
          <w:lang w:val="hu-HU" w:eastAsia="hu-HU"/>
        </w:rPr>
        <w:t>, I</w:t>
      </w:r>
      <w:r w:rsidRPr="002D7B4B">
        <w:rPr>
          <w:lang w:val="hu-HU" w:eastAsia="hu-HU"/>
        </w:rPr>
        <w:br/>
      </w:r>
      <w:proofErr w:type="spellStart"/>
      <w:r w:rsidRPr="002D7B4B">
        <w:rPr>
          <w:lang w:val="hu-HU" w:eastAsia="hu-HU"/>
        </w:rPr>
        <w:t>Role</w:t>
      </w:r>
      <w:proofErr w:type="spellEnd"/>
      <w:r w:rsidRPr="002D7B4B">
        <w:rPr>
          <w:lang w:val="hu-HU" w:eastAsia="hu-HU"/>
        </w:rPr>
        <w:t xml:space="preserve"> of </w:t>
      </w:r>
      <w:proofErr w:type="spellStart"/>
      <w:r w:rsidRPr="002D7B4B">
        <w:rPr>
          <w:lang w:val="hu-HU" w:eastAsia="hu-HU"/>
        </w:rPr>
        <w:t>weakest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links</w:t>
      </w:r>
      <w:proofErr w:type="spellEnd"/>
      <w:r w:rsidRPr="002D7B4B">
        <w:rPr>
          <w:lang w:val="hu-HU" w:eastAsia="hu-HU"/>
        </w:rPr>
        <w:t xml:space="preserve"> and </w:t>
      </w:r>
      <w:proofErr w:type="spellStart"/>
      <w:r w:rsidRPr="002D7B4B">
        <w:rPr>
          <w:lang w:val="hu-HU" w:eastAsia="hu-HU"/>
        </w:rPr>
        <w:t>system-size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scaling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in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multiscale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modeling</w:t>
      </w:r>
      <w:proofErr w:type="spellEnd"/>
      <w:r w:rsidRPr="002D7B4B">
        <w:rPr>
          <w:lang w:val="hu-HU" w:eastAsia="hu-HU"/>
        </w:rPr>
        <w:t xml:space="preserve"> of </w:t>
      </w:r>
      <w:proofErr w:type="spellStart"/>
      <w:r w:rsidRPr="002D7B4B">
        <w:rPr>
          <w:lang w:val="hu-HU" w:eastAsia="hu-HU"/>
        </w:rPr>
        <w:t>stochastic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plasticity</w:t>
      </w:r>
      <w:proofErr w:type="spellEnd"/>
      <w:r>
        <w:rPr>
          <w:lang w:val="hu-HU" w:eastAsia="hu-HU"/>
        </w:rPr>
        <w:br/>
      </w:r>
      <w:r w:rsidRPr="002D7B4B">
        <w:rPr>
          <w:lang w:val="hu-HU" w:eastAsia="hu-HU"/>
        </w:rPr>
        <w:t xml:space="preserve">PHYSICAL REVIEW B 95 : 5 </w:t>
      </w:r>
      <w:proofErr w:type="spellStart"/>
      <w:r w:rsidRPr="002D7B4B">
        <w:rPr>
          <w:lang w:val="hu-HU" w:eastAsia="hu-HU"/>
        </w:rPr>
        <w:t>Paper</w:t>
      </w:r>
      <w:proofErr w:type="spellEnd"/>
      <w:r w:rsidRPr="002D7B4B">
        <w:rPr>
          <w:lang w:val="hu-HU" w:eastAsia="hu-HU"/>
        </w:rPr>
        <w:t>: 054108 , 13 p. (2017)</w:t>
      </w:r>
    </w:p>
    <w:p w14:paraId="00019401" w14:textId="60E15DAC" w:rsidR="002D7B4B" w:rsidRDefault="002D7B4B" w:rsidP="002D7B4B">
      <w:pPr>
        <w:pStyle w:val="Listaszerbekezds"/>
        <w:numPr>
          <w:ilvl w:val="0"/>
          <w:numId w:val="13"/>
        </w:numPr>
        <w:rPr>
          <w:lang w:val="hu-HU" w:eastAsia="hu-HU"/>
        </w:rPr>
      </w:pPr>
      <w:proofErr w:type="spellStart"/>
      <w:r w:rsidRPr="002D7B4B">
        <w:rPr>
          <w:lang w:val="hu-HU" w:eastAsia="hu-HU"/>
        </w:rPr>
        <w:t>Groma</w:t>
      </w:r>
      <w:proofErr w:type="spellEnd"/>
      <w:r w:rsidRPr="002D7B4B">
        <w:rPr>
          <w:lang w:val="hu-HU" w:eastAsia="hu-HU"/>
        </w:rPr>
        <w:t xml:space="preserve">, </w:t>
      </w:r>
      <w:proofErr w:type="gramStart"/>
      <w:r w:rsidRPr="002D7B4B">
        <w:rPr>
          <w:lang w:val="hu-HU" w:eastAsia="hu-HU"/>
        </w:rPr>
        <w:t>I ;</w:t>
      </w:r>
      <w:proofErr w:type="gramEnd"/>
      <w:r w:rsidRPr="002D7B4B">
        <w:rPr>
          <w:lang w:val="hu-HU" w:eastAsia="hu-HU"/>
        </w:rPr>
        <w:t xml:space="preserve"> Tüzes, D ; </w:t>
      </w:r>
      <w:proofErr w:type="spellStart"/>
      <w:r w:rsidRPr="002D7B4B">
        <w:rPr>
          <w:lang w:val="hu-HU" w:eastAsia="hu-HU"/>
        </w:rPr>
        <w:t>Ispánovity</w:t>
      </w:r>
      <w:proofErr w:type="spellEnd"/>
      <w:r w:rsidRPr="002D7B4B">
        <w:rPr>
          <w:lang w:val="hu-HU" w:eastAsia="hu-HU"/>
        </w:rPr>
        <w:t>, PD</w:t>
      </w:r>
      <w:r w:rsidRPr="002D7B4B">
        <w:rPr>
          <w:lang w:val="hu-HU" w:eastAsia="hu-HU"/>
        </w:rPr>
        <w:br/>
      </w:r>
      <w:proofErr w:type="spellStart"/>
      <w:r w:rsidRPr="002D7B4B">
        <w:rPr>
          <w:lang w:val="hu-HU" w:eastAsia="hu-HU"/>
        </w:rPr>
        <w:t>Asymmetric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X-ray</w:t>
      </w:r>
      <w:proofErr w:type="spellEnd"/>
      <w:r w:rsidRPr="002D7B4B">
        <w:rPr>
          <w:lang w:val="hu-HU" w:eastAsia="hu-HU"/>
        </w:rPr>
        <w:t xml:space="preserve"> line </w:t>
      </w:r>
      <w:proofErr w:type="spellStart"/>
      <w:r w:rsidRPr="002D7B4B">
        <w:rPr>
          <w:lang w:val="hu-HU" w:eastAsia="hu-HU"/>
        </w:rPr>
        <w:t>broadening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caused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by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dislocation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polarization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induced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by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external</w:t>
      </w:r>
      <w:proofErr w:type="spellEnd"/>
      <w:r w:rsidRPr="002D7B4B">
        <w:rPr>
          <w:lang w:val="hu-HU" w:eastAsia="hu-HU"/>
        </w:rPr>
        <w:t xml:space="preserve"> </w:t>
      </w:r>
      <w:proofErr w:type="spellStart"/>
      <w:r w:rsidRPr="002D7B4B">
        <w:rPr>
          <w:lang w:val="hu-HU" w:eastAsia="hu-HU"/>
        </w:rPr>
        <w:t>load</w:t>
      </w:r>
      <w:proofErr w:type="spellEnd"/>
      <w:r>
        <w:rPr>
          <w:lang w:val="hu-HU" w:eastAsia="hu-HU"/>
        </w:rPr>
        <w:br/>
      </w:r>
      <w:r w:rsidRPr="002D7B4B">
        <w:rPr>
          <w:lang w:val="hu-HU" w:eastAsia="hu-HU"/>
        </w:rPr>
        <w:t xml:space="preserve">SCRIPTA MATERIALIA 68 : 9 pp. 755-758. </w:t>
      </w:r>
      <w:proofErr w:type="gramStart"/>
      <w:r w:rsidRPr="002D7B4B">
        <w:rPr>
          <w:lang w:val="hu-HU" w:eastAsia="hu-HU"/>
        </w:rPr>
        <w:t>,</w:t>
      </w:r>
      <w:proofErr w:type="gramEnd"/>
      <w:r w:rsidRPr="002D7B4B">
        <w:rPr>
          <w:lang w:val="hu-HU" w:eastAsia="hu-HU"/>
        </w:rPr>
        <w:t xml:space="preserve"> 4 p. (2013)</w:t>
      </w:r>
    </w:p>
    <w:p w14:paraId="40D38379" w14:textId="097D1A7F" w:rsidR="002D7B4B" w:rsidRDefault="002D7B4B" w:rsidP="002D7B4B">
      <w:pPr>
        <w:pStyle w:val="Cmsor1"/>
        <w:rPr>
          <w:sz w:val="24"/>
        </w:rPr>
      </w:pPr>
      <w:r w:rsidRPr="002D7B4B">
        <w:rPr>
          <w:sz w:val="24"/>
        </w:rPr>
        <w:t>Könyv (Oktatási anyag)</w:t>
      </w:r>
    </w:p>
    <w:p w14:paraId="539DD8FC" w14:textId="747DCA97" w:rsidR="002D7B4B" w:rsidRPr="002D7B4B" w:rsidRDefault="00FF004C" w:rsidP="002D7B4B">
      <w:pPr>
        <w:pStyle w:val="Listaszerbekezds"/>
        <w:numPr>
          <w:ilvl w:val="0"/>
          <w:numId w:val="14"/>
        </w:numPr>
        <w:rPr>
          <w:lang w:val="hu-HU" w:eastAsia="hu-HU"/>
        </w:rPr>
      </w:pPr>
      <w:r>
        <w:rPr>
          <w:lang w:val="hu-HU" w:eastAsia="hu-HU"/>
        </w:rPr>
        <w:t>Izsák, Ferenc</w:t>
      </w:r>
      <w:r w:rsidR="002D7B4B" w:rsidRPr="002D7B4B">
        <w:rPr>
          <w:lang w:val="hu-HU" w:eastAsia="hu-HU"/>
        </w:rPr>
        <w:t>; T</w:t>
      </w:r>
      <w:r>
        <w:rPr>
          <w:lang w:val="hu-HU" w:eastAsia="hu-HU"/>
        </w:rPr>
        <w:t>arcsay, Zsigmond</w:t>
      </w:r>
      <w:r w:rsidR="002D7B4B">
        <w:rPr>
          <w:lang w:val="hu-HU" w:eastAsia="hu-HU"/>
        </w:rPr>
        <w:t>; Tüzes, Dániel</w:t>
      </w:r>
      <w:r w:rsidR="002D7B4B" w:rsidRPr="002D7B4B">
        <w:rPr>
          <w:lang w:val="hu-HU" w:eastAsia="hu-HU"/>
        </w:rPr>
        <w:br/>
        <w:t>Analízis jegyzetek I-III.</w:t>
      </w:r>
      <w:r w:rsidR="002D7B4B">
        <w:rPr>
          <w:lang w:val="hu-HU" w:eastAsia="hu-HU"/>
        </w:rPr>
        <w:br/>
      </w:r>
      <w:r>
        <w:rPr>
          <w:lang w:val="hu-HU" w:eastAsia="hu-HU"/>
        </w:rPr>
        <w:t>Budapest, Magyarország</w:t>
      </w:r>
      <w:r w:rsidR="002D7B4B" w:rsidRPr="002D7B4B">
        <w:rPr>
          <w:lang w:val="hu-HU" w:eastAsia="hu-HU"/>
        </w:rPr>
        <w:t>: ELTE Alkalmazott Analízis és Szá</w:t>
      </w:r>
      <w:r>
        <w:rPr>
          <w:lang w:val="hu-HU" w:eastAsia="hu-HU"/>
        </w:rPr>
        <w:t>mításmatematikai Tanszék (2018)</w:t>
      </w:r>
      <w:r w:rsidR="002D7B4B" w:rsidRPr="002D7B4B">
        <w:rPr>
          <w:lang w:val="hu-HU" w:eastAsia="hu-HU"/>
        </w:rPr>
        <w:t>, 182 p.</w:t>
      </w:r>
    </w:p>
    <w:p w14:paraId="77E6C9D9" w14:textId="77777777" w:rsidR="005266AA" w:rsidRPr="005266AA" w:rsidRDefault="005266AA" w:rsidP="005266AA">
      <w:pPr>
        <w:pStyle w:val="Cmsor1"/>
        <w:rPr>
          <w:sz w:val="24"/>
        </w:rPr>
      </w:pPr>
      <w:r w:rsidRPr="005266AA">
        <w:rPr>
          <w:sz w:val="24"/>
        </w:rPr>
        <w:lastRenderedPageBreak/>
        <w:t>Nemzetközi konferencia kiadvány</w:t>
      </w:r>
    </w:p>
    <w:p w14:paraId="6BDA7128" w14:textId="6B24438E" w:rsidR="005266AA" w:rsidRDefault="005266AA" w:rsidP="005266AA">
      <w:pPr>
        <w:pStyle w:val="Listaszerbekezds"/>
        <w:numPr>
          <w:ilvl w:val="0"/>
          <w:numId w:val="7"/>
        </w:numPr>
        <w:spacing w:after="0"/>
        <w:ind w:right="0"/>
        <w:rPr>
          <w:lang w:val="en-GB"/>
        </w:rPr>
      </w:pPr>
      <w:proofErr w:type="spellStart"/>
      <w:r w:rsidRPr="00AC3ABC">
        <w:rPr>
          <w:b/>
          <w:lang w:val="en-GB"/>
        </w:rPr>
        <w:t>Dániel</w:t>
      </w:r>
      <w:proofErr w:type="spellEnd"/>
      <w:r w:rsidRPr="00AC3ABC">
        <w:rPr>
          <w:b/>
          <w:lang w:val="en-GB"/>
        </w:rPr>
        <w:t xml:space="preserve"> </w:t>
      </w:r>
      <w:proofErr w:type="spellStart"/>
      <w:r w:rsidRPr="00AC3ABC">
        <w:rPr>
          <w:b/>
          <w:lang w:val="en-GB"/>
        </w:rPr>
        <w:t>Tüzes</w:t>
      </w:r>
      <w:proofErr w:type="spellEnd"/>
      <w:r>
        <w:rPr>
          <w:lang w:val="en-GB"/>
        </w:rPr>
        <w:t xml:space="preserve">, </w:t>
      </w:r>
      <w:proofErr w:type="spellStart"/>
      <w:r w:rsidRPr="00AC3ABC">
        <w:rPr>
          <w:lang w:val="en-GB"/>
        </w:rPr>
        <w:t>Péter</w:t>
      </w:r>
      <w:proofErr w:type="spellEnd"/>
      <w:r w:rsidRPr="00AC3ABC">
        <w:rPr>
          <w:lang w:val="en-GB"/>
        </w:rPr>
        <w:t xml:space="preserve"> </w:t>
      </w:r>
      <w:proofErr w:type="spellStart"/>
      <w:r w:rsidRPr="00AC3ABC">
        <w:rPr>
          <w:lang w:val="en-GB"/>
        </w:rPr>
        <w:t>Dusán</w:t>
      </w:r>
      <w:proofErr w:type="spellEnd"/>
      <w:r w:rsidRPr="00AC3ABC">
        <w:rPr>
          <w:lang w:val="en-GB"/>
        </w:rPr>
        <w:t xml:space="preserve"> </w:t>
      </w:r>
      <w:proofErr w:type="spellStart"/>
      <w:r w:rsidRPr="00AC3ABC">
        <w:rPr>
          <w:lang w:val="en-GB"/>
        </w:rPr>
        <w:t>Ispánovity</w:t>
      </w:r>
      <w:proofErr w:type="spellEnd"/>
      <w:r w:rsidRPr="00AC3ABC">
        <w:rPr>
          <w:lang w:val="en-GB"/>
        </w:rPr>
        <w:br/>
      </w:r>
      <w:r w:rsidRPr="00E31EC6">
        <w:rPr>
          <w:i/>
          <w:lang w:val="en-GB"/>
        </w:rPr>
        <w:t>A mesoscopic stochastic model for micron-scale plasticity</w:t>
      </w:r>
      <w:r w:rsidRPr="00AC3ABC">
        <w:rPr>
          <w:lang w:val="en-GB"/>
        </w:rPr>
        <w:br/>
        <w:t xml:space="preserve">Third International Conference on Material Modelling incorporating the Thirteenth European Mechanics of Materials Conference, Warsaw, Poland, 8-11 September, 2013, </w:t>
      </w:r>
      <w:proofErr w:type="spellStart"/>
      <w:r w:rsidR="0001444A">
        <w:rPr>
          <w:lang w:val="en-GB"/>
        </w:rPr>
        <w:t>posz</w:t>
      </w:r>
      <w:r w:rsidR="00B973D9">
        <w:rPr>
          <w:lang w:val="en-GB"/>
        </w:rPr>
        <w:t>t</w:t>
      </w:r>
      <w:r w:rsidR="0001444A">
        <w:rPr>
          <w:lang w:val="en-GB"/>
        </w:rPr>
        <w:t>er</w:t>
      </w:r>
      <w:proofErr w:type="spellEnd"/>
      <w:r w:rsidR="0001444A">
        <w:rPr>
          <w:lang w:val="en-GB"/>
        </w:rPr>
        <w:t xml:space="preserve"> </w:t>
      </w:r>
      <w:proofErr w:type="spellStart"/>
      <w:r w:rsidR="0001444A">
        <w:rPr>
          <w:lang w:val="en-GB"/>
        </w:rPr>
        <w:t>szekció</w:t>
      </w:r>
      <w:proofErr w:type="spellEnd"/>
      <w:r w:rsidRPr="00AC3ABC">
        <w:rPr>
          <w:lang w:val="en-GB"/>
        </w:rPr>
        <w:t xml:space="preserve"> </w:t>
      </w:r>
      <w:r w:rsidRPr="00AC3ABC">
        <w:rPr>
          <w:lang w:val="en-GB"/>
        </w:rPr>
        <w:br/>
        <w:t xml:space="preserve">Book of Abstracts, ISBN 978-83-89687-83-8, </w:t>
      </w:r>
      <w:r>
        <w:rPr>
          <w:lang w:val="en-GB"/>
        </w:rPr>
        <w:t xml:space="preserve">Page </w:t>
      </w:r>
      <w:r w:rsidRPr="00AC3ABC">
        <w:rPr>
          <w:lang w:val="en-GB"/>
        </w:rPr>
        <w:t>309</w:t>
      </w:r>
      <w:r w:rsidR="00BC5D9D">
        <w:rPr>
          <w:lang w:val="en-GB"/>
        </w:rPr>
        <w:br/>
      </w:r>
    </w:p>
    <w:p w14:paraId="3633F7F4" w14:textId="0F5F74C1" w:rsidR="005266AA" w:rsidRPr="00AC3ABC" w:rsidRDefault="005266AA" w:rsidP="005266AA">
      <w:pPr>
        <w:pStyle w:val="Listaszerbekezds"/>
        <w:numPr>
          <w:ilvl w:val="0"/>
          <w:numId w:val="7"/>
        </w:numPr>
        <w:spacing w:after="0"/>
        <w:ind w:right="0"/>
        <w:rPr>
          <w:lang w:val="en-GB"/>
        </w:rPr>
      </w:pPr>
      <w:proofErr w:type="spellStart"/>
      <w:r>
        <w:rPr>
          <w:lang w:val="en-GB"/>
        </w:rPr>
        <w:t>István</w:t>
      </w:r>
      <w:proofErr w:type="spellEnd"/>
      <w:r w:rsidRPr="00A95E18">
        <w:rPr>
          <w:lang w:val="en-GB"/>
        </w:rPr>
        <w:t xml:space="preserve"> </w:t>
      </w:r>
      <w:proofErr w:type="spellStart"/>
      <w:r w:rsidRPr="00A95E18">
        <w:rPr>
          <w:lang w:val="en-GB"/>
        </w:rPr>
        <w:t>Groma</w:t>
      </w:r>
      <w:proofErr w:type="spellEnd"/>
      <w:r w:rsidRPr="00A95E18">
        <w:rPr>
          <w:lang w:val="en-GB"/>
        </w:rPr>
        <w:t xml:space="preserve">, </w:t>
      </w:r>
      <w:proofErr w:type="spellStart"/>
      <w:r w:rsidRPr="00A95E18">
        <w:rPr>
          <w:lang w:val="en-GB"/>
        </w:rPr>
        <w:t>P</w:t>
      </w:r>
      <w:r>
        <w:rPr>
          <w:lang w:val="en-GB"/>
        </w:rPr>
        <w:t>é</w:t>
      </w:r>
      <w:r w:rsidRPr="00A95E18">
        <w:rPr>
          <w:lang w:val="en-GB"/>
        </w:rPr>
        <w:t>ter</w:t>
      </w:r>
      <w:proofErr w:type="spellEnd"/>
      <w:r w:rsidR="00650B33" w:rsidRPr="00650B33">
        <w:rPr>
          <w:rFonts w:asciiTheme="majorHAnsi" w:hAnsiTheme="majorHAnsi"/>
          <w:lang w:val="hu-HU"/>
        </w:rPr>
        <w:t xml:space="preserve"> </w:t>
      </w:r>
      <w:r w:rsidR="00650B33" w:rsidRPr="00311238">
        <w:rPr>
          <w:rFonts w:asciiTheme="majorHAnsi" w:hAnsiTheme="majorHAnsi"/>
          <w:lang w:val="hu-HU"/>
        </w:rPr>
        <w:t>Dusán</w:t>
      </w:r>
      <w:r w:rsidRPr="00A95E18">
        <w:rPr>
          <w:lang w:val="en-GB"/>
        </w:rPr>
        <w:t xml:space="preserve"> </w:t>
      </w:r>
      <w:proofErr w:type="spellStart"/>
      <w:r w:rsidRPr="00A95E18">
        <w:rPr>
          <w:lang w:val="en-GB"/>
        </w:rPr>
        <w:t>Isp</w:t>
      </w:r>
      <w:r>
        <w:rPr>
          <w:lang w:val="en-GB"/>
        </w:rPr>
        <w:t>á</w:t>
      </w:r>
      <w:r w:rsidRPr="00A95E18">
        <w:rPr>
          <w:lang w:val="en-GB"/>
        </w:rPr>
        <w:t>novity</w:t>
      </w:r>
      <w:proofErr w:type="spellEnd"/>
      <w:r w:rsidRPr="00A95E18">
        <w:rPr>
          <w:lang w:val="en-GB"/>
        </w:rPr>
        <w:t xml:space="preserve">, </w:t>
      </w:r>
      <w:proofErr w:type="spellStart"/>
      <w:r w:rsidRPr="00A95E18">
        <w:rPr>
          <w:b/>
          <w:lang w:val="en-GB"/>
        </w:rPr>
        <w:t>Dániel</w:t>
      </w:r>
      <w:proofErr w:type="spellEnd"/>
      <w:r w:rsidRPr="00A95E18">
        <w:rPr>
          <w:b/>
          <w:lang w:val="en-GB"/>
        </w:rPr>
        <w:t xml:space="preserve"> </w:t>
      </w:r>
      <w:proofErr w:type="spellStart"/>
      <w:r w:rsidRPr="00A95E18">
        <w:rPr>
          <w:b/>
          <w:lang w:val="en-GB"/>
        </w:rPr>
        <w:t>Tüzes</w:t>
      </w:r>
      <w:proofErr w:type="spellEnd"/>
      <w:r>
        <w:rPr>
          <w:b/>
          <w:lang w:val="en-GB"/>
        </w:rPr>
        <w:br/>
      </w:r>
      <w:r w:rsidRPr="00A95E18">
        <w:rPr>
          <w:i/>
          <w:lang w:val="en-GB"/>
        </w:rPr>
        <w:t>From the Composite Model to the Dislocation Polarization Induced by External Stress</w:t>
      </w:r>
      <w:r>
        <w:rPr>
          <w:i/>
          <w:lang w:val="en-GB"/>
        </w:rPr>
        <w:br/>
      </w:r>
      <w:r w:rsidRPr="00A95E18">
        <w:rPr>
          <w:lang w:val="en-GB"/>
        </w:rPr>
        <w:t>TMS 2013</w:t>
      </w:r>
      <w:r>
        <w:rPr>
          <w:lang w:val="en-GB"/>
        </w:rPr>
        <w:t>,</w:t>
      </w:r>
      <w:r w:rsidRPr="00A95E18">
        <w:rPr>
          <w:lang w:val="en-GB"/>
        </w:rPr>
        <w:t xml:space="preserve"> </w:t>
      </w:r>
      <w:r>
        <w:rPr>
          <w:lang w:val="en-GB"/>
        </w:rPr>
        <w:t>142th</w:t>
      </w:r>
      <w:r w:rsidRPr="00A95E18">
        <w:rPr>
          <w:lang w:val="en-GB"/>
        </w:rPr>
        <w:t xml:space="preserve"> Annual Meeting</w:t>
      </w:r>
      <w:r>
        <w:rPr>
          <w:lang w:val="en-GB"/>
        </w:rPr>
        <w:t xml:space="preserve"> &amp; Exhibition, </w:t>
      </w:r>
      <w:r w:rsidRPr="00A95E18">
        <w:rPr>
          <w:lang w:val="en-GB"/>
        </w:rPr>
        <w:t>San Antonio, Texas, 3-7</w:t>
      </w:r>
      <w:r>
        <w:rPr>
          <w:lang w:val="en-GB"/>
        </w:rPr>
        <w:t xml:space="preserve"> March </w:t>
      </w:r>
      <w:r w:rsidRPr="00A95E18">
        <w:rPr>
          <w:lang w:val="en-GB"/>
        </w:rPr>
        <w:t>2013</w:t>
      </w:r>
      <w:r>
        <w:rPr>
          <w:lang w:val="en-GB"/>
        </w:rPr>
        <w:t xml:space="preserve">, </w:t>
      </w:r>
      <w:proofErr w:type="spellStart"/>
      <w:r w:rsidR="00B973D9">
        <w:rPr>
          <w:lang w:val="en-GB"/>
        </w:rPr>
        <w:t>előadás</w:t>
      </w:r>
      <w:proofErr w:type="spellEnd"/>
      <w:r>
        <w:rPr>
          <w:lang w:val="en-GB"/>
        </w:rPr>
        <w:t xml:space="preserve"> (</w:t>
      </w:r>
      <w:proofErr w:type="spellStart"/>
      <w:r w:rsidR="0001444A">
        <w:rPr>
          <w:lang w:val="en-GB"/>
        </w:rPr>
        <w:t>előadó</w:t>
      </w:r>
      <w:proofErr w:type="spellEnd"/>
      <w:r>
        <w:rPr>
          <w:lang w:val="en-GB"/>
        </w:rPr>
        <w:t xml:space="preserve">: </w:t>
      </w:r>
      <w:proofErr w:type="spellStart"/>
      <w:r w:rsidR="0001444A">
        <w:rPr>
          <w:lang w:val="en-GB"/>
        </w:rPr>
        <w:t>Groma</w:t>
      </w:r>
      <w:proofErr w:type="spellEnd"/>
      <w:r w:rsidR="0001444A">
        <w:rPr>
          <w:lang w:val="en-GB"/>
        </w:rPr>
        <w:t xml:space="preserve"> </w:t>
      </w:r>
      <w:proofErr w:type="spellStart"/>
      <w:r w:rsidR="0001444A">
        <w:rPr>
          <w:lang w:val="en-GB"/>
        </w:rPr>
        <w:t>István</w:t>
      </w:r>
      <w:proofErr w:type="spellEnd"/>
      <w:r>
        <w:rPr>
          <w:lang w:val="en-GB"/>
        </w:rPr>
        <w:t>)</w:t>
      </w:r>
      <w:r>
        <w:rPr>
          <w:lang w:val="en-GB"/>
        </w:rPr>
        <w:br/>
        <w:t>Technical Program, Page 170.</w:t>
      </w:r>
      <w:r w:rsidR="00BC5D9D">
        <w:rPr>
          <w:lang w:val="en-GB"/>
        </w:rPr>
        <w:br/>
      </w:r>
    </w:p>
    <w:p w14:paraId="02BC1F31" w14:textId="64363741" w:rsidR="005266AA" w:rsidRPr="00AC3ABC" w:rsidRDefault="005266AA" w:rsidP="005266AA">
      <w:pPr>
        <w:pStyle w:val="Listaszerbekezds"/>
        <w:numPr>
          <w:ilvl w:val="0"/>
          <w:numId w:val="7"/>
        </w:numPr>
        <w:spacing w:after="0"/>
        <w:ind w:right="0"/>
        <w:rPr>
          <w:lang w:val="en-GB"/>
        </w:rPr>
      </w:pPr>
      <w:r w:rsidRPr="00AC3ABC">
        <w:rPr>
          <w:b/>
          <w:lang w:val="en-GB"/>
        </w:rPr>
        <w:t xml:space="preserve"> </w:t>
      </w:r>
      <w:proofErr w:type="spellStart"/>
      <w:r w:rsidRPr="00AC3ABC">
        <w:rPr>
          <w:b/>
          <w:lang w:val="en-GB"/>
        </w:rPr>
        <w:t>Dániel</w:t>
      </w:r>
      <w:proofErr w:type="spellEnd"/>
      <w:r w:rsidRPr="00AC3ABC">
        <w:rPr>
          <w:b/>
          <w:lang w:val="en-GB"/>
        </w:rPr>
        <w:t xml:space="preserve"> </w:t>
      </w:r>
      <w:proofErr w:type="spellStart"/>
      <w:r w:rsidRPr="00AC3ABC">
        <w:rPr>
          <w:b/>
          <w:lang w:val="en-GB"/>
        </w:rPr>
        <w:t>Tüzes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István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Groma</w:t>
      </w:r>
      <w:proofErr w:type="spellEnd"/>
      <w:r>
        <w:rPr>
          <w:lang w:val="en-GB"/>
        </w:rPr>
        <w:t xml:space="preserve">, </w:t>
      </w:r>
      <w:proofErr w:type="spellStart"/>
      <w:r w:rsidRPr="00AC3ABC">
        <w:rPr>
          <w:lang w:val="en-GB"/>
        </w:rPr>
        <w:t>Péter</w:t>
      </w:r>
      <w:proofErr w:type="spellEnd"/>
      <w:r w:rsidRPr="00AC3ABC">
        <w:rPr>
          <w:lang w:val="en-GB"/>
        </w:rPr>
        <w:t xml:space="preserve"> </w:t>
      </w:r>
      <w:proofErr w:type="spellStart"/>
      <w:r w:rsidRPr="00AC3ABC">
        <w:rPr>
          <w:lang w:val="en-GB"/>
        </w:rPr>
        <w:t>Dusán</w:t>
      </w:r>
      <w:proofErr w:type="spellEnd"/>
      <w:r w:rsidRPr="00AC3ABC">
        <w:rPr>
          <w:lang w:val="en-GB"/>
        </w:rPr>
        <w:t xml:space="preserve"> </w:t>
      </w:r>
      <w:proofErr w:type="spellStart"/>
      <w:r w:rsidRPr="00AC3ABC">
        <w:rPr>
          <w:lang w:val="en-GB"/>
        </w:rPr>
        <w:t>Ispánovity</w:t>
      </w:r>
      <w:proofErr w:type="spellEnd"/>
      <w:r w:rsidRPr="00AC3ABC">
        <w:rPr>
          <w:lang w:val="en-GB"/>
        </w:rPr>
        <w:br/>
      </w:r>
      <w:r w:rsidRPr="00E31EC6">
        <w:rPr>
          <w:i/>
          <w:lang w:val="en-GB"/>
        </w:rPr>
        <w:t>Asymmetric X-ray line broadening caused by dislocation polarization induced by external load</w:t>
      </w:r>
      <w:r w:rsidRPr="00AC3ABC">
        <w:rPr>
          <w:lang w:val="en-GB"/>
        </w:rPr>
        <w:br/>
        <w:t xml:space="preserve">4th International Conference on Fundamental Properties of Dislocations (Dislocations 2012), Budapest, Hungary, 27-31 August, 2012, </w:t>
      </w:r>
      <w:proofErr w:type="spellStart"/>
      <w:r w:rsidR="0001444A">
        <w:rPr>
          <w:lang w:val="en-GB"/>
        </w:rPr>
        <w:t>poszter</w:t>
      </w:r>
      <w:proofErr w:type="spellEnd"/>
      <w:r w:rsidR="0001444A">
        <w:rPr>
          <w:lang w:val="en-GB"/>
        </w:rPr>
        <w:t xml:space="preserve"> </w:t>
      </w:r>
      <w:proofErr w:type="spellStart"/>
      <w:r w:rsidR="0001444A">
        <w:rPr>
          <w:lang w:val="en-GB"/>
        </w:rPr>
        <w:t>szekció</w:t>
      </w:r>
      <w:proofErr w:type="spellEnd"/>
      <w:r w:rsidRPr="00AC3ABC">
        <w:rPr>
          <w:lang w:val="en-GB"/>
        </w:rPr>
        <w:br/>
        <w:t xml:space="preserve">Scientific Program &amp; Abstracts, ISBN 978-615-5270-00-0, </w:t>
      </w:r>
      <w:r>
        <w:rPr>
          <w:lang w:val="en-GB"/>
        </w:rPr>
        <w:t xml:space="preserve">Page </w:t>
      </w:r>
      <w:r w:rsidRPr="00AC3ABC">
        <w:rPr>
          <w:lang w:val="en-GB"/>
        </w:rPr>
        <w:t>9</w:t>
      </w:r>
    </w:p>
    <w:p w14:paraId="06053C39" w14:textId="77777777" w:rsidR="005266AA" w:rsidRPr="005266AA" w:rsidRDefault="005266AA" w:rsidP="005266AA">
      <w:pPr>
        <w:pStyle w:val="Cmsor1"/>
        <w:rPr>
          <w:sz w:val="24"/>
        </w:rPr>
      </w:pPr>
      <w:r w:rsidRPr="005266AA">
        <w:rPr>
          <w:sz w:val="24"/>
        </w:rPr>
        <w:t>Hazai konferencia közlemény</w:t>
      </w:r>
    </w:p>
    <w:p w14:paraId="4058E732" w14:textId="755CE482" w:rsidR="001669C9" w:rsidRPr="001469ED" w:rsidRDefault="005266AA" w:rsidP="005266AA">
      <w:pPr>
        <w:pStyle w:val="Listaszerbekezds"/>
        <w:numPr>
          <w:ilvl w:val="0"/>
          <w:numId w:val="8"/>
        </w:numPr>
        <w:spacing w:after="0"/>
        <w:ind w:right="0"/>
        <w:rPr>
          <w:lang w:val="hu-HU"/>
        </w:rPr>
      </w:pPr>
      <w:r w:rsidRPr="00FB12C0">
        <w:rPr>
          <w:b/>
          <w:lang w:val="hu-HU"/>
        </w:rPr>
        <w:t>Tüzes Dániel</w:t>
      </w:r>
      <w:r w:rsidRPr="00FB12C0">
        <w:rPr>
          <w:lang w:val="hu-HU"/>
        </w:rPr>
        <w:br/>
      </w:r>
      <w:r w:rsidRPr="00FB12C0">
        <w:rPr>
          <w:i/>
          <w:lang w:val="hu-HU"/>
        </w:rPr>
        <w:t xml:space="preserve">Lavinák egy mezoszkopikus </w:t>
      </w:r>
      <w:proofErr w:type="spellStart"/>
      <w:r w:rsidRPr="00FB12C0">
        <w:rPr>
          <w:i/>
          <w:lang w:val="hu-HU"/>
        </w:rPr>
        <w:t>diszlokáció</w:t>
      </w:r>
      <w:proofErr w:type="spellEnd"/>
      <w:r w:rsidRPr="00FB12C0">
        <w:rPr>
          <w:i/>
          <w:lang w:val="hu-HU"/>
        </w:rPr>
        <w:t xml:space="preserve"> modellben</w:t>
      </w:r>
      <w:r w:rsidRPr="00FB12C0">
        <w:rPr>
          <w:i/>
          <w:lang w:val="hu-HU"/>
        </w:rPr>
        <w:br/>
      </w:r>
      <w:r w:rsidRPr="00FB12C0">
        <w:rPr>
          <w:lang w:val="hu-HU"/>
        </w:rPr>
        <w:t>Visegrádi Anyagfizikai Konferencia, Magyarország, Visegrád, előadás (2013)</w:t>
      </w:r>
    </w:p>
    <w:p w14:paraId="7BE70422" w14:textId="4D00E01B" w:rsidR="005266AA" w:rsidRPr="001173A0" w:rsidRDefault="005266AA" w:rsidP="005266AA">
      <w:pPr>
        <w:pStyle w:val="Szakaszcmsora"/>
        <w:rPr>
          <w:caps w:val="0"/>
          <w:lang w:val="hu-HU"/>
        </w:rPr>
      </w:pPr>
      <w:r w:rsidRPr="005266AA">
        <w:rPr>
          <w:caps w:val="0"/>
          <w:lang w:val="hu-HU"/>
        </w:rPr>
        <w:t>Kutatási szakmai tevékenységek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5266AA" w:rsidRPr="001173A0" w14:paraId="698C095A" w14:textId="77777777" w:rsidTr="0042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89679F8" w14:textId="77777777" w:rsidR="005266AA" w:rsidRPr="001173A0" w:rsidRDefault="005266AA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6FD21567" w14:textId="77777777" w:rsidR="005266AA" w:rsidRPr="001173A0" w:rsidRDefault="005266AA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-1404058676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118986410"/>
              <w:placeholder>
                <w:docPart w:val="141F9E80AF654B4BA86BF00EA67C91FC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2855F9" w14:paraId="39D07105" w14:textId="77777777" w:rsidTr="004230CC">
                <w:tc>
                  <w:tcPr>
                    <w:tcW w:w="913" w:type="pct"/>
                  </w:tcPr>
                  <w:p w14:paraId="3C4FA221" w14:textId="42B87137" w:rsidR="005266AA" w:rsidRPr="001173A0" w:rsidRDefault="005266AA" w:rsidP="005266A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564DF1E" w14:textId="62A3CB50" w:rsidR="005266AA" w:rsidRPr="001173A0" w:rsidRDefault="005266AA" w:rsidP="005266AA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5266AA">
                      <w:rPr>
                        <w:rFonts w:asciiTheme="majorHAnsi" w:hAnsiTheme="majorHAnsi"/>
                        <w:lang w:val="hu-HU"/>
                      </w:rPr>
                      <w:t xml:space="preserve">Kristályos anyagok plasztikus tulajdonságainak vizsgálata </w:t>
                    </w:r>
                    <w:r w:rsidR="001469ED">
                      <w:rPr>
                        <w:rFonts w:asciiTheme="majorHAnsi" w:hAnsiTheme="majorHAnsi"/>
                        <w:lang w:val="hu-HU"/>
                      </w:rPr>
                      <w:t>in-situ kísérleti elrendezésben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8344388"/>
              <w:placeholder>
                <w:docPart w:val="E5F64FEF2920483693C46E29D17BCB71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2855F9" w14:paraId="1628BFC7" w14:textId="77777777" w:rsidTr="004230CC">
                <w:tc>
                  <w:tcPr>
                    <w:tcW w:w="913" w:type="pct"/>
                  </w:tcPr>
                  <w:p w14:paraId="0C8C8EAF" w14:textId="55C22BB7" w:rsidR="005266AA" w:rsidRPr="001173A0" w:rsidRDefault="005266AA" w:rsidP="005266A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14337C00" w14:textId="1201949C" w:rsidR="005266AA" w:rsidRPr="001173A0" w:rsidRDefault="005266AA" w:rsidP="005266AA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5266AA">
                      <w:rPr>
                        <w:rFonts w:asciiTheme="majorHAnsi" w:hAnsiTheme="majorHAnsi"/>
                        <w:lang w:val="hu-HU"/>
                      </w:rPr>
                      <w:t>Kristályos anyagok plasztikus tulajdonságainak vizsgálata szá</w:t>
                    </w:r>
                    <w:r w:rsidR="001469ED">
                      <w:rPr>
                        <w:rFonts w:asciiTheme="majorHAnsi" w:hAnsiTheme="majorHAnsi"/>
                        <w:lang w:val="hu-HU"/>
                      </w:rPr>
                      <w:t>mítógépes numerikus modellekkel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148129662"/>
              <w:placeholder>
                <w:docPart w:val="9ABD8C42600140FEAC21F20008199F8B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FF004C" w14:paraId="0E37DC94" w14:textId="77777777" w:rsidTr="004230CC">
                <w:tc>
                  <w:tcPr>
                    <w:tcW w:w="913" w:type="pct"/>
                  </w:tcPr>
                  <w:p w14:paraId="3451FC7A" w14:textId="438DF0B5" w:rsidR="005266AA" w:rsidRPr="001173A0" w:rsidRDefault="005266AA" w:rsidP="005266A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536614C6" w14:textId="195D02EC" w:rsidR="005266AA" w:rsidRPr="001173A0" w:rsidRDefault="005266AA" w:rsidP="005266AA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proofErr w:type="spellStart"/>
                    <w:r w:rsidRPr="005266AA">
                      <w:rPr>
                        <w:rFonts w:asciiTheme="majorHAnsi" w:hAnsiTheme="majorHAnsi"/>
                        <w:lang w:val="hu-HU"/>
                      </w:rPr>
                      <w:t>Diszlokációsűrűség</w:t>
                    </w:r>
                    <w:proofErr w:type="spellEnd"/>
                    <w:r w:rsidRPr="005266AA">
                      <w:rPr>
                        <w:rFonts w:asciiTheme="majorHAnsi" w:hAnsiTheme="majorHAnsi"/>
                        <w:lang w:val="hu-HU"/>
                      </w:rPr>
                      <w:t xml:space="preserve"> meghatározása elektro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n</w:t>
                    </w:r>
                    <w:r w:rsidR="001469ED">
                      <w:rPr>
                        <w:rFonts w:asciiTheme="majorHAnsi" w:hAnsiTheme="majorHAnsi"/>
                        <w:lang w:val="hu-HU"/>
                      </w:rPr>
                      <w:t>mikroszkópiával</w:t>
                    </w:r>
                    <w:r w:rsidR="00FF004C">
                      <w:rPr>
                        <w:rFonts w:asciiTheme="majorHAnsi" w:hAnsiTheme="majorHAnsi"/>
                        <w:lang w:val="hu-HU"/>
                      </w:rPr>
                      <w:t xml:space="preserve"> és röntgen diffrakcióval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393619967"/>
              <w:placeholder>
                <w:docPart w:val="734411ECAE0B41518AD8AAC0678A9943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2855F9" w14:paraId="2458060D" w14:textId="77777777" w:rsidTr="004230CC">
                <w:tc>
                  <w:tcPr>
                    <w:tcW w:w="913" w:type="pct"/>
                  </w:tcPr>
                  <w:p w14:paraId="1015DBC8" w14:textId="4B6D515B" w:rsidR="005266AA" w:rsidRPr="001173A0" w:rsidRDefault="005266AA" w:rsidP="005266A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40E17526" w14:textId="270C7222" w:rsidR="005266AA" w:rsidRPr="001173A0" w:rsidRDefault="005266AA" w:rsidP="005266AA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5266AA">
                      <w:rPr>
                        <w:rFonts w:asciiTheme="majorHAnsi" w:hAnsiTheme="majorHAnsi"/>
                        <w:lang w:val="hu-HU"/>
                      </w:rPr>
                      <w:t>Gáz és szcintillációs detektorok alkalmazhatósága a hosszúfarkú röntgen diffrakciós eloszlások vizsgálatában</w:t>
                    </w:r>
                  </w:p>
                </w:tc>
              </w:tr>
            </w:sdtContent>
          </w:sdt>
        </w:sdtContent>
      </w:sdt>
    </w:tbl>
    <w:p w14:paraId="02B738E2" w14:textId="7E6F5068" w:rsidR="005266AA" w:rsidRPr="001173A0" w:rsidRDefault="005266AA" w:rsidP="005266AA">
      <w:pPr>
        <w:pStyle w:val="Szakaszcmsora"/>
        <w:rPr>
          <w:caps w:val="0"/>
          <w:lang w:val="hu-HU"/>
        </w:rPr>
      </w:pPr>
      <w:r w:rsidRPr="005266AA">
        <w:rPr>
          <w:caps w:val="0"/>
          <w:lang w:val="hu-HU"/>
        </w:rPr>
        <w:t>Szakmai tevékenységek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5266AA" w:rsidRPr="001173A0" w14:paraId="4C3E2460" w14:textId="77777777" w:rsidTr="0042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A0DE335" w14:textId="77777777" w:rsidR="005266AA" w:rsidRPr="001173A0" w:rsidRDefault="005266AA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11D24F70" w14:textId="77777777" w:rsidR="005266AA" w:rsidRPr="001173A0" w:rsidRDefault="005266AA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393466474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697776668"/>
              <w:placeholder>
                <w:docPart w:val="873071CBF8B54C44B2C28D27F11982D9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2855F9" w14:paraId="1C96D45D" w14:textId="77777777" w:rsidTr="004230CC">
                <w:tc>
                  <w:tcPr>
                    <w:tcW w:w="913" w:type="pct"/>
                  </w:tcPr>
                  <w:p w14:paraId="0706428E" w14:textId="38F4C02B" w:rsidR="005266AA" w:rsidRPr="001173A0" w:rsidRDefault="00FF004C" w:rsidP="00FF004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2017</w:t>
                    </w:r>
                  </w:p>
                </w:tc>
                <w:tc>
                  <w:tcPr>
                    <w:tcW w:w="4087" w:type="pct"/>
                  </w:tcPr>
                  <w:p w14:paraId="13D990DB" w14:textId="73E44C82" w:rsidR="005266AA" w:rsidRPr="001173A0" w:rsidRDefault="00FF004C" w:rsidP="00FF004C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 xml:space="preserve">Egykristály röntgen diffrakciós mérések fém egykristályon, szinkrotroni mérés az 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>ESRF</w:t>
                    </w:r>
                    <w:r>
                      <w:rPr>
                        <w:rFonts w:asciiTheme="majorHAnsi" w:hAnsiTheme="majorHAnsi"/>
                        <w:lang w:val="hu-HU"/>
                      </w:rPr>
                      <w:t xml:space="preserve"> Grenoble-i kutatóközpontjában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799717730"/>
              <w:placeholder>
                <w:docPart w:val="A4802CB6514B460FB5EC5AAF393EF667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FF004C" w:rsidRPr="002855F9" w14:paraId="3E924F41" w14:textId="77777777" w:rsidTr="004230CC">
                <w:tc>
                  <w:tcPr>
                    <w:tcW w:w="913" w:type="pct"/>
                  </w:tcPr>
                  <w:p w14:paraId="4C11D35D" w14:textId="77777777" w:rsidR="00FF004C" w:rsidRPr="001173A0" w:rsidRDefault="00FF004C" w:rsidP="005266A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2013</w:t>
                    </w:r>
                  </w:p>
                </w:tc>
                <w:tc>
                  <w:tcPr>
                    <w:tcW w:w="4087" w:type="pct"/>
                  </w:tcPr>
                  <w:p w14:paraId="62E677E4" w14:textId="77777777" w:rsidR="00FF004C" w:rsidRPr="001173A0" w:rsidRDefault="00FF004C" w:rsidP="005266AA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5266AA">
                      <w:rPr>
                        <w:rFonts w:asciiTheme="majorHAnsi" w:hAnsiTheme="majorHAnsi"/>
                        <w:lang w:val="hu-HU"/>
                      </w:rPr>
                      <w:t xml:space="preserve">A kristályos anyagok plasztikus tulajdonságinak </w:t>
                    </w:r>
                    <w:proofErr w:type="spellStart"/>
                    <w:r w:rsidRPr="005266AA">
                      <w:rPr>
                        <w:rFonts w:asciiTheme="majorHAnsi" w:hAnsiTheme="majorHAnsi"/>
                        <w:lang w:val="hu-HU"/>
                      </w:rPr>
                      <w:t>in-situ</w:t>
                    </w:r>
                    <w:proofErr w:type="spellEnd"/>
                    <w:r w:rsidRPr="005266AA">
                      <w:rPr>
                        <w:rFonts w:asciiTheme="majorHAnsi" w:hAnsiTheme="majorHAnsi"/>
                        <w:lang w:val="hu-HU"/>
                      </w:rPr>
                      <w:t xml:space="preserve"> vizsgálatához szükséges alkatrészek tervezése, gyártatása és fejlesztése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880097771"/>
              <w:placeholder>
                <w:docPart w:val="4EE975C668F94AA7851A0282C4B04277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2855F9" w14:paraId="22F7702E" w14:textId="77777777" w:rsidTr="004230CC">
                <w:tc>
                  <w:tcPr>
                    <w:tcW w:w="913" w:type="pct"/>
                  </w:tcPr>
                  <w:p w14:paraId="615DAD1B" w14:textId="776A31F9" w:rsidR="005266AA" w:rsidRPr="001173A0" w:rsidRDefault="005266AA" w:rsidP="005266A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2013</w:t>
                    </w:r>
                  </w:p>
                </w:tc>
                <w:tc>
                  <w:tcPr>
                    <w:tcW w:w="4087" w:type="pct"/>
                  </w:tcPr>
                  <w:p w14:paraId="692747B9" w14:textId="7596B8D2" w:rsidR="005266AA" w:rsidRPr="001173A0" w:rsidRDefault="005266AA" w:rsidP="00F06E51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5266AA">
                      <w:rPr>
                        <w:rFonts w:asciiTheme="majorHAnsi" w:hAnsiTheme="majorHAnsi"/>
                        <w:lang w:val="hu-HU"/>
                      </w:rPr>
                      <w:t>Új kísérleti elrendezések összeállítása kutatói és hallgató laborokba</w:t>
                    </w:r>
                    <w:r w:rsidR="00FF004C">
                      <w:rPr>
                        <w:rFonts w:asciiTheme="majorHAnsi" w:hAnsiTheme="majorHAnsi"/>
                        <w:lang w:val="hu-HU"/>
                      </w:rPr>
                      <w:t>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2111971567"/>
              <w:placeholder>
                <w:docPart w:val="43596173920F480AA7D21AB486D0A918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2855F9" w14:paraId="4E42158C" w14:textId="77777777" w:rsidTr="004230CC">
                <w:tc>
                  <w:tcPr>
                    <w:tcW w:w="913" w:type="pct"/>
                  </w:tcPr>
                  <w:p w14:paraId="099764BD" w14:textId="7BC7D891" w:rsidR="005266AA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2012</w:t>
                    </w:r>
                  </w:p>
                </w:tc>
                <w:tc>
                  <w:tcPr>
                    <w:tcW w:w="4087" w:type="pct"/>
                  </w:tcPr>
                  <w:p w14:paraId="5EAA81CA" w14:textId="6C941C54" w:rsidR="005266AA" w:rsidRPr="001173A0" w:rsidRDefault="00F06E51" w:rsidP="00F06E51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Egykristály </w:t>
                    </w:r>
                    <w:proofErr w:type="spellStart"/>
                    <w:r w:rsidRPr="00F06E51">
                      <w:rPr>
                        <w:rFonts w:asciiTheme="majorHAnsi" w:hAnsiTheme="majorHAnsi"/>
                        <w:lang w:val="hu-HU"/>
                      </w:rPr>
                      <w:t>röntgendiffrakció</w:t>
                    </w:r>
                    <w:proofErr w:type="spellEnd"/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06E51">
                      <w:rPr>
                        <w:rFonts w:asciiTheme="majorHAnsi" w:hAnsiTheme="majorHAnsi"/>
                        <w:lang w:val="hu-HU"/>
                      </w:rPr>
                      <w:t>polikristályos</w:t>
                    </w:r>
                    <w:proofErr w:type="spellEnd"/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 mintákon - szinkrotroni mérés a DESY hamburgi kutatóközpontjában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373704799"/>
              <w:placeholder>
                <w:docPart w:val="07B8B56BA19847BBA8F2223672FA8383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266AA" w:rsidRPr="002855F9" w14:paraId="446EA827" w14:textId="77777777" w:rsidTr="004230CC">
                <w:tc>
                  <w:tcPr>
                    <w:tcW w:w="913" w:type="pct"/>
                  </w:tcPr>
                  <w:p w14:paraId="58417CAA" w14:textId="01B12DE5" w:rsidR="005266AA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2011</w:t>
                    </w:r>
                  </w:p>
                </w:tc>
                <w:tc>
                  <w:tcPr>
                    <w:tcW w:w="4087" w:type="pct"/>
                  </w:tcPr>
                  <w:p w14:paraId="4CAA82F4" w14:textId="7487A0C3" w:rsidR="005266AA" w:rsidRPr="001173A0" w:rsidRDefault="00F06E51" w:rsidP="00F06E51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proofErr w:type="spellStart"/>
                    <w:r w:rsidRPr="00F06E51">
                      <w:rPr>
                        <w:rFonts w:asciiTheme="majorHAnsi" w:hAnsiTheme="majorHAnsi"/>
                        <w:lang w:val="hu-HU"/>
                      </w:rPr>
                      <w:t>Admatis</w:t>
                    </w:r>
                    <w:proofErr w:type="spellEnd"/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 Kft. részére germánium kristály vizsgálata </w:t>
                    </w:r>
                    <w:proofErr w:type="spellStart"/>
                    <w:r w:rsidRPr="00F06E51">
                      <w:rPr>
                        <w:rFonts w:asciiTheme="majorHAnsi" w:hAnsiTheme="majorHAnsi"/>
                        <w:lang w:val="hu-HU"/>
                      </w:rPr>
                      <w:t>röntgendiffrakcióval</w:t>
                    </w:r>
                    <w:proofErr w:type="spellEnd"/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 (minta előkészítés, </w:t>
                    </w:r>
                    <w:proofErr w:type="spellStart"/>
                    <w:r w:rsidRPr="00F06E51">
                      <w:rPr>
                        <w:rFonts w:asciiTheme="majorHAnsi" w:hAnsiTheme="majorHAnsi"/>
                        <w:lang w:val="hu-HU"/>
                      </w:rPr>
                      <w:t>Laue</w:t>
                    </w:r>
                    <w:proofErr w:type="spellEnd"/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 felvétel készítés és kiértékelés)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748068614"/>
              <w:placeholder>
                <w:docPart w:val="09F1B74651534A9BBA05CE140A333CA0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F06E51" w:rsidRPr="002855F9" w14:paraId="34A5D36B" w14:textId="77777777" w:rsidTr="004230CC">
                <w:tc>
                  <w:tcPr>
                    <w:tcW w:w="913" w:type="pct"/>
                  </w:tcPr>
                  <w:p w14:paraId="2D100E35" w14:textId="77777777" w:rsidR="00F06E51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2011</w:t>
                    </w:r>
                  </w:p>
                </w:tc>
                <w:tc>
                  <w:tcPr>
                    <w:tcW w:w="4087" w:type="pct"/>
                  </w:tcPr>
                  <w:p w14:paraId="5BFDDA20" w14:textId="389667B9" w:rsidR="00F06E51" w:rsidRPr="001173A0" w:rsidRDefault="00F06E51" w:rsidP="00F06E51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Egykristály </w:t>
                    </w:r>
                    <w:proofErr w:type="spellStart"/>
                    <w:r w:rsidRPr="00F06E51">
                      <w:rPr>
                        <w:rFonts w:asciiTheme="majorHAnsi" w:hAnsiTheme="majorHAnsi"/>
                        <w:lang w:val="hu-HU"/>
                      </w:rPr>
                      <w:t>röntgendiffrakció</w:t>
                    </w:r>
                    <w:proofErr w:type="spellEnd"/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 </w:t>
                    </w:r>
                    <w:proofErr w:type="spellStart"/>
                    <w:r w:rsidRPr="00F06E51">
                      <w:rPr>
                        <w:rFonts w:asciiTheme="majorHAnsi" w:hAnsiTheme="majorHAnsi"/>
                        <w:lang w:val="hu-HU"/>
                      </w:rPr>
                      <w:t>polikristályos</w:t>
                    </w:r>
                    <w:proofErr w:type="spellEnd"/>
                    <w:r w:rsidRPr="00F06E51">
                      <w:rPr>
                        <w:rFonts w:asciiTheme="majorHAnsi" w:hAnsiTheme="majorHAnsi"/>
                        <w:lang w:val="hu-HU"/>
                      </w:rPr>
                      <w:t xml:space="preserve"> mintákon - szinkrotroni mérés a DESY hamburgi kutatóközpontjában</w:t>
                    </w:r>
                  </w:p>
                </w:tc>
              </w:tr>
            </w:sdtContent>
          </w:sdt>
        </w:sdtContent>
      </w:sdt>
    </w:tbl>
    <w:p w14:paraId="73F50A10" w14:textId="24050ACA" w:rsidR="00F06E51" w:rsidRPr="001173A0" w:rsidRDefault="00F06E51" w:rsidP="00F06E51">
      <w:pPr>
        <w:pStyle w:val="Szakaszcmsora"/>
        <w:rPr>
          <w:caps w:val="0"/>
          <w:lang w:val="hu-HU"/>
        </w:rPr>
      </w:pPr>
      <w:r w:rsidRPr="00F06E51">
        <w:rPr>
          <w:caps w:val="0"/>
          <w:lang w:val="hu-HU"/>
        </w:rPr>
        <w:lastRenderedPageBreak/>
        <w:t>Oktatási tevékenység</w:t>
      </w:r>
      <w:r w:rsidR="00A473FB">
        <w:rPr>
          <w:caps w:val="0"/>
          <w:lang w:val="hu-HU"/>
        </w:rPr>
        <w:t>ek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F06E51" w:rsidRPr="001173A0" w14:paraId="13EDC7D3" w14:textId="77777777" w:rsidTr="0042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A900552" w14:textId="77777777" w:rsidR="00F06E51" w:rsidRPr="001173A0" w:rsidRDefault="00F06E51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2228D7DC" w14:textId="77777777" w:rsidR="00F06E51" w:rsidRPr="001173A0" w:rsidRDefault="00F06E51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-601031502"/>
          <w15:repeatingSection/>
        </w:sdtPr>
        <w:sdtEndPr>
          <w:rPr>
            <w:rFonts w:asciiTheme="minorHAnsi" w:hAnsiTheme="minorHAnsi"/>
          </w:rPr>
        </w:sdtEndPr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270927721"/>
              <w:placeholder>
                <w:docPart w:val="357FF8E1BCAC4CA3AFE4565C450A667F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098DBF73" w14:textId="77777777" w:rsidTr="004230CC">
                <w:tc>
                  <w:tcPr>
                    <w:tcW w:w="913" w:type="pct"/>
                  </w:tcPr>
                  <w:p w14:paraId="2417A645" w14:textId="57B88A28" w:rsidR="00F06E51" w:rsidRPr="001173A0" w:rsidRDefault="00FF004C" w:rsidP="00FF004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2018/2019/1</w:t>
                    </w:r>
                  </w:p>
                </w:tc>
                <w:tc>
                  <w:tcPr>
                    <w:tcW w:w="4087" w:type="pct"/>
                  </w:tcPr>
                  <w:p w14:paraId="3A527CE2" w14:textId="7C43FA77" w:rsidR="00F06E51" w:rsidRPr="001173A0" w:rsidRDefault="00FF004C" w:rsidP="00D3662A">
                    <w:pPr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>Mechanika előadás demonstráció (</w:t>
                    </w:r>
                    <w:r>
                      <w:rPr>
                        <w:lang w:val="hu-HU"/>
                      </w:rPr>
                      <w:t xml:space="preserve">heti </w:t>
                    </w:r>
                    <w:r w:rsidR="00D3662A">
                      <w:rPr>
                        <w:lang w:val="hu-HU"/>
                      </w:rPr>
                      <w:t>2</w:t>
                    </w:r>
                    <w:r>
                      <w:rPr>
                        <w:lang w:val="hu-HU"/>
                      </w:rPr>
                      <w:t>x1 órában)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488314402"/>
              <w:placeholder>
                <w:docPart w:val="5A78A344A4C84DFCB3A8A4DA1C431478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F004C" w:rsidRPr="002855F9" w14:paraId="2B610D4D" w14:textId="77777777" w:rsidTr="004230CC">
                <w:tc>
                  <w:tcPr>
                    <w:tcW w:w="913" w:type="pct"/>
                  </w:tcPr>
                  <w:p w14:paraId="72DF21D4" w14:textId="77777777" w:rsidR="00FF004C" w:rsidRPr="001173A0" w:rsidRDefault="00FF004C" w:rsidP="00FF004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2017/2018</w:t>
                    </w:r>
                  </w:p>
                </w:tc>
                <w:tc>
                  <w:tcPr>
                    <w:tcW w:w="4087" w:type="pct"/>
                  </w:tcPr>
                  <w:p w14:paraId="7521C3CA" w14:textId="77777777" w:rsidR="00FF004C" w:rsidRPr="001173A0" w:rsidRDefault="00FF004C" w:rsidP="00FF004C">
                    <w:pPr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>Mechanika (heti 2x2 órában) és Folytonos közegek mechanikája gyakorlatok és előadás demonstráció (</w:t>
                    </w:r>
                    <w:r>
                      <w:rPr>
                        <w:lang w:val="hu-HU"/>
                      </w:rPr>
                      <w:t xml:space="preserve">heti </w:t>
                    </w:r>
                    <w:r>
                      <w:rPr>
                        <w:lang w:val="hu-HU"/>
                      </w:rPr>
                      <w:t>1x1 órában)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147278500"/>
              <w:placeholder>
                <w:docPart w:val="2987CF64A7E74C828FF7C8F09AB025AB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D3662A" w:rsidRPr="002855F9" w14:paraId="47496C41" w14:textId="77777777" w:rsidTr="004230CC">
                <w:tc>
                  <w:tcPr>
                    <w:tcW w:w="913" w:type="pct"/>
                  </w:tcPr>
                  <w:p w14:paraId="4BA0F835" w14:textId="73322DCC" w:rsidR="00D3662A" w:rsidRPr="001173A0" w:rsidRDefault="00D3662A" w:rsidP="00D3662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2016/2017</w:t>
                    </w:r>
                  </w:p>
                </w:tc>
                <w:tc>
                  <w:tcPr>
                    <w:tcW w:w="4087" w:type="pct"/>
                  </w:tcPr>
                  <w:p w14:paraId="795EDCCC" w14:textId="06014D91" w:rsidR="00D3662A" w:rsidRPr="001173A0" w:rsidRDefault="00D3662A" w:rsidP="00D3662A">
                    <w:pPr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>Mechanika (heti 2x2 órában) és Folytonos közegek mechanikája előadás demonstráció (</w:t>
                    </w:r>
                    <w:r>
                      <w:rPr>
                        <w:lang w:val="hu-HU"/>
                      </w:rPr>
                      <w:t xml:space="preserve">heti </w:t>
                    </w:r>
                    <w:r>
                      <w:rPr>
                        <w:lang w:val="hu-HU"/>
                      </w:rPr>
                      <w:t>1x2 órában)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62569044"/>
              <w:placeholder>
                <w:docPart w:val="28D76CC582FE4BA2B04072E144F18022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F004C" w:rsidRPr="002855F9" w14:paraId="5FDA09C3" w14:textId="77777777" w:rsidTr="004230CC">
                <w:tc>
                  <w:tcPr>
                    <w:tcW w:w="913" w:type="pct"/>
                  </w:tcPr>
                  <w:p w14:paraId="1C81A119" w14:textId="77777777" w:rsidR="00FF004C" w:rsidRPr="001173A0" w:rsidRDefault="00FF004C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2013/2 - 2014/1</w:t>
                    </w:r>
                  </w:p>
                </w:tc>
                <w:tc>
                  <w:tcPr>
                    <w:tcW w:w="4087" w:type="pct"/>
                  </w:tcPr>
                  <w:p w14:paraId="340DF1E2" w14:textId="77777777" w:rsidR="00FF004C" w:rsidRDefault="00FF004C" w:rsidP="00F06E51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Hallgatói laboratórium</w:t>
                    </w:r>
                  </w:p>
                  <w:p w14:paraId="16052E9D" w14:textId="77777777" w:rsidR="00FF004C" w:rsidRPr="001173A0" w:rsidRDefault="00FF004C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lang w:val="hu-HU"/>
                      </w:rPr>
                      <w:t xml:space="preserve">Alkalmazott Fizikai Módszerek Laboratórium egykristály </w:t>
                    </w:r>
                    <w:proofErr w:type="spellStart"/>
                    <w:r w:rsidRPr="00F06E51">
                      <w:rPr>
                        <w:lang w:val="hu-HU"/>
                      </w:rPr>
                      <w:t>röntgendiffrakció</w:t>
                    </w:r>
                    <w:proofErr w:type="spellEnd"/>
                    <w:r w:rsidRPr="00F06E51">
                      <w:rPr>
                        <w:lang w:val="hu-HU"/>
                      </w:rPr>
                      <w:t xml:space="preserve"> mérése, 2 heti 1x4 órában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385786519"/>
              <w:placeholder>
                <w:docPart w:val="24D25C19C159427593CD2A8330732C7A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4CC68B24" w14:textId="77777777" w:rsidTr="004230CC">
                <w:tc>
                  <w:tcPr>
                    <w:tcW w:w="913" w:type="pct"/>
                  </w:tcPr>
                  <w:p w14:paraId="1DF64DFC" w14:textId="63782FAC" w:rsidR="00F06E51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2013/2 - 2014/1</w:t>
                    </w:r>
                  </w:p>
                </w:tc>
                <w:tc>
                  <w:tcPr>
                    <w:tcW w:w="4087" w:type="pct"/>
                  </w:tcPr>
                  <w:p w14:paraId="4A2915E4" w14:textId="77777777" w:rsidR="00F06E51" w:rsidRDefault="00F06E51" w:rsidP="004230CC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Hallgatói laboratórium</w:t>
                    </w:r>
                  </w:p>
                  <w:p w14:paraId="0D1A80A9" w14:textId="2539ADFC" w:rsidR="00F06E51" w:rsidRPr="001173A0" w:rsidRDefault="00F06E51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lang w:val="hu-HU"/>
                      </w:rPr>
                      <w:t>Klasszikus Fizika Laboratórium mechanika részének vezetése heti 1x4 órában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2088566315"/>
              <w:placeholder>
                <w:docPart w:val="961E168FCE76486885739C1E191F1460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4936F1AA" w14:textId="77777777" w:rsidTr="004230CC">
                <w:tc>
                  <w:tcPr>
                    <w:tcW w:w="913" w:type="pct"/>
                  </w:tcPr>
                  <w:p w14:paraId="77D4C34F" w14:textId="3A6F113C" w:rsidR="00F06E51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2012/2 - 2013/1</w:t>
                    </w:r>
                  </w:p>
                </w:tc>
                <w:tc>
                  <w:tcPr>
                    <w:tcW w:w="4087" w:type="pct"/>
                  </w:tcPr>
                  <w:p w14:paraId="0035B987" w14:textId="2829F2C5" w:rsidR="00F06E51" w:rsidRDefault="00F06E51" w:rsidP="004230CC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Hallgatói laboratórium</w:t>
                    </w:r>
                  </w:p>
                  <w:p w14:paraId="3855A8BB" w14:textId="039A158B" w:rsidR="00F06E51" w:rsidRPr="001173A0" w:rsidRDefault="00F06E51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lang w:val="hu-HU"/>
                      </w:rPr>
                      <w:t>Klasszikus Fizika Laboratórium mechanika részének vezetése heti 1x4 órában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669225307"/>
              <w:placeholder>
                <w:docPart w:val="D292355A163D4D9EABAF6A9AFE6B4D66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2CDDCD3C" w14:textId="77777777" w:rsidTr="004230CC">
                <w:tc>
                  <w:tcPr>
                    <w:tcW w:w="913" w:type="pct"/>
                  </w:tcPr>
                  <w:p w14:paraId="5BE1D787" w14:textId="22515490" w:rsidR="00F06E51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2011/2</w:t>
                    </w:r>
                  </w:p>
                </w:tc>
                <w:tc>
                  <w:tcPr>
                    <w:tcW w:w="4087" w:type="pct"/>
                  </w:tcPr>
                  <w:p w14:paraId="1AA05468" w14:textId="4DF24AAC" w:rsidR="00F06E51" w:rsidRDefault="00F06E51" w:rsidP="004230CC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Soktestprobléma</w:t>
                    </w:r>
                  </w:p>
                  <w:p w14:paraId="02164EE8" w14:textId="16E34C61" w:rsidR="00F06E51" w:rsidRPr="001173A0" w:rsidRDefault="00F06E51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lang w:val="hu-HU"/>
                      </w:rPr>
                      <w:t xml:space="preserve">Elektronikus jegyzet készítése a </w:t>
                    </w:r>
                    <w:r w:rsidRPr="00F06E51">
                      <w:rPr>
                        <w:i/>
                        <w:lang w:val="hu-HU"/>
                      </w:rPr>
                      <w:t>Soktestprobléma</w:t>
                    </w:r>
                    <w:r w:rsidRPr="00F06E51">
                      <w:rPr>
                        <w:lang w:val="hu-HU"/>
                      </w:rPr>
                      <w:t xml:space="preserve"> című kurzushoz, órai anyag és szakirodalom alapján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442218097"/>
              <w:placeholder>
                <w:docPart w:val="E705C4F6EE04492D9288529796F95680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1A841745" w14:textId="77777777" w:rsidTr="004230CC">
                <w:tc>
                  <w:tcPr>
                    <w:tcW w:w="913" w:type="pct"/>
                  </w:tcPr>
                  <w:p w14:paraId="54173E0E" w14:textId="5730D202" w:rsidR="00F06E51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2011/2</w:t>
                    </w:r>
                  </w:p>
                </w:tc>
                <w:tc>
                  <w:tcPr>
                    <w:tcW w:w="4087" w:type="pct"/>
                  </w:tcPr>
                  <w:p w14:paraId="55AFED65" w14:textId="77777777" w:rsidR="00F06E51" w:rsidRDefault="00F06E51" w:rsidP="004230CC">
                    <w:pPr>
                      <w:pStyle w:val="Alszakasz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Alkalmazott fizika</w:t>
                    </w:r>
                  </w:p>
                  <w:p w14:paraId="1AB485F7" w14:textId="2D1C9225" w:rsidR="00F06E51" w:rsidRPr="001173A0" w:rsidRDefault="00F06E51" w:rsidP="00D3662A">
                    <w:pPr>
                      <w:rPr>
                        <w:lang w:val="hu-HU"/>
                      </w:rPr>
                    </w:pPr>
                    <w:r w:rsidRPr="00F06E51">
                      <w:rPr>
                        <w:lang w:val="hu-HU"/>
                      </w:rPr>
                      <w:t xml:space="preserve">Elektronikus jegyzet készítése a </w:t>
                    </w:r>
                    <w:r w:rsidRPr="00F06E51">
                      <w:rPr>
                        <w:i/>
                        <w:lang w:val="hu-HU"/>
                      </w:rPr>
                      <w:t>Modern képalkotó technikák a biológiában</w:t>
                    </w:r>
                    <w:r w:rsidRPr="00F06E51">
                      <w:rPr>
                        <w:lang w:val="hu-HU"/>
                      </w:rPr>
                      <w:t xml:space="preserve"> című kurzusho</w:t>
                    </w:r>
                    <w:r w:rsidR="00D3662A">
                      <w:rPr>
                        <w:lang w:val="hu-HU"/>
                      </w:rPr>
                      <w:t>z</w:t>
                    </w:r>
                    <w:r w:rsidRPr="00F06E51">
                      <w:rPr>
                        <w:lang w:val="hu-HU"/>
                      </w:rPr>
                      <w:t>, órai anyag és szakirodalom alapján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282648544"/>
              <w:placeholder>
                <w:docPart w:val="9571D26DF9814FCB9124983E7E0F330C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576E753A" w14:textId="77777777" w:rsidTr="004230CC">
                <w:tc>
                  <w:tcPr>
                    <w:tcW w:w="913" w:type="pct"/>
                  </w:tcPr>
                  <w:p w14:paraId="570D06E0" w14:textId="608EE493" w:rsidR="00F06E51" w:rsidRPr="001173A0" w:rsidRDefault="00F06E51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lang w:val="hu-HU"/>
                      </w:rPr>
                      <w:t>2008-2009</w:t>
                    </w:r>
                  </w:p>
                </w:tc>
                <w:tc>
                  <w:tcPr>
                    <w:tcW w:w="4087" w:type="pct"/>
                  </w:tcPr>
                  <w:p w14:paraId="75DD452D" w14:textId="286453AF" w:rsidR="00F06E51" w:rsidRDefault="00F06E51" w:rsidP="00F06E51">
                    <w:pP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Analízis</w:t>
                    </w: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 I, II, III</w:t>
                    </w:r>
                  </w:p>
                  <w:p w14:paraId="4F284867" w14:textId="44B3CA88" w:rsidR="00F06E51" w:rsidRPr="001173A0" w:rsidRDefault="00F06E51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lang w:val="hu-HU"/>
                      </w:rPr>
                      <w:t>Elektronikus jegyzet készítése az Analízis I, II és III című kurzusokhoz órai anyag alapján, professzori korrektúrával</w:t>
                    </w:r>
                  </w:p>
                </w:tc>
              </w:tr>
            </w:sdtContent>
          </w:sdt>
        </w:sdtContent>
      </w:sdt>
    </w:tbl>
    <w:p w14:paraId="1A6A7D31" w14:textId="3D99E2D6" w:rsidR="00F06E51" w:rsidRPr="001173A0" w:rsidRDefault="00F06E51" w:rsidP="00F06E51">
      <w:pPr>
        <w:pStyle w:val="Szakaszcmsora"/>
        <w:rPr>
          <w:caps w:val="0"/>
          <w:lang w:val="hu-HU"/>
        </w:rPr>
      </w:pPr>
      <w:r w:rsidRPr="00F06E51">
        <w:rPr>
          <w:caps w:val="0"/>
          <w:lang w:val="hu-HU"/>
        </w:rPr>
        <w:t>Közéleti hallgatói és egyéb tevékenységek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F06E51" w:rsidRPr="001173A0" w14:paraId="2ED30704" w14:textId="77777777" w:rsidTr="0042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25192DA" w14:textId="77777777" w:rsidR="00F06E51" w:rsidRPr="001173A0" w:rsidRDefault="00F06E51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0E7B64B4" w14:textId="77777777" w:rsidR="00F06E51" w:rsidRPr="001173A0" w:rsidRDefault="00F06E51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1316305747"/>
          <w15:repeatingSection/>
        </w:sdtPr>
        <w:sdtEndPr>
          <w:rPr>
            <w:rFonts w:asciiTheme="minorHAnsi" w:hAnsiTheme="minorHAnsi"/>
          </w:rPr>
        </w:sdtEndPr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589515250"/>
              <w:placeholder>
                <w:docPart w:val="441BFECF295E47018DBBAE0B6DA823CB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2EC04031" w14:textId="77777777" w:rsidTr="004230CC">
                <w:tc>
                  <w:tcPr>
                    <w:tcW w:w="913" w:type="pct"/>
                  </w:tcPr>
                  <w:p w14:paraId="70C0E2B7" w14:textId="47450C58" w:rsidR="00F06E51" w:rsidRPr="001173A0" w:rsidRDefault="00F06E51" w:rsidP="00F06E51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4D65D26" w14:textId="7263586B" w:rsidR="00F06E51" w:rsidRPr="001173A0" w:rsidRDefault="00F06E51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fizweb.elte.hu hallgatói jegyzetszerveren webmesteri feladtok ellátása és a szerver üzemeltetése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502485165"/>
              <w:placeholder>
                <w:docPart w:val="E0FF119BF978488283B7DCE3D8AB6FC5"/>
              </w:placeholder>
              <w15:repeatingSectionItem/>
            </w:sdtPr>
            <w:sdtEndPr>
              <w:rPr>
                <w:rFonts w:asciiTheme="minorHAnsi" w:hAnsiTheme="minorHAnsi"/>
                <w:color w:val="000000" w:themeColor="text1"/>
              </w:rPr>
            </w:sdtEndPr>
            <w:sdtContent>
              <w:tr w:rsidR="00F06E51" w:rsidRPr="002855F9" w14:paraId="4E1AE06A" w14:textId="77777777" w:rsidTr="004230CC">
                <w:tc>
                  <w:tcPr>
                    <w:tcW w:w="913" w:type="pct"/>
                  </w:tcPr>
                  <w:p w14:paraId="27C476A3" w14:textId="77777777" w:rsidR="00F06E51" w:rsidRPr="001173A0" w:rsidRDefault="00F06E51" w:rsidP="00F06E51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3708225B" w14:textId="30D5E808" w:rsidR="00F06E51" w:rsidRPr="001173A0" w:rsidRDefault="00F06E51" w:rsidP="00F06E51">
                    <w:pPr>
                      <w:pStyle w:val="Alszakasz"/>
                      <w:rPr>
                        <w:lang w:val="hu-HU"/>
                      </w:rPr>
                    </w:pPr>
                    <w:r w:rsidRPr="00F06E51">
                      <w:rPr>
                        <w:lang w:val="hu-HU"/>
                      </w:rPr>
                      <w:t>linkgroup.hu a SOTE egy kutatócsoportjának a weboldalán webmesteri feladatok ellátása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359894050"/>
              <w:placeholder>
                <w:docPart w:val="148CA0B16B664CDBB962589C180E5DA3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2480EDCE" w14:textId="77777777" w:rsidTr="004230CC">
                <w:tc>
                  <w:tcPr>
                    <w:tcW w:w="913" w:type="pct"/>
                  </w:tcPr>
                  <w:p w14:paraId="36C80EFC" w14:textId="77777777" w:rsidR="00F06E51" w:rsidRPr="001173A0" w:rsidRDefault="00F06E51" w:rsidP="00F06E51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33F3A154" w14:textId="399DB3BC" w:rsidR="00F06E51" w:rsidRPr="001173A0" w:rsidRDefault="00F06E51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tehetsegpont.hu a Nemzeti Tehetségsegítő Tanács és a Magyar Tehetségsegítő Szervezet Szövetség honlapján webmesteri feladatok ellátása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409310860"/>
              <w:placeholder>
                <w:docPart w:val="2C0214DE0B8244909BA587BCC1B99A23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3E2407B2" w14:textId="77777777" w:rsidTr="004230CC">
                <w:tc>
                  <w:tcPr>
                    <w:tcW w:w="913" w:type="pct"/>
                  </w:tcPr>
                  <w:p w14:paraId="7374B301" w14:textId="77777777" w:rsidR="00F06E51" w:rsidRPr="001173A0" w:rsidRDefault="00F06E51" w:rsidP="00F06E51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5F042C4A" w14:textId="20111B34" w:rsidR="00F06E51" w:rsidRPr="001173A0" w:rsidRDefault="00F06E51" w:rsidP="00F06E51">
                    <w:pPr>
                      <w:rPr>
                        <w:lang w:val="hu-HU"/>
                      </w:rPr>
                    </w:pPr>
                    <w:r w:rsidRPr="00F06E51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talentcentrebudapest.eu a nemzeti Tehetségsegítő Tanács európai céljainak megvalósítása a </w:t>
                    </w:r>
                    <w:r w:rsidRPr="00F06E51">
                      <w:rPr>
                        <w:rFonts w:asciiTheme="majorHAnsi" w:hAnsiTheme="majorHAnsi"/>
                        <w:i/>
                        <w:color w:val="000000" w:themeColor="text1"/>
                        <w:lang w:val="hu-HU"/>
                      </w:rPr>
                      <w:t xml:space="preserve">European </w:t>
                    </w:r>
                    <w:proofErr w:type="spellStart"/>
                    <w:r w:rsidRPr="00F06E51">
                      <w:rPr>
                        <w:rFonts w:asciiTheme="majorHAnsi" w:hAnsiTheme="majorHAnsi"/>
                        <w:i/>
                        <w:color w:val="000000" w:themeColor="text1"/>
                        <w:lang w:val="hu-HU"/>
                      </w:rPr>
                      <w:t>Talent</w:t>
                    </w:r>
                    <w:proofErr w:type="spellEnd"/>
                    <w:r w:rsidRPr="00F06E51">
                      <w:rPr>
                        <w:rFonts w:asciiTheme="majorHAnsi" w:hAnsiTheme="majorHAnsi"/>
                        <w:i/>
                        <w:color w:val="000000" w:themeColor="text1"/>
                        <w:lang w:val="hu-HU"/>
                      </w:rPr>
                      <w:t xml:space="preserve"> Centre - Budapest</w:t>
                    </w:r>
                    <w:r w:rsidRPr="00F06E51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 programon keresztül</w:t>
                    </w: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, webmesteri feladatok ellátása</w:t>
                    </w:r>
                  </w:p>
                </w:tc>
              </w:tr>
            </w:sdtContent>
          </w:sdt>
        </w:sdtContent>
      </w:sdt>
    </w:tbl>
    <w:p w14:paraId="2C2EA4F7" w14:textId="08F56311" w:rsidR="00F06E51" w:rsidRDefault="00F06E51" w:rsidP="00F06E51">
      <w:pPr>
        <w:pStyle w:val="Szakaszcmsora"/>
        <w:rPr>
          <w:caps w:val="0"/>
          <w:lang w:val="hu-HU"/>
        </w:rPr>
      </w:pPr>
      <w:r w:rsidRPr="00F06E51">
        <w:rPr>
          <w:caps w:val="0"/>
          <w:lang w:val="hu-HU"/>
        </w:rPr>
        <w:t>K</w:t>
      </w:r>
      <w:r>
        <w:rPr>
          <w:caps w:val="0"/>
          <w:lang w:val="hu-HU"/>
        </w:rPr>
        <w:t>ompetenciák</w:t>
      </w:r>
    </w:p>
    <w:p w14:paraId="0A3610CA" w14:textId="2B1EFA02" w:rsidR="001669C9" w:rsidRPr="001669C9" w:rsidRDefault="001669C9" w:rsidP="001669C9">
      <w:pPr>
        <w:pStyle w:val="Szakaszcmsora"/>
        <w:rPr>
          <w:caps w:val="0"/>
          <w:lang w:val="hu-HU"/>
        </w:rPr>
      </w:pPr>
      <w:r w:rsidRPr="001669C9">
        <w:rPr>
          <w:caps w:val="0"/>
          <w:lang w:val="hu-HU"/>
        </w:rPr>
        <w:t>Szervezés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F06E51" w:rsidRPr="001173A0" w14:paraId="58CB71FC" w14:textId="77777777" w:rsidTr="0042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1BF3190" w14:textId="77777777" w:rsidR="00F06E51" w:rsidRPr="001173A0" w:rsidRDefault="00F06E51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0EDD3F20" w14:textId="77777777" w:rsidR="00F06E51" w:rsidRPr="001173A0" w:rsidRDefault="00F06E51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-217968262"/>
          <w15:repeatingSection/>
        </w:sdtPr>
        <w:sdtEndPr>
          <w:rPr>
            <w:rFonts w:asciiTheme="minorHAnsi" w:hAnsiTheme="minorHAnsi"/>
            <w:color w:val="000000" w:themeColor="text1"/>
          </w:rPr>
        </w:sdtEndPr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038194560"/>
              <w:placeholder>
                <w:docPart w:val="13B9F357694C4D9395C48BC5145B8996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F06E51" w:rsidRPr="002855F9" w14:paraId="456AE118" w14:textId="77777777" w:rsidTr="004230CC">
                <w:tc>
                  <w:tcPr>
                    <w:tcW w:w="913" w:type="pct"/>
                  </w:tcPr>
                  <w:p w14:paraId="0FE0B5B4" w14:textId="00D8EF47" w:rsidR="00F06E51" w:rsidRPr="001173A0" w:rsidRDefault="00D3662A" w:rsidP="00D3662A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595959" w:themeColor="text1" w:themeTint="A6"/>
                        <w:lang w:val="hu-HU"/>
                      </w:rPr>
                      <w:t>2017/2018</w:t>
                    </w:r>
                  </w:p>
                </w:tc>
                <w:tc>
                  <w:tcPr>
                    <w:tcW w:w="4087" w:type="pct"/>
                  </w:tcPr>
                  <w:p w14:paraId="3AA7761C" w14:textId="1C8CAF25" w:rsidR="00F06E51" w:rsidRPr="001173A0" w:rsidRDefault="00D3662A" w:rsidP="004230CC">
                    <w:pPr>
                      <w:rPr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Mentor az IYPT magyar csapatában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826715331"/>
              <w:placeholder>
                <w:docPart w:val="C3A773ABE18743F8B8F4A5BAEFF72A53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D3662A" w:rsidRPr="002855F9" w14:paraId="37D841D9" w14:textId="77777777" w:rsidTr="004230CC">
                <w:tc>
                  <w:tcPr>
                    <w:tcW w:w="913" w:type="pct"/>
                  </w:tcPr>
                  <w:p w14:paraId="03FC9CC3" w14:textId="77777777" w:rsidR="00D3662A" w:rsidRPr="001173A0" w:rsidRDefault="00D3662A" w:rsidP="00B8180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1669C9">
                      <w:rPr>
                        <w:rFonts w:asciiTheme="majorHAnsi" w:hAnsiTheme="majorHAnsi"/>
                        <w:color w:val="595959" w:themeColor="text1" w:themeTint="A6"/>
                        <w:lang w:val="hu-HU"/>
                      </w:rPr>
                      <w:t xml:space="preserve">2008 </w:t>
                    </w:r>
                    <w:r>
                      <w:rPr>
                        <w:rFonts w:asciiTheme="majorHAnsi" w:hAnsiTheme="majorHAnsi"/>
                        <w:color w:val="595959" w:themeColor="text1" w:themeTint="A6"/>
                        <w:lang w:val="hu-HU"/>
                      </w:rPr>
                      <w:t>–</w:t>
                    </w:r>
                    <w:r w:rsidRPr="001669C9">
                      <w:rPr>
                        <w:rFonts w:asciiTheme="majorHAnsi" w:hAnsiTheme="majorHAnsi"/>
                        <w:color w:val="595959" w:themeColor="text1" w:themeTint="A6"/>
                        <w:lang w:val="hu-HU"/>
                      </w:rPr>
                      <w:t xml:space="preserve"> 201</w:t>
                    </w:r>
                    <w:r>
                      <w:rPr>
                        <w:rFonts w:asciiTheme="majorHAnsi" w:hAnsiTheme="majorHAnsi"/>
                        <w:color w:val="595959" w:themeColor="text1" w:themeTint="A6"/>
                        <w:lang w:val="hu-HU"/>
                      </w:rPr>
                      <w:t>8.</w:t>
                    </w:r>
                  </w:p>
                </w:tc>
                <w:tc>
                  <w:tcPr>
                    <w:tcW w:w="4087" w:type="pct"/>
                  </w:tcPr>
                  <w:p w14:paraId="0D169ED6" w14:textId="77777777" w:rsidR="00D3662A" w:rsidRPr="001173A0" w:rsidRDefault="00D3662A" w:rsidP="004230CC">
                    <w:pPr>
                      <w:rPr>
                        <w:lang w:val="hu-HU"/>
                      </w:rPr>
                    </w:pPr>
                    <w:r w:rsidRPr="001669C9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Szervező, példakitűző és javító a Dürer Matematika-, Fizika és Kémiaversenyen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460062013"/>
              <w:placeholder>
                <w:docPart w:val="6A88C6D254C64825BDE5EEBE26E44805"/>
              </w:placeholder>
              <w15:repeatingSectionItem/>
            </w:sdtPr>
            <w:sdtEndPr>
              <w:rPr>
                <w:rFonts w:asciiTheme="minorHAnsi" w:hAnsiTheme="minorHAnsi"/>
                <w:color w:val="000000" w:themeColor="text1"/>
              </w:rPr>
            </w:sdtEndPr>
            <w:sdtContent>
              <w:tr w:rsidR="00F06E51" w:rsidRPr="001173A0" w14:paraId="3415DD88" w14:textId="77777777" w:rsidTr="004230CC">
                <w:tc>
                  <w:tcPr>
                    <w:tcW w:w="913" w:type="pct"/>
                  </w:tcPr>
                  <w:p w14:paraId="304A3627" w14:textId="0C0F9F19" w:rsidR="00F06E51" w:rsidRPr="001173A0" w:rsidRDefault="001669C9" w:rsidP="004230CC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1669C9">
                      <w:rPr>
                        <w:rFonts w:asciiTheme="majorHAnsi" w:hAnsiTheme="majorHAnsi"/>
                        <w:color w:val="595959" w:themeColor="text1" w:themeTint="A6"/>
                        <w:lang w:val="hu-HU"/>
                      </w:rPr>
                      <w:t>2007</w:t>
                    </w:r>
                  </w:p>
                </w:tc>
                <w:tc>
                  <w:tcPr>
                    <w:tcW w:w="4087" w:type="pct"/>
                  </w:tcPr>
                  <w:p w14:paraId="2A0C473E" w14:textId="663BB4D9" w:rsidR="00F06E51" w:rsidRPr="001173A0" w:rsidRDefault="001669C9" w:rsidP="004230CC">
                    <w:pPr>
                      <w:pStyle w:val="Alszakasz"/>
                      <w:rPr>
                        <w:lang w:val="hu-HU"/>
                      </w:rPr>
                    </w:pPr>
                    <w:r w:rsidRPr="001669C9">
                      <w:rPr>
                        <w:lang w:val="hu-HU"/>
                      </w:rPr>
                      <w:t xml:space="preserve">Diák szervező a 2nd World </w:t>
                    </w:r>
                    <w:proofErr w:type="spellStart"/>
                    <w:r w:rsidRPr="001669C9">
                      <w:rPr>
                        <w:lang w:val="hu-HU"/>
                      </w:rPr>
                      <w:t>Conference</w:t>
                    </w:r>
                    <w:proofErr w:type="spellEnd"/>
                    <w:r w:rsidRPr="001669C9">
                      <w:rPr>
                        <w:lang w:val="hu-HU"/>
                      </w:rPr>
                      <w:t xml:space="preserve"> of </w:t>
                    </w:r>
                    <w:proofErr w:type="spellStart"/>
                    <w:r w:rsidRPr="001669C9">
                      <w:rPr>
                        <w:lang w:val="hu-HU"/>
                      </w:rPr>
                      <w:t>Stress</w:t>
                    </w:r>
                    <w:proofErr w:type="spellEnd"/>
                    <w:r w:rsidRPr="001669C9">
                      <w:rPr>
                        <w:lang w:val="hu-HU"/>
                      </w:rPr>
                      <w:t xml:space="preserve"> konferencián</w:t>
                    </w:r>
                  </w:p>
                </w:tc>
              </w:tr>
            </w:sdtContent>
          </w:sdt>
        </w:sdtContent>
      </w:sdt>
    </w:tbl>
    <w:p w14:paraId="7FD6DBD5" w14:textId="4E2928E0" w:rsidR="001669C9" w:rsidRPr="001669C9" w:rsidRDefault="001669C9" w:rsidP="001669C9">
      <w:pPr>
        <w:pStyle w:val="Szakaszcmsora"/>
        <w:rPr>
          <w:caps w:val="0"/>
          <w:lang w:val="hu-HU"/>
        </w:rPr>
      </w:pPr>
      <w:r>
        <w:rPr>
          <w:caps w:val="0"/>
          <w:lang w:val="hu-HU"/>
        </w:rPr>
        <w:t>Beszélt nyelvek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1669C9" w:rsidRPr="001173A0" w14:paraId="35950E9D" w14:textId="77777777" w:rsidTr="0042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0BC68E5" w14:textId="77777777" w:rsidR="001669C9" w:rsidRPr="001173A0" w:rsidRDefault="001669C9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07111666" w14:textId="77777777" w:rsidR="001669C9" w:rsidRPr="001173A0" w:rsidRDefault="001669C9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1503853852"/>
          <w15:repeatingSection/>
        </w:sdtPr>
        <w:sdtEndPr>
          <w:rPr>
            <w:rFonts w:asciiTheme="minorHAnsi" w:hAnsiTheme="minorHAnsi"/>
            <w:color w:val="000000" w:themeColor="text1"/>
          </w:rPr>
        </w:sdtEndPr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2031633359"/>
              <w:placeholder>
                <w:docPart w:val="04E10FD7A3634F30999F3AF74D8260E9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1669C9" w:rsidRPr="001173A0" w14:paraId="17CC569A" w14:textId="77777777" w:rsidTr="004230CC">
                <w:tc>
                  <w:tcPr>
                    <w:tcW w:w="913" w:type="pct"/>
                  </w:tcPr>
                  <w:p w14:paraId="325E626B" w14:textId="65B9AD02" w:rsidR="001669C9" w:rsidRPr="001173A0" w:rsidRDefault="001669C9" w:rsidP="001669C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angol</w:t>
                    </w:r>
                  </w:p>
                </w:tc>
                <w:tc>
                  <w:tcPr>
                    <w:tcW w:w="4087" w:type="pct"/>
                  </w:tcPr>
                  <w:p w14:paraId="69F2845A" w14:textId="7CC04DC8" w:rsidR="001669C9" w:rsidRPr="001173A0" w:rsidRDefault="00330B53" w:rsidP="004230CC">
                    <w:pPr>
                      <w:rPr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felsőfokú</w:t>
                    </w:r>
                    <w:r w:rsidR="001669C9" w:rsidRPr="001669C9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 (</w:t>
                    </w: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C1</w:t>
                    </w:r>
                    <w:r w:rsidR="001669C9" w:rsidRPr="001669C9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), C típusú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950149806"/>
              <w:placeholder>
                <w:docPart w:val="EDD6972A35CC45729AC6638D396CB356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330B53" w:rsidRPr="001173A0" w14:paraId="5C5BAE0B" w14:textId="77777777" w:rsidTr="004230CC">
                <w:tc>
                  <w:tcPr>
                    <w:tcW w:w="913" w:type="pct"/>
                  </w:tcPr>
                  <w:p w14:paraId="3DCFFF34" w14:textId="770E0353" w:rsidR="00330B53" w:rsidRPr="001173A0" w:rsidRDefault="00330B53" w:rsidP="001669C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lang w:val="hu-HU"/>
                      </w:rPr>
                      <w:t>német</w:t>
                    </w:r>
                  </w:p>
                </w:tc>
                <w:tc>
                  <w:tcPr>
                    <w:tcW w:w="4087" w:type="pct"/>
                  </w:tcPr>
                  <w:p w14:paraId="6F7E53A4" w14:textId="74F25E33" w:rsidR="00330B53" w:rsidRPr="001173A0" w:rsidRDefault="00330B53" w:rsidP="004230CC">
                    <w:pPr>
                      <w:rPr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középfokú</w:t>
                    </w:r>
                    <w:r w:rsidRPr="001669C9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 (</w:t>
                    </w: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B2</w:t>
                    </w:r>
                    <w:r w:rsidRPr="001669C9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), C típusú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13027770"/>
              <w:placeholder>
                <w:docPart w:val="994A37F4552C4A34AB939E0FC03A62BE"/>
              </w:placeholder>
              <w15:repeatingSectionItem/>
            </w:sdtPr>
            <w:sdtEndPr>
              <w:rPr>
                <w:rFonts w:asciiTheme="minorHAnsi" w:hAnsiTheme="minorHAnsi"/>
                <w:color w:val="000000" w:themeColor="text1"/>
              </w:rPr>
            </w:sdtEndPr>
            <w:sdtContent>
              <w:tr w:rsidR="001669C9" w:rsidRPr="001173A0" w14:paraId="554F28EC" w14:textId="77777777" w:rsidTr="004230CC">
                <w:tc>
                  <w:tcPr>
                    <w:tcW w:w="913" w:type="pct"/>
                  </w:tcPr>
                  <w:p w14:paraId="1523069F" w14:textId="4039047A" w:rsidR="001669C9" w:rsidRPr="001173A0" w:rsidRDefault="001669C9" w:rsidP="001669C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  <w:r w:rsidRPr="001669C9">
                      <w:rPr>
                        <w:rFonts w:asciiTheme="majorHAnsi" w:hAnsiTheme="majorHAnsi"/>
                        <w:color w:val="595959" w:themeColor="text1" w:themeTint="A6"/>
                        <w:lang w:val="hu-HU"/>
                      </w:rPr>
                      <w:t>francia</w:t>
                    </w:r>
                  </w:p>
                </w:tc>
                <w:tc>
                  <w:tcPr>
                    <w:tcW w:w="4087" w:type="pct"/>
                  </w:tcPr>
                  <w:p w14:paraId="7BC1CFD5" w14:textId="65871B8B" w:rsidR="001669C9" w:rsidRPr="001173A0" w:rsidRDefault="00330B53" w:rsidP="004230CC">
                    <w:pPr>
                      <w:pStyle w:val="Alszakasz"/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>a</w:t>
                    </w:r>
                    <w:r w:rsidR="001669C9" w:rsidRPr="001669C9">
                      <w:rPr>
                        <w:lang w:val="hu-HU"/>
                      </w:rPr>
                      <w:t>lapfokú (B1), C típusú</w:t>
                    </w:r>
                  </w:p>
                </w:tc>
              </w:tr>
            </w:sdtContent>
          </w:sdt>
        </w:sdtContent>
      </w:sdt>
    </w:tbl>
    <w:p w14:paraId="0A8DAAD9" w14:textId="5B2A082D" w:rsidR="001669C9" w:rsidRPr="001669C9" w:rsidRDefault="001669C9" w:rsidP="001669C9">
      <w:pPr>
        <w:pStyle w:val="Szakaszcmsora"/>
        <w:rPr>
          <w:caps w:val="0"/>
          <w:lang w:val="hu-HU"/>
        </w:rPr>
      </w:pPr>
      <w:r>
        <w:rPr>
          <w:caps w:val="0"/>
          <w:lang w:val="hu-HU"/>
        </w:rPr>
        <w:t>Programozási nyelvek</w:t>
      </w:r>
    </w:p>
    <w:tbl>
      <w:tblPr>
        <w:tblStyle w:val="nletrajztblzat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1669C9" w:rsidRPr="001173A0" w14:paraId="7B1F5A1B" w14:textId="77777777" w:rsidTr="0042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7DFF369" w14:textId="77777777" w:rsidR="001669C9" w:rsidRPr="001173A0" w:rsidRDefault="001669C9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  <w:tc>
          <w:tcPr>
            <w:tcW w:w="4087" w:type="pct"/>
          </w:tcPr>
          <w:p w14:paraId="658A0644" w14:textId="77777777" w:rsidR="001669C9" w:rsidRPr="001173A0" w:rsidRDefault="001669C9" w:rsidP="004230CC">
            <w:pPr>
              <w:spacing w:line="240" w:lineRule="auto"/>
              <w:rPr>
                <w:rFonts w:asciiTheme="majorHAnsi" w:hAnsiTheme="majorHAnsi"/>
                <w:lang w:val="hu-HU"/>
              </w:rPr>
            </w:pPr>
          </w:p>
        </w:tc>
      </w:tr>
      <w:sdt>
        <w:sdtPr>
          <w:rPr>
            <w:rFonts w:asciiTheme="majorHAnsi" w:hAnsiTheme="majorHAnsi"/>
            <w:color w:val="595959" w:themeColor="text1" w:themeTint="A6"/>
            <w:lang w:val="hu-HU"/>
          </w:rPr>
          <w:id w:val="1332806087"/>
          <w15:repeatingSection/>
        </w:sdtPr>
        <w:sdtEndPr>
          <w:rPr>
            <w:rFonts w:asciiTheme="minorHAnsi" w:hAnsiTheme="minorHAnsi"/>
            <w:color w:val="000000" w:themeColor="text1"/>
          </w:rPr>
        </w:sdtEndPr>
        <w:sdtConten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2074340059"/>
              <w:placeholder>
                <w:docPart w:val="A48515DFBEB244ED89C662EB0BA33DE5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1669C9" w:rsidRPr="002855F9" w14:paraId="061908F9" w14:textId="77777777" w:rsidTr="004230CC">
                <w:tc>
                  <w:tcPr>
                    <w:tcW w:w="913" w:type="pct"/>
                  </w:tcPr>
                  <w:p w14:paraId="7CD0C43A" w14:textId="492E7EE1" w:rsidR="001669C9" w:rsidRPr="001173A0" w:rsidRDefault="001669C9" w:rsidP="001669C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004E02D" w14:textId="59D727B3" w:rsidR="001669C9" w:rsidRPr="001173A0" w:rsidRDefault="001669C9" w:rsidP="001669C9">
                    <w:pPr>
                      <w:rPr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C++ (haladó), C++1</w:t>
                    </w:r>
                    <w:r w:rsidR="00330B53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-es szabvány használata, VS és GCC alatt, </w:t>
                    </w:r>
                    <w:proofErr w:type="spellStart"/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Lapack</w:t>
                    </w:r>
                    <w:proofErr w:type="spellEnd"/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, FFTW</w:t>
                    </w:r>
                    <w:r w:rsidR="00330B53"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 könyvtár</w:t>
                    </w: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 xml:space="preserve"> használata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887984666"/>
              <w:placeholder>
                <w:docPart w:val="8B40BE3BF2A14213AA62B9AE96DB0937"/>
              </w:placeholder>
              <w15:repeatingSectionItem/>
            </w:sdtPr>
            <w:sdtEndPr>
              <w:rPr>
                <w:rFonts w:asciiTheme="minorHAnsi" w:hAnsiTheme="minorHAnsi"/>
              </w:rPr>
            </w:sdtEndPr>
            <w:sdtContent>
              <w:tr w:rsidR="00330B53" w:rsidRPr="00823E73" w14:paraId="66489EA2" w14:textId="77777777" w:rsidTr="004230CC">
                <w:tc>
                  <w:tcPr>
                    <w:tcW w:w="913" w:type="pct"/>
                  </w:tcPr>
                  <w:p w14:paraId="582798E8" w14:textId="77777777" w:rsidR="00330B53" w:rsidRPr="001173A0" w:rsidRDefault="00330B53" w:rsidP="001669C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221D081" w14:textId="769DBD4D" w:rsidR="00330B53" w:rsidRPr="001173A0" w:rsidRDefault="00330B53" w:rsidP="001669C9">
                    <w:pPr>
                      <w:rPr>
                        <w:lang w:val="hu-HU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lang w:val="hu-HU"/>
                      </w:rPr>
                      <w:t>CUDA (alapszintű)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1813052951"/>
              <w:placeholder>
                <w:docPart w:val="66F8C771D93A41F5A8FD7F9312DD7237"/>
              </w:placeholder>
              <w15:repeatingSectionItem/>
            </w:sdtPr>
            <w:sdtEndPr>
              <w:rPr>
                <w:rFonts w:asciiTheme="minorHAnsi" w:hAnsiTheme="minorHAnsi"/>
                <w:color w:val="000000" w:themeColor="text1"/>
              </w:rPr>
            </w:sdtEndPr>
            <w:sdtContent>
              <w:tr w:rsidR="001669C9" w:rsidRPr="002855F9" w14:paraId="172C2BDA" w14:textId="77777777" w:rsidTr="004230CC">
                <w:tc>
                  <w:tcPr>
                    <w:tcW w:w="913" w:type="pct"/>
                  </w:tcPr>
                  <w:p w14:paraId="0979FE38" w14:textId="19F81FD5" w:rsidR="001669C9" w:rsidRPr="001173A0" w:rsidRDefault="001669C9" w:rsidP="001669C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281A61F1" w14:textId="32F26B7C" w:rsidR="001669C9" w:rsidRPr="001173A0" w:rsidRDefault="001669C9" w:rsidP="004230CC">
                    <w:pPr>
                      <w:pStyle w:val="Alszakasz"/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>Weboldal-közeli programozási és leíró nyelvek, PHP, JS, HTML5, CSS3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595959" w:themeColor="text1" w:themeTint="A6"/>
                <w:lang w:val="hu-HU"/>
              </w:rPr>
              <w:id w:val="-1106035411"/>
              <w:placeholder>
                <w:docPart w:val="590BFA1C494B4F6EAAABC2169BCD7E8E"/>
              </w:placeholder>
              <w15:repeatingSectionItem/>
            </w:sdtPr>
            <w:sdtEndPr>
              <w:rPr>
                <w:rFonts w:asciiTheme="minorHAnsi" w:hAnsiTheme="minorHAnsi"/>
                <w:color w:val="000000" w:themeColor="text1"/>
              </w:rPr>
            </w:sdtEndPr>
            <w:sdtContent>
              <w:tr w:rsidR="001669C9" w:rsidRPr="002855F9" w14:paraId="077F7CE1" w14:textId="77777777" w:rsidTr="004230CC">
                <w:tc>
                  <w:tcPr>
                    <w:tcW w:w="913" w:type="pct"/>
                  </w:tcPr>
                  <w:p w14:paraId="2635FD03" w14:textId="77777777" w:rsidR="001669C9" w:rsidRPr="001173A0" w:rsidRDefault="001669C9" w:rsidP="001669C9">
                    <w:pPr>
                      <w:pStyle w:val="Dtum1"/>
                      <w:rPr>
                        <w:rFonts w:asciiTheme="majorHAnsi" w:hAnsiTheme="majorHAnsi"/>
                        <w:lang w:val="hu-HU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0383615" w14:textId="653663FC" w:rsidR="001669C9" w:rsidRPr="001173A0" w:rsidRDefault="00D3662A" w:rsidP="001669C9">
                    <w:pPr>
                      <w:pStyle w:val="Alszakasz"/>
                      <w:rPr>
                        <w:lang w:val="hu-HU"/>
                      </w:rPr>
                    </w:pPr>
                    <w:r>
                      <w:rPr>
                        <w:lang w:val="hu-HU"/>
                      </w:rPr>
                      <w:t>Tudományos</w:t>
                    </w:r>
                    <w:r w:rsidR="001669C9">
                      <w:rPr>
                        <w:lang w:val="hu-HU"/>
                      </w:rPr>
                      <w:t xml:space="preserve">tartalom-előállításra használt nyelvek: </w:t>
                    </w:r>
                    <w:proofErr w:type="spellStart"/>
                    <w:r w:rsidR="001669C9">
                      <w:rPr>
                        <w:lang w:val="hu-HU"/>
                      </w:rPr>
                      <w:t>LaTeX</w:t>
                    </w:r>
                    <w:proofErr w:type="spellEnd"/>
                    <w:r w:rsidR="001669C9">
                      <w:rPr>
                        <w:lang w:val="hu-HU"/>
                      </w:rPr>
                      <w:t xml:space="preserve">, </w:t>
                    </w:r>
                    <w:proofErr w:type="spellStart"/>
                    <w:r w:rsidR="001669C9">
                      <w:rPr>
                        <w:lang w:val="hu-HU"/>
                      </w:rPr>
                      <w:t>MathML</w:t>
                    </w:r>
                    <w:proofErr w:type="spellEnd"/>
                    <w:r w:rsidR="001669C9">
                      <w:rPr>
                        <w:lang w:val="hu-HU"/>
                      </w:rPr>
                      <w:t>, SVG</w:t>
                    </w:r>
                  </w:p>
                </w:tc>
              </w:tr>
            </w:sdtContent>
          </w:sdt>
        </w:sdtContent>
      </w:sdt>
    </w:tbl>
    <w:p w14:paraId="105EC47C" w14:textId="3406FEAA" w:rsidR="0088687E" w:rsidRPr="00650B33" w:rsidRDefault="00650B33" w:rsidP="00650B33">
      <w:pPr>
        <w:spacing w:before="1680"/>
        <w:ind w:right="578"/>
        <w:rPr>
          <w:rFonts w:asciiTheme="majorHAnsi" w:hAnsiTheme="majorHAnsi"/>
          <w:color w:val="auto"/>
          <w:lang w:val="hu-HU"/>
        </w:rPr>
      </w:pPr>
      <w:r w:rsidRPr="00650B33">
        <w:rPr>
          <w:rFonts w:asciiTheme="majorHAnsi" w:hAnsiTheme="majorHAnsi"/>
          <w:color w:val="auto"/>
          <w:lang w:val="hu-HU"/>
        </w:rPr>
        <w:t>Budapest, 201</w:t>
      </w:r>
      <w:r w:rsidR="009F2957">
        <w:rPr>
          <w:rFonts w:asciiTheme="majorHAnsi" w:hAnsiTheme="majorHAnsi"/>
          <w:color w:val="auto"/>
          <w:lang w:val="hu-HU"/>
        </w:rPr>
        <w:t>8</w:t>
      </w:r>
      <w:r w:rsidRPr="00650B33">
        <w:rPr>
          <w:rFonts w:asciiTheme="majorHAnsi" w:hAnsiTheme="majorHAnsi"/>
          <w:color w:val="auto"/>
          <w:lang w:val="hu-HU"/>
        </w:rPr>
        <w:t xml:space="preserve">. </w:t>
      </w:r>
      <w:r w:rsidR="009F2957">
        <w:rPr>
          <w:rFonts w:asciiTheme="majorHAnsi" w:hAnsiTheme="majorHAnsi"/>
          <w:color w:val="auto"/>
          <w:lang w:val="hu-HU"/>
        </w:rPr>
        <w:t>november 06.</w:t>
      </w:r>
      <w:bookmarkStart w:id="0" w:name="_GoBack"/>
      <w:bookmarkEnd w:id="0"/>
    </w:p>
    <w:sectPr w:rsidR="0088687E" w:rsidRPr="00650B33" w:rsidSect="001045D2">
      <w:footerReference w:type="default" r:id="rId9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26461" w14:textId="77777777" w:rsidR="00BE621E" w:rsidRDefault="00BE621E">
      <w:pPr>
        <w:spacing w:after="0"/>
      </w:pPr>
      <w:r>
        <w:separator/>
      </w:r>
    </w:p>
    <w:p w14:paraId="64D1A458" w14:textId="77777777" w:rsidR="00BE621E" w:rsidRDefault="00BE621E"/>
  </w:endnote>
  <w:endnote w:type="continuationSeparator" w:id="0">
    <w:p w14:paraId="1DCFA6EA" w14:textId="77777777" w:rsidR="00BE621E" w:rsidRDefault="00BE621E">
      <w:pPr>
        <w:spacing w:after="0"/>
      </w:pPr>
      <w:r>
        <w:continuationSeparator/>
      </w:r>
    </w:p>
    <w:p w14:paraId="42431C4D" w14:textId="77777777" w:rsidR="00BE621E" w:rsidRDefault="00BE6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54CCD" w14:textId="6C8554F8" w:rsidR="0088687E" w:rsidRDefault="00D064DA" w:rsidP="00D064DA">
    <w:pPr>
      <w:pStyle w:val="lblc"/>
      <w:tabs>
        <w:tab w:val="center" w:pos="8739"/>
      </w:tabs>
    </w:pPr>
    <w:r>
      <w:rPr>
        <w:lang w:val="hu-HU"/>
      </w:rPr>
      <w:t>Tüzes Dániel – Önéletrajz</w:t>
    </w:r>
    <w:r>
      <w:rPr>
        <w:lang w:val="hu-HU"/>
      </w:rPr>
      <w:tab/>
    </w:r>
    <w:r w:rsidR="00B6161D">
      <w:rPr>
        <w:lang w:val="hu-HU"/>
      </w:rPr>
      <w:t xml:space="preserve">Oldalszám: </w:t>
    </w:r>
    <w:r w:rsidR="00B6161D">
      <w:rPr>
        <w:noProof w:val="0"/>
      </w:rPr>
      <w:fldChar w:fldCharType="begin"/>
    </w:r>
    <w:r w:rsidR="00B6161D">
      <w:instrText xml:space="preserve"> PAGE   \* MERGEFORMAT </w:instrText>
    </w:r>
    <w:r w:rsidR="00B6161D">
      <w:rPr>
        <w:noProof w:val="0"/>
      </w:rPr>
      <w:fldChar w:fldCharType="separate"/>
    </w:r>
    <w:r w:rsidR="00F75D90" w:rsidRPr="00F75D90">
      <w:rPr>
        <w:lang w:val="hu-HU"/>
      </w:rPr>
      <w:t>6</w:t>
    </w:r>
    <w:r w:rsidR="00B6161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9340C" w14:textId="77777777" w:rsidR="00BE621E" w:rsidRDefault="00BE621E">
      <w:pPr>
        <w:spacing w:after="0"/>
      </w:pPr>
      <w:r>
        <w:separator/>
      </w:r>
    </w:p>
    <w:p w14:paraId="7AEE9356" w14:textId="77777777" w:rsidR="00BE621E" w:rsidRDefault="00BE621E"/>
  </w:footnote>
  <w:footnote w:type="continuationSeparator" w:id="0">
    <w:p w14:paraId="1FC50C87" w14:textId="77777777" w:rsidR="00BE621E" w:rsidRDefault="00BE621E">
      <w:pPr>
        <w:spacing w:after="0"/>
      </w:pPr>
      <w:r>
        <w:continuationSeparator/>
      </w:r>
    </w:p>
    <w:p w14:paraId="657E4918" w14:textId="77777777" w:rsidR="00BE621E" w:rsidRDefault="00BE621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6910A16"/>
    <w:multiLevelType w:val="hybridMultilevel"/>
    <w:tmpl w:val="4D426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0016"/>
    <w:multiLevelType w:val="hybridMultilevel"/>
    <w:tmpl w:val="E09678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37BC1"/>
    <w:multiLevelType w:val="hybridMultilevel"/>
    <w:tmpl w:val="E09678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A3004"/>
    <w:multiLevelType w:val="hybridMultilevel"/>
    <w:tmpl w:val="E09678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07CF9"/>
    <w:multiLevelType w:val="hybridMultilevel"/>
    <w:tmpl w:val="72360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5AFB"/>
    <w:multiLevelType w:val="hybridMultilevel"/>
    <w:tmpl w:val="204EC5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34FC1"/>
    <w:multiLevelType w:val="hybridMultilevel"/>
    <w:tmpl w:val="97B2F7D0"/>
    <w:lvl w:ilvl="0" w:tplc="6C72EB14">
      <w:start w:val="1"/>
      <w:numFmt w:val="bullet"/>
      <w:pStyle w:val="Felsorols1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7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A0"/>
    <w:rsid w:val="0001444A"/>
    <w:rsid w:val="000454F9"/>
    <w:rsid w:val="001045D2"/>
    <w:rsid w:val="0011309C"/>
    <w:rsid w:val="001173A0"/>
    <w:rsid w:val="00130FF3"/>
    <w:rsid w:val="001469ED"/>
    <w:rsid w:val="001669C9"/>
    <w:rsid w:val="002855F9"/>
    <w:rsid w:val="002D7B4B"/>
    <w:rsid w:val="00311238"/>
    <w:rsid w:val="00330B53"/>
    <w:rsid w:val="003C20FD"/>
    <w:rsid w:val="00424763"/>
    <w:rsid w:val="0046019F"/>
    <w:rsid w:val="004671B4"/>
    <w:rsid w:val="005266AA"/>
    <w:rsid w:val="00593969"/>
    <w:rsid w:val="00650B33"/>
    <w:rsid w:val="00805DF5"/>
    <w:rsid w:val="00823E73"/>
    <w:rsid w:val="00840936"/>
    <w:rsid w:val="0088687E"/>
    <w:rsid w:val="009F2957"/>
    <w:rsid w:val="00A274B1"/>
    <w:rsid w:val="00A473FB"/>
    <w:rsid w:val="00AA19CC"/>
    <w:rsid w:val="00B6161D"/>
    <w:rsid w:val="00B81809"/>
    <w:rsid w:val="00B973D9"/>
    <w:rsid w:val="00BC5D9D"/>
    <w:rsid w:val="00BE621E"/>
    <w:rsid w:val="00BF74E9"/>
    <w:rsid w:val="00C57086"/>
    <w:rsid w:val="00C815EB"/>
    <w:rsid w:val="00D064DA"/>
    <w:rsid w:val="00D3662A"/>
    <w:rsid w:val="00EA0B48"/>
    <w:rsid w:val="00F06E51"/>
    <w:rsid w:val="00F33516"/>
    <w:rsid w:val="00F75D90"/>
    <w:rsid w:val="00FB12C0"/>
    <w:rsid w:val="00FF004C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301B"/>
  <w15:chartTrackingRefBased/>
  <w15:docId w15:val="{AE903C4F-FEED-4B7A-A6DC-E43002B7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5266AA"/>
    <w:pPr>
      <w:keepNext/>
      <w:keepLines/>
      <w:spacing w:before="480" w:after="0"/>
      <w:ind w:right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1">
    <w:name w:val="Cím1"/>
    <w:basedOn w:val="Norml"/>
    <w:next w:val="Norml"/>
    <w:link w:val="Cmkaraktere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Cmkaraktere">
    <w:name w:val="Cím karaktere"/>
    <w:basedOn w:val="Bekezdsalapbettpusa"/>
    <w:link w:val="Cm1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Helyrzszveg1">
    <w:name w:val="Helyőrző szöveg1"/>
    <w:basedOn w:val="Bekezdsalapbettpusa"/>
    <w:uiPriority w:val="99"/>
    <w:semiHidden/>
    <w:rPr>
      <w:color w:val="808080"/>
    </w:rPr>
  </w:style>
  <w:style w:type="paragraph" w:customStyle="1" w:styleId="Szakaszcmsora">
    <w:name w:val="Szakasz címsora"/>
    <w:basedOn w:val="Norml"/>
    <w:next w:val="Norm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customStyle="1" w:styleId="Felsorols1">
    <w:name w:val="Felsorolás1"/>
    <w:basedOn w:val="Norml"/>
    <w:uiPriority w:val="1"/>
    <w:unhideWhenUsed/>
    <w:qFormat/>
    <w:pPr>
      <w:numPr>
        <w:numId w:val="5"/>
      </w:numPr>
    </w:pPr>
  </w:style>
  <w:style w:type="paragraph" w:customStyle="1" w:styleId="Alszakasz">
    <w:name w:val="Alszakasz"/>
    <w:basedOn w:val="Norml"/>
    <w:uiPriority w:val="1"/>
    <w:qFormat/>
    <w:pPr>
      <w:spacing w:after="120"/>
    </w:pPr>
    <w:rPr>
      <w:color w:val="000000" w:themeColor="text1"/>
    </w:rPr>
  </w:style>
  <w:style w:type="paragraph" w:customStyle="1" w:styleId="fejlc">
    <w:name w:val="fejléc"/>
    <w:basedOn w:val="Norml"/>
    <w:link w:val="Fejlckaraktere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ejlckaraktere">
    <w:name w:val="Fejléc karaktere"/>
    <w:basedOn w:val="Bekezdsalapbettpusa"/>
    <w:link w:val="fejlc"/>
    <w:uiPriority w:val="99"/>
  </w:style>
  <w:style w:type="paragraph" w:customStyle="1" w:styleId="lblc">
    <w:name w:val="lábléc"/>
    <w:basedOn w:val="Norml"/>
    <w:link w:val="Lblckaraktere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Lblckaraktere">
    <w:name w:val="Lábléc karaktere"/>
    <w:basedOn w:val="Bekezdsalapbettpusa"/>
    <w:link w:val="lblc"/>
    <w:uiPriority w:val="99"/>
    <w:rPr>
      <w:noProof/>
    </w:rPr>
  </w:style>
  <w:style w:type="table" w:customStyle="1" w:styleId="Rcsostblzat1">
    <w:name w:val="Rácsos táblázat1"/>
    <w:basedOn w:val="Normltblzat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letrajztblzat">
    <w:name w:val="Önéletrajz táblázat"/>
    <w:basedOn w:val="Normltblzat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tum1">
    <w:name w:val="Dátum1"/>
    <w:basedOn w:val="Norml"/>
    <w:next w:val="Norml"/>
    <w:link w:val="Dtumkaraktere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tumkaraktere">
    <w:name w:val="Dátum karaktere"/>
    <w:basedOn w:val="Bekezdsalapbettpusa"/>
    <w:link w:val="Dtum1"/>
    <w:uiPriority w:val="1"/>
    <w:rPr>
      <w:color w:val="000000" w:themeColor="text1"/>
    </w:rPr>
  </w:style>
  <w:style w:type="character" w:customStyle="1" w:styleId="Kiemels1">
    <w:name w:val="Kiemelés1"/>
    <w:basedOn w:val="Bekezdsalapbettpusa"/>
    <w:uiPriority w:val="2"/>
    <w:unhideWhenUsed/>
    <w:qFormat/>
    <w:rPr>
      <w:i/>
      <w:iCs/>
      <w:color w:val="404040" w:themeColor="text1" w:themeTint="BF"/>
    </w:rPr>
  </w:style>
  <w:style w:type="paragraph" w:customStyle="1" w:styleId="Kapcsolattartsiadatok">
    <w:name w:val="Kapcsolattartási adatok"/>
    <w:basedOn w:val="Norml"/>
    <w:uiPriority w:val="1"/>
    <w:qFormat/>
    <w:pPr>
      <w:spacing w:after="36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1123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112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1238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rsid w:val="005266A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hu-HU" w:eastAsia="hu-HU"/>
    </w:rPr>
  </w:style>
  <w:style w:type="paragraph" w:styleId="lfej">
    <w:name w:val="header"/>
    <w:basedOn w:val="Norml"/>
    <w:link w:val="lfejChar"/>
    <w:uiPriority w:val="99"/>
    <w:unhideWhenUsed/>
    <w:rsid w:val="00D064DA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D064DA"/>
  </w:style>
  <w:style w:type="paragraph" w:styleId="llb">
    <w:name w:val="footer"/>
    <w:basedOn w:val="Norml"/>
    <w:link w:val="llbChar"/>
    <w:uiPriority w:val="99"/>
    <w:unhideWhenUsed/>
    <w:qFormat/>
    <w:rsid w:val="00D064DA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D064DA"/>
  </w:style>
  <w:style w:type="character" w:customStyle="1" w:styleId="st">
    <w:name w:val="st"/>
    <w:basedOn w:val="Bekezdsalapbettpusa"/>
    <w:rsid w:val="0084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es\AppData\Roaming\Microsoft\Templates\&#214;n&#233;letraj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E59D3AD1CB4BA7ABD9397563D8E33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D0F3BDB-C473-4324-B05D-F84912677513}"/>
      </w:docPartPr>
      <w:docPartBody>
        <w:p w:rsidR="000C2FAC" w:rsidRDefault="00EC2B36">
          <w:pPr>
            <w:pStyle w:val="BCE59D3AD1CB4BA7ABD9397563D8E332"/>
          </w:pPr>
          <w:r>
            <w:rPr>
              <w:lang w:val="hu-HU"/>
            </w:rPr>
            <w:t>[Az Ön neve]</w:t>
          </w:r>
        </w:p>
      </w:docPartBody>
    </w:docPart>
    <w:docPart>
      <w:docPartPr>
        <w:name w:val="87BD18E2665747AFBB5371272C22221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10495C0-B44C-40F4-BACE-A67BA6DC5971}"/>
      </w:docPartPr>
      <w:docPartBody>
        <w:p w:rsidR="000C2FAC" w:rsidRDefault="00EC2B36">
          <w:pPr>
            <w:pStyle w:val="87BD18E2665747AFBB5371272C222217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E6B189FDEAC4A958D3C559621FBFFA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C0B0C7A-8E70-473F-8747-6AB0B69FD823}"/>
      </w:docPartPr>
      <w:docPartBody>
        <w:p w:rsidR="000C2FAC" w:rsidRDefault="00EC2B36" w:rsidP="00EC2B36">
          <w:pPr>
            <w:pStyle w:val="0E6B189FDEAC4A958D3C559621FBFFA9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69C87F607494542BC520DE449ACC81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033CBD8-A838-4A14-8CD4-08C6FD828EE3}"/>
      </w:docPartPr>
      <w:docPartBody>
        <w:p w:rsidR="000C2FAC" w:rsidRDefault="00EC2B36" w:rsidP="00EC2B36">
          <w:pPr>
            <w:pStyle w:val="069C87F607494542BC520DE449ACC814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F156BABD65B41B2B8EDDE6585A1D11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859B84-09C3-48B5-B017-457EFCF89FFB}"/>
      </w:docPartPr>
      <w:docPartBody>
        <w:p w:rsidR="000C2FAC" w:rsidRDefault="00EC2B36" w:rsidP="00EC2B36">
          <w:pPr>
            <w:pStyle w:val="0F156BABD65B41B2B8EDDE6585A1D110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14B52A579F63486FAD81A5A1D8A7BA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B8E774-05C1-4032-96B3-C688C2F96526}"/>
      </w:docPartPr>
      <w:docPartBody>
        <w:p w:rsidR="000C2FAC" w:rsidRDefault="00EC2B36" w:rsidP="00EC2B36">
          <w:pPr>
            <w:pStyle w:val="14B52A579F63486FAD81A5A1D8A7BA78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66646E1C0479404FA2A39718C6183ED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D0817C-50AF-423F-A040-F30BD2677F29}"/>
      </w:docPartPr>
      <w:docPartBody>
        <w:p w:rsidR="000C2FAC" w:rsidRDefault="00EC2B36" w:rsidP="00EC2B36">
          <w:pPr>
            <w:pStyle w:val="66646E1C0479404FA2A39718C6183ED9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EEB1761668964414A14DC970921C56E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7ADBDB0-3991-457C-83FB-9DAFBB280615}"/>
      </w:docPartPr>
      <w:docPartBody>
        <w:p w:rsidR="000C2FAC" w:rsidRDefault="00EC2B36" w:rsidP="00EC2B36">
          <w:pPr>
            <w:pStyle w:val="EEB1761668964414A14DC970921C56EC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C3EAA5B0C09542D7B97627D5A8EE5F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DBD578D-AC08-47C6-A562-2A5A5466BED8}"/>
      </w:docPartPr>
      <w:docPartBody>
        <w:p w:rsidR="000C2FAC" w:rsidRDefault="00EC2B36" w:rsidP="00EC2B36">
          <w:pPr>
            <w:pStyle w:val="C3EAA5B0C09542D7B97627D5A8EE5FE5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073F7C8ECB84B518D1D47902184F92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BBBFA2D-F9F3-4DA0-BA6E-4179AC1D290C}"/>
      </w:docPartPr>
      <w:docPartBody>
        <w:p w:rsidR="000C2FAC" w:rsidRDefault="00EC2B36" w:rsidP="00EC2B36">
          <w:pPr>
            <w:pStyle w:val="0073F7C8ECB84B518D1D47902184F920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FC1FFCB3E75844498866AC9652B3BE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F809AB-6400-4F8C-BA51-D904121D0BE3}"/>
      </w:docPartPr>
      <w:docPartBody>
        <w:p w:rsidR="000C2FAC" w:rsidRDefault="00EC2B36" w:rsidP="00EC2B36">
          <w:pPr>
            <w:pStyle w:val="FC1FFCB3E75844498866AC9652B3BE59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141F9E80AF654B4BA86BF00EA67C91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CF1DA80-F7FD-4C5D-B7F7-010B5275B3B9}"/>
      </w:docPartPr>
      <w:docPartBody>
        <w:p w:rsidR="000C2FAC" w:rsidRDefault="00EC2B36" w:rsidP="00EC2B36">
          <w:pPr>
            <w:pStyle w:val="141F9E80AF654B4BA86BF00EA67C91FC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E5F64FEF2920483693C46E29D17BCB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6FE1FC2-49BE-4231-88B3-6524A8759185}"/>
      </w:docPartPr>
      <w:docPartBody>
        <w:p w:rsidR="000C2FAC" w:rsidRDefault="00EC2B36" w:rsidP="00EC2B36">
          <w:pPr>
            <w:pStyle w:val="E5F64FEF2920483693C46E29D17BCB71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9ABD8C42600140FEAC21F20008199F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6496FFF-4DB0-4827-ABA7-7D577D9C3F4C}"/>
      </w:docPartPr>
      <w:docPartBody>
        <w:p w:rsidR="000C2FAC" w:rsidRDefault="00EC2B36" w:rsidP="00EC2B36">
          <w:pPr>
            <w:pStyle w:val="9ABD8C42600140FEAC21F20008199F8B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734411ECAE0B41518AD8AAC0678A994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0539032-0556-43C2-B9B9-B107BCFF1422}"/>
      </w:docPartPr>
      <w:docPartBody>
        <w:p w:rsidR="000C2FAC" w:rsidRDefault="00EC2B36" w:rsidP="00EC2B36">
          <w:pPr>
            <w:pStyle w:val="734411ECAE0B41518AD8AAC0678A9943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873071CBF8B54C44B2C28D27F11982D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545C4FE-5072-4256-B6C4-DD88F80CA98A}"/>
      </w:docPartPr>
      <w:docPartBody>
        <w:p w:rsidR="000C2FAC" w:rsidRDefault="00EC2B36" w:rsidP="00EC2B36">
          <w:pPr>
            <w:pStyle w:val="873071CBF8B54C44B2C28D27F11982D9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4EE975C668F94AA7851A0282C4B042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A17FA6-20F7-494F-8FEC-F9FDE1531A4F}"/>
      </w:docPartPr>
      <w:docPartBody>
        <w:p w:rsidR="000C2FAC" w:rsidRDefault="00EC2B36" w:rsidP="00EC2B36">
          <w:pPr>
            <w:pStyle w:val="4EE975C668F94AA7851A0282C4B04277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43596173920F480AA7D21AB486D0A9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C05564-AA9F-4CC0-BF74-8AD696ACDAA4}"/>
      </w:docPartPr>
      <w:docPartBody>
        <w:p w:rsidR="000C2FAC" w:rsidRDefault="00EC2B36" w:rsidP="00EC2B36">
          <w:pPr>
            <w:pStyle w:val="43596173920F480AA7D21AB486D0A918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7B8B56BA19847BBA8F2223672FA838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56DD117-2C66-48A5-9467-D58BAA04FA30}"/>
      </w:docPartPr>
      <w:docPartBody>
        <w:p w:rsidR="000C2FAC" w:rsidRDefault="00EC2B36" w:rsidP="00EC2B36">
          <w:pPr>
            <w:pStyle w:val="07B8B56BA19847BBA8F2223672FA8383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9F1B74651534A9BBA05CE140A333CA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1340FCD-66FE-4D52-BB2E-0C202BD3E68E}"/>
      </w:docPartPr>
      <w:docPartBody>
        <w:p w:rsidR="000C2FAC" w:rsidRDefault="00EC2B36" w:rsidP="00EC2B36">
          <w:pPr>
            <w:pStyle w:val="09F1B74651534A9BBA05CE140A333CA0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357FF8E1BCAC4CA3AFE4565C450A667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A9155DA-5CC9-4BD6-A27F-EB7DEB0B474C}"/>
      </w:docPartPr>
      <w:docPartBody>
        <w:p w:rsidR="000C2FAC" w:rsidRDefault="00EC2B36" w:rsidP="00EC2B36">
          <w:pPr>
            <w:pStyle w:val="357FF8E1BCAC4CA3AFE4565C450A667F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24D25C19C159427593CD2A8330732C7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F1D8D8-0973-4370-8347-8DFE9746FC68}"/>
      </w:docPartPr>
      <w:docPartBody>
        <w:p w:rsidR="000C2FAC" w:rsidRDefault="00EC2B36" w:rsidP="00EC2B36">
          <w:pPr>
            <w:pStyle w:val="24D25C19C159427593CD2A8330732C7A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961E168FCE76486885739C1E191F146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B445D60-EEA9-48C1-A949-E66B5786E80F}"/>
      </w:docPartPr>
      <w:docPartBody>
        <w:p w:rsidR="000C2FAC" w:rsidRDefault="00EC2B36" w:rsidP="00EC2B36">
          <w:pPr>
            <w:pStyle w:val="961E168FCE76486885739C1E191F1460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D292355A163D4D9EABAF6A9AFE6B4D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72E84F5-6C7F-492B-9B90-A04002A6B298}"/>
      </w:docPartPr>
      <w:docPartBody>
        <w:p w:rsidR="000C2FAC" w:rsidRDefault="00EC2B36" w:rsidP="00EC2B36">
          <w:pPr>
            <w:pStyle w:val="D292355A163D4D9EABAF6A9AFE6B4D66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E705C4F6EE04492D9288529796F956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F330DE4-38F6-489B-9997-4393C8B8495C}"/>
      </w:docPartPr>
      <w:docPartBody>
        <w:p w:rsidR="000C2FAC" w:rsidRDefault="00EC2B36" w:rsidP="00EC2B36">
          <w:pPr>
            <w:pStyle w:val="E705C4F6EE04492D9288529796F95680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9571D26DF9814FCB9124983E7E0F33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C369C40-C75D-47B1-961C-612FA6F73DAA}"/>
      </w:docPartPr>
      <w:docPartBody>
        <w:p w:rsidR="000C2FAC" w:rsidRDefault="00EC2B36" w:rsidP="00EC2B36">
          <w:pPr>
            <w:pStyle w:val="9571D26DF9814FCB9124983E7E0F330C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441BFECF295E47018DBBAE0B6DA823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0A05006-2348-4109-84A3-BD0DE7A0F179}"/>
      </w:docPartPr>
      <w:docPartBody>
        <w:p w:rsidR="000C2FAC" w:rsidRDefault="00EC2B36" w:rsidP="00EC2B36">
          <w:pPr>
            <w:pStyle w:val="441BFECF295E47018DBBAE0B6DA823CB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E0FF119BF978488283B7DCE3D8AB6FC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15B337B-46D7-4DCB-9712-0446855F1567}"/>
      </w:docPartPr>
      <w:docPartBody>
        <w:p w:rsidR="000C2FAC" w:rsidRDefault="00EC2B36" w:rsidP="00EC2B36">
          <w:pPr>
            <w:pStyle w:val="E0FF119BF978488283B7DCE3D8AB6FC5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148CA0B16B664CDBB962589C180E5DA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52D881-1B57-4B00-B859-440254DB9A86}"/>
      </w:docPartPr>
      <w:docPartBody>
        <w:p w:rsidR="000C2FAC" w:rsidRDefault="00EC2B36" w:rsidP="00EC2B36">
          <w:pPr>
            <w:pStyle w:val="148CA0B16B664CDBB962589C180E5DA3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2C0214DE0B8244909BA587BCC1B99A2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884637-9DC1-4D0C-B28B-D749AA30CBE6}"/>
      </w:docPartPr>
      <w:docPartBody>
        <w:p w:rsidR="000C2FAC" w:rsidRDefault="00EC2B36" w:rsidP="00EC2B36">
          <w:pPr>
            <w:pStyle w:val="2C0214DE0B8244909BA587BCC1B99A23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13B9F357694C4D9395C48BC5145B899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E93AAC-BB4A-4DB8-8827-2046F495BE4D}"/>
      </w:docPartPr>
      <w:docPartBody>
        <w:p w:rsidR="000C2FAC" w:rsidRDefault="00EC2B36" w:rsidP="00EC2B36">
          <w:pPr>
            <w:pStyle w:val="13B9F357694C4D9395C48BC5145B8996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6A88C6D254C64825BDE5EEBE26E448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89380AA-F63E-4DC6-96E4-3499621A15DC}"/>
      </w:docPartPr>
      <w:docPartBody>
        <w:p w:rsidR="000C2FAC" w:rsidRDefault="00EC2B36" w:rsidP="00EC2B36">
          <w:pPr>
            <w:pStyle w:val="6A88C6D254C64825BDE5EEBE26E44805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4E10FD7A3634F30999F3AF74D8260E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232AB2-8F6C-462E-AAC1-C9E92A60EDB3}"/>
      </w:docPartPr>
      <w:docPartBody>
        <w:p w:rsidR="000C2FAC" w:rsidRDefault="00EC2B36" w:rsidP="00EC2B36">
          <w:pPr>
            <w:pStyle w:val="04E10FD7A3634F30999F3AF74D8260E9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994A37F4552C4A34AB939E0FC03A62B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A7E367A-7A18-47E7-8ABF-5F2C431A5AE3}"/>
      </w:docPartPr>
      <w:docPartBody>
        <w:p w:rsidR="000C2FAC" w:rsidRDefault="00EC2B36" w:rsidP="00EC2B36">
          <w:pPr>
            <w:pStyle w:val="994A37F4552C4A34AB939E0FC03A62BE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A48515DFBEB244ED89C662EB0BA33D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BA29B3-3557-44D4-B63E-AB1351A50F0D}"/>
      </w:docPartPr>
      <w:docPartBody>
        <w:p w:rsidR="000C2FAC" w:rsidRDefault="00EC2B36" w:rsidP="00EC2B36">
          <w:pPr>
            <w:pStyle w:val="A48515DFBEB244ED89C662EB0BA33DE5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66F8C771D93A41F5A8FD7F9312DD72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E8A1059-3F2E-4D52-AC1D-58CA9DF1B001}"/>
      </w:docPartPr>
      <w:docPartBody>
        <w:p w:rsidR="000C2FAC" w:rsidRDefault="00EC2B36" w:rsidP="00EC2B36">
          <w:pPr>
            <w:pStyle w:val="66F8C771D93A41F5A8FD7F9312DD7237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590BFA1C494B4F6EAAABC2169BCD7E8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5D9C901-6A8B-46D3-96C3-55BD167E70CC}"/>
      </w:docPartPr>
      <w:docPartBody>
        <w:p w:rsidR="000C2FAC" w:rsidRDefault="00EC2B36" w:rsidP="00EC2B36">
          <w:pPr>
            <w:pStyle w:val="590BFA1C494B4F6EAAABC2169BCD7E8E"/>
          </w:pPr>
          <w:r>
            <w:rPr>
              <w:rStyle w:val="Helyrzszveg1"/>
              <w:lang w:val="hu-HU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7EB5CE0FA3E64DCAA327E339391339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AD820F1-4215-48B6-857E-3566D957F131}"/>
      </w:docPartPr>
      <w:docPartBody>
        <w:p w:rsidR="0013578A" w:rsidRDefault="00670B8A" w:rsidP="00670B8A">
          <w:pPr>
            <w:pStyle w:val="7EB5CE0FA3E64DCAA327E339391339BD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F3648EC6187B4A08A0A196D409E4D1F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38458B-138D-44BA-90E8-C9118E03B744}"/>
      </w:docPartPr>
      <w:docPartBody>
        <w:p w:rsidR="0013578A" w:rsidRDefault="00670B8A" w:rsidP="00670B8A">
          <w:pPr>
            <w:pStyle w:val="F3648EC6187B4A08A0A196D409E4D1F1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F9ADDB9047B4411FB7D1F59A05E383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FE95319-1DFB-4EFC-B07E-31CD1D36196D}"/>
      </w:docPartPr>
      <w:docPartBody>
        <w:p w:rsidR="0013578A" w:rsidRDefault="00670B8A" w:rsidP="00670B8A">
          <w:pPr>
            <w:pStyle w:val="F9ADDB9047B4411FB7D1F59A05E3835C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F906AF2B285B485E9BEDA7E79D90006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0FFDE01-3999-4D20-863C-48241D23617E}"/>
      </w:docPartPr>
      <w:docPartBody>
        <w:p w:rsidR="0013578A" w:rsidRDefault="00670B8A" w:rsidP="00670B8A">
          <w:pPr>
            <w:pStyle w:val="F906AF2B285B485E9BEDA7E79D90006F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5015F9FDC8334DC1A5F0DAFC4A35577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AEFE967-76A0-41B1-8418-9A3A4548E6A9}"/>
      </w:docPartPr>
      <w:docPartBody>
        <w:p w:rsidR="0013578A" w:rsidRDefault="00670B8A" w:rsidP="00670B8A">
          <w:pPr>
            <w:pStyle w:val="5015F9FDC8334DC1A5F0DAFC4A35577E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282520F3691A4514845ED39D39DE677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E05D1FF-66E3-4A4A-BD4C-D52F7D5B1A4B}"/>
      </w:docPartPr>
      <w:docPartBody>
        <w:p w:rsidR="0013578A" w:rsidRDefault="00670B8A" w:rsidP="00670B8A">
          <w:pPr>
            <w:pStyle w:val="282520F3691A4514845ED39D39DE677D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350EFAE67FAA4F199A5E3E8EAE835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CD9B2BB-01F5-4950-A1FB-F453C10A4F48}"/>
      </w:docPartPr>
      <w:docPartBody>
        <w:p w:rsidR="0013578A" w:rsidRDefault="00670B8A" w:rsidP="00670B8A">
          <w:pPr>
            <w:pStyle w:val="350EFAE67FAA4F199A5E3E8EAE835C71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865ED1A88AE5496EADF0586CCFD7E64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82D82E7-80CD-45EF-812A-2B0A0D35BD8C}"/>
      </w:docPartPr>
      <w:docPartBody>
        <w:p w:rsidR="0013578A" w:rsidRDefault="00670B8A" w:rsidP="00670B8A">
          <w:pPr>
            <w:pStyle w:val="865ED1A88AE5496EADF0586CCFD7E644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F72712B70C8247119950ADAB6CC70EC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CA8430-6F66-4BF8-B7CA-03F0F0F05746}"/>
      </w:docPartPr>
      <w:docPartBody>
        <w:p w:rsidR="0013578A" w:rsidRDefault="00670B8A" w:rsidP="00670B8A">
          <w:pPr>
            <w:pStyle w:val="F72712B70C8247119950ADAB6CC70ECC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15F738520E5B452BA6D19A9B7BE3D9B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1780AC-519E-4924-95DD-EBC5DBF63CF5}"/>
      </w:docPartPr>
      <w:docPartBody>
        <w:p w:rsidR="0013578A" w:rsidRDefault="00670B8A" w:rsidP="00670B8A">
          <w:pPr>
            <w:pStyle w:val="15F738520E5B452BA6D19A9B7BE3D9B3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2D2471EE5E9146E3B6765CCB940B2F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70B1190-4872-4CC5-9CF2-0F8AE3BB9416}"/>
      </w:docPartPr>
      <w:docPartBody>
        <w:p w:rsidR="0013578A" w:rsidRDefault="00670B8A" w:rsidP="00670B8A">
          <w:pPr>
            <w:pStyle w:val="2D2471EE5E9146E3B6765CCB940B2FCB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2965769B41C0425BB92DB8EC681532E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FB36DAF-E6AD-4F3B-A33A-5767578D748E}"/>
      </w:docPartPr>
      <w:docPartBody>
        <w:p w:rsidR="0013578A" w:rsidRDefault="00670B8A" w:rsidP="00670B8A">
          <w:pPr>
            <w:pStyle w:val="2965769B41C0425BB92DB8EC681532E6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EDD6972A35CC45729AC6638D396CB35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83A3830-6885-4F0F-8087-6D8BB7D67162}"/>
      </w:docPartPr>
      <w:docPartBody>
        <w:p w:rsidR="0013578A" w:rsidRDefault="00670B8A" w:rsidP="00670B8A">
          <w:pPr>
            <w:pStyle w:val="EDD6972A35CC45729AC6638D396CB356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8B40BE3BF2A14213AA62B9AE96DB09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89EC074-F1D1-4FCD-9DCC-2E38788C825A}"/>
      </w:docPartPr>
      <w:docPartBody>
        <w:p w:rsidR="0013578A" w:rsidRDefault="00670B8A" w:rsidP="00670B8A">
          <w:pPr>
            <w:pStyle w:val="8B40BE3BF2A14213AA62B9AE96DB0937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37D08A9088A344DA8E4EED1AAF32D77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E7924D9-CEF1-4E1D-8874-BDBF02CEC1CF}"/>
      </w:docPartPr>
      <w:docPartBody>
        <w:p w:rsidR="0013578A" w:rsidRDefault="00670B8A" w:rsidP="00670B8A">
          <w:pPr>
            <w:pStyle w:val="37D08A9088A344DA8E4EED1AAF32D774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41FDD695E1314B74B6512A5895B99DD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B3F140-6573-40F2-A90C-E00EEA080690}"/>
      </w:docPartPr>
      <w:docPartBody>
        <w:p w:rsidR="0013578A" w:rsidRDefault="00670B8A" w:rsidP="00670B8A">
          <w:pPr>
            <w:pStyle w:val="41FDD695E1314B74B6512A5895B99DDD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684997E810C846F8A85D619E72F6D3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9B56B55-DCF6-4D78-8D6E-757A5ED3E27B}"/>
      </w:docPartPr>
      <w:docPartBody>
        <w:p w:rsidR="0013578A" w:rsidRDefault="00670B8A" w:rsidP="00670B8A">
          <w:pPr>
            <w:pStyle w:val="684997E810C846F8A85D619E72F6D3BD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02C4B8C4C1324F13BE50AA2B0C4A55B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790BC8E-9D53-4B87-B989-36D77143C379}"/>
      </w:docPartPr>
      <w:docPartBody>
        <w:p w:rsidR="0013578A" w:rsidRDefault="00670B8A" w:rsidP="00670B8A">
          <w:pPr>
            <w:pStyle w:val="02C4B8C4C1324F13BE50AA2B0C4A55B1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A4802CB6514B460FB5EC5AAF393EF66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B463CC4-0A03-4C38-A16A-55C09AED058B}"/>
      </w:docPartPr>
      <w:docPartBody>
        <w:p w:rsidR="00000000" w:rsidRDefault="0013578A" w:rsidP="0013578A">
          <w:pPr>
            <w:pStyle w:val="A4802CB6514B460FB5EC5AAF393EF667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28D76CC582FE4BA2B04072E144F1802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1998B9B-1D15-4831-94DF-EF7D80F922EB}"/>
      </w:docPartPr>
      <w:docPartBody>
        <w:p w:rsidR="00000000" w:rsidRDefault="0013578A" w:rsidP="0013578A">
          <w:pPr>
            <w:pStyle w:val="28D76CC582FE4BA2B04072E144F18022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5A78A344A4C84DFCB3A8A4DA1C4314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370C55D-CDE2-48B2-ADC1-D8C461FBDDEA}"/>
      </w:docPartPr>
      <w:docPartBody>
        <w:p w:rsidR="00000000" w:rsidRDefault="0013578A" w:rsidP="0013578A">
          <w:pPr>
            <w:pStyle w:val="5A78A344A4C84DFCB3A8A4DA1C431478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C3A773ABE18743F8B8F4A5BAEFF72A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C50C31-7BE4-4690-9028-99BDE4FE0A80}"/>
      </w:docPartPr>
      <w:docPartBody>
        <w:p w:rsidR="00000000" w:rsidRDefault="0013578A" w:rsidP="0013578A">
          <w:pPr>
            <w:pStyle w:val="C3A773ABE18743F8B8F4A5BAEFF72A53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  <w:docPart>
      <w:docPartPr>
        <w:name w:val="2987CF64A7E74C828FF7C8F09AB025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E69296-90D3-46AC-9764-1BF1C8FB69ED}"/>
      </w:docPartPr>
      <w:docPartBody>
        <w:p w:rsidR="00000000" w:rsidRDefault="0013578A" w:rsidP="0013578A">
          <w:pPr>
            <w:pStyle w:val="2987CF64A7E74C828FF7C8F09AB025AB"/>
          </w:pPr>
          <w:r>
            <w:rPr>
              <w:rStyle w:val="Helyrzszveg1"/>
            </w:rPr>
            <w:t>Adja meg az ismételni kívánt tartalmat, beleértve egyéb tartalomvezérlőket is. A táblázat egyes részeinek a megismétlése céljából ezt a vezérlőt beszúrhatja a táblázatsorok körül 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36"/>
    <w:rsid w:val="000C2FAC"/>
    <w:rsid w:val="0013578A"/>
    <w:rsid w:val="005322A5"/>
    <w:rsid w:val="00670B8A"/>
    <w:rsid w:val="00AF442D"/>
    <w:rsid w:val="00EC2B36"/>
    <w:rsid w:val="00F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CE59D3AD1CB4BA7ABD9397563D8E332">
    <w:name w:val="BCE59D3AD1CB4BA7ABD9397563D8E332"/>
  </w:style>
  <w:style w:type="paragraph" w:customStyle="1" w:styleId="2B3296AD194548678184B51537C7C5F8">
    <w:name w:val="2B3296AD194548678184B51537C7C5F8"/>
  </w:style>
  <w:style w:type="paragraph" w:customStyle="1" w:styleId="53EB07CAB0E642C2B1A26049BAA0DEC7">
    <w:name w:val="53EB07CAB0E642C2B1A26049BAA0DEC7"/>
  </w:style>
  <w:style w:type="paragraph" w:customStyle="1" w:styleId="82343144EFBB45DDB38ECA570F5F4948">
    <w:name w:val="82343144EFBB45DDB38ECA570F5F4948"/>
  </w:style>
  <w:style w:type="paragraph" w:customStyle="1" w:styleId="565AD24E560A4E6F936BF6880F6C9201">
    <w:name w:val="565AD24E560A4E6F936BF6880F6C9201"/>
  </w:style>
  <w:style w:type="paragraph" w:customStyle="1" w:styleId="00ECC33A651B4AA286F4A9CCF4FC114A">
    <w:name w:val="00ECC33A651B4AA286F4A9CCF4FC114A"/>
  </w:style>
  <w:style w:type="character" w:customStyle="1" w:styleId="Helyrzszveg1">
    <w:name w:val="Helyőrző szöveg1"/>
    <w:basedOn w:val="Bekezdsalapbettpusa"/>
    <w:uiPriority w:val="99"/>
    <w:semiHidden/>
    <w:rsid w:val="0013578A"/>
    <w:rPr>
      <w:color w:val="808080"/>
    </w:rPr>
  </w:style>
  <w:style w:type="paragraph" w:customStyle="1" w:styleId="87BD18E2665747AFBB5371272C222217">
    <w:name w:val="87BD18E2665747AFBB5371272C222217"/>
  </w:style>
  <w:style w:type="paragraph" w:customStyle="1" w:styleId="53B970627D27457899399A3FA2C39D51">
    <w:name w:val="53B970627D27457899399A3FA2C39D51"/>
  </w:style>
  <w:style w:type="paragraph" w:customStyle="1" w:styleId="37283DE01FC74C3B934F8CF6C5A1E618">
    <w:name w:val="37283DE01FC74C3B934F8CF6C5A1E618"/>
  </w:style>
  <w:style w:type="paragraph" w:customStyle="1" w:styleId="9A61EE3D5BDD40B8A3066082A0EA096E">
    <w:name w:val="9A61EE3D5BDD40B8A3066082A0EA096E"/>
  </w:style>
  <w:style w:type="character" w:customStyle="1" w:styleId="Kiemels1">
    <w:name w:val="Kiemelés1"/>
    <w:basedOn w:val="Bekezdsalapbettpusa"/>
    <w:uiPriority w:val="2"/>
    <w:unhideWhenUsed/>
    <w:qFormat/>
    <w:rsid w:val="00EC2B36"/>
    <w:rPr>
      <w:i/>
      <w:iCs/>
      <w:color w:val="404040" w:themeColor="text1" w:themeTint="BF"/>
    </w:rPr>
  </w:style>
  <w:style w:type="paragraph" w:customStyle="1" w:styleId="95BDB7658AA04928B98E9625F7A3705C">
    <w:name w:val="95BDB7658AA04928B98E9625F7A3705C"/>
  </w:style>
  <w:style w:type="paragraph" w:customStyle="1" w:styleId="9A8331C4F9FB4425876B714AC81C3B77">
    <w:name w:val="9A8331C4F9FB4425876B714AC81C3B77"/>
  </w:style>
  <w:style w:type="paragraph" w:customStyle="1" w:styleId="F864133CA8D44EA89713B2BA47AD5EFF">
    <w:name w:val="F864133CA8D44EA89713B2BA47AD5EFF"/>
  </w:style>
  <w:style w:type="paragraph" w:customStyle="1" w:styleId="4B704E7B7F514BED95DBE81928DAC196">
    <w:name w:val="4B704E7B7F514BED95DBE81928DAC196"/>
  </w:style>
  <w:style w:type="paragraph" w:customStyle="1" w:styleId="638CB29A18524FD682C770F9B270A2AE">
    <w:name w:val="638CB29A18524FD682C770F9B270A2AE"/>
    <w:rsid w:val="00EC2B36"/>
  </w:style>
  <w:style w:type="paragraph" w:customStyle="1" w:styleId="D7DCA2BEB91F4EA48312332654D67B1E">
    <w:name w:val="D7DCA2BEB91F4EA48312332654D67B1E"/>
    <w:rsid w:val="00EC2B36"/>
  </w:style>
  <w:style w:type="paragraph" w:customStyle="1" w:styleId="EC4442C006254BE8968DF95F5F6D2E58">
    <w:name w:val="EC4442C006254BE8968DF95F5F6D2E58"/>
    <w:rsid w:val="00EC2B36"/>
  </w:style>
  <w:style w:type="paragraph" w:customStyle="1" w:styleId="8AC297719948481A943D2FA557CCE00B">
    <w:name w:val="8AC297719948481A943D2FA557CCE00B"/>
    <w:rsid w:val="00EC2B36"/>
  </w:style>
  <w:style w:type="paragraph" w:customStyle="1" w:styleId="0B6DC341A9CD43A2BF3B7282217EA566">
    <w:name w:val="0B6DC341A9CD43A2BF3B7282217EA566"/>
    <w:rsid w:val="00EC2B36"/>
  </w:style>
  <w:style w:type="paragraph" w:customStyle="1" w:styleId="D87CC1C6995A47F5B005E7760380C10F">
    <w:name w:val="D87CC1C6995A47F5B005E7760380C10F"/>
    <w:rsid w:val="00EC2B36"/>
  </w:style>
  <w:style w:type="paragraph" w:customStyle="1" w:styleId="21DC1E16CCBE432789E60E4DE20F31F2">
    <w:name w:val="21DC1E16CCBE432789E60E4DE20F31F2"/>
    <w:rsid w:val="00EC2B36"/>
  </w:style>
  <w:style w:type="paragraph" w:customStyle="1" w:styleId="C12CDC1B1A9941FDAC7DB3BEA5A10F9F">
    <w:name w:val="C12CDC1B1A9941FDAC7DB3BEA5A10F9F"/>
    <w:rsid w:val="00EC2B36"/>
  </w:style>
  <w:style w:type="paragraph" w:customStyle="1" w:styleId="AE3ADF9B2FFB4D83A16A799A78DAFDD4">
    <w:name w:val="AE3ADF9B2FFB4D83A16A799A78DAFDD4"/>
    <w:rsid w:val="00EC2B36"/>
  </w:style>
  <w:style w:type="paragraph" w:customStyle="1" w:styleId="B32C91A6B6EA4BE2A2C85E219294930D">
    <w:name w:val="B32C91A6B6EA4BE2A2C85E219294930D"/>
    <w:rsid w:val="00EC2B36"/>
  </w:style>
  <w:style w:type="paragraph" w:customStyle="1" w:styleId="8B67D4592BAE45D2BFA83DFFB4C4CC9A">
    <w:name w:val="8B67D4592BAE45D2BFA83DFFB4C4CC9A"/>
    <w:rsid w:val="00EC2B36"/>
  </w:style>
  <w:style w:type="paragraph" w:customStyle="1" w:styleId="1CD032206B1C436CBA5A851F7F0BE672">
    <w:name w:val="1CD032206B1C436CBA5A851F7F0BE672"/>
    <w:rsid w:val="00EC2B36"/>
  </w:style>
  <w:style w:type="paragraph" w:customStyle="1" w:styleId="5415ADF1E604488AB6ED7C6930705759">
    <w:name w:val="5415ADF1E604488AB6ED7C6930705759"/>
    <w:rsid w:val="00EC2B36"/>
  </w:style>
  <w:style w:type="paragraph" w:customStyle="1" w:styleId="D139E073E2A744A983DC3A6D2AD678B0">
    <w:name w:val="D139E073E2A744A983DC3A6D2AD678B0"/>
    <w:rsid w:val="00EC2B36"/>
  </w:style>
  <w:style w:type="paragraph" w:customStyle="1" w:styleId="164C61BA8E8E4B43A15D21A618F7A65D">
    <w:name w:val="164C61BA8E8E4B43A15D21A618F7A65D"/>
    <w:rsid w:val="00EC2B36"/>
  </w:style>
  <w:style w:type="paragraph" w:customStyle="1" w:styleId="0E6B189FDEAC4A958D3C559621FBFFA9">
    <w:name w:val="0E6B189FDEAC4A958D3C559621FBFFA9"/>
    <w:rsid w:val="00EC2B36"/>
  </w:style>
  <w:style w:type="paragraph" w:customStyle="1" w:styleId="5791327F8CC045C9BFDF30573A6404E2">
    <w:name w:val="5791327F8CC045C9BFDF30573A6404E2"/>
    <w:rsid w:val="00EC2B36"/>
  </w:style>
  <w:style w:type="paragraph" w:customStyle="1" w:styleId="2B1463A13B04404EB16F643870E3315C">
    <w:name w:val="2B1463A13B04404EB16F643870E3315C"/>
    <w:rsid w:val="00EC2B36"/>
  </w:style>
  <w:style w:type="paragraph" w:customStyle="1" w:styleId="304891FA99DE4AFDADC890ECF9F335BC">
    <w:name w:val="304891FA99DE4AFDADC890ECF9F335BC"/>
    <w:rsid w:val="00EC2B36"/>
  </w:style>
  <w:style w:type="paragraph" w:customStyle="1" w:styleId="0C602493A3CA45C39149736D3F8326DC">
    <w:name w:val="0C602493A3CA45C39149736D3F8326DC"/>
    <w:rsid w:val="00EC2B36"/>
  </w:style>
  <w:style w:type="paragraph" w:customStyle="1" w:styleId="069C87F607494542BC520DE449ACC814">
    <w:name w:val="069C87F607494542BC520DE449ACC814"/>
    <w:rsid w:val="00EC2B36"/>
  </w:style>
  <w:style w:type="paragraph" w:customStyle="1" w:styleId="19B5B3D75B4748E48549EB40AD9186B4">
    <w:name w:val="19B5B3D75B4748E48549EB40AD9186B4"/>
    <w:rsid w:val="00EC2B36"/>
  </w:style>
  <w:style w:type="paragraph" w:customStyle="1" w:styleId="3428D2C3493B43B69C80BF5F72797DCD">
    <w:name w:val="3428D2C3493B43B69C80BF5F72797DCD"/>
    <w:rsid w:val="00EC2B36"/>
  </w:style>
  <w:style w:type="paragraph" w:customStyle="1" w:styleId="318082E28A0D41D9A6FF94776E6D79C4">
    <w:name w:val="318082E28A0D41D9A6FF94776E6D79C4"/>
    <w:rsid w:val="00EC2B36"/>
  </w:style>
  <w:style w:type="paragraph" w:customStyle="1" w:styleId="C67AABFBEE56467EAC5AC573CA23E00A">
    <w:name w:val="C67AABFBEE56467EAC5AC573CA23E00A"/>
    <w:rsid w:val="00EC2B36"/>
  </w:style>
  <w:style w:type="paragraph" w:customStyle="1" w:styleId="0F156BABD65B41B2B8EDDE6585A1D110">
    <w:name w:val="0F156BABD65B41B2B8EDDE6585A1D110"/>
    <w:rsid w:val="00EC2B36"/>
  </w:style>
  <w:style w:type="paragraph" w:customStyle="1" w:styleId="B17C6BEF1CB14682ABD7716C0378F522">
    <w:name w:val="B17C6BEF1CB14682ABD7716C0378F522"/>
    <w:rsid w:val="00EC2B36"/>
  </w:style>
  <w:style w:type="paragraph" w:customStyle="1" w:styleId="14B91B8D59F149E09394FA5EECF37DD0">
    <w:name w:val="14B91B8D59F149E09394FA5EECF37DD0"/>
    <w:rsid w:val="00EC2B36"/>
  </w:style>
  <w:style w:type="paragraph" w:customStyle="1" w:styleId="41695A197B984D4BBC2B7672712BA0B4">
    <w:name w:val="41695A197B984D4BBC2B7672712BA0B4"/>
    <w:rsid w:val="00EC2B36"/>
  </w:style>
  <w:style w:type="paragraph" w:customStyle="1" w:styleId="CCC90700CE6D4536BFD7524E03E77B22">
    <w:name w:val="CCC90700CE6D4536BFD7524E03E77B22"/>
    <w:rsid w:val="00EC2B36"/>
  </w:style>
  <w:style w:type="paragraph" w:customStyle="1" w:styleId="4A1C4321FAA241249AF48D7AB0D2D679">
    <w:name w:val="4A1C4321FAA241249AF48D7AB0D2D679"/>
    <w:rsid w:val="00EC2B36"/>
  </w:style>
  <w:style w:type="paragraph" w:customStyle="1" w:styleId="6A6A5E69B3A84AD392A80D88EB31A851">
    <w:name w:val="6A6A5E69B3A84AD392A80D88EB31A851"/>
    <w:rsid w:val="00EC2B36"/>
  </w:style>
  <w:style w:type="paragraph" w:customStyle="1" w:styleId="B89BFF7F43E445178745FAA0CB1B9B93">
    <w:name w:val="B89BFF7F43E445178745FAA0CB1B9B93"/>
    <w:rsid w:val="00EC2B36"/>
  </w:style>
  <w:style w:type="paragraph" w:customStyle="1" w:styleId="428A0F38E1C24BFEBE9F7AF78BD2D3CE">
    <w:name w:val="428A0F38E1C24BFEBE9F7AF78BD2D3CE"/>
    <w:rsid w:val="00EC2B36"/>
  </w:style>
  <w:style w:type="paragraph" w:customStyle="1" w:styleId="7A13D405125E4D928E274CB56CD59E9E">
    <w:name w:val="7A13D405125E4D928E274CB56CD59E9E"/>
    <w:rsid w:val="00EC2B36"/>
  </w:style>
  <w:style w:type="paragraph" w:customStyle="1" w:styleId="43E86B6016A94E8E9B11E486EF2D90A4">
    <w:name w:val="43E86B6016A94E8E9B11E486EF2D90A4"/>
    <w:rsid w:val="00EC2B36"/>
  </w:style>
  <w:style w:type="paragraph" w:customStyle="1" w:styleId="194AF6ED90974BAA914D06BBEA290797">
    <w:name w:val="194AF6ED90974BAA914D06BBEA290797"/>
    <w:rsid w:val="00EC2B36"/>
  </w:style>
  <w:style w:type="paragraph" w:customStyle="1" w:styleId="D8DD3E8FA24D49848F9E95A6C93CFE82">
    <w:name w:val="D8DD3E8FA24D49848F9E95A6C93CFE82"/>
    <w:rsid w:val="00EC2B36"/>
  </w:style>
  <w:style w:type="paragraph" w:customStyle="1" w:styleId="C0610C737132492E80793BB0A309B546">
    <w:name w:val="C0610C737132492E80793BB0A309B546"/>
    <w:rsid w:val="00EC2B36"/>
  </w:style>
  <w:style w:type="paragraph" w:customStyle="1" w:styleId="060DC6C6F1544C0086CCEE1ADF6E4BB6">
    <w:name w:val="060DC6C6F1544C0086CCEE1ADF6E4BB6"/>
    <w:rsid w:val="00EC2B36"/>
  </w:style>
  <w:style w:type="paragraph" w:customStyle="1" w:styleId="E0545DF2F50047748465A8F1F84BA10F">
    <w:name w:val="E0545DF2F50047748465A8F1F84BA10F"/>
    <w:rsid w:val="00EC2B36"/>
  </w:style>
  <w:style w:type="paragraph" w:customStyle="1" w:styleId="4BA2A33BA1304AFF93FDFB50C0BC60F8">
    <w:name w:val="4BA2A33BA1304AFF93FDFB50C0BC60F8"/>
    <w:rsid w:val="00EC2B36"/>
  </w:style>
  <w:style w:type="paragraph" w:customStyle="1" w:styleId="14B52A579F63486FAD81A5A1D8A7BA78">
    <w:name w:val="14B52A579F63486FAD81A5A1D8A7BA78"/>
    <w:rsid w:val="00EC2B36"/>
  </w:style>
  <w:style w:type="paragraph" w:customStyle="1" w:styleId="5322AF3618234CE58E416E951701D2FB">
    <w:name w:val="5322AF3618234CE58E416E951701D2FB"/>
    <w:rsid w:val="00EC2B36"/>
  </w:style>
  <w:style w:type="paragraph" w:customStyle="1" w:styleId="66646E1C0479404FA2A39718C6183ED9">
    <w:name w:val="66646E1C0479404FA2A39718C6183ED9"/>
    <w:rsid w:val="00EC2B36"/>
  </w:style>
  <w:style w:type="paragraph" w:customStyle="1" w:styleId="C707DC015E59420888A3FA9890B880E1">
    <w:name w:val="C707DC015E59420888A3FA9890B880E1"/>
    <w:rsid w:val="00EC2B36"/>
  </w:style>
  <w:style w:type="paragraph" w:customStyle="1" w:styleId="EEB1761668964414A14DC970921C56EC">
    <w:name w:val="EEB1761668964414A14DC970921C56EC"/>
    <w:rsid w:val="00EC2B36"/>
  </w:style>
  <w:style w:type="paragraph" w:customStyle="1" w:styleId="693FC00F68324C0D957F40D71CBF87FA">
    <w:name w:val="693FC00F68324C0D957F40D71CBF87FA"/>
    <w:rsid w:val="00EC2B36"/>
  </w:style>
  <w:style w:type="paragraph" w:customStyle="1" w:styleId="E69BA52B210842349AFE68EEA4303551">
    <w:name w:val="E69BA52B210842349AFE68EEA4303551"/>
    <w:rsid w:val="00EC2B36"/>
  </w:style>
  <w:style w:type="paragraph" w:customStyle="1" w:styleId="92AA5074442444DFB40FE6568175B209">
    <w:name w:val="92AA5074442444DFB40FE6568175B209"/>
    <w:rsid w:val="00EC2B36"/>
  </w:style>
  <w:style w:type="paragraph" w:customStyle="1" w:styleId="16224CF5302A42E08FDB2493C00B9365">
    <w:name w:val="16224CF5302A42E08FDB2493C00B9365"/>
    <w:rsid w:val="00EC2B36"/>
  </w:style>
  <w:style w:type="paragraph" w:customStyle="1" w:styleId="1DAD8335E88C456F961722913B966688">
    <w:name w:val="1DAD8335E88C456F961722913B966688"/>
    <w:rsid w:val="00EC2B36"/>
  </w:style>
  <w:style w:type="paragraph" w:customStyle="1" w:styleId="B1FB3FEED33A4C27B97DAEE735D54B97">
    <w:name w:val="B1FB3FEED33A4C27B97DAEE735D54B97"/>
    <w:rsid w:val="00EC2B36"/>
  </w:style>
  <w:style w:type="paragraph" w:customStyle="1" w:styleId="C3EAA5B0C09542D7B97627D5A8EE5FE5">
    <w:name w:val="C3EAA5B0C09542D7B97627D5A8EE5FE5"/>
    <w:rsid w:val="00EC2B36"/>
  </w:style>
  <w:style w:type="paragraph" w:customStyle="1" w:styleId="0C881C72183842D3AAFACE7A96451656">
    <w:name w:val="0C881C72183842D3AAFACE7A96451656"/>
    <w:rsid w:val="00EC2B36"/>
  </w:style>
  <w:style w:type="paragraph" w:customStyle="1" w:styleId="59463B47F1254784A3B2CCC9C1AB7500">
    <w:name w:val="59463B47F1254784A3B2CCC9C1AB7500"/>
    <w:rsid w:val="00EC2B36"/>
  </w:style>
  <w:style w:type="paragraph" w:customStyle="1" w:styleId="8805D6D4437E41B1AD2B63048D5D7C81">
    <w:name w:val="8805D6D4437E41B1AD2B63048D5D7C81"/>
    <w:rsid w:val="00EC2B36"/>
  </w:style>
  <w:style w:type="paragraph" w:customStyle="1" w:styleId="1F5968E44AC6422A829C633D152BC30F">
    <w:name w:val="1F5968E44AC6422A829C633D152BC30F"/>
    <w:rsid w:val="00EC2B36"/>
  </w:style>
  <w:style w:type="paragraph" w:customStyle="1" w:styleId="0073F7C8ECB84B518D1D47902184F920">
    <w:name w:val="0073F7C8ECB84B518D1D47902184F920"/>
    <w:rsid w:val="00EC2B36"/>
  </w:style>
  <w:style w:type="paragraph" w:customStyle="1" w:styleId="FB39CB3FCE524363933B363C064041F1">
    <w:name w:val="FB39CB3FCE524363933B363C064041F1"/>
    <w:rsid w:val="00EC2B36"/>
  </w:style>
  <w:style w:type="paragraph" w:customStyle="1" w:styleId="3F8EB5549906480EA4EC93F47888C913">
    <w:name w:val="3F8EB5549906480EA4EC93F47888C913"/>
    <w:rsid w:val="00EC2B36"/>
  </w:style>
  <w:style w:type="paragraph" w:customStyle="1" w:styleId="25F44F69C9B24C339E6AE044F9309B16">
    <w:name w:val="25F44F69C9B24C339E6AE044F9309B16"/>
    <w:rsid w:val="00EC2B36"/>
  </w:style>
  <w:style w:type="paragraph" w:customStyle="1" w:styleId="6951FE78E2E9471ABD0689789ADCCC1F">
    <w:name w:val="6951FE78E2E9471ABD0689789ADCCC1F"/>
    <w:rsid w:val="00EC2B36"/>
  </w:style>
  <w:style w:type="paragraph" w:customStyle="1" w:styleId="FC1FFCB3E75844498866AC9652B3BE59">
    <w:name w:val="FC1FFCB3E75844498866AC9652B3BE59"/>
    <w:rsid w:val="00EC2B36"/>
  </w:style>
  <w:style w:type="paragraph" w:customStyle="1" w:styleId="F78140E8F58D49AFB1B09C1EBEA49EB5">
    <w:name w:val="F78140E8F58D49AFB1B09C1EBEA49EB5"/>
    <w:rsid w:val="00EC2B36"/>
  </w:style>
  <w:style w:type="paragraph" w:customStyle="1" w:styleId="F5C6967D0E8C4E738F72E23C15448283">
    <w:name w:val="F5C6967D0E8C4E738F72E23C15448283"/>
    <w:rsid w:val="00EC2B36"/>
  </w:style>
  <w:style w:type="paragraph" w:customStyle="1" w:styleId="DEEE4544BAFF45FFA60C329FEF161CED">
    <w:name w:val="DEEE4544BAFF45FFA60C329FEF161CED"/>
    <w:rsid w:val="00EC2B36"/>
  </w:style>
  <w:style w:type="paragraph" w:customStyle="1" w:styleId="A260ECBCBCC046A7B45E1E8E4B756349">
    <w:name w:val="A260ECBCBCC046A7B45E1E8E4B756349"/>
    <w:rsid w:val="00EC2B36"/>
  </w:style>
  <w:style w:type="paragraph" w:customStyle="1" w:styleId="B89ABD58E7FD4E7DBFFDB9221C235A69">
    <w:name w:val="B89ABD58E7FD4E7DBFFDB9221C235A69"/>
    <w:rsid w:val="00EC2B36"/>
  </w:style>
  <w:style w:type="paragraph" w:customStyle="1" w:styleId="14D31D5309394A4E8361331766C15231">
    <w:name w:val="14D31D5309394A4E8361331766C15231"/>
    <w:rsid w:val="00EC2B36"/>
  </w:style>
  <w:style w:type="paragraph" w:customStyle="1" w:styleId="E790D2FB76C947D3A242FFB80A13B492">
    <w:name w:val="E790D2FB76C947D3A242FFB80A13B492"/>
    <w:rsid w:val="00EC2B36"/>
  </w:style>
  <w:style w:type="paragraph" w:customStyle="1" w:styleId="9254CF7E7D504CD8B57AF68AD9D9A77A">
    <w:name w:val="9254CF7E7D504CD8B57AF68AD9D9A77A"/>
    <w:rsid w:val="00EC2B36"/>
  </w:style>
  <w:style w:type="paragraph" w:customStyle="1" w:styleId="141F9E80AF654B4BA86BF00EA67C91FC">
    <w:name w:val="141F9E80AF654B4BA86BF00EA67C91FC"/>
    <w:rsid w:val="00EC2B36"/>
  </w:style>
  <w:style w:type="paragraph" w:customStyle="1" w:styleId="E5F64FEF2920483693C46E29D17BCB71">
    <w:name w:val="E5F64FEF2920483693C46E29D17BCB71"/>
    <w:rsid w:val="00EC2B36"/>
  </w:style>
  <w:style w:type="paragraph" w:customStyle="1" w:styleId="9ABD8C42600140FEAC21F20008199F8B">
    <w:name w:val="9ABD8C42600140FEAC21F20008199F8B"/>
    <w:rsid w:val="00EC2B36"/>
  </w:style>
  <w:style w:type="paragraph" w:customStyle="1" w:styleId="734411ECAE0B41518AD8AAC0678A9943">
    <w:name w:val="734411ECAE0B41518AD8AAC0678A9943"/>
    <w:rsid w:val="00EC2B36"/>
  </w:style>
  <w:style w:type="paragraph" w:customStyle="1" w:styleId="873071CBF8B54C44B2C28D27F11982D9">
    <w:name w:val="873071CBF8B54C44B2C28D27F11982D9"/>
    <w:rsid w:val="00EC2B36"/>
  </w:style>
  <w:style w:type="paragraph" w:customStyle="1" w:styleId="4EE975C668F94AA7851A0282C4B04277">
    <w:name w:val="4EE975C668F94AA7851A0282C4B04277"/>
    <w:rsid w:val="00EC2B36"/>
  </w:style>
  <w:style w:type="paragraph" w:customStyle="1" w:styleId="43596173920F480AA7D21AB486D0A918">
    <w:name w:val="43596173920F480AA7D21AB486D0A918"/>
    <w:rsid w:val="00EC2B36"/>
  </w:style>
  <w:style w:type="paragraph" w:customStyle="1" w:styleId="07B8B56BA19847BBA8F2223672FA8383">
    <w:name w:val="07B8B56BA19847BBA8F2223672FA8383"/>
    <w:rsid w:val="00EC2B36"/>
  </w:style>
  <w:style w:type="paragraph" w:customStyle="1" w:styleId="09F1B74651534A9BBA05CE140A333CA0">
    <w:name w:val="09F1B74651534A9BBA05CE140A333CA0"/>
    <w:rsid w:val="00EC2B36"/>
  </w:style>
  <w:style w:type="paragraph" w:customStyle="1" w:styleId="357FF8E1BCAC4CA3AFE4565C450A667F">
    <w:name w:val="357FF8E1BCAC4CA3AFE4565C450A667F"/>
    <w:rsid w:val="00EC2B36"/>
  </w:style>
  <w:style w:type="paragraph" w:customStyle="1" w:styleId="24D25C19C159427593CD2A8330732C7A">
    <w:name w:val="24D25C19C159427593CD2A8330732C7A"/>
    <w:rsid w:val="00EC2B36"/>
  </w:style>
  <w:style w:type="paragraph" w:customStyle="1" w:styleId="961E168FCE76486885739C1E191F1460">
    <w:name w:val="961E168FCE76486885739C1E191F1460"/>
    <w:rsid w:val="00EC2B36"/>
  </w:style>
  <w:style w:type="paragraph" w:customStyle="1" w:styleId="D292355A163D4D9EABAF6A9AFE6B4D66">
    <w:name w:val="D292355A163D4D9EABAF6A9AFE6B4D66"/>
    <w:rsid w:val="00EC2B36"/>
  </w:style>
  <w:style w:type="paragraph" w:customStyle="1" w:styleId="E705C4F6EE04492D9288529796F95680">
    <w:name w:val="E705C4F6EE04492D9288529796F95680"/>
    <w:rsid w:val="00EC2B36"/>
  </w:style>
  <w:style w:type="paragraph" w:customStyle="1" w:styleId="425ADD15E68B4AB2A91323CB03B6AFE7">
    <w:name w:val="425ADD15E68B4AB2A91323CB03B6AFE7"/>
    <w:rsid w:val="00EC2B36"/>
  </w:style>
  <w:style w:type="paragraph" w:customStyle="1" w:styleId="9571D26DF9814FCB9124983E7E0F330C">
    <w:name w:val="9571D26DF9814FCB9124983E7E0F330C"/>
    <w:rsid w:val="00EC2B36"/>
  </w:style>
  <w:style w:type="paragraph" w:customStyle="1" w:styleId="441BFECF295E47018DBBAE0B6DA823CB">
    <w:name w:val="441BFECF295E47018DBBAE0B6DA823CB"/>
    <w:rsid w:val="00EC2B36"/>
  </w:style>
  <w:style w:type="paragraph" w:customStyle="1" w:styleId="686845DD39C8406FA12717B3BAB0C800">
    <w:name w:val="686845DD39C8406FA12717B3BAB0C800"/>
    <w:rsid w:val="00EC2B36"/>
  </w:style>
  <w:style w:type="paragraph" w:customStyle="1" w:styleId="BD3BC3FBB25F405CABD47EC554C16F02">
    <w:name w:val="BD3BC3FBB25F405CABD47EC554C16F02"/>
    <w:rsid w:val="00EC2B36"/>
  </w:style>
  <w:style w:type="paragraph" w:customStyle="1" w:styleId="129C65CE5D944C5D9AFD1CC5F2CC4B5F">
    <w:name w:val="129C65CE5D944C5D9AFD1CC5F2CC4B5F"/>
    <w:rsid w:val="00EC2B36"/>
  </w:style>
  <w:style w:type="paragraph" w:customStyle="1" w:styleId="A6BCE3E1AD754F8BB82F718A74145880">
    <w:name w:val="A6BCE3E1AD754F8BB82F718A74145880"/>
    <w:rsid w:val="00EC2B36"/>
  </w:style>
  <w:style w:type="paragraph" w:customStyle="1" w:styleId="ECDD9096CD2749F391EFCADA4A6B70C2">
    <w:name w:val="ECDD9096CD2749F391EFCADA4A6B70C2"/>
    <w:rsid w:val="00EC2B36"/>
  </w:style>
  <w:style w:type="paragraph" w:customStyle="1" w:styleId="D0CD2728C1634DDB8E23F8941DC13A8B">
    <w:name w:val="D0CD2728C1634DDB8E23F8941DC13A8B"/>
    <w:rsid w:val="00EC2B36"/>
  </w:style>
  <w:style w:type="paragraph" w:customStyle="1" w:styleId="E0FF119BF978488283B7DCE3D8AB6FC5">
    <w:name w:val="E0FF119BF978488283B7DCE3D8AB6FC5"/>
    <w:rsid w:val="00EC2B36"/>
  </w:style>
  <w:style w:type="paragraph" w:customStyle="1" w:styleId="148CA0B16B664CDBB962589C180E5DA3">
    <w:name w:val="148CA0B16B664CDBB962589C180E5DA3"/>
    <w:rsid w:val="00EC2B36"/>
  </w:style>
  <w:style w:type="paragraph" w:customStyle="1" w:styleId="2C0214DE0B8244909BA587BCC1B99A23">
    <w:name w:val="2C0214DE0B8244909BA587BCC1B99A23"/>
    <w:rsid w:val="00EC2B36"/>
  </w:style>
  <w:style w:type="paragraph" w:customStyle="1" w:styleId="13B9F357694C4D9395C48BC5145B8996">
    <w:name w:val="13B9F357694C4D9395C48BC5145B8996"/>
    <w:rsid w:val="00EC2B36"/>
  </w:style>
  <w:style w:type="paragraph" w:customStyle="1" w:styleId="6A88C6D254C64825BDE5EEBE26E44805">
    <w:name w:val="6A88C6D254C64825BDE5EEBE26E44805"/>
    <w:rsid w:val="00EC2B36"/>
  </w:style>
  <w:style w:type="paragraph" w:customStyle="1" w:styleId="D211EEACA9694A5EA5460EB89E034128">
    <w:name w:val="D211EEACA9694A5EA5460EB89E034128"/>
    <w:rsid w:val="00EC2B36"/>
  </w:style>
  <w:style w:type="paragraph" w:customStyle="1" w:styleId="D58425395B0047F581AE08052581B2D0">
    <w:name w:val="D58425395B0047F581AE08052581B2D0"/>
    <w:rsid w:val="00EC2B36"/>
  </w:style>
  <w:style w:type="paragraph" w:customStyle="1" w:styleId="04E10FD7A3634F30999F3AF74D8260E9">
    <w:name w:val="04E10FD7A3634F30999F3AF74D8260E9"/>
    <w:rsid w:val="00EC2B36"/>
  </w:style>
  <w:style w:type="paragraph" w:customStyle="1" w:styleId="994A37F4552C4A34AB939E0FC03A62BE">
    <w:name w:val="994A37F4552C4A34AB939E0FC03A62BE"/>
    <w:rsid w:val="00EC2B36"/>
  </w:style>
  <w:style w:type="paragraph" w:customStyle="1" w:styleId="A48515DFBEB244ED89C662EB0BA33DE5">
    <w:name w:val="A48515DFBEB244ED89C662EB0BA33DE5"/>
    <w:rsid w:val="00EC2B36"/>
  </w:style>
  <w:style w:type="paragraph" w:customStyle="1" w:styleId="66F8C771D93A41F5A8FD7F9312DD7237">
    <w:name w:val="66F8C771D93A41F5A8FD7F9312DD7237"/>
    <w:rsid w:val="00EC2B36"/>
  </w:style>
  <w:style w:type="paragraph" w:customStyle="1" w:styleId="590BFA1C494B4F6EAAABC2169BCD7E8E">
    <w:name w:val="590BFA1C494B4F6EAAABC2169BCD7E8E"/>
    <w:rsid w:val="00EC2B36"/>
  </w:style>
  <w:style w:type="paragraph" w:customStyle="1" w:styleId="84619A8D23CB4F618E6C265D2BD084D7">
    <w:name w:val="84619A8D23CB4F618E6C265D2BD084D7"/>
    <w:rsid w:val="00670B8A"/>
    <w:rPr>
      <w:lang w:val="hu-HU" w:eastAsia="hu-HU"/>
    </w:rPr>
  </w:style>
  <w:style w:type="paragraph" w:customStyle="1" w:styleId="7EB5CE0FA3E64DCAA327E339391339BD">
    <w:name w:val="7EB5CE0FA3E64DCAA327E339391339BD"/>
    <w:rsid w:val="00670B8A"/>
    <w:rPr>
      <w:lang w:val="hu-HU" w:eastAsia="hu-HU"/>
    </w:rPr>
  </w:style>
  <w:style w:type="paragraph" w:customStyle="1" w:styleId="F3648EC6187B4A08A0A196D409E4D1F1">
    <w:name w:val="F3648EC6187B4A08A0A196D409E4D1F1"/>
    <w:rsid w:val="00670B8A"/>
    <w:rPr>
      <w:lang w:val="hu-HU" w:eastAsia="hu-HU"/>
    </w:rPr>
  </w:style>
  <w:style w:type="paragraph" w:customStyle="1" w:styleId="F9ADDB9047B4411FB7D1F59A05E3835C">
    <w:name w:val="F9ADDB9047B4411FB7D1F59A05E3835C"/>
    <w:rsid w:val="00670B8A"/>
    <w:rPr>
      <w:lang w:val="hu-HU" w:eastAsia="hu-HU"/>
    </w:rPr>
  </w:style>
  <w:style w:type="paragraph" w:customStyle="1" w:styleId="71BC3F61A5DD4B7B86D033F4D4B69B03">
    <w:name w:val="71BC3F61A5DD4B7B86D033F4D4B69B03"/>
    <w:rsid w:val="00670B8A"/>
    <w:rPr>
      <w:lang w:val="hu-HU" w:eastAsia="hu-HU"/>
    </w:rPr>
  </w:style>
  <w:style w:type="paragraph" w:customStyle="1" w:styleId="F906AF2B285B485E9BEDA7E79D90006F">
    <w:name w:val="F906AF2B285B485E9BEDA7E79D90006F"/>
    <w:rsid w:val="00670B8A"/>
    <w:rPr>
      <w:lang w:val="hu-HU" w:eastAsia="hu-HU"/>
    </w:rPr>
  </w:style>
  <w:style w:type="paragraph" w:customStyle="1" w:styleId="5015F9FDC8334DC1A5F0DAFC4A35577E">
    <w:name w:val="5015F9FDC8334DC1A5F0DAFC4A35577E"/>
    <w:rsid w:val="00670B8A"/>
    <w:rPr>
      <w:lang w:val="hu-HU" w:eastAsia="hu-HU"/>
    </w:rPr>
  </w:style>
  <w:style w:type="paragraph" w:customStyle="1" w:styleId="282520F3691A4514845ED39D39DE677D">
    <w:name w:val="282520F3691A4514845ED39D39DE677D"/>
    <w:rsid w:val="00670B8A"/>
    <w:rPr>
      <w:lang w:val="hu-HU" w:eastAsia="hu-HU"/>
    </w:rPr>
  </w:style>
  <w:style w:type="paragraph" w:customStyle="1" w:styleId="076DB229812843A680641A7C2C4A9377">
    <w:name w:val="076DB229812843A680641A7C2C4A9377"/>
    <w:rsid w:val="00670B8A"/>
    <w:rPr>
      <w:lang w:val="hu-HU" w:eastAsia="hu-HU"/>
    </w:rPr>
  </w:style>
  <w:style w:type="paragraph" w:customStyle="1" w:styleId="350EFAE67FAA4F199A5E3E8EAE835C71">
    <w:name w:val="350EFAE67FAA4F199A5E3E8EAE835C71"/>
    <w:rsid w:val="00670B8A"/>
    <w:rPr>
      <w:lang w:val="hu-HU" w:eastAsia="hu-HU"/>
    </w:rPr>
  </w:style>
  <w:style w:type="paragraph" w:customStyle="1" w:styleId="865ED1A88AE5496EADF0586CCFD7E644">
    <w:name w:val="865ED1A88AE5496EADF0586CCFD7E644"/>
    <w:rsid w:val="00670B8A"/>
    <w:rPr>
      <w:lang w:val="hu-HU" w:eastAsia="hu-HU"/>
    </w:rPr>
  </w:style>
  <w:style w:type="paragraph" w:customStyle="1" w:styleId="F72712B70C8247119950ADAB6CC70ECC">
    <w:name w:val="F72712B70C8247119950ADAB6CC70ECC"/>
    <w:rsid w:val="00670B8A"/>
    <w:rPr>
      <w:lang w:val="hu-HU" w:eastAsia="hu-HU"/>
    </w:rPr>
  </w:style>
  <w:style w:type="paragraph" w:customStyle="1" w:styleId="15F738520E5B452BA6D19A9B7BE3D9B3">
    <w:name w:val="15F738520E5B452BA6D19A9B7BE3D9B3"/>
    <w:rsid w:val="00670B8A"/>
    <w:rPr>
      <w:lang w:val="hu-HU" w:eastAsia="hu-HU"/>
    </w:rPr>
  </w:style>
  <w:style w:type="paragraph" w:customStyle="1" w:styleId="2D2471EE5E9146E3B6765CCB940B2FCB">
    <w:name w:val="2D2471EE5E9146E3B6765CCB940B2FCB"/>
    <w:rsid w:val="00670B8A"/>
    <w:rPr>
      <w:lang w:val="hu-HU" w:eastAsia="hu-HU"/>
    </w:rPr>
  </w:style>
  <w:style w:type="paragraph" w:customStyle="1" w:styleId="AA2C62EEC8214B17AF265838CC1C9C59">
    <w:name w:val="AA2C62EEC8214B17AF265838CC1C9C59"/>
    <w:rsid w:val="00670B8A"/>
    <w:rPr>
      <w:lang w:val="hu-HU" w:eastAsia="hu-HU"/>
    </w:rPr>
  </w:style>
  <w:style w:type="paragraph" w:customStyle="1" w:styleId="B21B795F619342D39C47616583A079C8">
    <w:name w:val="B21B795F619342D39C47616583A079C8"/>
    <w:rsid w:val="00670B8A"/>
    <w:rPr>
      <w:lang w:val="hu-HU" w:eastAsia="hu-HU"/>
    </w:rPr>
  </w:style>
  <w:style w:type="paragraph" w:customStyle="1" w:styleId="2965769B41C0425BB92DB8EC681532E6">
    <w:name w:val="2965769B41C0425BB92DB8EC681532E6"/>
    <w:rsid w:val="00670B8A"/>
    <w:rPr>
      <w:lang w:val="hu-HU" w:eastAsia="hu-HU"/>
    </w:rPr>
  </w:style>
  <w:style w:type="paragraph" w:customStyle="1" w:styleId="42BFAD4A5B034B1D85672A5AB2E8FCA3">
    <w:name w:val="42BFAD4A5B034B1D85672A5AB2E8FCA3"/>
    <w:rsid w:val="00670B8A"/>
    <w:rPr>
      <w:lang w:val="hu-HU" w:eastAsia="hu-HU"/>
    </w:rPr>
  </w:style>
  <w:style w:type="paragraph" w:customStyle="1" w:styleId="EDD6972A35CC45729AC6638D396CB356">
    <w:name w:val="EDD6972A35CC45729AC6638D396CB356"/>
    <w:rsid w:val="00670B8A"/>
    <w:rPr>
      <w:lang w:val="hu-HU" w:eastAsia="hu-HU"/>
    </w:rPr>
  </w:style>
  <w:style w:type="paragraph" w:customStyle="1" w:styleId="8B40BE3BF2A14213AA62B9AE96DB0937">
    <w:name w:val="8B40BE3BF2A14213AA62B9AE96DB0937"/>
    <w:rsid w:val="00670B8A"/>
    <w:rPr>
      <w:lang w:val="hu-HU" w:eastAsia="hu-HU"/>
    </w:rPr>
  </w:style>
  <w:style w:type="paragraph" w:customStyle="1" w:styleId="37D08A9088A344DA8E4EED1AAF32D774">
    <w:name w:val="37D08A9088A344DA8E4EED1AAF32D774"/>
    <w:rsid w:val="00670B8A"/>
    <w:rPr>
      <w:lang w:val="hu-HU" w:eastAsia="hu-HU"/>
    </w:rPr>
  </w:style>
  <w:style w:type="paragraph" w:customStyle="1" w:styleId="41FDD695E1314B74B6512A5895B99DDD">
    <w:name w:val="41FDD695E1314B74B6512A5895B99DDD"/>
    <w:rsid w:val="00670B8A"/>
    <w:rPr>
      <w:lang w:val="hu-HU" w:eastAsia="hu-HU"/>
    </w:rPr>
  </w:style>
  <w:style w:type="paragraph" w:customStyle="1" w:styleId="684997E810C846F8A85D619E72F6D3BD">
    <w:name w:val="684997E810C846F8A85D619E72F6D3BD"/>
    <w:rsid w:val="00670B8A"/>
    <w:rPr>
      <w:lang w:val="hu-HU" w:eastAsia="hu-HU"/>
    </w:rPr>
  </w:style>
  <w:style w:type="paragraph" w:customStyle="1" w:styleId="02C4B8C4C1324F13BE50AA2B0C4A55B1">
    <w:name w:val="02C4B8C4C1324F13BE50AA2B0C4A55B1"/>
    <w:rsid w:val="00670B8A"/>
    <w:rPr>
      <w:lang w:val="hu-HU" w:eastAsia="hu-HU"/>
    </w:rPr>
  </w:style>
  <w:style w:type="paragraph" w:customStyle="1" w:styleId="A4802CB6514B460FB5EC5AAF393EF667">
    <w:name w:val="A4802CB6514B460FB5EC5AAF393EF667"/>
    <w:rsid w:val="0013578A"/>
    <w:rPr>
      <w:lang w:val="hu-HU" w:eastAsia="hu-HU"/>
    </w:rPr>
  </w:style>
  <w:style w:type="paragraph" w:customStyle="1" w:styleId="28D76CC582FE4BA2B04072E144F18022">
    <w:name w:val="28D76CC582FE4BA2B04072E144F18022"/>
    <w:rsid w:val="0013578A"/>
    <w:rPr>
      <w:lang w:val="hu-HU" w:eastAsia="hu-HU"/>
    </w:rPr>
  </w:style>
  <w:style w:type="paragraph" w:customStyle="1" w:styleId="5A78A344A4C84DFCB3A8A4DA1C431478">
    <w:name w:val="5A78A344A4C84DFCB3A8A4DA1C431478"/>
    <w:rsid w:val="0013578A"/>
    <w:rPr>
      <w:lang w:val="hu-HU" w:eastAsia="hu-HU"/>
    </w:rPr>
  </w:style>
  <w:style w:type="paragraph" w:customStyle="1" w:styleId="C3A773ABE18743F8B8F4A5BAEFF72A53">
    <w:name w:val="C3A773ABE18743F8B8F4A5BAEFF72A53"/>
    <w:rsid w:val="0013578A"/>
    <w:rPr>
      <w:lang w:val="hu-HU" w:eastAsia="hu-HU"/>
    </w:rPr>
  </w:style>
  <w:style w:type="paragraph" w:customStyle="1" w:styleId="2987CF64A7E74C828FF7C8F09AB025AB">
    <w:name w:val="2987CF64A7E74C828FF7C8F09AB025AB"/>
    <w:rsid w:val="0013578A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101C0-9533-4986-BB16-CDC4F324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Önéletrajz.dotx</Template>
  <TotalTime>109</TotalTime>
  <Pages>6</Pages>
  <Words>1424</Words>
  <Characters>9829</Characters>
  <Application>Microsoft Office Word</Application>
  <DocSecurity>0</DocSecurity>
  <Lines>81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Tüzes Dániel</dc:creator>
  <cp:keywords/>
  <cp:lastModifiedBy>tuzes</cp:lastModifiedBy>
  <cp:revision>11</cp:revision>
  <cp:lastPrinted>2013-11-04T22:24:00Z</cp:lastPrinted>
  <dcterms:created xsi:type="dcterms:W3CDTF">2016-09-19T14:05:00Z</dcterms:created>
  <dcterms:modified xsi:type="dcterms:W3CDTF">2018-11-08T22:32:00Z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