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pecane ‘students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4n turn,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ious clanses they instructed,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classes they watched.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opportunity to see what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se"s classes. Imagine teaching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ature or the constructions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Bubject matters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CLASS EXPERIENCES JOB OF Teac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OPPORTUNITY CIMALLENCING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objoct of Senior Day is to ftve the graduati</w:t>
      </w:r>
    </w:p>
    <w:p>
      <w:pPr>
        <w:pStyle w:val="PreformattedText"/>
        <w:bidi w:val="0"/>
        <w:spacing w:before="0" w:after="0"/>
        <w:jc w:val="left"/>
        <w:rPr/>
      </w:pPr>
      <w:r>
        <w:rPr/>
        <w:t>lacshiee a group of etude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 and to give these students 4 chance to test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speaking and conducting &amp; Ulasso h</w:t>
      </w:r>
    </w:p>
    <w:p>
      <w:pPr>
        <w:pStyle w:val="PreformattedText"/>
        <w:bidi w:val="0"/>
        <w:spacing w:before="0" w:after="0"/>
        <w:jc w:val="left"/>
        <w:rPr/>
      </w:pPr>
      <w:r>
        <w:rPr/>
        <w:t>erp” realize that teaching is not as casy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lots of fun anyway. Uany of the classes 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hunorous. Fortunately the teachers vere nov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to see the seniors create confusion of the subject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mont challenging subjects ore undoubtedl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concepts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Advanced French: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vere alpo embarrassed to find they have forcotten freshnar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Lay 10,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HUUOROUS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Kathy lolnar ‘66</w:t>
      </w:r>
    </w:p>
    <w:p>
      <w:pPr>
        <w:pStyle w:val="PreformattedText"/>
        <w:bidi w:val="0"/>
        <w:spacing w:before="0" w:after="0"/>
        <w:jc w:val="left"/>
        <w:rPr/>
      </w:pPr>
      <w:r>
        <w:rPr/>
        <w:t>ach Spring on Senior Day, the faculty hands over the jot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ching to the members of the senior clasie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 10th, each senior taught one or tvo classes. The teacher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 gince thoy became observers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in classes that they do not usually teacho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the senior class, assigned the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as assigning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Thia year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Mare Turtlota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 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Lea.c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Most every year, 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asp it looks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in their 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thelr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sen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MZETING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BLUCTICN AVERAGE “7s . 4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Michaei Morse ‘65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faculty meeting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Thursday afternoon, Maye»</w:t>
      </w:r>
    </w:p>
    <w:p>
      <w:pPr>
        <w:pStyle w:val="PreformattedText"/>
        <w:bidi w:val="0"/>
        <w:spacing w:before="0" w:after="0"/>
        <w:jc w:val="left"/>
        <w:rPr/>
      </w:pPr>
      <w:r>
        <w:rPr/>
        <w:t>tne faculty voted to allow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studonts with &amp; seventy-five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to be eligible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offiges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verare of the first semester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third quarter rust be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povonty-five. The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vernre requirenent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eicnty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qT process of selection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eligible people is a6 fol=</w:t>
      </w:r>
    </w:p>
    <w:p>
      <w:pPr>
        <w:pStyle w:val="PreformattedText"/>
        <w:bidi w:val="0"/>
        <w:spacing w:before="0" w:after="0"/>
        <w:jc w:val="left"/>
        <w:rPr/>
      </w:pPr>
      <w:r>
        <w:rPr/>
        <w:t>iat the Student Council ia</w:t>
      </w:r>
    </w:p>
    <w:p>
      <w:pPr>
        <w:pStyle w:val="PreformattedText"/>
        <w:bidi w:val="0"/>
        <w:spacing w:before="0" w:after="0"/>
        <w:jc w:val="left"/>
        <w:rPr/>
      </w:pPr>
      <w:r>
        <w:rPr/>
        <w:t>: of names of atu-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 with averares of seventy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sy@ or aboveo They go over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xorgon on the list and either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approve or disavnrove of hin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iven &amp; lint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46 liet 10 riven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 mho decide finally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4 ce eligibility,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 tion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hanye</w:t>
      </w:r>
    </w:p>
    <w:p>
      <w:pPr>
        <w:pStyle w:val="PreformattedText"/>
        <w:bidi w:val="0"/>
        <w:spacing w:before="0" w:after="0"/>
        <w:jc w:val="left"/>
        <w:rPr/>
      </w:pPr>
      <w:r>
        <w:rPr/>
        <w:t>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SONG I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WRITTE!: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Dan Alexander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many years, °€</w:t>
      </w:r>
    </w:p>
    <w:p>
      <w:pPr>
        <w:pStyle w:val="PreformattedText"/>
        <w:bidi w:val="0"/>
        <w:spacing w:before="0" w:after="0"/>
        <w:jc w:val="left"/>
        <w:rPr/>
      </w:pPr>
      <w:r>
        <w:rPr/>
        <w:t>hae not had an {lma !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Ella Kehoe, principal he love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er school, had composed a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song in which she 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yords to a o 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it waa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it was to take create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vas in neod of an Aim 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Stucent Cou h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of 1961, spon: con=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test, asking the stu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 gon for a 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 liatere -olas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submitted what wae consilicr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faculty and Student Cou</w:t>
      </w:r>
    </w:p>
    <w:p>
      <w:pPr>
        <w:pStyle w:val="PreformattedText"/>
        <w:bidi w:val="0"/>
        <w:spacing w:before="0" w:after="0"/>
        <w:jc w:val="left"/>
        <w:rPr/>
      </w:pPr>
      <w:r>
        <w:rPr/>
        <w:t>ap tre bent Bons, Tt wis, 7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not accepted. é=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wrote the Aon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words and mu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7th, 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provincial sch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@&amp;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PSI EES 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Vols, Noe 9 Page 2 May 10, 1963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To the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play Lacrosoe, one has to be able to throw and catch a</w:t>
      </w:r>
    </w:p>
    <w:p>
      <w:pPr>
        <w:pStyle w:val="PreformattedText"/>
        <w:bidi w:val="0"/>
        <w:jc w:val="left"/>
        <w:rPr/>
      </w:pPr>
      <w:r>
        <w:rPr/>
        <w:t>lacrosse ball, run, dodge, and suffer innumerable injuries from</w:t>
      </w:r>
    </w:p>
    <w:p>
      <w:pPr>
        <w:pStyle w:val="PreformattedText"/>
        <w:bidi w:val="0"/>
        <w:jc w:val="left"/>
        <w:rPr/>
      </w:pPr>
      <w:r>
        <w:rPr/>
        <w:t>ong well-known defense mano To watch Lacrosse, all one has to do</w:t>
      </w:r>
    </w:p>
    <w:p>
      <w:pPr>
        <w:pStyle w:val="PreformattedText"/>
        <w:bidi w:val="0"/>
        <w:jc w:val="left"/>
        <w:rPr/>
      </w:pPr>
      <w:r>
        <w:rPr/>
        <w:t>is sit and occasionally groan. Yet, the lacrosse tean out numbers</w:t>
      </w:r>
    </w:p>
    <w:p>
      <w:pPr>
        <w:pStyle w:val="PreformattedText"/>
        <w:bidi w:val="0"/>
        <w:jc w:val="left"/>
        <w:rPr/>
      </w:pPr>
      <w:r>
        <w:rPr/>
        <w:t>the spectators at least two and one-half to one (counting teach-</w:t>
      </w:r>
    </w:p>
    <w:p>
      <w:pPr>
        <w:pStyle w:val="PreformattedText"/>
        <w:bidi w:val="0"/>
        <w:jc w:val="left"/>
        <w:rPr/>
      </w:pPr>
      <w:r>
        <w:rPr/>
        <w:t>ers).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reasons why there are not many spectators 1s that</w:t>
      </w:r>
    </w:p>
    <w:p>
      <w:pPr>
        <w:pStyle w:val="PreformattedText"/>
        <w:bidi w:val="0"/>
        <w:jc w:val="left"/>
        <w:rPr/>
      </w:pPr>
      <w:r>
        <w:rPr/>
        <w:t>the Lacrosse team never with. Who wants to sit in the sun for an</w:t>
      </w:r>
    </w:p>
    <w:p>
      <w:pPr>
        <w:pStyle w:val="PreformattedText"/>
        <w:bidi w:val="0"/>
        <w:jc w:val="left"/>
        <w:rPr/>
      </w:pPr>
      <w:r>
        <w:rPr/>
        <w:t>hour and watch a team lose while he could go to a baseball game</w:t>
      </w:r>
    </w:p>
    <w:p>
      <w:pPr>
        <w:pStyle w:val="PreformattedText"/>
        <w:bidi w:val="0"/>
        <w:jc w:val="left"/>
        <w:rPr/>
      </w:pPr>
      <w:r>
        <w:rPr/>
        <w:t>whare he can sit in the shade, chase girls, listen to the radio</w:t>
      </w:r>
    </w:p>
    <w:p>
      <w:pPr>
        <w:pStyle w:val="PreformattedText"/>
        <w:bidi w:val="0"/>
        <w:jc w:val="left"/>
        <w:rPr/>
      </w:pPr>
      <w:r>
        <w:rPr/>
        <w:t>or even watch the tean wine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Lacrosse team cannot promise a winning season or even</w:t>
      </w:r>
    </w:p>
    <w:p>
      <w:pPr>
        <w:pStyle w:val="PreformattedText"/>
        <w:bidi w:val="0"/>
        <w:jc w:val="left"/>
        <w:rPr/>
      </w:pPr>
      <w:r>
        <w:rPr/>
        <w:t>a victory this year but it will have a winning season next yearo</w:t>
      </w:r>
    </w:p>
    <w:p>
      <w:pPr>
        <w:pStyle w:val="PreformattedText"/>
        <w:bidi w:val="0"/>
        <w:jc w:val="left"/>
        <w:rPr/>
      </w:pPr>
      <w:r>
        <w:rPr/>
        <w:t>So for a few grunts from the defense and a few spectacular plays</w:t>
      </w:r>
    </w:p>
    <w:p>
      <w:pPr>
        <w:pStyle w:val="PreformattedText"/>
        <w:bidi w:val="0"/>
        <w:jc w:val="left"/>
        <w:rPr/>
      </w:pPr>
      <w:r>
        <w:rPr/>
        <w:t>by the offense come on out to the Lacrosse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Michael N.iiller "64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'R’ CLUB DEFEATS CHEERLEADERS IN SOPTRMALL</w:t>
      </w:r>
    </w:p>
    <w:p>
      <w:pPr>
        <w:pStyle w:val="PreformattedText"/>
        <w:bidi w:val="0"/>
        <w:jc w:val="left"/>
        <w:rPr/>
      </w:pPr>
      <w:r>
        <w:rPr/>
        <w:t>LACROSSE TEAM DROPS THIRD STRAIGHT DECISION 6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"R* Club The Prep stickmen dropped</w:t>
      </w:r>
    </w:p>
    <w:p>
      <w:pPr>
        <w:pStyle w:val="PreformattedText"/>
        <w:bidi w:val="0"/>
        <w:jc w:val="left"/>
        <w:rPr/>
      </w:pPr>
      <w:r>
        <w:rPr/>
        <w:t>trounced the Cheerleaders Club their third straight decision</w:t>
      </w:r>
    </w:p>
    <w:p>
      <w:pPr>
        <w:pStyle w:val="PreformattedText"/>
        <w:bidi w:val="0"/>
        <w:jc w:val="left"/>
        <w:rPr/>
      </w:pPr>
      <w:r>
        <w:rPr/>
        <w:t>in a softball pame played at 6-3, on May 3rd to e powerful</w:t>
      </w:r>
    </w:p>
    <w:p>
      <w:pPr>
        <w:pStyle w:val="PreformattedText"/>
        <w:bidi w:val="0"/>
        <w:jc w:val="left"/>
        <w:rPr/>
      </w:pPr>
      <w:r>
        <w:rPr/>
        <w:t>Elm Farm Campus on May 8tho Montelair High School teame :</w:t>
      </w:r>
    </w:p>
    <w:p>
      <w:pPr>
        <w:pStyle w:val="PreformattedText"/>
        <w:bidi w:val="0"/>
        <w:jc w:val="left"/>
        <w:rPr/>
      </w:pPr>
      <w:r>
        <w:rPr/>
        <w:t>The score at the end of thres Montclair opened the score</w:t>
      </w:r>
    </w:p>
    <w:p>
      <w:pPr>
        <w:pStyle w:val="PreformattedText"/>
        <w:bidi w:val="0"/>
        <w:jc w:val="left"/>
        <w:rPr/>
      </w:pPr>
      <w:r>
        <w:rPr/>
        <w:t>immings was 16-3. At this ing toward the end of the first</w:t>
      </w:r>
    </w:p>
    <w:p>
      <w:pPr>
        <w:pStyle w:val="PreformattedText"/>
        <w:bidi w:val="0"/>
        <w:jc w:val="left"/>
        <w:rPr/>
      </w:pPr>
      <w:r>
        <w:rPr/>
        <w:t>point, after much considorat= quarter, but the Prep deicense</w:t>
      </w:r>
    </w:p>
    <w:p>
      <w:pPr>
        <w:pStyle w:val="PreformattedText"/>
        <w:bidi w:val="0"/>
        <w:jc w:val="left"/>
        <w:rPr/>
      </w:pPr>
      <w:r>
        <w:rPr/>
        <w:t>fon, the umpire, lire Michael employing a tight zone defense</w:t>
      </w:r>
    </w:p>
    <w:p>
      <w:pPr>
        <w:pStyle w:val="PreformattedText"/>
        <w:bidi w:val="0"/>
        <w:jc w:val="left"/>
        <w:rPr/>
      </w:pPr>
      <w:r>
        <w:rPr/>
        <w:t>Lasser, judiciously decided hold them scoreless throughout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sides were unfair, and the remainder of tho half, and</w:t>
      </w:r>
    </w:p>
    <w:p>
      <w:pPr>
        <w:pStyle w:val="PreformattedText"/>
        <w:bidi w:val="0"/>
        <w:jc w:val="left"/>
        <w:rPr/>
      </w:pPr>
      <w:r>
        <w:rPr/>
        <w:t>then took several boys and placed the scorad remained at 1-0.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 on the girls' team, while Prep did not score through</w:t>
      </w:r>
    </w:p>
    <w:p>
      <w:pPr>
        <w:pStyle w:val="PreformattedText"/>
        <w:bidi w:val="0"/>
        <w:jc w:val="left"/>
        <w:rPr/>
      </w:pPr>
      <w:r>
        <w:rPr/>
        <w:t>placing several girls on the the third quarter, but thoir op=-</w:t>
      </w:r>
    </w:p>
    <w:p>
      <w:pPr>
        <w:pStyle w:val="PreformattedText"/>
        <w:bidi w:val="0"/>
        <w:jc w:val="left"/>
        <w:rPr/>
      </w:pPr>
      <w:r>
        <w:rPr/>
        <w:t>boys" teams posing attack rallied for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inning howe in that quarter. The first Prop</w:t>
      </w:r>
    </w:p>
    <w:p>
      <w:pPr>
        <w:pStyle w:val="PreformattedText"/>
        <w:bidi w:val="0"/>
        <w:jc w:val="left"/>
        <w:rPr/>
      </w:pPr>
      <w:r>
        <w:rPr/>
        <w:t>ever, Ken Krafchik was voted goal came when Pete Vorhees</w:t>
      </w:r>
    </w:p>
    <w:p>
      <w:pPr>
        <w:pStyle w:val="PreformattedText"/>
        <w:bidi w:val="0"/>
        <w:jc w:val="left"/>
        <w:rPr/>
      </w:pPr>
      <w:r>
        <w:rPr/>
        <w:t>the outstanding playcr for hite Cleared the goal, and later as-</w:t>
      </w:r>
    </w:p>
    <w:p>
      <w:pPr>
        <w:pStyle w:val="PreformattedText"/>
        <w:bidi w:val="0"/>
        <w:jc w:val="left"/>
        <w:rPr/>
      </w:pPr>
      <w:r>
        <w:rPr/>
        <w:t>ting la. Lasser in the uh um sisted Jim Gunkle for his score</w:t>
      </w:r>
    </w:p>
    <w:p>
      <w:pPr>
        <w:pStyle w:val="PreformattedText"/>
        <w:bidi w:val="0"/>
        <w:jc w:val="left"/>
        <w:rPr/>
      </w:pPr>
      <w:r>
        <w:rPr/>
        <w:t>with the balls Althea Davis was early in the fourth quarter. Then</w:t>
      </w:r>
    </w:p>
    <w:p>
      <w:pPr>
        <w:pStyle w:val="PreformattedText"/>
        <w:bidi w:val="0"/>
        <w:jc w:val="left"/>
        <w:rPr/>
      </w:pPr>
      <w:r>
        <w:rPr/>
        <w:t>the girls’ leading player for two quick goals by Gunile and</w:t>
      </w:r>
    </w:p>
    <w:p>
      <w:pPr>
        <w:pStyle w:val="PreformattedText"/>
        <w:bidi w:val="0"/>
        <w:jc w:val="left"/>
        <w:rPr/>
      </w:pPr>
      <w:r>
        <w:rPr/>
        <w:t>her batting and pitching. Heinlein tied the score at 35-35,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function, planned co- but, however, the Montclair attack</w:t>
      </w:r>
    </w:p>
    <w:p>
      <w:pPr>
        <w:pStyle w:val="PreformattedText"/>
        <w:bidi w:val="0"/>
        <w:jc w:val="left"/>
        <w:rPr/>
      </w:pPr>
      <w:r>
        <w:rPr/>
        <w:t>ordinately by the Varsity i? wag too strong and the game end-</w:t>
      </w:r>
    </w:p>
    <w:p>
      <w:pPr>
        <w:pStyle w:val="PreformattedText"/>
        <w:bidi w:val="0"/>
        <w:jc w:val="left"/>
        <w:rPr/>
      </w:pPr>
      <w:r>
        <w:rPr/>
        <w:t>Club and the Cheerleader Club, ed at 6-3, Nontclair’s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lot of fun for all ine In the game, two Prep records</w:t>
      </w:r>
    </w:p>
    <w:p>
      <w:pPr>
        <w:pStyle w:val="PreformattedText"/>
        <w:bidi w:val="0"/>
        <w:jc w:val="left"/>
        <w:rPr/>
      </w:pPr>
      <w:r>
        <w:rPr/>
        <w:t>volved, The Argo and the Ye Dial were brokene Gunkle brcke the noa-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 to have a similar game in sonal scoring record with 10 goals.</w:t>
      </w:r>
    </w:p>
    <w:p>
      <w:pPr>
        <w:pStyle w:val="PreformattedText"/>
        <w:bidi w:val="0"/>
        <w:jc w:val="left"/>
        <w:rPr/>
      </w:pPr>
      <w:r>
        <w:rPr/>
        <w:t>the futures Goalie,Dave Pickar set a record</w:t>
      </w:r>
    </w:p>
    <w:p>
      <w:pPr>
        <w:pStyle w:val="PreformattedText"/>
        <w:bidi w:val="0"/>
        <w:jc w:val="left"/>
        <w:rPr/>
      </w:pPr>
      <w:r>
        <w:rPr/>
        <w:t>making 27 savese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VoleI, Now 9 May 10, 1965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DON'T BUY A YEARBOOK ! THE WOEKLY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GET THE SURIRISE! Editor: Michael Jacobs '64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: ‘ Asste Editor: Patricia Velzel'64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IF I CARE; YSAH? Staff: D.Piclmy, Morse, Alexandor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Miller, Shilifa.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