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33C" w:rsidRPr="0098033C" w:rsidRDefault="0098033C" w:rsidP="0098033C">
      <w:pPr>
        <w:jc w:val="center"/>
        <w:rPr>
          <w:b/>
          <w:bCs/>
          <w:sz w:val="24"/>
          <w:szCs w:val="24"/>
        </w:rPr>
      </w:pPr>
      <w:r w:rsidRPr="0098033C">
        <w:rPr>
          <w:b/>
          <w:bCs/>
          <w:sz w:val="24"/>
          <w:szCs w:val="24"/>
        </w:rPr>
        <w:t>María y su lugar en la iglesia</w:t>
      </w:r>
      <w:bookmarkStart w:id="0" w:name="_GoBack"/>
      <w:bookmarkEnd w:id="0"/>
    </w:p>
    <w:p w:rsidR="0098033C" w:rsidRDefault="0098033C" w:rsidP="0098033C">
      <w:pPr>
        <w:jc w:val="both"/>
      </w:pPr>
    </w:p>
    <w:p w:rsidR="0098033C" w:rsidRDefault="0098033C" w:rsidP="0098033C">
      <w:pPr>
        <w:jc w:val="both"/>
      </w:pPr>
      <w:r>
        <w:t xml:space="preserve">María es nuestra hermana EN CRISTO, es bienaventurada entre todas las mujeres, y es amada por todo cristiano. Cristo por ser Dios,  no  es afectado al entrar en contacto con el pecado… </w:t>
      </w:r>
    </w:p>
    <w:p w:rsidR="0098033C" w:rsidRDefault="0098033C" w:rsidP="0098033C">
      <w:pPr>
        <w:jc w:val="both"/>
      </w:pPr>
    </w:p>
    <w:p w:rsidR="0098033C" w:rsidRDefault="0098033C" w:rsidP="0098033C">
      <w:pPr>
        <w:jc w:val="both"/>
      </w:pPr>
      <w:r>
        <w:t>¿Acaso Cristo se va a contaminar tocando a muertos espirituales? Sea un inconverso, creyente o María (en caso que esté afectada por el pecado original y haber pecado como todo creyente)… Jesucristo tocó al leproso, al muerto y hasta a Judas; uno fue sanado, el segundo resucitó y con Judas, ya se sabe (al ser tocado por Jesús, por ejemplo en el beso que le dio Judas, no quedó sin pecado, tampoco cayó fulminado) y lo tocó, tocó al Verbo hecho carne. El cristiano es templo del Espíritu Santo y de Cristo NO PRACTICA PECADO, pero aún la carne sigue activa y puede pecar; por supuesto, uno pide perdón, se arrepiente y hace el propósito de no volver a hacerlo; permaneciendo en Su Palabra; asimismo María tuvo a Cristo en ella, pero eso no implica que sea nunca más (jamás) haya pecado y lo probaremos por las Escrituras en el primer punto.</w:t>
      </w:r>
    </w:p>
    <w:p w:rsidR="0098033C" w:rsidRDefault="0098033C" w:rsidP="0098033C">
      <w:pPr>
        <w:jc w:val="both"/>
      </w:pPr>
    </w:p>
    <w:p w:rsidR="0098033C" w:rsidRDefault="0098033C" w:rsidP="0098033C">
      <w:pPr>
        <w:jc w:val="both"/>
      </w:pPr>
      <w:r>
        <w:t>Todo cristiano  ES TEMPLO DE DIOS (1Corintios 3:16 “¿No sabéis que sois templo de Dios”), DE CRISTO (Colosenses 1:27 “…que es Cristo en vosotros,  la esperanza de gloria”),Y DEL ESPÍRITU SANTO (1Corintios 6:19  “¿O ignoráis que vuestro cuerpo es templo del Espíritu Santo”), que mora dentro de uno. Eso no significa que el cristiano no vaya a pasar por la muerte física, igual que todo redimido y salvo, envejecerá, aunque el Creador more en uno; tampoco eso significa que el cristiano, templo de Dios nunca más peque…, sino que Abogado tenemos con el Padre:</w:t>
      </w:r>
    </w:p>
    <w:p w:rsidR="0098033C" w:rsidRDefault="0098033C" w:rsidP="0098033C">
      <w:pPr>
        <w:jc w:val="both"/>
      </w:pPr>
    </w:p>
    <w:p w:rsidR="0098033C" w:rsidRDefault="0098033C" w:rsidP="0098033C">
      <w:pPr>
        <w:jc w:val="both"/>
      </w:pPr>
      <w:r>
        <w:t>“Hijitos míos, estas cosas os escribo para que no pequéis; y si alguno hubiere pecado, abogado tenemos para con el Padre, a Jesucristo el Justo.” (1Juan 2:1).</w:t>
      </w:r>
    </w:p>
    <w:p w:rsidR="0098033C" w:rsidRDefault="0098033C" w:rsidP="0098033C">
      <w:pPr>
        <w:jc w:val="both"/>
      </w:pPr>
    </w:p>
    <w:p w:rsidR="0098033C" w:rsidRDefault="0098033C" w:rsidP="0098033C">
      <w:pPr>
        <w:jc w:val="both"/>
      </w:pPr>
      <w:r>
        <w:t xml:space="preserve">Dios es INDEPENDIENTE AL HOMBRE, puso el ADN  (ese XY) en María con Su Sombra y nació COMO TODO SER HUMANO. Desde principio hasta el fin se sujetó a las leyes  por amor, incluidas las de la NATURALEZA. El que Dios mismo esté formándose en María no significa que María YA NUNCA PEQUE… </w:t>
      </w:r>
    </w:p>
    <w:p w:rsidR="0098033C" w:rsidRDefault="0098033C" w:rsidP="0098033C">
      <w:pPr>
        <w:jc w:val="both"/>
      </w:pPr>
    </w:p>
    <w:p w:rsidR="0098033C" w:rsidRDefault="0098033C" w:rsidP="0098033C">
      <w:pPr>
        <w:jc w:val="both"/>
      </w:pPr>
      <w:r>
        <w:t xml:space="preserve">Ahondemos un poco más…, ahora somos, digo de los que son iglesia (el que no es iglesia no va entender), templos de Dios. Y, ¿acaso esto es poca cosa?… ¿acaso Cristo es mayor que el Espíritu Santo…? o los tres Padre, Hijo y Espíritu Santo son UNO e IGUALES COMO DIOS. Bueno, siendo ahora el creyente TEMPLO DE DIOS y estar en contacto DIRECTO CON DIOS y tener RÍOS DE AGUA </w:t>
      </w:r>
      <w:r>
        <w:lastRenderedPageBreak/>
        <w:t>VIVA FLUYENDO EN EL INTERIOR (que lo tienen sus hijos), NO SOMOS FULMINADOS a pesar que podemos IR AL LUGAR SANTÍSIMO (sino leer Hebreos 9 y 10). Sin embargo, si el Señor no viene, encararemos ese TRÁNSITO  donde este cuerpo ha de morir (la Palabra la llama dormir, para el creyente); si se quiere llamarle dormición, bien…; pero es por causa de la “paga del pecado”, por la herencia de Adán que esto sucede (Adán antes de pecar NO MORÍA). Claro, que en Cristo somos resucitados y tendremos cuerpos glorificados finalmente. Y podemos ser templos del Espíritu Santo, gracias justamente POR CRISTO (“Cristo en vosotros, la esperanza de gloria” Colosenses 1:27); es Cristo que hace que no seamos fulminados, y por ese CORDERO que fue inmolado desde el principio del mundo (Apocalipsis  13:8) y lo mismo va para María. Cristo pudo estar en su vientre sin fulminarla (ni contaminarse… ya que es Dios, ¿cómo se iría a contaminar?; en tal caso no sería Dios… no sería el Cristo, el Hijo de Dios, Dios de los cristianos, sino un falso dios, otro cristo… que no es TODOPODEROSO), ya que está en Su Naturaleza… no puede pecar y no fumina al pecador (a lo afectado por el pecado). Cristo no sólo debía estar en el vientre de María SINO EN SU CORAZÓN.</w:t>
      </w:r>
    </w:p>
    <w:p w:rsidR="0098033C" w:rsidRDefault="0098033C" w:rsidP="0098033C">
      <w:pPr>
        <w:jc w:val="both"/>
      </w:pPr>
    </w:p>
    <w:p w:rsidR="0098033C" w:rsidRDefault="0098033C" w:rsidP="0098033C">
      <w:pPr>
        <w:jc w:val="both"/>
      </w:pPr>
      <w:r>
        <w:t xml:space="preserve">La doctrina de impecabilidad, se ha logrado CAMBIANDO el sentido de unos pocos pasajes… se sostiene que fue llamada de una forma ÚNICA: “llena eres de gracia” o “plena de gracia” y que ese término griego por la que le llaman  κεχαριτωμένη (kejaritoméne), y dicen equivocadamente que SÓLO es utilizado en ella… </w:t>
      </w:r>
    </w:p>
    <w:p w:rsidR="0098033C" w:rsidRDefault="0098033C" w:rsidP="0098033C">
      <w:pPr>
        <w:jc w:val="both"/>
      </w:pPr>
    </w:p>
    <w:p w:rsidR="0098033C" w:rsidRDefault="0098033C" w:rsidP="0098033C">
      <w:pPr>
        <w:jc w:val="both"/>
      </w:pPr>
      <w:r>
        <w:t>Esto amerita una explicación:</w:t>
      </w:r>
    </w:p>
    <w:p w:rsidR="0098033C" w:rsidRDefault="0098033C" w:rsidP="0098033C">
      <w:pPr>
        <w:jc w:val="both"/>
      </w:pPr>
    </w:p>
    <w:p w:rsidR="0098033C" w:rsidRDefault="0098033C" w:rsidP="0098033C">
      <w:pPr>
        <w:jc w:val="both"/>
      </w:pPr>
      <w:r>
        <w:t>κεχαριτωμένη (kejaritoméne) es un verbo participio perfecto, pasivo, vocativo, femenino, singular de χαριτόω. Es FALSO que es un término “ÚNICO” sólo utilizado en María en el sentido le da en el catolicismo romano, sacando los textos de su uso natural encontrados en la Palabra. La misma palabra con otra declinación se encuentra en Efesios 1:6 (ἐχαρίτωσεν - ejaritosen) verbo, indicativo AORISTO, activo, 3ra persona, singular, también de χαριτόω.</w:t>
      </w:r>
    </w:p>
    <w:p w:rsidR="0098033C" w:rsidRDefault="0098033C" w:rsidP="0098033C">
      <w:pPr>
        <w:jc w:val="both"/>
      </w:pPr>
    </w:p>
    <w:p w:rsidR="0098033C" w:rsidRDefault="0098033C" w:rsidP="0098033C">
      <w:pPr>
        <w:jc w:val="both"/>
      </w:pPr>
      <w:r>
        <w:t>El prefijo “ke”, y el sufijo “mene” de KEjaritoMÉNE son variantes que se añaden a χαριτόω = mostrar gracia.: “ke” es un prefijo del tiempo perfecto y “mene” es un sufijo por ser participio, femenino… SI examinamos Efesios 1:6 (ἐχαρίτωσεν - EjaritoSEN) vemos que se añaden el prefijo “e” y el sufijo “sen”. Donde “e” es el prefijo para aoristo y “sen” el sufijo para 3ra persona del singular. Es el mismo verbo:  χαριτόω (jarito).</w:t>
      </w:r>
    </w:p>
    <w:p w:rsidR="0098033C" w:rsidRDefault="0098033C" w:rsidP="0098033C">
      <w:pPr>
        <w:jc w:val="both"/>
      </w:pPr>
      <w:r>
        <w:t xml:space="preserve"> </w:t>
      </w:r>
    </w:p>
    <w:p w:rsidR="0098033C" w:rsidRDefault="0098033C" w:rsidP="0098033C">
      <w:pPr>
        <w:jc w:val="both"/>
      </w:pPr>
      <w:r>
        <w:t xml:space="preserve"> </w:t>
      </w:r>
    </w:p>
    <w:p w:rsidR="0098033C" w:rsidRDefault="0098033C" w:rsidP="0098033C">
      <w:pPr>
        <w:jc w:val="both"/>
      </w:pPr>
      <w:r>
        <w:lastRenderedPageBreak/>
        <w:t>En Efesios 1:6 dice: “para alabanza de la gloria de su gracia, con la cual nos HIZO ACEPTOS  (ἐχαρίτωσεν - EjaritoSEN) en el Amado”; que en otras versiones es traducido: “que nos favoreció en el Amado” (Holman; Derby), “que nos fue dada GRATUITAMENTE” en la NIV; “ACEPTOS en el amado” en la Biblia del Peregrino (católica); “la cual nos DOTÓ en el Amado” en la Biblia de Serafín Ausejo (católica); y así sucesivamente.</w:t>
      </w:r>
    </w:p>
    <w:p w:rsidR="0098033C" w:rsidRDefault="0098033C" w:rsidP="0098033C">
      <w:pPr>
        <w:jc w:val="both"/>
      </w:pPr>
    </w:p>
    <w:p w:rsidR="0098033C" w:rsidRDefault="0098033C" w:rsidP="0098033C">
      <w:pPr>
        <w:jc w:val="both"/>
      </w:pPr>
      <w:r>
        <w:t>NO SÓLO APLICADA A MARÍA SINO A TODO CREYENTE (esto es válido para toda gracia, don); pero eso no significa que ella o algún creyente sea sin pecado. Tanto en Lucas 1:28 está el verbo en perfecto y en Efesios 1:6 en aoristo AMBOS SON TIEMPOS QUE IMPLICAN OBRAS COMPLETADAS EN EL PASADO. En sí todo don dado a los creyentes ha sido PREPARADO Y HECHO CON ANTELACIÓN: “Porque a los que antes conoció, también los predestinó para que fuesen hechos conformes a la imagen de su Hijo.” (Rom 8:29); “Porque POR GRACIA SOIS SALVOS por medio de la fe; y esto no de vosotros, pues es DON DE DIOS; no por obras, para que nadie se gloríe. Porque somos hechura suya, creados en Cristo Jesús para buenas obras, las CUALES DIOS PREPARÓ DE ANTEMANO para que anduviésemos en ellas.” (Efesios 2:8-10)</w:t>
      </w:r>
    </w:p>
    <w:p w:rsidR="0098033C" w:rsidRDefault="0098033C" w:rsidP="0098033C">
      <w:pPr>
        <w:jc w:val="both"/>
      </w:pPr>
    </w:p>
    <w:p w:rsidR="0098033C" w:rsidRDefault="0098033C" w:rsidP="0098033C">
      <w:pPr>
        <w:jc w:val="both"/>
      </w:pPr>
      <w:r>
        <w:t>El que κεχαριτωμένη (kejaritoméne) esté participio perfecto pasivo indica una obra completada… Pero veamos OTROS PASAJES que TAMBIÉN tienen PARTICIPIO PERFECTO PASIVO para ver su aplicación y uso:</w:t>
      </w:r>
    </w:p>
    <w:p w:rsidR="0098033C" w:rsidRDefault="0098033C" w:rsidP="0098033C">
      <w:pPr>
        <w:jc w:val="both"/>
      </w:pPr>
      <w:r>
        <w:t xml:space="preserve"> </w:t>
      </w:r>
    </w:p>
    <w:p w:rsidR="0098033C" w:rsidRDefault="0098033C" w:rsidP="0098033C">
      <w:pPr>
        <w:jc w:val="both"/>
      </w:pPr>
    </w:p>
    <w:p w:rsidR="0098033C" w:rsidRDefault="0098033C" w:rsidP="0098033C">
      <w:pPr>
        <w:jc w:val="both"/>
      </w:pPr>
      <w:r>
        <w:t>Por ejemplo vemos en Romanos 15:14: “Pero estoy seguro de vosotros, hermanos míos, de que vosotros mismos estáis llenos de bondad, LLENOS DE TODO CONOCIMIENTO, de tal manera que podéis amonestaros los unos a los otros.”; “llenos de todo conocimiento”, (pepleromenoi) πεπληρωμένοι = llenos es  TAMBIÉN un PARTICIPIO PERFECTO PASIVO y por eso no se va armar toda una teología de que “ya se sabe todo” y claro que es una OBRA CONSUMADA EN EL PASADO (“el CORDERO que fue inmolado desde el principio del mundo.” Apoc.  13:8)  que se realiza y progresa en el presente en el creyente. Y fijarse en ese SUFIJO… no les parece conocido “menoi” que es un masculino, plural, y no en femenino singular como “menes” de Lucas 1:28, aplicado a María; pepleromenoi viene πληρόω y tiene sufios y prefijos…</w:t>
      </w:r>
    </w:p>
    <w:p w:rsidR="0098033C" w:rsidRDefault="0098033C" w:rsidP="0098033C">
      <w:pPr>
        <w:jc w:val="both"/>
      </w:pPr>
      <w:r>
        <w:t xml:space="preserve"> </w:t>
      </w:r>
    </w:p>
    <w:p w:rsidR="0098033C" w:rsidRDefault="0098033C" w:rsidP="0098033C">
      <w:pPr>
        <w:jc w:val="both"/>
      </w:pPr>
      <w:r>
        <w:t xml:space="preserve">Pero si examinamos el siguiete pasaje que se encuentra en las Biblias católico-romanas, sellaremos el asunto con creces, veamos: </w:t>
      </w:r>
    </w:p>
    <w:p w:rsidR="0098033C" w:rsidRDefault="0098033C" w:rsidP="0098033C">
      <w:pPr>
        <w:jc w:val="both"/>
      </w:pPr>
    </w:p>
    <w:p w:rsidR="0098033C" w:rsidRDefault="0098033C" w:rsidP="0098033C">
      <w:pPr>
        <w:jc w:val="both"/>
      </w:pPr>
      <w:r>
        <w:lastRenderedPageBreak/>
        <w:t xml:space="preserve">Eclesiástico o Sirac 18:17 “¿No ves que es mejor la palabra que el regalo? El hombre CARITATIVO sabe aunar las dos cosas.” ¡La palabra en griego traducida caricativo es: κεχαριτωμένῳ (KEjaritoMÉNO)! ¿Les parece conocida? En Lucas 1:28 se utiliza: κεχαριτωμένη (KEjaritoMÉNE). Comparémoslas: KEjaritoMÉNO y KEjaritoMÉNE… ¿y aún siguen afirmando que es una palabra única que implica que  es sin pecado y separada desde antes y demás yerbas que no se dicen para que no se pisen?  κεχαριτωμένῳ (KEjaritoMÉNO) es un verbo, participio, perfecto, pasivo, dativo, masculino, singular y NADIE PODRÁ NEGAR LO QUE SIGNIFICA POR SU CONTEXTO… ¡Está hablando EN GENERAL del HOMBRE CARICATIVO! Está en perfecto porque Dios, como hemos señalado antes, ha preparado sus obras desde ANTES… pero nada más fuera del contexto sería afirmar que esos hombres jamás pecan, que son sin pecado original y demás aberraciones que desdibujan lo que la Palabra habla de María creando OTRA María que no es la bíblica sino la pagana. </w:t>
      </w:r>
    </w:p>
    <w:p w:rsidR="0098033C" w:rsidRDefault="0098033C" w:rsidP="0098033C">
      <w:pPr>
        <w:jc w:val="both"/>
      </w:pPr>
    </w:p>
    <w:p w:rsidR="0098033C" w:rsidRDefault="0098033C" w:rsidP="0098033C">
      <w:pPr>
        <w:jc w:val="both"/>
      </w:pPr>
      <w:r>
        <w:t xml:space="preserve">Por eso los textos deben leerse dentro de contexto y sin quebrar las enseñanzas más generales: “Por tanto, como el pecado entró en el mundo por un hombre, y POR EL PECADO LA MUERTE, así LA MUERTE PASÓ A TODOS los hombres, por cuanto TODOS PECARON.” (Rom 5:12); “Porque NO HAY DIFERENCIA, por cuanto TODOS PECARON, y están destituidos de la gloria de Dios, siendo JUSTIFICADOS GRATUITAMENTE POR SU GRACIA, mediante la redención que es en Cristo Jesús” (Rom 3:22-24) Y eso es lo que sucede con María y todo creyente….  “Porque así como en Adán TODOS MUEREN, también en Cristo todos serán vivificados.” (1Corintios 15:22); </w:t>
      </w:r>
    </w:p>
    <w:p w:rsidR="0098033C" w:rsidRDefault="0098033C" w:rsidP="0098033C">
      <w:pPr>
        <w:jc w:val="both"/>
      </w:pPr>
      <w:r>
        <w:t xml:space="preserve"> </w:t>
      </w:r>
    </w:p>
    <w:p w:rsidR="0098033C" w:rsidRDefault="0098033C" w:rsidP="0098033C">
      <w:pPr>
        <w:jc w:val="both"/>
      </w:pPr>
    </w:p>
    <w:p w:rsidR="0098033C" w:rsidRDefault="0098033C" w:rsidP="0098033C">
      <w:pPr>
        <w:jc w:val="both"/>
      </w:pPr>
      <w:r>
        <w:t>No es “necesario” que María sea sin pecado original o que luego de dar a luz nunca peque para asegurar la absoluta santidad de Cristo o declarar Su Divinidad. La Palabra de Dios al contrario nos presenta CLARAMENTE a otra María… una creyente, salva, redimida, sujeta a Cristo y sin protagonismo luego de empezar el ministerio de Jesús; y son muchas, MUCHAS, las referencias y muy claras:</w:t>
      </w:r>
    </w:p>
    <w:p w:rsidR="0098033C" w:rsidRDefault="0098033C" w:rsidP="0098033C">
      <w:pPr>
        <w:jc w:val="both"/>
      </w:pPr>
    </w:p>
    <w:p w:rsidR="0098033C" w:rsidRDefault="0098033C" w:rsidP="0098033C">
      <w:pPr>
        <w:jc w:val="both"/>
      </w:pPr>
      <w:r>
        <w:t>1. La Palabra muestra a una María AFECTADA por el pecado:</w:t>
      </w:r>
    </w:p>
    <w:p w:rsidR="0098033C" w:rsidRDefault="0098033C" w:rsidP="0098033C">
      <w:pPr>
        <w:jc w:val="both"/>
      </w:pPr>
    </w:p>
    <w:p w:rsidR="0098033C" w:rsidRDefault="0098033C" w:rsidP="0098033C">
      <w:pPr>
        <w:jc w:val="both"/>
      </w:pPr>
      <w:r>
        <w:t xml:space="preserve">Comencemos con Lucas 1:30 “Entonces el ángel le dijo: María, NO TEMAS, porque HAS HALLADO GRACIA delante de Dios.” (Lucas 1:30). Leemos que dice “NO TEMAS”… del griego: φοβέω = fobeo = imperativo, presente, voz media, 2da. P. singular = “no tengas en ti misma miedo”. Y es que María se había turbado. Lucas 1:29 y el ángel Gabriel explica que tipo de turbación tuvo: fobeo = temor. La PALABRA ES CLARA: “En el amor no hay temor (φόβος = fobos), sino que el perfecto amor echa fuera el temor; porque el temor lleva en sí castigo. De donde el que teme (φοβούμενος verbo, participio, presente, voz media, nominativo, masculino, singular de φοβέω), no ha sido </w:t>
      </w:r>
      <w:r>
        <w:lastRenderedPageBreak/>
        <w:t xml:space="preserve">perfeccionado en el amor.” (1Juan 4:18). María tuvo temor, al igual que José (Mateo 1:20), y es una prueba que la naturaleza de María estuvo afectada por el pecado, sino no hubiese temido. O cuando dice: “Cuando le vieron, se sorprendieron; y le dijo su madre: Hijo, ¿por qué nos has hecho así? He aquí, tu padre y yo te hemos buscado con ANGUSTIA. (Lucas 2:48) de ὀδυνώμενοι de ὀδυνάω (odunao), en realidad dice “siendo angustiados” (en agonía, ansiosos) ya que es un participio pasivo. Quiere decir que no tuvo paz. </w:t>
      </w:r>
    </w:p>
    <w:p w:rsidR="0098033C" w:rsidRDefault="0098033C" w:rsidP="0098033C">
      <w:pPr>
        <w:jc w:val="both"/>
      </w:pPr>
    </w:p>
    <w:p w:rsidR="0098033C" w:rsidRDefault="0098033C" w:rsidP="0098033C">
      <w:pPr>
        <w:jc w:val="both"/>
      </w:pPr>
      <w:r>
        <w:t>Todo ser humano, todo creyente necesita un SALVADOR DEL PECADO; y María dijo alto y fuerte: “Porque ha mirado la bajeza (ταπείνωσις = la humilde condición) de su sierva (esclava = doules);” (Lucas 1:48), “Y mi espíritu se regocija en Dios MI SALVADOR.” (Lucas 1:47). Salvador ¿de qué? ¡Si María mismo lo declara! ¿Cómo tendría María CONSCIENCIA de necesitar un SALVADOR si hubiese sido sin pecado? María por eso cuando envejeció fue enterrada; ¿por qué los cristianos de esa época la enterraron? Le llaman dormición y que luego fue resucitada y llevada al cielo… lo cual son TRADICIONES, pero igual… ya que TODO CRISTIANO antes de su 2da Venida DORMIRÁ y en su tiempo será resucitado; y lo que experimenta puede llamarsele “dormición”.  Si María, NO hubiese tenido EL VIRUS DEL PECADO NUNCA HUBIESE MUERTO O ENTRADO A UN ESTADO DE DORMICIÓN... ya que Adán y Eva antes de pecar NO MORÍAN, ERAN ETERNOS. Pero ella murió COMO TODOS y luego todos seremos resucitados y levantados hacia el Señor. La paga del pecado es la muerte... Ro.6:23.</w:t>
      </w:r>
    </w:p>
    <w:p w:rsidR="0098033C" w:rsidRDefault="0098033C" w:rsidP="0098033C">
      <w:pPr>
        <w:jc w:val="both"/>
      </w:pPr>
    </w:p>
    <w:p w:rsidR="0098033C" w:rsidRDefault="0098033C" w:rsidP="0098033C">
      <w:pPr>
        <w:jc w:val="both"/>
      </w:pPr>
      <w:r>
        <w:t xml:space="preserve">Pero hay mucho más… si nos fijamos tanto ENOC COMO ELÍAS fueron llevados al cielo sin ver muerte, sin embargo ni  judíos, ni cristianos les pedimos… </w:t>
      </w:r>
    </w:p>
    <w:p w:rsidR="0098033C" w:rsidRDefault="0098033C" w:rsidP="0098033C">
      <w:pPr>
        <w:jc w:val="both"/>
      </w:pPr>
    </w:p>
    <w:p w:rsidR="0098033C" w:rsidRDefault="0098033C" w:rsidP="0098033C">
      <w:pPr>
        <w:jc w:val="both"/>
      </w:pPr>
      <w:r>
        <w:t xml:space="preserve">“Caminó, pues, Enoc con Dios, y desapareció, porque LE LLEVÓ DIOS.” (Génesis 5:24) y “Por la fe Enoc fue traspuesto PARA NO VER MUERTE, y no fue hallado, porque lo traspuso Dios; y antes que fuese traspuesto, tuvo testimonio de haber agradado a Dios.” (Hebreos 11:5). “Y aconteció que yendo ellos y hablando, he aquí un carro de fuego con caballos de fuego apartó a los dos; y Elías subió al cielo en un torbellino.” (2Reyes 2:11)… sin embargo también dice: “Elías era hombre sujeto a pasiones semejantes a las nuestras, y oró fervientemente para que no lloviese, y no llovió sobre la tierra por tres años y seis meses.” (Santiago 5:17). Fueron personas sujetas al pecado, igual que todos, con excepción del postrer Adán… </w:t>
      </w:r>
    </w:p>
    <w:p w:rsidR="0098033C" w:rsidRDefault="0098033C" w:rsidP="0098033C">
      <w:pPr>
        <w:jc w:val="both"/>
      </w:pPr>
    </w:p>
    <w:p w:rsidR="0098033C" w:rsidRDefault="0098033C" w:rsidP="0098033C">
      <w:pPr>
        <w:jc w:val="both"/>
      </w:pPr>
      <w:r>
        <w:t>2. María luego del parto esperó pase el tiempo DE SU PURIFICACIÓN y como todo pecador ofreció "Un par de tórtolas, o dos palominos" (que habían de ser SACRIFICADAS Y SU SANGRE DERRAMADA Lucas 2:22 y 24).</w:t>
      </w:r>
    </w:p>
    <w:p w:rsidR="0098033C" w:rsidRDefault="0098033C" w:rsidP="0098033C">
      <w:pPr>
        <w:jc w:val="both"/>
      </w:pPr>
    </w:p>
    <w:p w:rsidR="0098033C" w:rsidRDefault="0098033C" w:rsidP="0098033C">
      <w:pPr>
        <w:jc w:val="both"/>
      </w:pPr>
      <w:r>
        <w:lastRenderedPageBreak/>
        <w:t>“Y cuando se cumplieron los días DE LA PURIFICACIÓN DE ELLOS, conforme a la ley de Moisés, le trajeron a Jerusalén para presentarle al Señor (como está escrito en la ley del Señor: Todo varón que ABRIERE LA MATRIZ será llamado santo al Señor), Y para ofrecer conforme a lo que se dice en la ley del Señor: UN PAR DE TÓRTOLAS, O DOS PALOMINOS.” (Lucas 2:22-24).</w:t>
      </w:r>
    </w:p>
    <w:p w:rsidR="0098033C" w:rsidRDefault="0098033C" w:rsidP="0098033C">
      <w:pPr>
        <w:jc w:val="both"/>
      </w:pPr>
    </w:p>
    <w:p w:rsidR="0098033C" w:rsidRDefault="0098033C" w:rsidP="0098033C">
      <w:pPr>
        <w:jc w:val="both"/>
      </w:pPr>
      <w:r>
        <w:t>Se están refiriendo a esta ley:</w:t>
      </w:r>
    </w:p>
    <w:p w:rsidR="0098033C" w:rsidRDefault="0098033C" w:rsidP="0098033C">
      <w:pPr>
        <w:jc w:val="both"/>
      </w:pPr>
    </w:p>
    <w:p w:rsidR="0098033C" w:rsidRDefault="0098033C" w:rsidP="0098033C">
      <w:pPr>
        <w:jc w:val="both"/>
      </w:pPr>
      <w:r>
        <w:t xml:space="preserve">“Habla a los hijos de Israel y diles: La mujer cuando conciba y dé a luz varón, será inmunda siete días; conforme a los días de su menstruación será inmunda. Y al octavo día se circuncidará al niño. Mas ella permanecerá TREINTA Y TRES DÍAS PURIFICÁNDOSE DE SU SANGRE; (Levítico 12:2-4). “Cuando los días de su purificación fueren cumplidos, por hijo o por hija, traerá un cordero de un año para holocausto, y un palomino o una tórtola para expiación, a la puerta del tabernáculo de reunión, al sacerdote; y él los ofrecerá delante del Señor, y HARÁ EXPIACIÓN POR ELLA, y SERÁ LIMPIA del flujo de su sangre. Ésta es la ley para la que diere a luz hijo o hija. Y si no tiene lo suficiente para un cordero, tomará entonces DOS TÓRTOLAS O DOS PALOMINOS, UNO PARA HOLOCAUSTO Y OTRO PARA EXPIACIÓN; y el sacerdote hará expiación por ella, y será limpia.” (Levítico 12:6-8). </w:t>
      </w:r>
    </w:p>
    <w:p w:rsidR="0098033C" w:rsidRDefault="0098033C" w:rsidP="0098033C">
      <w:pPr>
        <w:jc w:val="both"/>
      </w:pPr>
    </w:p>
    <w:p w:rsidR="0098033C" w:rsidRDefault="0098033C" w:rsidP="0098033C">
      <w:pPr>
        <w:jc w:val="both"/>
      </w:pPr>
      <w:r>
        <w:t xml:space="preserve">No por ser Dios, Cristo dejó de sujetarse a las leyes de la naturaleza… fue obediente: “El cual, siendo en forma de Dios, no estimó el ser igual a Dios como cosa a que aferrarse, sino que se despojó a sí mismo, tomando forma de siervo, hecho semejante a los hombres; y estando en la condición de hombre, se humilló a sí mismo, HACIÉNDOSE OBEDIENTE HASTA LA MUERTE, Y MUERTE DE CRUZ. (Filipenses 2:6-8).  </w:t>
      </w:r>
    </w:p>
    <w:p w:rsidR="0098033C" w:rsidRDefault="0098033C" w:rsidP="0098033C">
      <w:pPr>
        <w:jc w:val="both"/>
      </w:pPr>
    </w:p>
    <w:p w:rsidR="0098033C" w:rsidRDefault="0098033C" w:rsidP="0098033C">
      <w:pPr>
        <w:jc w:val="both"/>
      </w:pPr>
      <w:r>
        <w:t xml:space="preserve">Por eso HASTA los 30 años, que es la edad ceremonial para el servicio ministerial (Números 4:3, 47), Jesús no comienza su ministerio y estuvo sujeto a sus padres; E HIZO RECIÉN SU PRIMER MILAGRO ENTONCES (“este PRINCIPIO DE SEÑALES hizo Jesús en Caná de Galilea, y manifestó su gloria; y sus discípulos creyeron en Él.” Juan 2:11); por eso también tributó al César (Lucas 17:27,27). </w:t>
      </w:r>
    </w:p>
    <w:p w:rsidR="0098033C" w:rsidRDefault="0098033C" w:rsidP="0098033C">
      <w:pPr>
        <w:jc w:val="both"/>
      </w:pPr>
    </w:p>
    <w:p w:rsidR="0098033C" w:rsidRDefault="0098033C" w:rsidP="0098033C">
      <w:pPr>
        <w:jc w:val="both"/>
      </w:pPr>
      <w:r>
        <w:t xml:space="preserve">María OFRECIÓ LOS SACRIFICIOS DERRAMANDO SANGRE PARA HOLOCAUSTO Y PARA EXPIACIÓN; espero el tiempo indicado PARA PURIFICARSE. El propósito de que María haya sido VIRGEN en el momento de la CONCEPCIÓN por medio del ESPÍRITU SANTO, SIN INTERVENCIÓN DE JOSÉ, es porque Cristo es EL HIJO DE DIOS, es decir el VERBO HECHO CARNE = DIOS. Esto es que María era virgen como una garantía de QUE NO HAYA HABIDO INTERVENCIÓN HUMANA. Por eso también el </w:t>
      </w:r>
      <w:r>
        <w:lastRenderedPageBreak/>
        <w:t>apóstol Pablo nos enseña que Dios envió a su Hijo, “NACIDO DE MUJER Y NACIDO BAJO LA LEY” Gálatas.4:4 (aquí María aparece como parte del antiguo pacto; Jesucristo vino a redimir a aquellos que estaban bajo la ley).</w:t>
      </w:r>
    </w:p>
    <w:p w:rsidR="0098033C" w:rsidRDefault="0098033C" w:rsidP="0098033C">
      <w:pPr>
        <w:jc w:val="both"/>
      </w:pPr>
    </w:p>
    <w:p w:rsidR="0098033C" w:rsidRDefault="0098033C" w:rsidP="0098033C">
      <w:pPr>
        <w:jc w:val="both"/>
      </w:pPr>
      <w:r>
        <w:t xml:space="preserve">3. Después de las Bodas de Canaán, esto es al comenzar su ministerio,  María es casi ignorada. </w:t>
      </w:r>
    </w:p>
    <w:p w:rsidR="0098033C" w:rsidRDefault="0098033C" w:rsidP="0098033C">
      <w:pPr>
        <w:jc w:val="both"/>
      </w:pPr>
      <w:r>
        <w:t>Veremos cuál es el lugar en que es colocada:</w:t>
      </w:r>
    </w:p>
    <w:p w:rsidR="0098033C" w:rsidRDefault="0098033C" w:rsidP="0098033C">
      <w:pPr>
        <w:jc w:val="both"/>
      </w:pPr>
    </w:p>
    <w:p w:rsidR="0098033C" w:rsidRDefault="0098033C" w:rsidP="0098033C">
      <w:pPr>
        <w:jc w:val="both"/>
      </w:pPr>
      <w:r>
        <w:t>Cuando María pidió a Jesucristo que intervenga en las bodas de Canaán, Jesús se dirige a ella  diciéndole: “¿Qué tienes conmigo mujer?” (Comparar lo dicho por el endemoniado gadareno en Marcos 5:7 “Qué tienes conmigo, Jesús,...”); notemos además que no le llama madre sino mujer.  Esta expresión en griego (τί ἐμοὶ καὶ σοί = ¿qué tienes conmigo…?) ha sido utilizada sólo en estos pasajes: Jueces 11:12, 1 Reyes 17:18; 2 Reyes 3:13; 2 Crónicas 35:21;  Marcos 5:7; Lucas 8:28; Juan 2:4; en todas tiene un sentido de DISTANCIA o REPRENSIÓN. Igualmente si vemos la expresión “qué tienes con nosotros” en Mateo 8:29; Marcos 1:24 y Lucas 4:34 que profieren los demonios para expresar la distancia entre ellos y EL SEÑOR:  “¿qué tienes con nosotros, Jesús Hijo de Dios? ¿Has venido acá para atormentarnos antes de tiempo?” o  “¿Has venido para destruirnos?”. No se puede sacar la expresión del contexto en que es utilizada tanto en el Nuevo Testamento como en el Antiguo.</w:t>
      </w:r>
    </w:p>
    <w:p w:rsidR="0098033C" w:rsidRDefault="0098033C" w:rsidP="0098033C">
      <w:pPr>
        <w:jc w:val="both"/>
      </w:pPr>
    </w:p>
    <w:p w:rsidR="0098033C" w:rsidRDefault="0098033C" w:rsidP="0098033C">
      <w:pPr>
        <w:jc w:val="both"/>
      </w:pPr>
      <w:r>
        <w:t>María entendió lo dicho por Jesucristo y  SE SUJETÓ diciendo: “HACED TODO LO QUE OS DIJERE” Juan 2:4-5; así también nosotros  hacemos todo lo que Jesucristo nos dice DIRECTAMENTE y Él nos ordena EXPRESAMENTE que PIDAMOS EN SU NOMBRE, ver  Juan 16:24    “Hasta ahora nada habéis pedido en mi nombre; pedid y recibiréis para que vuestro gozo sea cumplido” O, Juan 16:26  “EN AQUEL DÍA PEDIRÉIS EN MI NOMBRE”. Y lo RECALCA MUCHAS VECES MÁS: Juan 14:13; Juan 14:14; Juan  15:16; Juan 16:23. Pero no sólo lo ordena  Cristo, ya que está en imperativo, sino el apóstol Pablo: “y TODO (no sólo algunas, TODO) LO QUE HACÉIS;  sea de palabra o de hecho (es decir TODO), hacedlo TODO (se repite la palabra en el griego, πάντα  = todo) EN  EL NOMBRE DEL SEÑOR JESÚS; dando gracias a Dios Padre por medio de Él (aun las acciones de gracias, esto es TODO son dadas en el nombre de Jesús)”     Colosenses 3:17.  ¿Cuál es la parte que no se entiende? ¿No queda claro? No hay lugar en que se diga algo semejante sobre María… María en la Bodas de Canaán cuando es confrontada por Cristo se rinde y SE SUJETA y dice: “HACED TODO LO QUE OS DIJERE”. Y de aquí en adelante vemos que Cristo y los apóstoles enseñan a NO PONER A MARÍA EN UN LUGAR QUE NO LE CORRESPONDE… sigamos viendo.</w:t>
      </w:r>
    </w:p>
    <w:p w:rsidR="0098033C" w:rsidRDefault="0098033C" w:rsidP="0098033C">
      <w:pPr>
        <w:jc w:val="both"/>
      </w:pPr>
    </w:p>
    <w:p w:rsidR="0098033C" w:rsidRDefault="0098033C" w:rsidP="0098033C">
      <w:pPr>
        <w:jc w:val="both"/>
      </w:pPr>
      <w:r>
        <w:t>4. Cristo enseñó varias veces el LUGAR de María, anticipándose a la tendencia natural que tiene el ser humano en exaltar a la madre:</w:t>
      </w:r>
    </w:p>
    <w:p w:rsidR="0098033C" w:rsidRDefault="0098033C" w:rsidP="0098033C">
      <w:pPr>
        <w:jc w:val="both"/>
      </w:pPr>
    </w:p>
    <w:p w:rsidR="0098033C" w:rsidRDefault="0098033C" w:rsidP="0098033C">
      <w:pPr>
        <w:jc w:val="both"/>
      </w:pPr>
      <w:r>
        <w:t>Veamos cómo  en Marcos 3:21 se menciona que cuando se agolpó la gente en torno de Jesús “LOS SUYOS, VINIERON PARA PRENDERLE, PORQUE DECÍAN: ESTÁ FUERA DE SÍ”. En este capítulo, Marcos 3, vemos cómo la oposición contra Jesús aumenta drásticamente. Y es en ese contexto que  los SUYOS fueron a PRENDERLO y luego unos versos más adelante nuevamente menciona que su MADRE Y HERMANOS fueron a buscarlo, y por el contexto es para prenderle, para decirle que pare, pero CLARAMENTE Cristo los frena y no sale al llamado de su madre y dice su famosa expresión que su “MADRE Y HERMANOS son LOS QUE HACEN SU VOLUNTAD”:</w:t>
      </w:r>
    </w:p>
    <w:p w:rsidR="0098033C" w:rsidRDefault="0098033C" w:rsidP="0098033C">
      <w:pPr>
        <w:jc w:val="both"/>
      </w:pPr>
    </w:p>
    <w:p w:rsidR="0098033C" w:rsidRDefault="0098033C" w:rsidP="0098033C">
      <w:pPr>
        <w:jc w:val="both"/>
      </w:pPr>
      <w:r>
        <w:t xml:space="preserve"> </w:t>
      </w:r>
    </w:p>
    <w:p w:rsidR="0098033C" w:rsidRDefault="0098033C" w:rsidP="0098033C">
      <w:pPr>
        <w:jc w:val="both"/>
      </w:pPr>
      <w:r>
        <w:t>“Vienen después sus HERMANOS Y SU MADRE, y QUEDÁNDOSE AFUERA, ENVIARON A LLAMARLE. Y la gente que estaba sentada alrededor de él le dijo: Tu MADRE Y TUS HERMANOS ESTÁN AFUERA, y te buscan. Él les respondió diciendo: ¿QUIÉN ES MI MADRE Y MIS HERMANOS? Y mirando a los que estaban sentados alrededor de él, dijo: HE AQUÍ MI MADRE Y MIS HERMANOS. Porque todo aquel que hace la voluntad de Dios, ÉSE ES MI HERMANO, Y MI HERMANA, Y MI MADRE.” (Marcos 3:31-35).  Por el contexto seguramente su madre y hermanos querían aconsejarle, prenderlo, advertirle o hacerlo desistir; pero Jesucristo aprovecha para enseñar a sus discípulos cuál es el orden; pero Jesús sigue enseñando el lugar de María, veamos:</w:t>
      </w:r>
    </w:p>
    <w:p w:rsidR="0098033C" w:rsidRDefault="0098033C" w:rsidP="0098033C">
      <w:pPr>
        <w:jc w:val="both"/>
      </w:pPr>
    </w:p>
    <w:p w:rsidR="0098033C" w:rsidRDefault="0098033C" w:rsidP="0098033C">
      <w:pPr>
        <w:jc w:val="both"/>
      </w:pPr>
      <w:r>
        <w:t xml:space="preserve">5. Es muy significativa la contestación de Jesús a las alabanzas hacia su madre: </w:t>
      </w:r>
    </w:p>
    <w:p w:rsidR="0098033C" w:rsidRDefault="0098033C" w:rsidP="0098033C">
      <w:pPr>
        <w:jc w:val="both"/>
      </w:pPr>
    </w:p>
    <w:p w:rsidR="0098033C" w:rsidRDefault="0098033C" w:rsidP="0098033C">
      <w:pPr>
        <w:jc w:val="both"/>
      </w:pPr>
      <w:r>
        <w:t>“Mientras Él (Cristo) decía estas cosas, una mujer de entre la multitud levantó la voz y le dijo: Bienaventurado el vientre que te trajo, y los senos que mamaste. Y Él dijo: Antes bienaventurados los que oyen la palabra de Dios, y la guardan.” Lucas 11:27-28  El énfasis es el OÍR SU PALABRA y PONERLA POR OBRA… y ya sabemos que Cristo ordenó pedir en Su Nombre.</w:t>
      </w:r>
    </w:p>
    <w:p w:rsidR="0098033C" w:rsidRDefault="0098033C" w:rsidP="0098033C">
      <w:pPr>
        <w:jc w:val="both"/>
      </w:pPr>
    </w:p>
    <w:p w:rsidR="0098033C" w:rsidRDefault="0098033C" w:rsidP="0098033C">
      <w:pPr>
        <w:jc w:val="both"/>
      </w:pPr>
      <w:r>
        <w:t>Pero veamos qué nos enseña en apostol Pablo:</w:t>
      </w:r>
    </w:p>
    <w:p w:rsidR="0098033C" w:rsidRDefault="0098033C" w:rsidP="0098033C">
      <w:pPr>
        <w:jc w:val="both"/>
      </w:pPr>
    </w:p>
    <w:p w:rsidR="0098033C" w:rsidRDefault="0098033C" w:rsidP="0098033C">
      <w:pPr>
        <w:jc w:val="both"/>
      </w:pPr>
      <w:r>
        <w:t xml:space="preserve">6. El apóstol hace una comparación entre Melquisedec y Cristo y es indudable que habla de características comunes a AMBOS: </w:t>
      </w:r>
    </w:p>
    <w:p w:rsidR="0098033C" w:rsidRDefault="0098033C" w:rsidP="0098033C">
      <w:pPr>
        <w:jc w:val="both"/>
      </w:pPr>
    </w:p>
    <w:p w:rsidR="0098033C" w:rsidRDefault="0098033C" w:rsidP="0098033C">
      <w:pPr>
        <w:jc w:val="both"/>
      </w:pPr>
      <w:r>
        <w:t xml:space="preserve">“Porque este Melquisedec, ‘rey de Salem’, ‘sacerdote’ del Dios Altísimo, que salió a recibir a Abraham que volvía de la derrota de los reyes, y le bendijo, a quien asimismo dio Abraham los </w:t>
      </w:r>
      <w:r>
        <w:lastRenderedPageBreak/>
        <w:t xml:space="preserve">diezmos de todo; cuyo nombre significa primeramente ‘Rey de justicia’, y también ‘Rey de Salem’, esto es, ‘Rey de paz’; ‘sin padre, sin madre’, ‘sin genealogía’; que ‘ni tiene principio de días, ni fin de vida’, SINO HECHO SEMEJANTE AL HIJO DE DIOS, PERMANECE SACERDOTE PARA SIEMPRE.” Hebreos 7:1-3. </w:t>
      </w:r>
    </w:p>
    <w:p w:rsidR="0098033C" w:rsidRDefault="0098033C" w:rsidP="0098033C">
      <w:pPr>
        <w:jc w:val="both"/>
      </w:pPr>
    </w:p>
    <w:p w:rsidR="0098033C" w:rsidRDefault="0098033C" w:rsidP="0098033C">
      <w:pPr>
        <w:jc w:val="both"/>
      </w:pPr>
      <w:r>
        <w:t xml:space="preserve">Son características comunes entre Melquisedec y Cristo… ambos son reyes (de paz y justicia), sacerdote, ambos no tienen padre, NI MADRE, sin genealogía (descendencia), eterno… por eso es HECHO SEMEJANTE AL HIJO DE DIOS. </w:t>
      </w:r>
    </w:p>
    <w:p w:rsidR="0098033C" w:rsidRDefault="0098033C" w:rsidP="0098033C">
      <w:pPr>
        <w:jc w:val="both"/>
      </w:pPr>
    </w:p>
    <w:p w:rsidR="0098033C" w:rsidRDefault="0098033C" w:rsidP="0098033C">
      <w:pPr>
        <w:jc w:val="both"/>
      </w:pPr>
      <w:r>
        <w:t xml:space="preserve">Y una de las semejanzas es  SIN MADRE; en la mente del apóstol no existe esa acepción de personas que hoy hacen con María… ¿cómo podría el apóstol hace semejante afirmación, si en ese tiempo fuesen conscientes de una veneración a María? Claro que la reconocían como madre de Jesús pero el apóstol define que como HIJO DE DIOS (ver al final del versículo) NO TIENE MADRE.  Y es justamente el apóstol Pablo quien, como hemos visto, ordena a la iglesia el HACER TODO EN EL NOMBRE DE JESÚS (y dice: todo), aun las acciones de gracias, examine Colosenses 3:17.  </w:t>
      </w:r>
    </w:p>
    <w:p w:rsidR="0098033C" w:rsidRDefault="0098033C" w:rsidP="0098033C">
      <w:pPr>
        <w:jc w:val="both"/>
      </w:pPr>
    </w:p>
    <w:p w:rsidR="0098033C" w:rsidRDefault="0098033C" w:rsidP="0098033C">
      <w:pPr>
        <w:jc w:val="both"/>
      </w:pPr>
      <w:r>
        <w:t xml:space="preserve">Entonces vemos cómo el apóstol escribe GUIADO POR EL ESPÍRITU SANTO: “sin padre (HUMANO = para el Hijo de Dios, es decir no de José, sino su padre es DIOS), SIN MADRE (humana = para el Hijo de Dios, es decir que su madre no es MARÍA, ya que EL HIJO DE DIOS = Dios no tiene madre, María es la madre de Jesús). </w:t>
      </w:r>
    </w:p>
    <w:p w:rsidR="0098033C" w:rsidRDefault="0098033C" w:rsidP="0098033C">
      <w:pPr>
        <w:jc w:val="both"/>
      </w:pPr>
    </w:p>
    <w:p w:rsidR="0098033C" w:rsidRDefault="0098033C" w:rsidP="0098033C">
      <w:pPr>
        <w:jc w:val="both"/>
      </w:pPr>
      <w:r>
        <w:t>Es por ESO que Jesús no llama madre a María sino MUJER, ya que la Paternidad es de lo Alto y sí dice: 2PADRE, EN TUS MANOS ENCOMIENDO MI ESPÍRITU”, porque es EL HIJO DE DIOS.</w:t>
      </w:r>
    </w:p>
    <w:p w:rsidR="0098033C" w:rsidRDefault="0098033C" w:rsidP="0098033C">
      <w:pPr>
        <w:jc w:val="both"/>
      </w:pPr>
    </w:p>
    <w:p w:rsidR="0098033C" w:rsidRDefault="0098033C" w:rsidP="0098033C">
      <w:pPr>
        <w:jc w:val="both"/>
      </w:pPr>
      <w:r>
        <w:t>7. El llamar a María “esposa del Espíritu Santo” y “madre de Dios”, son excesos que llevan a sobredimensionarla y si se agrega la equivocación que hemos visto que es “sin pecado”… se llega a un culto semejante a la desviación del mismo Israel en el  Antiguo Testamento:</w:t>
      </w:r>
    </w:p>
    <w:p w:rsidR="0098033C" w:rsidRDefault="0098033C" w:rsidP="0098033C">
      <w:pPr>
        <w:jc w:val="both"/>
      </w:pPr>
    </w:p>
    <w:p w:rsidR="0098033C" w:rsidRDefault="0098033C" w:rsidP="0098033C">
      <w:pPr>
        <w:jc w:val="both"/>
      </w:pPr>
      <w:r>
        <w:t xml:space="preserve">"Los hijos recogen la leña, los padres encienden el fuego, y las mujeres amasan la masa, para hacer tortas A LA REINA DEL CIELO y para hacer ofrendas a dioses ajenos, para provocarme a ira." (Jeremías 7:18). </w:t>
      </w:r>
    </w:p>
    <w:p w:rsidR="0098033C" w:rsidRDefault="0098033C" w:rsidP="0098033C">
      <w:pPr>
        <w:jc w:val="both"/>
      </w:pPr>
    </w:p>
    <w:p w:rsidR="0098033C" w:rsidRDefault="0098033C" w:rsidP="0098033C">
      <w:pPr>
        <w:jc w:val="both"/>
      </w:pPr>
      <w:r>
        <w:t>Israel se oponía a Jeremías; vemos cuán perniciosa es esta práctica:</w:t>
      </w:r>
    </w:p>
    <w:p w:rsidR="0098033C" w:rsidRDefault="0098033C" w:rsidP="0098033C">
      <w:pPr>
        <w:jc w:val="both"/>
      </w:pPr>
    </w:p>
    <w:p w:rsidR="0098033C" w:rsidRDefault="0098033C" w:rsidP="0098033C">
      <w:pPr>
        <w:jc w:val="both"/>
      </w:pPr>
      <w:r>
        <w:t>"Respondieron a Jeremías, diciendo: La palabra que NOS HAS HABLADO EN NOMBRE DEL SEÑOR, NO LA OIREMOS DE TI; sino que ciertamente pondremos por obra toda palabra que ha salido de NUESTRA boca, para ofrecer incienso A LA REINA DEL CIELO, derramándole libaciones, COMO HEMOS HECHO NOSOTROS Y NUESTROS PADRES, NUESTROS REYES Y NUESTROS PRÍNCIPES (su tradición), en las ciudades de Judá y en las plazas de Jerusalén, y tuvimos abundancia de pan, y estuvimos alegres, y no vimos mal alguno (señales engañosas para los que se pierden). Mas desde que dejamos de ofrecer incienso a la reina del cielo y de derramarle libaciones, nos falta todo, y a espada y de hambre somos consumidos." (Jeremías 44:15-18)</w:t>
      </w:r>
    </w:p>
    <w:p w:rsidR="0098033C" w:rsidRDefault="0098033C" w:rsidP="0098033C">
      <w:pPr>
        <w:jc w:val="both"/>
      </w:pPr>
    </w:p>
    <w:p w:rsidR="0098033C" w:rsidRDefault="0098033C" w:rsidP="0098033C">
      <w:pPr>
        <w:jc w:val="both"/>
      </w:pPr>
      <w:r>
        <w:t>Esta práctica lamentablemente se ha “cristianizado”, e incorporado en María. Pero, sigamos:</w:t>
      </w:r>
    </w:p>
    <w:p w:rsidR="0098033C" w:rsidRDefault="0098033C" w:rsidP="0098033C">
      <w:pPr>
        <w:jc w:val="both"/>
      </w:pPr>
    </w:p>
    <w:p w:rsidR="0098033C" w:rsidRDefault="0098033C" w:rsidP="0098033C">
      <w:pPr>
        <w:jc w:val="both"/>
      </w:pPr>
      <w:r>
        <w:t xml:space="preserve">La IGLESIA (incluyendo a María) es la ESPOSA de Cristo (ver Efesios 5:23 al 32); todos los que nacen de nuevo son hijos de Dios (incluida María):  "Mas a todos los que le recibieron, a los que creen en su nombre, les dio potestad de ser hechos hijos de Dios" (Juan 1:12). La declaración "madre de Dios" fue dada en su época (ya tardíamente por el año 431 d.C.) para resaltar la NATURALEZA DIVINA  E INDIVISIBLE DE CRISTO y no de María; que es engendrado por el Espíritu Santo. Es cierto que las naturalezas humana y divina de Cristo son indivisibles; Cristo es el Verbo hecho carne, sin embargo, eso no deifica a María. En Cristo no se puede aplicar ese RAZONAMIENTO HUMANO… “Como Sus Naturalezas son indivisibles… María no sólo es madre de Jesús sino de Dios mismo”. PUES NO; ya que Cristo fue engendrado por el Espíritu Santo; eso es un razonamiento Y FILOSOFÍA HUMANAS: </w:t>
      </w:r>
    </w:p>
    <w:p w:rsidR="0098033C" w:rsidRDefault="0098033C" w:rsidP="0098033C">
      <w:pPr>
        <w:jc w:val="both"/>
      </w:pPr>
    </w:p>
    <w:p w:rsidR="0098033C" w:rsidRDefault="0098033C" w:rsidP="0098033C">
      <w:pPr>
        <w:jc w:val="both"/>
      </w:pPr>
      <w:r>
        <w:t xml:space="preserve">“Mirad que nadie os engañe por medio de filosofías y huecas sutilezas, según las tradiciones de los hombres, CONFORME A LOS RUDIMENTOS DEL MUNDO, y NO SEGÚN CRISTO. Porque en él habita corporalmente toda la plenitud de la Deidad, y VOSOTROS ESTÁIS COMPLETOS EN ÉL, QUE ES LA CABEZA de todo principado y potestad. (Colosenses 2:8-10) </w:t>
      </w:r>
    </w:p>
    <w:p w:rsidR="0098033C" w:rsidRDefault="0098033C" w:rsidP="0098033C">
      <w:pPr>
        <w:jc w:val="both"/>
      </w:pPr>
    </w:p>
    <w:p w:rsidR="0098033C" w:rsidRDefault="0098033C" w:rsidP="0098033C">
      <w:pPr>
        <w:jc w:val="both"/>
      </w:pPr>
      <w:r>
        <w:t>Es entre las distintas culturas paganas que aparece una madre de Dios, intercesora, sobreexaltada pero en la Palabra no es así… se exalta sólo a Cristo, que es el Hijo de Dios (Dios Padre), el Verbo encarnado, Dios Todopoderoso. La realidad es que ESTAMOS COMPLETOS YA EN CRISTO.</w:t>
      </w:r>
    </w:p>
    <w:p w:rsidR="0098033C" w:rsidRDefault="0098033C" w:rsidP="0098033C">
      <w:pPr>
        <w:jc w:val="both"/>
      </w:pPr>
    </w:p>
    <w:p w:rsidR="0098033C" w:rsidRDefault="0098033C" w:rsidP="0098033C">
      <w:pPr>
        <w:jc w:val="both"/>
      </w:pPr>
      <w:r>
        <w:t xml:space="preserve">María no es esposa del Espíritu Santo; María CONCIBIÓ DEL ESPÍRITU SANTO que es muy distinto; el Espíritu NO SE CASA en las Escrituras, sino EL HIJO… el Rey.  Jesucristo, el Hijo de Dios es el que se casa con la iglesia;  y en LAS BODAS DEL CORDERO están la iglesia y María. Cristo, no es un </w:t>
      </w:r>
      <w:r>
        <w:lastRenderedPageBreak/>
        <w:t>“bastardo”, porque tiene un Padre bien conocido, que es Dios mismo… Los espíritus no se casan; los ángeles no tienen sexo, y Dios es UNA TRINIDAD. Al hacerla esposa de Dios crean una (propongo el término…) “tetranidad”;  y peor aún llegaría a ser (vamos a acuñar otro término…) “pentanidad” (con la adoración del pan). Entonces para ellos además de que Dios se hizo ser humano hay otro estado..., se convierte es ser inanimado, “pan y vino” (cuando el mismo doctor de su iglesia, san Agustín, dice que es la PRIMERA HEREJÍA, y la llama así, herejía… (leer, la cita con la fuente, fue publicada en mi muro), y convierten a María en la práctica y por sus oficios en diosa, ya que si es “esposa del Espíritu Santo”, pasaría a ese nivel; POR ESO EN LA PRÁCTICA, terminan pidiendo a través de ella y le dan títulos que son sólo del Rey de Reyes. A eso se debe tanto afán por decir que es sin pecado, es decir que nunca pecó, que fue virgen aún durante y después del parto, no tuvo hijos, que no pudo morir… que es reina de los cielos, la intercesora…</w:t>
      </w:r>
    </w:p>
    <w:p w:rsidR="0098033C" w:rsidRDefault="0098033C" w:rsidP="0098033C">
      <w:pPr>
        <w:jc w:val="both"/>
      </w:pPr>
    </w:p>
    <w:p w:rsidR="0098033C" w:rsidRDefault="0098033C" w:rsidP="0098033C">
      <w:pPr>
        <w:jc w:val="both"/>
      </w:pPr>
      <w:r>
        <w:t>Ese cromosoma X lo creó el Espíritu Santo, no lo tenía María. Por eso es HIJO DE DIOS; DIOS PADRE NO TIENE SEXO, ES ESPÍRITU; la naturaleza DIVINA ÚNICAMENTE proviene de Dios Padre; la PATERNIDAD, ASCENDENCIA DIVINA (de ese Cristo indivisible), es del Padre mismo.</w:t>
      </w:r>
    </w:p>
    <w:p w:rsidR="0098033C" w:rsidRDefault="0098033C" w:rsidP="0098033C">
      <w:pPr>
        <w:jc w:val="both"/>
      </w:pPr>
    </w:p>
    <w:p w:rsidR="0098033C" w:rsidRDefault="0098033C" w:rsidP="0098033C">
      <w:pPr>
        <w:jc w:val="both"/>
      </w:pPr>
      <w:r>
        <w:t xml:space="preserve">La Palabra de Dios NOS MUESTRA CÓMO INTERPRETARLA. En Efesios se hace claramente la comparación (ver: Efesios 5:23 al 32): Así como EL ESPOSO A LA ESPOSA ES CRISTO A LA IGLESIA... Igualmente en los evangelios LA ESPOSA ES LA IGLESIA... VER SINO quienes son las VÍRGENES que esperan la venida del ESPOSO...en Mateo 25. U otra vez cuando dijo: "Mas vendrán días cuando el esposo les será quitado; entonces, en aquellos días ayunarán." (Lucas 5:35). </w:t>
      </w:r>
    </w:p>
    <w:p w:rsidR="0098033C" w:rsidRDefault="0098033C" w:rsidP="0098033C">
      <w:pPr>
        <w:jc w:val="both"/>
      </w:pPr>
    </w:p>
    <w:p w:rsidR="0098033C" w:rsidRDefault="0098033C" w:rsidP="0098033C">
      <w:pPr>
        <w:jc w:val="both"/>
      </w:pPr>
      <w:r>
        <w:t>¿Acaso en Cantar de los Cantares está hablando de una MADRE que es esperada por un esposo?, o a una ESPOSA. Es una relación esposo – esposa… no madre – hijo. Tampoco es la relación de María con el  Espíritu Santo…, YA QUE ese esposo es el rey Salomón, que es figura DEL REY DE REYES, CRISTO.</w:t>
      </w:r>
    </w:p>
    <w:p w:rsidR="0098033C" w:rsidRDefault="0098033C" w:rsidP="0098033C">
      <w:pPr>
        <w:jc w:val="both"/>
      </w:pPr>
    </w:p>
    <w:p w:rsidR="0098033C" w:rsidRDefault="0098033C" w:rsidP="0098033C">
      <w:pPr>
        <w:jc w:val="both"/>
      </w:pPr>
      <w:r>
        <w:t>"¡Oh, si él me besara con besos de su boca!" (Cantares 1:2) o "El rey me ha metido en sus cámaras;" (Cantares 1:4)  -  Vemos una relación esposo – esposa.</w:t>
      </w:r>
    </w:p>
    <w:p w:rsidR="0098033C" w:rsidRDefault="0098033C" w:rsidP="0098033C">
      <w:pPr>
        <w:jc w:val="both"/>
      </w:pPr>
    </w:p>
    <w:p w:rsidR="0098033C" w:rsidRDefault="0098033C" w:rsidP="0098033C">
      <w:pPr>
        <w:jc w:val="both"/>
      </w:pPr>
      <w:r>
        <w:t xml:space="preserve">Cantar de los Cantares es la relación del Rey con su ESPOSA, no con su mamá como algunos afirman. Y la Palabra y Cristo mismo son claros cuando llaman a la iglesia ESPOSA y VÍRGEN (10 vírgenes), que espera a su Esposo Cristo. María como parte de la iglesia, y SÓLO EN ESE SENTIDO, así como todo aquel que ha nacido de nuevo y es templo del Hijo de Dios es SU ESPOSA, ES VÍRGEN, y TEMPLO... o ¿no se dan cuenta de que el creyente es TEMPLO DE CRISTO? ¿No es </w:t>
      </w:r>
      <w:r>
        <w:lastRenderedPageBreak/>
        <w:t xml:space="preserve">"Cristo en nosotros", la esperanza de Gloria? ("...que es Cristo en vosotros, la esperanza de gloria," Col 1:27). </w:t>
      </w:r>
    </w:p>
    <w:p w:rsidR="0098033C" w:rsidRDefault="0098033C" w:rsidP="0098033C">
      <w:pPr>
        <w:jc w:val="both"/>
      </w:pPr>
    </w:p>
    <w:p w:rsidR="0098033C" w:rsidRDefault="0098033C" w:rsidP="0098033C">
      <w:pPr>
        <w:jc w:val="both"/>
      </w:pPr>
      <w:r>
        <w:t>Es tremendo el hecho de que Dios, el TodoPoderoso MORE EN EL CREYENTE. A su verdadera iglesia se le llama ESPOSA Y VIRGEN (María, que es salva en ESE SENTIDO TAMBIÉN).</w:t>
      </w:r>
    </w:p>
    <w:p w:rsidR="0098033C" w:rsidRDefault="0098033C" w:rsidP="0098033C">
      <w:pPr>
        <w:jc w:val="both"/>
      </w:pPr>
    </w:p>
    <w:p w:rsidR="0098033C" w:rsidRDefault="0098033C" w:rsidP="0098033C">
      <w:pPr>
        <w:jc w:val="both"/>
      </w:pPr>
      <w:r>
        <w:t xml:space="preserve">La figura que se ve en la Palabra y SE ENSEÑA UNA Y OTRA VEZ, explicando su significado, es la relación del esposo - esposa comparada con Cristo y su iglesia. Efesios capítulo 5 nos muestra que cómo relación NATURAL del ESPOSO con su ESPOSA se compara con la relación de CRISTO Y LA IGLESIA . Cantares justo muestra ESO MISMO... la relación de Salomón con su esposa; esto, tiene una primera interpretación del amor ENTRE ESPOSOS; y cantidad de pasajes hay que muestran el amor EROS.... (no se puede sacar el contexto histórico para otros fines). Pero hemos visto que esto no queda ALLÍ, también REPRESENTA LA RELACIÓN DE CRISTO CON SU IGLESIA... y eso es más que evidente para alguien que tenga sentido común espiritual: Salomón es UN REY.  ¿Y QUIÉN MÁS ES EL REY SINO JESUCRISTO?, ¿No es claro y natural?, fluye directamente del texto mismo. </w:t>
      </w:r>
    </w:p>
    <w:p w:rsidR="0098033C" w:rsidRDefault="0098033C" w:rsidP="0098033C">
      <w:pPr>
        <w:jc w:val="both"/>
      </w:pPr>
    </w:p>
    <w:p w:rsidR="0098033C" w:rsidRDefault="0098033C" w:rsidP="0098033C">
      <w:pPr>
        <w:jc w:val="both"/>
      </w:pPr>
      <w:r>
        <w:t xml:space="preserve">Otra desviación se comete al poner a María como “el modelo” de la iglesia… Pero vemos, CÓMO CRISTO CORREGÍA EL QUE EXALTEN A MARÍA… lo que muestra que no es el modelo…, cuando vemos los discípulos Y APÓSTOLES SIGUIERON DIRECTAMENTE A JESÚS.  </w:t>
      </w:r>
    </w:p>
    <w:p w:rsidR="0098033C" w:rsidRDefault="0098033C" w:rsidP="0098033C">
      <w:pPr>
        <w:jc w:val="both"/>
      </w:pPr>
    </w:p>
    <w:p w:rsidR="0098033C" w:rsidRDefault="0098033C" w:rsidP="0098033C">
      <w:pPr>
        <w:jc w:val="both"/>
      </w:pPr>
      <w:r>
        <w:t>El apóstol nos enseña: Sed imitadores de mí, así COMO YO DE CRISTO. (1Corintios 11:1) ¿Quién es entonces el modelo de la iglesia para el apóstol? Dice: “Puestos los OJOS EN JESÚS, el autor y consumador de la fe” (Hebreos 12:2).</w:t>
      </w:r>
    </w:p>
    <w:p w:rsidR="0098033C" w:rsidRDefault="0098033C" w:rsidP="0098033C">
      <w:pPr>
        <w:jc w:val="both"/>
      </w:pPr>
    </w:p>
    <w:p w:rsidR="0098033C" w:rsidRDefault="0098033C" w:rsidP="0098033C">
      <w:pPr>
        <w:jc w:val="both"/>
      </w:pPr>
      <w:r>
        <w:t>8.       Cristo es nuestro INTERCESOR EXCLUSIVO:</w:t>
      </w:r>
    </w:p>
    <w:p w:rsidR="0098033C" w:rsidRDefault="0098033C" w:rsidP="0098033C">
      <w:pPr>
        <w:jc w:val="both"/>
      </w:pPr>
    </w:p>
    <w:p w:rsidR="0098033C" w:rsidRDefault="0098033C" w:rsidP="0098033C">
      <w:pPr>
        <w:jc w:val="both"/>
      </w:pPr>
      <w:r>
        <w:t xml:space="preserve">Hebreos 7:25 dice: “por lo cual puede también salvar perpetuamente a los que por Él se acercan a Dios, VIVIENDO SIEMPRE PARA INTERCEDER POR ELLOS”. </w:t>
      </w:r>
    </w:p>
    <w:p w:rsidR="0098033C" w:rsidRDefault="0098033C" w:rsidP="0098033C">
      <w:pPr>
        <w:jc w:val="both"/>
      </w:pPr>
    </w:p>
    <w:p w:rsidR="0098033C" w:rsidRDefault="0098033C" w:rsidP="0098033C">
      <w:pPr>
        <w:jc w:val="both"/>
      </w:pPr>
      <w:r>
        <w:t>Romanos 8:34 “¿Quién es el que condenará? Cristo es el que murió; más aun, el que también resucitó, el que además está a la diestra de Dios, el que también INTERCEDE POR NOSOTROS”</w:t>
      </w:r>
    </w:p>
    <w:p w:rsidR="0098033C" w:rsidRDefault="0098033C" w:rsidP="0098033C">
      <w:pPr>
        <w:jc w:val="both"/>
      </w:pPr>
    </w:p>
    <w:p w:rsidR="0098033C" w:rsidRDefault="0098033C" w:rsidP="0098033C">
      <w:pPr>
        <w:jc w:val="both"/>
      </w:pPr>
      <w:r>
        <w:lastRenderedPageBreak/>
        <w:t>Si tenemos libertad para entrar AL LUGAR SANTÍSIMO (Hebreos 10:19) y  sentarnos  en lugares celestiales  con JESUCRISTO nuestro Sumo Sacerdote (Efesios2:6; 1:20); aún más, si  somos templo de Dios (mora en nosotros), ¿para qué mas intercesores (los santos y María) teniendo tanta excelencia…?   Buscar  otro intercesor  es una afrenta a Dios.  Además de ser TROPIEZO A MUSULMANES Y JUDÍOS que se dirigen directamente al Padre… Pero si nos damos cuenta el cristiano verdadero TAMBIÉN SE DIRIJE DIRECTAMENTE AL PADRE, ya que Cristo es Dios.</w:t>
      </w:r>
    </w:p>
    <w:p w:rsidR="0098033C" w:rsidRDefault="0098033C" w:rsidP="0098033C">
      <w:pPr>
        <w:jc w:val="both"/>
      </w:pPr>
    </w:p>
    <w:p w:rsidR="0098033C" w:rsidRDefault="0098033C" w:rsidP="0098033C">
      <w:pPr>
        <w:jc w:val="both"/>
      </w:pPr>
      <w:r>
        <w:t xml:space="preserve"> </w:t>
      </w:r>
    </w:p>
    <w:p w:rsidR="0098033C" w:rsidRDefault="0098033C" w:rsidP="0098033C">
      <w:pPr>
        <w:jc w:val="both"/>
      </w:pPr>
      <w:r>
        <w:t>9. Otro pasaje que sacan del su contexto para decir que se refiere a María, es la mujer de Apocalipsis 12:</w:t>
      </w:r>
    </w:p>
    <w:p w:rsidR="0098033C" w:rsidRDefault="0098033C" w:rsidP="0098033C">
      <w:pPr>
        <w:jc w:val="both"/>
      </w:pPr>
    </w:p>
    <w:p w:rsidR="0098033C" w:rsidRDefault="0098033C" w:rsidP="0098033C">
      <w:pPr>
        <w:jc w:val="both"/>
      </w:pPr>
      <w:r>
        <w:t xml:space="preserve">Pero es falso que la mujer que aparece en Apocalipsis 12 sea María y lo explicaremos yendo simplemente a su contexto: </w:t>
      </w:r>
    </w:p>
    <w:p w:rsidR="0098033C" w:rsidRDefault="0098033C" w:rsidP="0098033C">
      <w:pPr>
        <w:jc w:val="both"/>
      </w:pPr>
    </w:p>
    <w:p w:rsidR="0098033C" w:rsidRDefault="0098033C" w:rsidP="0098033C">
      <w:pPr>
        <w:jc w:val="both"/>
      </w:pPr>
      <w:r>
        <w:t xml:space="preserve">Las estrellas aluden a LAS 12 TRIBUS DE ISRAEL, sino ver el sueño de José (Génesis 37:9). La mujer es ISRAEL, que en ESA ÉPOCA (de la gran tribulación, que es EL CONTEXTO DEL TEXTO de Apocalipsis 12) SE CONVERTIRÁ RECIÉN, = parto = nacer de nuevo. Por eso huyen al desierto…, que fue el consejo que dio Cristo a ISRAEL en Mateo 24:16 (nótese que Cristo daba instrucciones A LOS JUDÍOS). Todo esto acontece al final de los tiempos, luego de que el falso profeta y el anticristo hayan engañado a las naciones y hayan hecho esa PAZ MUNDIAL SUPERFICIAL, BASADA EN ALIANZAS HUMANAS (Daniel 2:43) y sabemos por Daniel 2 que ese último imperio basado en estas alianzas humanas será destruido por LA PIEDRA (Cristo), QUE LA DESMENUZARÁ…; Israel creerá (estará de PARTO) LUEGO que hayan construido ese 3er templo (y los judíos ya tienen todo preparado); LUEGO del pacto de 7 años, roto en la mitad del período; LUEGO que el anticristo se siente en ese TEMPLO y exija ADORACIÓN… (“tanto que se sienta en el templo de Dios como Dios, haciéndose pasar por Dios” 2Tesalonisenses 2:4), cosa que los judíos no aceptarán…. Es ENTONCES cuando entenderán y lo llorarán y creerán: </w:t>
      </w:r>
    </w:p>
    <w:p w:rsidR="0098033C" w:rsidRDefault="0098033C" w:rsidP="0098033C">
      <w:pPr>
        <w:jc w:val="both"/>
      </w:pPr>
      <w:r>
        <w:t xml:space="preserve">“y mirarán a Mí, a quien traspasaron, y llorarán como se llora por hijo Unigénito, afligiéndose por Él como quien se aflige por el Primogénito. (Zacarías 12:10).  </w:t>
      </w:r>
    </w:p>
    <w:p w:rsidR="0098033C" w:rsidRDefault="0098033C" w:rsidP="0098033C">
      <w:pPr>
        <w:jc w:val="both"/>
      </w:pPr>
    </w:p>
    <w:p w:rsidR="0098033C" w:rsidRDefault="0098033C" w:rsidP="0098033C">
      <w:pPr>
        <w:jc w:val="both"/>
      </w:pPr>
      <w:r>
        <w:t>Por eso Apocalipsis habla de esos 144,000 judíos (“Ciento cuarenta y cuatro mil sellados DE TODAS LAS TRIBUS DE LOS HIJOS DE ISRAEL.” Apocalipsis 7:4 y  14:3), que estará, en la época de la gran tribulación.</w:t>
      </w:r>
    </w:p>
    <w:p w:rsidR="0098033C" w:rsidRDefault="0098033C" w:rsidP="0098033C">
      <w:pPr>
        <w:jc w:val="both"/>
      </w:pPr>
    </w:p>
    <w:p w:rsidR="0098033C" w:rsidRDefault="0098033C" w:rsidP="0098033C">
      <w:pPr>
        <w:jc w:val="both"/>
      </w:pPr>
      <w:r>
        <w:lastRenderedPageBreak/>
        <w:t>La mujer de Apocalipsis, entonces no es la virgen María…; veamos un poco más de contexto bíblico:</w:t>
      </w:r>
    </w:p>
    <w:p w:rsidR="0098033C" w:rsidRDefault="0098033C" w:rsidP="0098033C">
      <w:pPr>
        <w:jc w:val="both"/>
      </w:pPr>
    </w:p>
    <w:p w:rsidR="0098033C" w:rsidRDefault="0098033C" w:rsidP="0098033C">
      <w:pPr>
        <w:jc w:val="both"/>
      </w:pPr>
      <w:r>
        <w:t>Sabemos por la Palabra y estuvo profetizado por Cristo que el templo sería destruido:</w:t>
      </w:r>
    </w:p>
    <w:p w:rsidR="0098033C" w:rsidRDefault="0098033C" w:rsidP="0098033C">
      <w:pPr>
        <w:jc w:val="both"/>
      </w:pPr>
    </w:p>
    <w:p w:rsidR="0098033C" w:rsidRDefault="0098033C" w:rsidP="0098033C">
      <w:pPr>
        <w:jc w:val="both"/>
      </w:pPr>
      <w:r>
        <w:t xml:space="preserve"> “Porque vendrán días sobre ti, cuando tus enemigos te rodearán con vallado, y te sitiarán, y por todas partes te estrecharán, y te derribarán a tierra, y a tus hijos dentro de ti, y no dejarán en ti piedra sobre piedra, POR CUANTO NO CONOCISTE EL TIEMPO DE TU VISITACIÓN.” Lucas 19:. 43-44.</w:t>
      </w:r>
    </w:p>
    <w:p w:rsidR="0098033C" w:rsidRDefault="0098033C" w:rsidP="0098033C">
      <w:pPr>
        <w:jc w:val="both"/>
      </w:pPr>
    </w:p>
    <w:p w:rsidR="0098033C" w:rsidRDefault="0098033C" w:rsidP="0098033C">
      <w:pPr>
        <w:jc w:val="both"/>
      </w:pPr>
      <w:r>
        <w:t>ES DECIR QUE EL PUEBLO JUDÍO IBA TENER UN JUICIO… por eso fue dispersado. Por otro lado sabemos que la HIGUERA REPRESENTA A ISRAEL en la Palabra:</w:t>
      </w:r>
    </w:p>
    <w:p w:rsidR="0098033C" w:rsidRDefault="0098033C" w:rsidP="0098033C">
      <w:pPr>
        <w:jc w:val="both"/>
      </w:pPr>
      <w:r>
        <w:t>“Así ha dicho Jehová Dios de Israel: Como a estos HIGOS buenos, así miraré a los transportados de Judá, a los cuales eché de este lugar a la tierra de los caldeos, para bien.” Jeremías 24:5 y “Como uvas en el desierto hallé a Israel; como la fruta temprana de la HIGUERA en su principio vi a vuestros padres.” Oseas 9:10</w:t>
      </w:r>
    </w:p>
    <w:p w:rsidR="0098033C" w:rsidRDefault="0098033C" w:rsidP="0098033C">
      <w:pPr>
        <w:jc w:val="both"/>
      </w:pPr>
    </w:p>
    <w:p w:rsidR="0098033C" w:rsidRDefault="0098033C" w:rsidP="0098033C">
      <w:pPr>
        <w:jc w:val="both"/>
      </w:pPr>
      <w:r>
        <w:t>Por eso cuando Jesús maldijo la higuera (Marcos 11: 13-21) SE ESTABA REFIRIENDO A ISRAEL... Él ya sabía que los Judíos lo rechazarían, y trajeron a esa maldición en práctica cuando entregaron a Jesús a Pilato: "Viendo Pilato que nada adelantaba, sino que se hacía más alboroto, tomó agua y se lavó las manos delante del pueblo, diciendo: Inocente soy yo de la sangre de este Justo; allá vosotros. Y respondiendo todo el pueblo, dijo: SU SANGRE SEA SOBRE NOSOTROS, Y SOBRE NUESTROS HIJOS.” Mateo 27:24-25.</w:t>
      </w:r>
    </w:p>
    <w:p w:rsidR="0098033C" w:rsidRDefault="0098033C" w:rsidP="0098033C">
      <w:pPr>
        <w:jc w:val="both"/>
      </w:pPr>
    </w:p>
    <w:p w:rsidR="0098033C" w:rsidRDefault="0098033C" w:rsidP="0098033C">
      <w:pPr>
        <w:jc w:val="both"/>
      </w:pPr>
      <w:r>
        <w:t xml:space="preserve">Pero Jesús también profetizó su restauración y este proceso YA HA COMENZADO (culminará cuando crean en Aquel que traspasaron y Ap.1:7; Zac. 12:10…): </w:t>
      </w:r>
    </w:p>
    <w:p w:rsidR="0098033C" w:rsidRDefault="0098033C" w:rsidP="0098033C">
      <w:pPr>
        <w:jc w:val="both"/>
      </w:pPr>
    </w:p>
    <w:p w:rsidR="0098033C" w:rsidRDefault="0098033C" w:rsidP="0098033C">
      <w:pPr>
        <w:jc w:val="both"/>
      </w:pPr>
      <w:r>
        <w:t xml:space="preserve">Marcos 13: 28-30 "Aprended la parábola de la higuera (Israel): Cuando ya su rama está tierna, y brotan las hojas, sabéis que el verano está cerca (podría ser 1948 o 1967..., el milagro ocurre el siglo XX… 1900 años después). Así también vosotros, cuando veáis que suceden estas cosas, conoced que está cerca, a las puertas. De cierto os digo, que no pasará esta generación (70-80, 100 ó 120 años o la edad), sin duda no pasará hasta que todas estas cosas acontezcan".  Ahora sólo BROTAN las hojas luego pero DARÁ FRUTO cuando llegue la hora de SU PARTO. Eso es lo que </w:t>
      </w:r>
      <w:r>
        <w:lastRenderedPageBreak/>
        <w:t>se narra en el libro de Apocalipsis capítulo 12: Que es la mujer, es decir ISRAEL, DE PARTO;  las estrellas aluden a LAS 12 TRIBUS DE ISRAEL. Esto queda claro al ver el sueño de José (Génesis 37:9), donde el sol, luna y estrellas se inclinan a él… esto es Jacob, Raquel y los hermanos, que sumando a José que tuvo el sueño; que son el pueblo de Israel.</w:t>
      </w:r>
    </w:p>
    <w:p w:rsidR="0098033C" w:rsidRDefault="0098033C" w:rsidP="0098033C">
      <w:pPr>
        <w:jc w:val="both"/>
      </w:pPr>
    </w:p>
    <w:p w:rsidR="0098033C" w:rsidRDefault="0098033C" w:rsidP="0098033C">
      <w:pPr>
        <w:jc w:val="both"/>
      </w:pPr>
      <w:r>
        <w:t>La mujer es Israel que en ESA ÉPOCA SE CONVERTIRÁ RECIÉN = parto = nacer de nuevo. Repito, por eso huyen al desierto que fue el consejo que dio Cristo a ISRAEL en Mateo 24:16 (Cristo dirige esas palabras a un público judío) y todo esto se cumple al final de los tiempos.</w:t>
      </w:r>
    </w:p>
    <w:p w:rsidR="0098033C" w:rsidRDefault="0098033C" w:rsidP="0098033C">
      <w:pPr>
        <w:jc w:val="both"/>
      </w:pPr>
    </w:p>
    <w:p w:rsidR="0098033C" w:rsidRDefault="0098033C" w:rsidP="0098033C">
      <w:pPr>
        <w:jc w:val="both"/>
      </w:pPr>
      <w:r>
        <w:t>Y ESO ES EXACTAMENTE LO QUE SE DICE en los capítulos 11 y 12 de Daniel, que narra ese comienzo de restauración, ese brote de hojas... veamos ahora:</w:t>
      </w:r>
    </w:p>
    <w:p w:rsidR="0098033C" w:rsidRDefault="0098033C" w:rsidP="0098033C">
      <w:pPr>
        <w:jc w:val="both"/>
      </w:pPr>
    </w:p>
    <w:p w:rsidR="0098033C" w:rsidRDefault="0098033C" w:rsidP="0098033C">
      <w:pPr>
        <w:jc w:val="both"/>
      </w:pPr>
      <w:r>
        <w:t xml:space="preserve">“Y dijo uno al varón vestido de lino, que estaba sobre las aguas del río: ¿CUÁNDO SERÁ EL FIN DE ESTAS MARAVILLAS? Y oí al varón vestido de lino, que estaba sobre las aguas del río, el cual alzó su diestra y su siniestra al cielo, y juró por el que vive por los siglos, que será por tiempo, tiempos, y la mitad de un tiempo. Y CUANDO SE ACABE LA DISPERSIÓN DEL PODER DEL PUEBLO SANTO, todas estas cosas serán cumplidas. Y yo oí, mas NO LAS ENTENDÍ. Y dije: Señor mío, ¿CUÁL SERÁ EL FIN DE ESTAS COSAS? Él respondió: Anda, Daniel, pues estas palabras están CERRADAS Y SELLADAS HASTA EL TIEMPO DEL FIN. Muchos serán limpios, y emblanquecidos y purificados; los impíos procederán impíamente, y ninguno de los impíos entenderá, pero los entendidos comprenderán.” Daniel 12:6-10. </w:t>
      </w:r>
    </w:p>
    <w:p w:rsidR="0098033C" w:rsidRDefault="0098033C" w:rsidP="0098033C">
      <w:pPr>
        <w:jc w:val="both"/>
      </w:pPr>
    </w:p>
    <w:p w:rsidR="0098033C" w:rsidRDefault="0098033C" w:rsidP="0098033C">
      <w:pPr>
        <w:jc w:val="both"/>
      </w:pPr>
      <w:r>
        <w:t xml:space="preserve">Por qué no entendió Daniel… ciertamente Daniel estaba en la dispersión… (600 a.C.; por eso no entendió), es clarísimo que se habla como SE DICE EXPRESAMENTE… del “TIEMPO DEL FIN”; y la señal en el tiempo del fin será: “CUANDO SE ACABE LA DISPERSIÓN DEL PODER DEL PUEBLO SANTO”. No tiene cumplimiento el año 520a.C. es evidente sino EN ESTOS TIEMPOS… “Pero tú, Daniel, cierra las palabras y sella el libro HASTA EL TIEMPO DEL FIN. Muchos correrán de aquí para allá, y la ciencia se aumentará.” (Dan 12:4 ). Luego cuando el anticristo se siente en ese tercer templo que está por construirse y pida adoración… y sean perseguidos al rechazar el adorar al enemigo, creerán; eso es dar a luz, dar fruto.  Por eso las 12 estrellas que representan las tribus de Israel; por eso huyen al desierto, porque será perseguida… al rehusar adorar al anticristo y porque es cuando recién entenderá. Los textos DENTRO DEL CONTEXTO… </w:t>
      </w:r>
    </w:p>
    <w:p w:rsidR="0098033C" w:rsidRDefault="0098033C" w:rsidP="0098033C">
      <w:pPr>
        <w:jc w:val="both"/>
      </w:pPr>
    </w:p>
    <w:p w:rsidR="0098033C" w:rsidRDefault="0098033C" w:rsidP="0098033C">
      <w:pPr>
        <w:jc w:val="both"/>
      </w:pPr>
      <w:r>
        <w:t>Otros Factores a considerar:</w:t>
      </w:r>
    </w:p>
    <w:p w:rsidR="0098033C" w:rsidRDefault="0098033C" w:rsidP="0098033C">
      <w:pPr>
        <w:jc w:val="both"/>
      </w:pPr>
    </w:p>
    <w:p w:rsidR="0098033C" w:rsidRDefault="0098033C" w:rsidP="0098033C">
      <w:pPr>
        <w:jc w:val="both"/>
      </w:pPr>
      <w:r>
        <w:lastRenderedPageBreak/>
        <w:t>• Dios se desagrada en que confiemos en hombres, sino únicamente en Dios, esto incluye a Cristo que es el Verbo de Dios:</w:t>
      </w:r>
    </w:p>
    <w:p w:rsidR="0098033C" w:rsidRDefault="0098033C" w:rsidP="0098033C">
      <w:pPr>
        <w:jc w:val="both"/>
      </w:pPr>
    </w:p>
    <w:p w:rsidR="0098033C" w:rsidRDefault="0098033C" w:rsidP="0098033C">
      <w:pPr>
        <w:jc w:val="both"/>
      </w:pPr>
      <w:r>
        <w:t xml:space="preserve">Job 15:15,16 “He aquí, en sus santos no confía, y ni aun los cielos son limpios delante de sus ojos; ¿Cuánto menos el hombre abominable y vil, que bebe la iniquidad como agua? -  “Así ha dicho el Señor: Maldito el varón que confía en el hombre, y pone carne por su brazo, y su corazón se aparta de Jehová. (Jeremías 17:5). Vemos en estos pasajes que nadie es limpio sino Dios mismo, ni aún sus santos (en Cristo somos santos), por lo que nuestra confianza debe estar puesta exclusivamente en Dios, en nuestro caso únicamente en Cristo, el Hijo de Dios. </w:t>
      </w:r>
    </w:p>
    <w:p w:rsidR="0098033C" w:rsidRDefault="0098033C" w:rsidP="0098033C">
      <w:pPr>
        <w:jc w:val="both"/>
      </w:pPr>
    </w:p>
    <w:p w:rsidR="0098033C" w:rsidRDefault="0098033C" w:rsidP="0098033C">
      <w:pPr>
        <w:jc w:val="both"/>
      </w:pPr>
      <w:r>
        <w:t>Dios prohíbe que se pida a un muerto (aunque haya sido un santo) y lo considera entre las prácticas espiritistas. Deuteronomio18:11 "ni quien consulte a los muertos; porque es abominación para con YHVH cualquiera que haga  estas cosas”. Los judíos no tienen tampoco intercesores a pesar que tienen muchos santos (Enoc, Moisés, Elías,...  debemos considerar que tanto Enoc como Elías no vieron muerte, fueron llevados vivos a la presencia de Dios  Hebreos 11:5 y 2Reyes 2:11); sin embargo se dirigen directamente a Dios como nosotros que oramos en el nombre de Cristo Jesús, QUE ES DIOS HECHO HOMBRE.</w:t>
      </w:r>
    </w:p>
    <w:p w:rsidR="0098033C" w:rsidRDefault="0098033C" w:rsidP="0098033C">
      <w:pPr>
        <w:jc w:val="both"/>
      </w:pPr>
    </w:p>
    <w:p w:rsidR="0098033C" w:rsidRDefault="0098033C" w:rsidP="0098033C">
      <w:pPr>
        <w:jc w:val="both"/>
      </w:pPr>
      <w:r>
        <w:t>• Cuando Juan apóstol vio en visión a Jesucristo sentado como el Cordero en el trono (Apocalipsis 5:6), no  vio a ninguna “reina del cielo”.  Debería de haber alguna mención, ya que Apocalipsis se escribe luego que María termina su tránsito en la tierra, en todo el libro NO HAY MENCIÓN de María como reina; sino a Cristo con el Rey sentado en el Trono.</w:t>
      </w:r>
    </w:p>
    <w:p w:rsidR="0098033C" w:rsidRDefault="0098033C" w:rsidP="0098033C">
      <w:pPr>
        <w:jc w:val="both"/>
      </w:pPr>
    </w:p>
    <w:p w:rsidR="0098033C" w:rsidRDefault="0098033C" w:rsidP="0098033C">
      <w:pPr>
        <w:jc w:val="both"/>
      </w:pPr>
      <w:r>
        <w:t>• Mateo 1:25 enseña: “Y no la conoció  hasta que dio a luz a su hijo primogénito”, aquí hay dos palabras importantes: hasta que (después sí la conoció) y primogénito (primer hijo); Lucas 2:7 también menciona que Jesucristo es el hijo primogénito (el primero). En griego dice: οὐκ ἐγίνωσκεν αὐτὴν ἕως  οὗ  (no la conoció hasta que); es evidente que el texto nos habla de relaciones maritales, y nos señala que no hubieron HASTA QUE dio a luz a Jesús. Como confirma el texto de Lucas 2:7 Jesús fue el hijo PRIMOGÉNITO, UTILIZA LA PALABRA “πρωτότοκον” (protótokon), que significa PRIMER HIJO. En la Palabra no hay casualidades al utilizar los términos; muy bien hubiesen escrito: “Y María dio a luz a Jesús y José no la conoció o nunca la conoció.”; pero por el contrario dice: “No la conoció hasta que…” dio a luz a su primer hijo; que implica que luego si, y que Jesús fue el primero de varios hermanos. Una doctrina “tan importante”, hubiese merecido aclaraciones especiales… que no existen, en TODA LA PALABRA. El que María haya tenido hijos no afecta lo concerniente a la salvación, sino por el contrario ayuda a nos apoyemos SÓLO EN JESUCRISTO, la ROCA DE LOS SIGLOS.</w:t>
      </w:r>
    </w:p>
    <w:p w:rsidR="0098033C" w:rsidRDefault="0098033C" w:rsidP="0098033C">
      <w:pPr>
        <w:jc w:val="both"/>
      </w:pPr>
    </w:p>
    <w:p w:rsidR="0098033C" w:rsidRDefault="0098033C" w:rsidP="0098033C">
      <w:pPr>
        <w:jc w:val="both"/>
      </w:pPr>
      <w:r>
        <w:t>Por último tenemos ÓRDENES EXPRESAS de pedir ÚNICAMENTE por medio de Jesús:</w:t>
      </w:r>
    </w:p>
    <w:p w:rsidR="0098033C" w:rsidRDefault="0098033C" w:rsidP="0098033C">
      <w:pPr>
        <w:jc w:val="both"/>
      </w:pPr>
    </w:p>
    <w:p w:rsidR="0098033C" w:rsidRDefault="0098033C" w:rsidP="0098033C">
      <w:pPr>
        <w:jc w:val="both"/>
      </w:pPr>
      <w:r>
        <w:t xml:space="preserve">El apóstol Pablo nos enseña a pedir sólo a Jesucristo: “y TODO lo que hacéis;  sea de palabra o de hecho, hacedlo TODO en  el NOMBRE DEL SEÑOR JESÚS; dando gracias a Dios Padre POR MEDIO DE ÉL”     Colosenses 3:17. </w:t>
      </w:r>
    </w:p>
    <w:p w:rsidR="0098033C" w:rsidRDefault="0098033C" w:rsidP="0098033C">
      <w:pPr>
        <w:jc w:val="both"/>
      </w:pPr>
    </w:p>
    <w:p w:rsidR="0098033C" w:rsidRDefault="0098033C" w:rsidP="0098033C">
      <w:pPr>
        <w:jc w:val="both"/>
      </w:pPr>
      <w:r>
        <w:t xml:space="preserve">¿No está claro?, dice TODO (lo que se hace de palabra y de hecho; es decir TODO), y vuelve a repetir HACEDLO TODO (en imperativo) y RECALCA TODO (no algunas cosas, sino TODO), en el NOMBRE DEL SEÑOR JESÚS… y termina especificando que AÚN LA ACCIONES DE GRACIAS se dan al Padre en SU NOMBRE.  Está bien claro como para que nadie se confunda y en imperativo, de tal forma que no es una opción más. </w:t>
      </w:r>
    </w:p>
    <w:p w:rsidR="0098033C" w:rsidRDefault="0098033C" w:rsidP="0098033C">
      <w:pPr>
        <w:jc w:val="both"/>
      </w:pPr>
    </w:p>
    <w:p w:rsidR="0098033C" w:rsidRDefault="0098033C" w:rsidP="0098033C">
      <w:pPr>
        <w:jc w:val="both"/>
      </w:pPr>
      <w:r>
        <w:t xml:space="preserve">Queda FUERA entonces toda otra opción, aunque sea anunciada por un ángel o alguien que se abrogue autoridad… sabiendo de antemano que Dios no va a contradecir lo que ya está escrito. </w:t>
      </w:r>
    </w:p>
    <w:p w:rsidR="0098033C" w:rsidRDefault="0098033C" w:rsidP="0098033C">
      <w:pPr>
        <w:jc w:val="both"/>
      </w:pPr>
    </w:p>
    <w:p w:rsidR="0098033C" w:rsidRDefault="0098033C" w:rsidP="0098033C">
      <w:pPr>
        <w:jc w:val="both"/>
      </w:pPr>
      <w:r>
        <w:t>¿Acaso no lo enseñó Jesucristo reiteradamente?   ¿Acaso, sólo lo dijo UNA VEZ? ¿Por qué cree usted que repite Cristo Jesús tantas veces esta verdad? ¿No será porque COMO DIOS SABÍA QUE LA TENDENCIA SERÍA DIRIGIERSE A LOS SANTOS Y A MARÍA?</w:t>
      </w:r>
    </w:p>
    <w:p w:rsidR="0098033C" w:rsidRDefault="0098033C" w:rsidP="0098033C">
      <w:pPr>
        <w:jc w:val="both"/>
      </w:pPr>
      <w:r>
        <w:t xml:space="preserve"> 1.  Juan 14:13  "y  todo lo que pidiereis al Padre EN MI NOMBRE, lo haré, para que el Padre sea glorificado en el Hijo”.</w:t>
      </w:r>
    </w:p>
    <w:p w:rsidR="0098033C" w:rsidRDefault="0098033C" w:rsidP="0098033C">
      <w:pPr>
        <w:jc w:val="both"/>
      </w:pPr>
      <w:r>
        <w:t xml:space="preserve">2. Juan 14:14   “Si algo pidiereis EN MI NOMBRE, yo lo haré”. </w:t>
      </w:r>
    </w:p>
    <w:p w:rsidR="0098033C" w:rsidRDefault="0098033C" w:rsidP="0098033C">
      <w:pPr>
        <w:jc w:val="both"/>
      </w:pPr>
      <w:r>
        <w:t>3. Juan  15:16  “...para que todo lo que pidiereis al Padre EN MI NOMBRE, Él os lo dé”.</w:t>
      </w:r>
    </w:p>
    <w:p w:rsidR="0098033C" w:rsidRDefault="0098033C" w:rsidP="0098033C">
      <w:pPr>
        <w:jc w:val="both"/>
      </w:pPr>
      <w:r>
        <w:t>4. Juan 16:23  “De cierto, de cierto os digo, que todo cuanto pidiereis al Padre EN MI NOMBRE, os lo dará”.</w:t>
      </w:r>
    </w:p>
    <w:p w:rsidR="0098033C" w:rsidRDefault="0098033C" w:rsidP="0098033C">
      <w:pPr>
        <w:jc w:val="both"/>
      </w:pPr>
      <w:r>
        <w:t>5. Juan 16:24  “Hasta ahora nada habéis pedido EN MI NOMBRE, pedid y recibiréis, para que vuestro gozo sea cumplido”.</w:t>
      </w:r>
    </w:p>
    <w:p w:rsidR="0098033C" w:rsidRDefault="0098033C" w:rsidP="0098033C">
      <w:pPr>
        <w:jc w:val="both"/>
      </w:pPr>
      <w:r>
        <w:t>6. Juan 16:26  “en aquel día pediréis EN MI NOMBRE...”.</w:t>
      </w:r>
    </w:p>
    <w:p w:rsidR="0098033C" w:rsidRDefault="0098033C" w:rsidP="0098033C">
      <w:pPr>
        <w:jc w:val="both"/>
      </w:pPr>
    </w:p>
    <w:p w:rsidR="0098033C" w:rsidRDefault="0098033C" w:rsidP="0098033C">
      <w:pPr>
        <w:jc w:val="both"/>
      </w:pPr>
      <w:r>
        <w:lastRenderedPageBreak/>
        <w:t>Si Cristo es Dios, por lo que es omnisciente, omnipotente y misericordioso (murió por ti);   puede contestar como Dios todas las oraciones (aunque todos oren al mismo tiempo), por lo que no necesitamos de más. Cristo satisface todos los requerimientos con una perfección infinita.</w:t>
      </w:r>
    </w:p>
    <w:p w:rsidR="0098033C" w:rsidRDefault="0098033C" w:rsidP="0098033C">
      <w:pPr>
        <w:jc w:val="both"/>
      </w:pPr>
    </w:p>
    <w:p w:rsidR="0098033C" w:rsidRDefault="0098033C" w:rsidP="0098033C">
      <w:pPr>
        <w:jc w:val="both"/>
      </w:pPr>
      <w:r>
        <w:t xml:space="preserve">¿No está suficientemente claro que hay que pedir en SU NOMBRE? </w:t>
      </w:r>
    </w:p>
    <w:p w:rsidR="0098033C" w:rsidRDefault="0098033C" w:rsidP="0098033C">
      <w:pPr>
        <w:jc w:val="both"/>
      </w:pPr>
    </w:p>
    <w:p w:rsidR="0098033C" w:rsidRDefault="0098033C" w:rsidP="0098033C">
      <w:pPr>
        <w:jc w:val="both"/>
      </w:pPr>
      <w:r>
        <w:t>Finalmente, ¿No está CLARO EN LA PALABRA QUE CRISTO JESÚS ES NUESTRO INTERCESOR?</w:t>
      </w:r>
    </w:p>
    <w:p w:rsidR="0098033C" w:rsidRDefault="0098033C" w:rsidP="0098033C">
      <w:pPr>
        <w:jc w:val="both"/>
      </w:pPr>
    </w:p>
    <w:p w:rsidR="0098033C" w:rsidRDefault="0098033C" w:rsidP="0098033C">
      <w:pPr>
        <w:jc w:val="both"/>
      </w:pPr>
      <w:r>
        <w:t xml:space="preserve">Hebreos 7:25 dice: “por lo cual puede también salvar perpetuamente a los que por Él  se acercan a Dios, VIVIENDO SIEMPRE PARA INTERCEDER POR ELLOS”.   </w:t>
      </w:r>
    </w:p>
    <w:p w:rsidR="0098033C" w:rsidRDefault="0098033C" w:rsidP="0098033C">
      <w:pPr>
        <w:jc w:val="both"/>
      </w:pPr>
    </w:p>
    <w:p w:rsidR="0098033C" w:rsidRDefault="0098033C" w:rsidP="0098033C">
      <w:pPr>
        <w:jc w:val="both"/>
      </w:pPr>
      <w:r>
        <w:t xml:space="preserve">Romanos 8:34 “¿Quién es el que condenará?  Cristo es el que murió; más aun, el que también resucitó,  el que además está a la diestra de Dios, EL QUE TAMBIÉN INTERCEDE POR NOSOTROS”; otro pasaje que es útil para confirmar aun más lo afirmado es Efesios 3:11-12  que dice, “...en Cristo Jesús nuestro Señor, EN QUIEN TENEMOS SEGURIDAD Y ACCESO (a Dios) con confianza por medio de la fe en Él”. </w:t>
      </w:r>
    </w:p>
    <w:p w:rsidR="0098033C" w:rsidRDefault="0098033C" w:rsidP="0098033C">
      <w:pPr>
        <w:jc w:val="both"/>
      </w:pPr>
    </w:p>
    <w:p w:rsidR="0098033C" w:rsidRDefault="0098033C" w:rsidP="0098033C">
      <w:pPr>
        <w:jc w:val="both"/>
      </w:pPr>
      <w:r>
        <w:t>Bueno entonces NO HAY EXCUSA; quedan avisados que si piden dirigiéndose a María o a los “santos”, están en DESOBEDIENCIA a lo ESCRITO. Y no esperen que baje un ángel del cielo, un sueño o revelación que les confirme más… POR ALGO DIOS LO REGISTRA EN SU PALABRA. Si tratan de rezar, orar, comunicarse con el Padre por OTRO canal QUE NO ES SU HIJO, EL VERBO, EL HIJO DE DIOS, simplemente irán a otro dios y recibirán otro espíritu, ya que menospreciaron la verdad de su Palabra:</w:t>
      </w:r>
    </w:p>
    <w:p w:rsidR="0098033C" w:rsidRDefault="0098033C" w:rsidP="0098033C">
      <w:pPr>
        <w:jc w:val="both"/>
      </w:pPr>
    </w:p>
    <w:p w:rsidR="0098033C" w:rsidRDefault="0098033C" w:rsidP="0098033C">
      <w:pPr>
        <w:jc w:val="both"/>
      </w:pPr>
      <w:r>
        <w:t>“Mi pueblo a su ídolo de madera pregunta, y el leño responde;  porque ESPÍRITU DE FORNICACIONES LO HIZO ERRAR,...”. Estos ídolos son precursores de la imagen final en los tiempos del fin que tendrá vida, hablará y matará a todo aquel que no la adore Apocalipsis 13:13-16 (Y se le permitió infundir aliento a la imagen de la bestia, para que la imagen hablase e hiciese matar a todo el que no la adorase); vemos que la bestia SI BUSCA QUE LA ADOREN EN FORMA DE IMAGEN.</w:t>
      </w:r>
    </w:p>
    <w:p w:rsidR="0098033C" w:rsidRDefault="0098033C" w:rsidP="0098033C">
      <w:pPr>
        <w:jc w:val="both"/>
      </w:pPr>
    </w:p>
    <w:p w:rsidR="0098033C" w:rsidRDefault="0098033C" w:rsidP="0098033C">
      <w:pPr>
        <w:jc w:val="both"/>
      </w:pPr>
      <w:r>
        <w:t xml:space="preserve">Hablando de esto hay que tener cuidado con representar a Dios por medio de imágenes como se aclara en Deuteronomio 4:12, 15, 16 que dice: “Guardad pues mucho vuestras almas; pues NINGUNA FIGURA VISTEIS el día que YHWH habló con vosotros de en medio del fuego; para que </w:t>
      </w:r>
      <w:r>
        <w:lastRenderedPageBreak/>
        <w:t>no os corrompáis y hagáis para vosotros escultura, imagen de figura alguna, efigie de varón u hembra,...”. Es algo terrible que hayan quitado el segundo mandamiento y dividido el último en 2 para que sigan habiendo 10 (y esto es algo en que los judíos hasta hoy se indignan puesto que ellos conocen).</w:t>
      </w:r>
    </w:p>
    <w:p w:rsidR="0098033C" w:rsidRDefault="0098033C" w:rsidP="0098033C">
      <w:pPr>
        <w:jc w:val="both"/>
      </w:pPr>
    </w:p>
    <w:p w:rsidR="0098033C" w:rsidRDefault="0098033C" w:rsidP="0098033C">
      <w:pPr>
        <w:jc w:val="both"/>
      </w:pPr>
      <w:r>
        <w:t xml:space="preserve">El enemigo puede y hace milagros: “y con todo engaño de iniquidad para los que se pierden, por cuanto no recibieron el amor de la verdad para ser salvos. Por esto Dios les envía un poder engañoso, para que crean la mentira, a fin de que sean condenados todos los que no creyeron a la verdad, sino que se complacieron en la injusticia.” 2Tesalonisences 2:10-12. </w:t>
      </w:r>
    </w:p>
    <w:p w:rsidR="0098033C" w:rsidRDefault="0098033C" w:rsidP="0098033C">
      <w:pPr>
        <w:jc w:val="both"/>
      </w:pPr>
    </w:p>
    <w:p w:rsidR="0098033C" w:rsidRDefault="0098033C" w:rsidP="0098033C">
      <w:pPr>
        <w:jc w:val="both"/>
      </w:pPr>
      <w:r>
        <w:t>Por eso la señal, milagro, profecía, visión, aparición…, sola NO ES PRUEBA DE SER DE DIOS, sino el que SE ENMARQUE EN SU PALABRA. El amar a Dios, que es el primer mandamiento, requiere del que dice que ama, el investigar, ESFUERZO, perseverancia. El que no tiene interés falta a la verdad. Esto no quita el amar al prójimo; sino lo complementa y da sentido y dirección. Los días en la tierra son pocos, e amor a Dios incluye: tiempo de COMUNIÓN CON ÉL en oración y alabanza; tiempo para INVESTIGAR Y ESCUDRIÑAR, sino nunca tendrá una certeza personal y perderá su alma.</w:t>
      </w:r>
    </w:p>
    <w:p w:rsidR="0098033C" w:rsidRDefault="0098033C" w:rsidP="0098033C">
      <w:pPr>
        <w:jc w:val="both"/>
      </w:pPr>
    </w:p>
    <w:p w:rsidR="008F56D9" w:rsidRPr="0098033C" w:rsidRDefault="0098033C" w:rsidP="0098033C">
      <w:pPr>
        <w:jc w:val="both"/>
      </w:pPr>
      <w:r>
        <w:t>Bienvenidos comentarios o dudas sobre pasajes referentes a este tema. Saludos.</w:t>
      </w:r>
    </w:p>
    <w:sectPr w:rsidR="008F56D9" w:rsidRPr="009803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9E3D01"/>
    <w:multiLevelType w:val="hybridMultilevel"/>
    <w:tmpl w:val="8E4EBADE"/>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nsid w:val="6B3F2A0B"/>
    <w:multiLevelType w:val="hybridMultilevel"/>
    <w:tmpl w:val="A7CE1D20"/>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920"/>
    <w:rsid w:val="000029AA"/>
    <w:rsid w:val="000036E1"/>
    <w:rsid w:val="000067D6"/>
    <w:rsid w:val="00012FF8"/>
    <w:rsid w:val="00016019"/>
    <w:rsid w:val="00016CE8"/>
    <w:rsid w:val="000170D4"/>
    <w:rsid w:val="000224CD"/>
    <w:rsid w:val="00025C28"/>
    <w:rsid w:val="00027F22"/>
    <w:rsid w:val="00037843"/>
    <w:rsid w:val="00045AA4"/>
    <w:rsid w:val="00045B99"/>
    <w:rsid w:val="000575CE"/>
    <w:rsid w:val="00063E7C"/>
    <w:rsid w:val="000657B8"/>
    <w:rsid w:val="00066361"/>
    <w:rsid w:val="00070DD5"/>
    <w:rsid w:val="00070F68"/>
    <w:rsid w:val="000763E8"/>
    <w:rsid w:val="00077148"/>
    <w:rsid w:val="0008024F"/>
    <w:rsid w:val="00090ED2"/>
    <w:rsid w:val="000B0E6C"/>
    <w:rsid w:val="000B12B9"/>
    <w:rsid w:val="000B6193"/>
    <w:rsid w:val="000B78DA"/>
    <w:rsid w:val="000C7A91"/>
    <w:rsid w:val="000D1C0A"/>
    <w:rsid w:val="000E04B7"/>
    <w:rsid w:val="000E180D"/>
    <w:rsid w:val="000E3079"/>
    <w:rsid w:val="000E54E0"/>
    <w:rsid w:val="000E5D9D"/>
    <w:rsid w:val="000F1370"/>
    <w:rsid w:val="000F1B44"/>
    <w:rsid w:val="000F6D69"/>
    <w:rsid w:val="0010093E"/>
    <w:rsid w:val="0012575A"/>
    <w:rsid w:val="0013155C"/>
    <w:rsid w:val="00131E86"/>
    <w:rsid w:val="00133613"/>
    <w:rsid w:val="00144B53"/>
    <w:rsid w:val="001477D3"/>
    <w:rsid w:val="00154D83"/>
    <w:rsid w:val="00167682"/>
    <w:rsid w:val="0017609D"/>
    <w:rsid w:val="00177114"/>
    <w:rsid w:val="001776EC"/>
    <w:rsid w:val="00181168"/>
    <w:rsid w:val="0018215B"/>
    <w:rsid w:val="001871E6"/>
    <w:rsid w:val="00195E36"/>
    <w:rsid w:val="001A0C99"/>
    <w:rsid w:val="001A11DD"/>
    <w:rsid w:val="001B6008"/>
    <w:rsid w:val="001B7245"/>
    <w:rsid w:val="001D1B50"/>
    <w:rsid w:val="001E2B07"/>
    <w:rsid w:val="001E74BA"/>
    <w:rsid w:val="001F29BD"/>
    <w:rsid w:val="001F43C6"/>
    <w:rsid w:val="001F6986"/>
    <w:rsid w:val="001F6E41"/>
    <w:rsid w:val="002048A2"/>
    <w:rsid w:val="00216D8A"/>
    <w:rsid w:val="002177E2"/>
    <w:rsid w:val="002333AD"/>
    <w:rsid w:val="00234539"/>
    <w:rsid w:val="00235C0C"/>
    <w:rsid w:val="0024106F"/>
    <w:rsid w:val="00244C55"/>
    <w:rsid w:val="00252CBC"/>
    <w:rsid w:val="002548D4"/>
    <w:rsid w:val="00255535"/>
    <w:rsid w:val="00267CDB"/>
    <w:rsid w:val="00273150"/>
    <w:rsid w:val="00273515"/>
    <w:rsid w:val="00275EAA"/>
    <w:rsid w:val="00277070"/>
    <w:rsid w:val="00277754"/>
    <w:rsid w:val="002800E2"/>
    <w:rsid w:val="00286C9A"/>
    <w:rsid w:val="002A128B"/>
    <w:rsid w:val="002A33BA"/>
    <w:rsid w:val="002A4727"/>
    <w:rsid w:val="002A62A3"/>
    <w:rsid w:val="002A7F28"/>
    <w:rsid w:val="002B4087"/>
    <w:rsid w:val="002C42DE"/>
    <w:rsid w:val="002C5CC8"/>
    <w:rsid w:val="002D119A"/>
    <w:rsid w:val="002D74E0"/>
    <w:rsid w:val="00301935"/>
    <w:rsid w:val="00303639"/>
    <w:rsid w:val="003066D1"/>
    <w:rsid w:val="0032331C"/>
    <w:rsid w:val="00323D9E"/>
    <w:rsid w:val="00340FBC"/>
    <w:rsid w:val="003456C1"/>
    <w:rsid w:val="00355A03"/>
    <w:rsid w:val="00372495"/>
    <w:rsid w:val="00372D16"/>
    <w:rsid w:val="00376C0F"/>
    <w:rsid w:val="00393CBD"/>
    <w:rsid w:val="00393CBE"/>
    <w:rsid w:val="0039429D"/>
    <w:rsid w:val="003952F1"/>
    <w:rsid w:val="003A0D29"/>
    <w:rsid w:val="003A2AE0"/>
    <w:rsid w:val="003A3B5C"/>
    <w:rsid w:val="003A4F5E"/>
    <w:rsid w:val="003A5420"/>
    <w:rsid w:val="003B357C"/>
    <w:rsid w:val="003B38E4"/>
    <w:rsid w:val="003C24A9"/>
    <w:rsid w:val="003C7AD5"/>
    <w:rsid w:val="004030AE"/>
    <w:rsid w:val="004040D9"/>
    <w:rsid w:val="00407CB6"/>
    <w:rsid w:val="004112F3"/>
    <w:rsid w:val="00413C3D"/>
    <w:rsid w:val="00422EB6"/>
    <w:rsid w:val="004251C3"/>
    <w:rsid w:val="0042756B"/>
    <w:rsid w:val="00432E26"/>
    <w:rsid w:val="0043646C"/>
    <w:rsid w:val="00437506"/>
    <w:rsid w:val="004418D4"/>
    <w:rsid w:val="00441DDC"/>
    <w:rsid w:val="004448BE"/>
    <w:rsid w:val="00445E07"/>
    <w:rsid w:val="00450978"/>
    <w:rsid w:val="00454223"/>
    <w:rsid w:val="00460C3B"/>
    <w:rsid w:val="0046301F"/>
    <w:rsid w:val="00464A39"/>
    <w:rsid w:val="00464EE7"/>
    <w:rsid w:val="004816A6"/>
    <w:rsid w:val="00485C5F"/>
    <w:rsid w:val="004A69D5"/>
    <w:rsid w:val="004A7240"/>
    <w:rsid w:val="004B328E"/>
    <w:rsid w:val="004C72F3"/>
    <w:rsid w:val="004D44A8"/>
    <w:rsid w:val="004E004C"/>
    <w:rsid w:val="004E1B0D"/>
    <w:rsid w:val="004E2886"/>
    <w:rsid w:val="004F4D58"/>
    <w:rsid w:val="004F5105"/>
    <w:rsid w:val="004F6005"/>
    <w:rsid w:val="004F6D8E"/>
    <w:rsid w:val="0050480D"/>
    <w:rsid w:val="005050F1"/>
    <w:rsid w:val="00505B61"/>
    <w:rsid w:val="00510DA1"/>
    <w:rsid w:val="005208D5"/>
    <w:rsid w:val="005226C8"/>
    <w:rsid w:val="00526249"/>
    <w:rsid w:val="0052624E"/>
    <w:rsid w:val="00526A62"/>
    <w:rsid w:val="00527056"/>
    <w:rsid w:val="00536C83"/>
    <w:rsid w:val="00537E1F"/>
    <w:rsid w:val="00541521"/>
    <w:rsid w:val="0054542C"/>
    <w:rsid w:val="0054551A"/>
    <w:rsid w:val="00546BEA"/>
    <w:rsid w:val="00547084"/>
    <w:rsid w:val="00547448"/>
    <w:rsid w:val="00550E56"/>
    <w:rsid w:val="00550F35"/>
    <w:rsid w:val="00571629"/>
    <w:rsid w:val="00574848"/>
    <w:rsid w:val="00574A9F"/>
    <w:rsid w:val="00577945"/>
    <w:rsid w:val="00580782"/>
    <w:rsid w:val="00582D10"/>
    <w:rsid w:val="005851B6"/>
    <w:rsid w:val="00585F77"/>
    <w:rsid w:val="00591EA4"/>
    <w:rsid w:val="005924E3"/>
    <w:rsid w:val="00592523"/>
    <w:rsid w:val="00592DB9"/>
    <w:rsid w:val="00593017"/>
    <w:rsid w:val="00593740"/>
    <w:rsid w:val="005967DA"/>
    <w:rsid w:val="005A1E0D"/>
    <w:rsid w:val="005A2491"/>
    <w:rsid w:val="005A744A"/>
    <w:rsid w:val="005B0463"/>
    <w:rsid w:val="005B381D"/>
    <w:rsid w:val="005C528F"/>
    <w:rsid w:val="005C5EA8"/>
    <w:rsid w:val="005C7141"/>
    <w:rsid w:val="005D71BE"/>
    <w:rsid w:val="005E72B2"/>
    <w:rsid w:val="00612B94"/>
    <w:rsid w:val="006133E1"/>
    <w:rsid w:val="00613CB7"/>
    <w:rsid w:val="0061425B"/>
    <w:rsid w:val="00616196"/>
    <w:rsid w:val="00622782"/>
    <w:rsid w:val="00624935"/>
    <w:rsid w:val="006329E8"/>
    <w:rsid w:val="00632C84"/>
    <w:rsid w:val="00647E3B"/>
    <w:rsid w:val="00656EA4"/>
    <w:rsid w:val="00661A9B"/>
    <w:rsid w:val="00661ED5"/>
    <w:rsid w:val="00663AB2"/>
    <w:rsid w:val="006662BE"/>
    <w:rsid w:val="00670D3C"/>
    <w:rsid w:val="0067575F"/>
    <w:rsid w:val="00692CDC"/>
    <w:rsid w:val="00694E13"/>
    <w:rsid w:val="00695DDE"/>
    <w:rsid w:val="006A02F9"/>
    <w:rsid w:val="006C15E6"/>
    <w:rsid w:val="006C5B35"/>
    <w:rsid w:val="006C6349"/>
    <w:rsid w:val="006D0849"/>
    <w:rsid w:val="006E1327"/>
    <w:rsid w:val="006F3174"/>
    <w:rsid w:val="006F4EA0"/>
    <w:rsid w:val="00700B23"/>
    <w:rsid w:val="00706FAD"/>
    <w:rsid w:val="007232F1"/>
    <w:rsid w:val="007247F4"/>
    <w:rsid w:val="007275B8"/>
    <w:rsid w:val="00730C24"/>
    <w:rsid w:val="00735925"/>
    <w:rsid w:val="007426D4"/>
    <w:rsid w:val="00747B2B"/>
    <w:rsid w:val="00756706"/>
    <w:rsid w:val="00761C13"/>
    <w:rsid w:val="00762276"/>
    <w:rsid w:val="00765FAC"/>
    <w:rsid w:val="007764B6"/>
    <w:rsid w:val="0078110D"/>
    <w:rsid w:val="0078487C"/>
    <w:rsid w:val="00790E71"/>
    <w:rsid w:val="00790F62"/>
    <w:rsid w:val="00792CD1"/>
    <w:rsid w:val="007A2012"/>
    <w:rsid w:val="007A23C6"/>
    <w:rsid w:val="007A4551"/>
    <w:rsid w:val="007A4ED4"/>
    <w:rsid w:val="007B57CE"/>
    <w:rsid w:val="007B6CD2"/>
    <w:rsid w:val="007C177B"/>
    <w:rsid w:val="007C4A91"/>
    <w:rsid w:val="007C5467"/>
    <w:rsid w:val="007C680D"/>
    <w:rsid w:val="007D1C61"/>
    <w:rsid w:val="007E00E6"/>
    <w:rsid w:val="007E2B30"/>
    <w:rsid w:val="007F0AEB"/>
    <w:rsid w:val="008014AA"/>
    <w:rsid w:val="0081052A"/>
    <w:rsid w:val="00824B22"/>
    <w:rsid w:val="00836932"/>
    <w:rsid w:val="00837601"/>
    <w:rsid w:val="0084493C"/>
    <w:rsid w:val="00845346"/>
    <w:rsid w:val="00846500"/>
    <w:rsid w:val="00857212"/>
    <w:rsid w:val="008640B7"/>
    <w:rsid w:val="008763CC"/>
    <w:rsid w:val="00882BA2"/>
    <w:rsid w:val="008857C3"/>
    <w:rsid w:val="008869BE"/>
    <w:rsid w:val="00895891"/>
    <w:rsid w:val="008974ED"/>
    <w:rsid w:val="008A7920"/>
    <w:rsid w:val="008D28F9"/>
    <w:rsid w:val="008D40B1"/>
    <w:rsid w:val="008D73DA"/>
    <w:rsid w:val="008E234B"/>
    <w:rsid w:val="008F2E5A"/>
    <w:rsid w:val="008F56D9"/>
    <w:rsid w:val="009119C5"/>
    <w:rsid w:val="00922FAF"/>
    <w:rsid w:val="00926E92"/>
    <w:rsid w:val="00932DF5"/>
    <w:rsid w:val="009369E8"/>
    <w:rsid w:val="009433D0"/>
    <w:rsid w:val="009435BB"/>
    <w:rsid w:val="00944FBF"/>
    <w:rsid w:val="00945698"/>
    <w:rsid w:val="0095063C"/>
    <w:rsid w:val="00950A5D"/>
    <w:rsid w:val="00951569"/>
    <w:rsid w:val="00953BF2"/>
    <w:rsid w:val="0095567A"/>
    <w:rsid w:val="0096754F"/>
    <w:rsid w:val="00971E71"/>
    <w:rsid w:val="0098033C"/>
    <w:rsid w:val="00980761"/>
    <w:rsid w:val="0098206D"/>
    <w:rsid w:val="00984DD3"/>
    <w:rsid w:val="009904EF"/>
    <w:rsid w:val="00992E4F"/>
    <w:rsid w:val="00995133"/>
    <w:rsid w:val="009A2AAC"/>
    <w:rsid w:val="009A5F42"/>
    <w:rsid w:val="009A793E"/>
    <w:rsid w:val="009B29E4"/>
    <w:rsid w:val="009D3459"/>
    <w:rsid w:val="009D4FE5"/>
    <w:rsid w:val="009E2498"/>
    <w:rsid w:val="009F3128"/>
    <w:rsid w:val="009F6BE9"/>
    <w:rsid w:val="00A01FB6"/>
    <w:rsid w:val="00A10AC3"/>
    <w:rsid w:val="00A117E8"/>
    <w:rsid w:val="00A20531"/>
    <w:rsid w:val="00A20B30"/>
    <w:rsid w:val="00A218CD"/>
    <w:rsid w:val="00A33F2B"/>
    <w:rsid w:val="00A43F2B"/>
    <w:rsid w:val="00A45341"/>
    <w:rsid w:val="00A54CC3"/>
    <w:rsid w:val="00A745A1"/>
    <w:rsid w:val="00A77934"/>
    <w:rsid w:val="00A818F0"/>
    <w:rsid w:val="00A822AB"/>
    <w:rsid w:val="00A871FD"/>
    <w:rsid w:val="00A94E75"/>
    <w:rsid w:val="00A95F40"/>
    <w:rsid w:val="00AA1B62"/>
    <w:rsid w:val="00AA77E0"/>
    <w:rsid w:val="00AB50AF"/>
    <w:rsid w:val="00AC4EE1"/>
    <w:rsid w:val="00AC5DAE"/>
    <w:rsid w:val="00AD05CD"/>
    <w:rsid w:val="00AD317E"/>
    <w:rsid w:val="00AD65E0"/>
    <w:rsid w:val="00AF31BD"/>
    <w:rsid w:val="00AF4E42"/>
    <w:rsid w:val="00AF58BB"/>
    <w:rsid w:val="00AF62C8"/>
    <w:rsid w:val="00B01592"/>
    <w:rsid w:val="00B03ECD"/>
    <w:rsid w:val="00B045A4"/>
    <w:rsid w:val="00B23849"/>
    <w:rsid w:val="00B24600"/>
    <w:rsid w:val="00B24C75"/>
    <w:rsid w:val="00B26ED5"/>
    <w:rsid w:val="00B45E5E"/>
    <w:rsid w:val="00B47857"/>
    <w:rsid w:val="00B51964"/>
    <w:rsid w:val="00B522A1"/>
    <w:rsid w:val="00B53BD4"/>
    <w:rsid w:val="00B60601"/>
    <w:rsid w:val="00B60B1E"/>
    <w:rsid w:val="00B6286F"/>
    <w:rsid w:val="00B70BC9"/>
    <w:rsid w:val="00B73561"/>
    <w:rsid w:val="00B76CD9"/>
    <w:rsid w:val="00B80493"/>
    <w:rsid w:val="00B835A9"/>
    <w:rsid w:val="00B90178"/>
    <w:rsid w:val="00B91E96"/>
    <w:rsid w:val="00B9403E"/>
    <w:rsid w:val="00B94C61"/>
    <w:rsid w:val="00BA6BD4"/>
    <w:rsid w:val="00BB5455"/>
    <w:rsid w:val="00BB61EC"/>
    <w:rsid w:val="00BC0825"/>
    <w:rsid w:val="00BC1179"/>
    <w:rsid w:val="00BC6F9F"/>
    <w:rsid w:val="00BD581B"/>
    <w:rsid w:val="00BD5F00"/>
    <w:rsid w:val="00BE48D6"/>
    <w:rsid w:val="00BE70F0"/>
    <w:rsid w:val="00BF00F2"/>
    <w:rsid w:val="00BF2CFA"/>
    <w:rsid w:val="00BF461D"/>
    <w:rsid w:val="00BF5B02"/>
    <w:rsid w:val="00C13DD2"/>
    <w:rsid w:val="00C319E3"/>
    <w:rsid w:val="00C37797"/>
    <w:rsid w:val="00C4166B"/>
    <w:rsid w:val="00C473BC"/>
    <w:rsid w:val="00C504AE"/>
    <w:rsid w:val="00C50997"/>
    <w:rsid w:val="00C71D3B"/>
    <w:rsid w:val="00C73C6C"/>
    <w:rsid w:val="00C77852"/>
    <w:rsid w:val="00C80028"/>
    <w:rsid w:val="00C81600"/>
    <w:rsid w:val="00C83E1E"/>
    <w:rsid w:val="00C84883"/>
    <w:rsid w:val="00C8617A"/>
    <w:rsid w:val="00C87549"/>
    <w:rsid w:val="00CA387C"/>
    <w:rsid w:val="00CA4EAE"/>
    <w:rsid w:val="00CA7DD6"/>
    <w:rsid w:val="00CB76F3"/>
    <w:rsid w:val="00CC00AB"/>
    <w:rsid w:val="00CD26A3"/>
    <w:rsid w:val="00CD4B66"/>
    <w:rsid w:val="00CD4FFC"/>
    <w:rsid w:val="00CE132E"/>
    <w:rsid w:val="00CF3419"/>
    <w:rsid w:val="00CF3C01"/>
    <w:rsid w:val="00CF6DAD"/>
    <w:rsid w:val="00D00C9B"/>
    <w:rsid w:val="00D07340"/>
    <w:rsid w:val="00D16E82"/>
    <w:rsid w:val="00D25316"/>
    <w:rsid w:val="00D27F05"/>
    <w:rsid w:val="00D35B2F"/>
    <w:rsid w:val="00D36892"/>
    <w:rsid w:val="00D46F00"/>
    <w:rsid w:val="00D52E36"/>
    <w:rsid w:val="00D645B3"/>
    <w:rsid w:val="00D7012E"/>
    <w:rsid w:val="00D7429E"/>
    <w:rsid w:val="00D851B3"/>
    <w:rsid w:val="00D8533A"/>
    <w:rsid w:val="00DA1BBF"/>
    <w:rsid w:val="00DA1C3F"/>
    <w:rsid w:val="00DA2401"/>
    <w:rsid w:val="00DA56E6"/>
    <w:rsid w:val="00DB078F"/>
    <w:rsid w:val="00DB099E"/>
    <w:rsid w:val="00DB422C"/>
    <w:rsid w:val="00DB4C05"/>
    <w:rsid w:val="00DC203D"/>
    <w:rsid w:val="00DC59D8"/>
    <w:rsid w:val="00DD684C"/>
    <w:rsid w:val="00DF1E51"/>
    <w:rsid w:val="00DF6DF9"/>
    <w:rsid w:val="00DF76A5"/>
    <w:rsid w:val="00E019CC"/>
    <w:rsid w:val="00E02869"/>
    <w:rsid w:val="00E02CA3"/>
    <w:rsid w:val="00E15C9C"/>
    <w:rsid w:val="00E36AEE"/>
    <w:rsid w:val="00E40DD3"/>
    <w:rsid w:val="00E53A3B"/>
    <w:rsid w:val="00E54ED4"/>
    <w:rsid w:val="00E56C43"/>
    <w:rsid w:val="00E609E9"/>
    <w:rsid w:val="00E60D1E"/>
    <w:rsid w:val="00E617EE"/>
    <w:rsid w:val="00E7049C"/>
    <w:rsid w:val="00E7497E"/>
    <w:rsid w:val="00E8426A"/>
    <w:rsid w:val="00E91345"/>
    <w:rsid w:val="00EA07F2"/>
    <w:rsid w:val="00EA4E6C"/>
    <w:rsid w:val="00EB1E9F"/>
    <w:rsid w:val="00EB5D55"/>
    <w:rsid w:val="00EC6642"/>
    <w:rsid w:val="00EE0011"/>
    <w:rsid w:val="00EE7603"/>
    <w:rsid w:val="00EF035A"/>
    <w:rsid w:val="00EF189C"/>
    <w:rsid w:val="00EF34F2"/>
    <w:rsid w:val="00EF5571"/>
    <w:rsid w:val="00F0053D"/>
    <w:rsid w:val="00F01881"/>
    <w:rsid w:val="00F0446B"/>
    <w:rsid w:val="00F10A86"/>
    <w:rsid w:val="00F118EF"/>
    <w:rsid w:val="00F136DF"/>
    <w:rsid w:val="00F15381"/>
    <w:rsid w:val="00F1584C"/>
    <w:rsid w:val="00F2066D"/>
    <w:rsid w:val="00F20EF7"/>
    <w:rsid w:val="00F4659F"/>
    <w:rsid w:val="00F52899"/>
    <w:rsid w:val="00F60E79"/>
    <w:rsid w:val="00F64595"/>
    <w:rsid w:val="00F713E3"/>
    <w:rsid w:val="00F77076"/>
    <w:rsid w:val="00F817B5"/>
    <w:rsid w:val="00F85284"/>
    <w:rsid w:val="00F944C5"/>
    <w:rsid w:val="00FA17B5"/>
    <w:rsid w:val="00FA2A7E"/>
    <w:rsid w:val="00FA356A"/>
    <w:rsid w:val="00FA3A08"/>
    <w:rsid w:val="00FA64DF"/>
    <w:rsid w:val="00FB1A0C"/>
    <w:rsid w:val="00FB4DF5"/>
    <w:rsid w:val="00FB69CA"/>
    <w:rsid w:val="00FB7791"/>
    <w:rsid w:val="00FC02FF"/>
    <w:rsid w:val="00FD2CB1"/>
    <w:rsid w:val="00FD5888"/>
    <w:rsid w:val="00FE295C"/>
    <w:rsid w:val="00FE3109"/>
    <w:rsid w:val="00FE4E98"/>
    <w:rsid w:val="00FE586B"/>
    <w:rsid w:val="00FE6EBA"/>
    <w:rsid w:val="00FF6218"/>
    <w:rsid w:val="00FF6FBC"/>
  </w:rsids>
  <m:mathPr>
    <m:mathFont m:val="Cambria Math"/>
    <m:brkBin m:val="before"/>
    <m:brkBinSub m:val="--"/>
    <m:smallFrac m:val="0"/>
    <m:dispDef/>
    <m:lMargin m:val="0"/>
    <m:rMargin m:val="0"/>
    <m:defJc m:val="centerGroup"/>
    <m:wrapIndent m:val="1440"/>
    <m:intLim m:val="subSup"/>
    <m:naryLim m:val="undOvr"/>
  </m:mathPr>
  <w:themeFontLang w:val="es-P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92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uficommentbody">
    <w:name w:val="uficommentbody"/>
    <w:basedOn w:val="Fuentedeprrafopredeter"/>
    <w:rsid w:val="008A7920"/>
  </w:style>
  <w:style w:type="paragraph" w:styleId="Prrafodelista">
    <w:name w:val="List Paragraph"/>
    <w:basedOn w:val="Normal"/>
    <w:uiPriority w:val="34"/>
    <w:qFormat/>
    <w:rsid w:val="008A7920"/>
    <w:pPr>
      <w:ind w:left="720"/>
      <w:contextualSpacing/>
    </w:pPr>
  </w:style>
  <w:style w:type="paragraph" w:styleId="Textodeglobo">
    <w:name w:val="Balloon Text"/>
    <w:basedOn w:val="Normal"/>
    <w:link w:val="TextodegloboCar"/>
    <w:uiPriority w:val="99"/>
    <w:semiHidden/>
    <w:unhideWhenUsed/>
    <w:rsid w:val="00BE48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48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92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uficommentbody">
    <w:name w:val="uficommentbody"/>
    <w:basedOn w:val="Fuentedeprrafopredeter"/>
    <w:rsid w:val="008A7920"/>
  </w:style>
  <w:style w:type="paragraph" w:styleId="Prrafodelista">
    <w:name w:val="List Paragraph"/>
    <w:basedOn w:val="Normal"/>
    <w:uiPriority w:val="34"/>
    <w:qFormat/>
    <w:rsid w:val="008A7920"/>
    <w:pPr>
      <w:ind w:left="720"/>
      <w:contextualSpacing/>
    </w:pPr>
  </w:style>
  <w:style w:type="paragraph" w:styleId="Textodeglobo">
    <w:name w:val="Balloon Text"/>
    <w:basedOn w:val="Normal"/>
    <w:link w:val="TextodegloboCar"/>
    <w:uiPriority w:val="99"/>
    <w:semiHidden/>
    <w:unhideWhenUsed/>
    <w:rsid w:val="00BE48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48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Pages>
  <Words>6806</Words>
  <Characters>37437</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Alejandro</dc:creator>
  <cp:lastModifiedBy>Luis Alejandro</cp:lastModifiedBy>
  <cp:revision>3</cp:revision>
  <cp:lastPrinted>2014-12-12T17:37:00Z</cp:lastPrinted>
  <dcterms:created xsi:type="dcterms:W3CDTF">2014-12-12T23:54:00Z</dcterms:created>
  <dcterms:modified xsi:type="dcterms:W3CDTF">2014-12-13T15:27:00Z</dcterms:modified>
</cp:coreProperties>
</file>