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DA" w:rsidRDefault="00CD42AA">
      <w:pPr>
        <w:spacing w:after="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Exercises about file and directory permission</w:t>
      </w:r>
    </w:p>
    <w:p w:rsidR="003E18DA" w:rsidRDefault="003E18DA">
      <w:pPr>
        <w:spacing w:after="0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List the permissions in your current directory, including hidden files.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EE78EF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E78EF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4341133B" wp14:editId="43E434D8">
            <wp:extent cx="3590925" cy="28253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427" cy="28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Create a file called perm1. Now, check the default permissions and user and group ownership</w:t>
      </w:r>
    </w:p>
    <w:p w:rsidR="003E18DA" w:rsidRDefault="003E18DA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E18DA" w:rsidRDefault="000B7381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  <w:r w:rsidRPr="000B7381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2B1FD946" wp14:editId="2BD83119">
            <wp:extent cx="4424902" cy="3781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733" cy="37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A8" w:rsidRDefault="003D41A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 w:type="page"/>
      </w: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Change permissions of perm1 so that everyone can read and only the owner user can write. Specify the command in all possible ways.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3D41A8">
      <w:pPr>
        <w:spacing w:after="0"/>
        <w:jc w:val="both"/>
        <w:rPr>
          <w:rFonts w:ascii="Arial" w:hAnsi="Arial" w:cs="Arial"/>
          <w:sz w:val="20"/>
          <w:szCs w:val="20"/>
        </w:rPr>
      </w:pPr>
      <w:r w:rsidRPr="003D41A8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1317E29B" wp14:editId="6374C313">
            <wp:extent cx="4038600" cy="3814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85" cy="38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B" w:rsidRDefault="007811F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Create a file called script1.sh, including the content below. List the default permissions. </w:t>
      </w:r>
    </w:p>
    <w:p w:rsidR="003E18DA" w:rsidRDefault="003E18DA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:rsidR="003E18DA" w:rsidRDefault="006D344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D3441">
        <w:rPr>
          <w:rFonts w:ascii="Arial" w:hAnsi="Arial" w:cs="Arial"/>
          <w:noProof/>
          <w:color w:val="5B9BD5" w:themeColor="accent1"/>
          <w:sz w:val="20"/>
          <w:szCs w:val="20"/>
          <w:lang w:eastAsia="es-ES"/>
        </w:rPr>
        <w:drawing>
          <wp:inline distT="0" distB="0" distL="0" distR="0" wp14:anchorId="433592A4" wp14:editId="60A24118">
            <wp:extent cx="4572638" cy="111458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B" w:rsidRPr="00F54320" w:rsidRDefault="007811FB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Remove the read permission from the owner and try to open the file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6D3441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6D3441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35384239" wp14:editId="7B2C73EB">
            <wp:extent cx="4477375" cy="790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B" w:rsidRDefault="007811FB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Remove the write permission from the owner on the file script.sh. Add the line below. Is it possible? Why?</w:t>
      </w:r>
    </w:p>
    <w:p w:rsidR="003E18DA" w:rsidRDefault="003E18DA">
      <w:pPr>
        <w:pStyle w:val="Prrafodelista"/>
        <w:spacing w:after="0"/>
        <w:ind w:left="36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Pr="00F54320" w:rsidRDefault="007811FB">
      <w:pPr>
        <w:spacing w:after="0"/>
        <w:jc w:val="both"/>
        <w:rPr>
          <w:lang w:val="en-US"/>
        </w:rPr>
      </w:pPr>
      <w:r w:rsidRPr="007811FB">
        <w:rPr>
          <w:rFonts w:ascii="Arial" w:hAnsi="Arial" w:cs="Arial"/>
          <w:noProof/>
          <w:color w:val="5B9BD5" w:themeColor="accent1"/>
          <w:sz w:val="20"/>
          <w:szCs w:val="20"/>
          <w:lang w:eastAsia="es-ES"/>
        </w:rPr>
        <w:drawing>
          <wp:inline distT="0" distB="0" distL="0" distR="0" wp14:anchorId="57D028C9" wp14:editId="67A8954C">
            <wp:extent cx="4096322" cy="48584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B" w:rsidRDefault="007811FB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 w:type="page"/>
      </w:r>
    </w:p>
    <w:p w:rsidR="003E18DA" w:rsidRPr="00F54320" w:rsidRDefault="00CD42AA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Change the permissions on the file script1.sh so that the owner can read, write and execute, but you deny all the permissions from the group and others.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7811FB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811FB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52186978" wp14:editId="5A7EA76B">
            <wp:extent cx="4572638" cy="4763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B" w:rsidRPr="00A47416" w:rsidRDefault="007811FB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E18DA" w:rsidRPr="00CD42A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t>Add the line indicated in exercise 6, in case it was not possible. Try to run the file like a command.</w:t>
      </w:r>
    </w:p>
    <w:p w:rsidR="003E18DA" w:rsidRPr="00CD42AA" w:rsidRDefault="007811FB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811FB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188A2C2D" wp14:editId="0BEEFA8D">
            <wp:extent cx="5400040" cy="1152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Remove the read permission from the owner on the file script1.sh. Try to run the file. Is it possible?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7811FB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7811FB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7A70799C" wp14:editId="33B5E779">
            <wp:extent cx="4515480" cy="80973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B" w:rsidRDefault="007811FB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Create a directory called “systems”. Remove the write permission from it and try to copy script1.sh inside.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7811FB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811FB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6DE925A8" wp14:editId="26ED98FB">
            <wp:extent cx="5029902" cy="6668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2" w:rsidRPr="00F54320" w:rsidRDefault="007116B2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If you were not able to copy the file, add the write permission again and copy the file inside.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7116B2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116B2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373EA1C7" wp14:editId="6C0342F0">
            <wp:extent cx="4239217" cy="33342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0C" w:rsidRPr="00F54320" w:rsidRDefault="0083670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Remove the read permission from the user on the directory “systems” and try to list its contents. </w:t>
      </w:r>
    </w:p>
    <w:p w:rsidR="003E18DA" w:rsidRDefault="003E18DA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E18DA" w:rsidRDefault="0083670C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  <w:r w:rsidRPr="0083670C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1DF31853" wp14:editId="1616B021">
            <wp:extent cx="4725059" cy="52394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2" w:rsidRDefault="007116B2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74E42" w:rsidRDefault="00374E42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br w:type="page"/>
      </w: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lastRenderedPageBreak/>
        <w:t>Change the permissions from “sy</w:t>
      </w:r>
      <w:r w:rsidR="009C3810">
        <w:rPr>
          <w:rFonts w:ascii="Arial" w:hAnsi="Arial" w:cs="Arial"/>
          <w:color w:val="000000" w:themeColor="text1"/>
          <w:sz w:val="20"/>
          <w:szCs w:val="20"/>
          <w:lang w:val="en-GB"/>
        </w:rPr>
        <w:t>s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tems” so that the owner can read, write and execute, but the group and others can only read. </w:t>
      </w:r>
    </w:p>
    <w:p w:rsidR="003E18DA" w:rsidRDefault="003E18DA">
      <w:pPr>
        <w:pStyle w:val="Prrafodelista"/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:rsidR="003E18DA" w:rsidRDefault="00374E42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r w:rsidRPr="00374E42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131B58A8" wp14:editId="50C0E8FB">
            <wp:extent cx="3503220" cy="3237153"/>
            <wp:effectExtent l="0" t="0" r="254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6726" cy="32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42" w:rsidRPr="00F54320" w:rsidRDefault="00374E42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Remove the execute permission from “systems”. Can you execute systems/script1.sh? Is it possible to acces</w:t>
      </w:r>
      <w:r w:rsidR="00EA6C4E">
        <w:rPr>
          <w:rFonts w:ascii="Arial" w:hAnsi="Arial" w:cs="Arial"/>
          <w:sz w:val="20"/>
          <w:szCs w:val="20"/>
          <w:lang w:val="en-GB"/>
        </w:rPr>
        <w:t>s</w:t>
      </w:r>
      <w:r>
        <w:rPr>
          <w:rFonts w:ascii="Arial" w:hAnsi="Arial" w:cs="Arial"/>
          <w:sz w:val="20"/>
          <w:szCs w:val="20"/>
          <w:lang w:val="en-GB"/>
        </w:rPr>
        <w:t xml:space="preserve"> the directory to execute the file?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374E42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  <w:r w:rsidRPr="00374E42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0B01B3B3" wp14:editId="5F2E99B7">
            <wp:extent cx="4239217" cy="50489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Assign the execute permission to the directory again</w:t>
      </w:r>
    </w:p>
    <w:p w:rsidR="003E18DA" w:rsidRDefault="003E18DA">
      <w:pPr>
        <w:spacing w:after="0"/>
        <w:jc w:val="bot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E18DA" w:rsidRDefault="00374E42">
      <w:pPr>
        <w:spacing w:after="0"/>
        <w:jc w:val="both"/>
        <w:rPr>
          <w:rFonts w:ascii="Arial" w:hAnsi="Arial" w:cs="Arial"/>
          <w:sz w:val="20"/>
          <w:szCs w:val="20"/>
        </w:rPr>
      </w:pPr>
      <w:r w:rsidRPr="00374E42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6C5096B0" wp14:editId="53B6F9B6">
            <wp:extent cx="3869140" cy="3276009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2036" cy="32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Create two files called “lucy” and “charles” into “systems”. Change permissions of “charles”, so that others can write and execute.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B06A0F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06A0F">
        <w:rPr>
          <w:rFonts w:ascii="Arial" w:hAnsi="Arial" w:cs="Arial"/>
          <w:noProof/>
          <w:color w:val="FF0000"/>
          <w:sz w:val="20"/>
          <w:szCs w:val="20"/>
          <w:lang w:eastAsia="es-ES"/>
        </w:rPr>
        <w:drawing>
          <wp:inline distT="0" distB="0" distL="0" distR="0" wp14:anchorId="7AC297E5" wp14:editId="74CADDC8">
            <wp:extent cx="4753638" cy="1448002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Change permissions of “lucy” so that the owner can read and execute, the group can read and write and others can only write. Specify the command in all possible ways.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B06A0F" w:rsidP="00033380">
      <w:r w:rsidRPr="00B06A0F">
        <w:rPr>
          <w:noProof/>
          <w:lang w:eastAsia="es-ES"/>
        </w:rPr>
        <w:drawing>
          <wp:inline distT="0" distB="0" distL="0" distR="0" wp14:anchorId="550CE702" wp14:editId="1C0FC309">
            <wp:extent cx="4505954" cy="100979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0F" w:rsidRDefault="00B06A0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54320">
        <w:rPr>
          <w:rFonts w:ascii="Arial" w:hAnsi="Arial" w:cs="Arial"/>
          <w:sz w:val="20"/>
          <w:szCs w:val="20"/>
          <w:lang w:val="en-US"/>
        </w:rPr>
        <w:lastRenderedPageBreak/>
        <w:t xml:space="preserve">Log in as root. </w:t>
      </w:r>
      <w:r>
        <w:rPr>
          <w:rFonts w:ascii="Arial" w:hAnsi="Arial" w:cs="Arial"/>
          <w:sz w:val="20"/>
          <w:szCs w:val="20"/>
          <w:lang w:val="en-GB"/>
        </w:rPr>
        <w:t xml:space="preserve">Change the ownership of “charles” to “root”. </w:t>
      </w:r>
      <w:r w:rsidRPr="00F54320">
        <w:rPr>
          <w:rFonts w:ascii="Arial" w:hAnsi="Arial" w:cs="Arial"/>
          <w:sz w:val="20"/>
          <w:szCs w:val="20"/>
          <w:lang w:val="en-US"/>
        </w:rPr>
        <w:t xml:space="preserve">Exit the root session. </w:t>
      </w:r>
      <w:r>
        <w:rPr>
          <w:rFonts w:ascii="Arial" w:hAnsi="Arial" w:cs="Arial"/>
          <w:sz w:val="20"/>
          <w:szCs w:val="20"/>
          <w:lang w:val="en-GB"/>
        </w:rPr>
        <w:t xml:space="preserve">Now, try to change the permission so that others cannot read and execute. </w:t>
      </w:r>
      <w:r>
        <w:rPr>
          <w:rFonts w:ascii="Arial" w:hAnsi="Arial" w:cs="Arial"/>
          <w:sz w:val="20"/>
          <w:szCs w:val="20"/>
        </w:rPr>
        <w:t>Is it possible? Why?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E18DA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2B22A9">
        <w:rPr>
          <w:rFonts w:ascii="Arial" w:hAnsi="Arial" w:cs="Arial"/>
          <w:sz w:val="20"/>
          <w:szCs w:val="20"/>
          <w:lang w:val="en-GB"/>
        </w:rPr>
        <w:drawing>
          <wp:inline distT="0" distB="0" distL="0" distR="0" wp14:anchorId="04B23EDE" wp14:editId="465ABD8B">
            <wp:extent cx="5400040" cy="7994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2B22A9">
        <w:rPr>
          <w:rFonts w:ascii="Arial" w:hAnsi="Arial" w:cs="Arial"/>
          <w:sz w:val="20"/>
          <w:szCs w:val="20"/>
          <w:lang w:val="en-GB"/>
        </w:rPr>
        <w:drawing>
          <wp:inline distT="0" distB="0" distL="0" distR="0" wp14:anchorId="72717FDF" wp14:editId="769BA2FC">
            <wp:extent cx="5400040" cy="4781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Change the permissions of “charles” so that everybody can do everything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2B22A9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2A9">
        <w:rPr>
          <w:rFonts w:ascii="Arial" w:hAnsi="Arial" w:cs="Arial"/>
          <w:color w:val="FF0000"/>
          <w:sz w:val="20"/>
          <w:szCs w:val="20"/>
        </w:rPr>
        <w:drawing>
          <wp:inline distT="0" distB="0" distL="0" distR="0" wp14:anchorId="76C33A33" wp14:editId="1E08383E">
            <wp:extent cx="5400040" cy="3422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Change the permissions of “lucy” so that the group can read and write, but the owner and others cannot do anything. Can you open the file?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2B22A9">
        <w:rPr>
          <w:rFonts w:ascii="Arial" w:hAnsi="Arial" w:cs="Arial"/>
          <w:color w:val="FF0000"/>
          <w:sz w:val="20"/>
          <w:szCs w:val="20"/>
          <w:lang w:val="en-GB"/>
        </w:rPr>
        <w:drawing>
          <wp:inline distT="0" distB="0" distL="0" distR="0" wp14:anchorId="49700949" wp14:editId="18286AF3">
            <wp:extent cx="4372585" cy="495369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Create a group called “newgroup”. Set the group as the owner of the file “lucy” and “root” as the owner user.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2B22A9">
        <w:rPr>
          <w:rFonts w:ascii="Arial" w:hAnsi="Arial" w:cs="Arial"/>
          <w:color w:val="FF0000"/>
          <w:sz w:val="20"/>
          <w:szCs w:val="20"/>
          <w:lang w:val="en-GB"/>
        </w:rPr>
        <w:drawing>
          <wp:inline distT="0" distB="0" distL="0" distR="0" wp14:anchorId="5A376ADD" wp14:editId="38B106A2">
            <wp:extent cx="5400040" cy="13036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9" w:rsidRDefault="002B22A9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Add your user to the secondary group “newgroup”. Try to open the file “lucy” now. Is it possible?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18209C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 w:rsidRPr="0018209C">
        <w:rPr>
          <w:rFonts w:ascii="Arial" w:eastAsia="Calibri" w:hAnsi="Arial" w:cs="Arial"/>
          <w:color w:val="FF0000"/>
          <w:sz w:val="20"/>
          <w:szCs w:val="20"/>
          <w:lang w:val="en-GB"/>
        </w:rPr>
        <w:drawing>
          <wp:inline distT="0" distB="0" distL="0" distR="0" wp14:anchorId="0B33AE4C" wp14:editId="4D32DF1D">
            <wp:extent cx="5400040" cy="10687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CD42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Change permissions of “lucy” so that everybody can read.</w:t>
      </w:r>
    </w:p>
    <w:p w:rsidR="003E18DA" w:rsidRDefault="003E18DA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:rsidR="003E18DA" w:rsidRDefault="0018209C" w:rsidP="0018209C">
      <w:bookmarkStart w:id="0" w:name="__DdeLink__108_1377806270"/>
      <w:bookmarkEnd w:id="0"/>
      <w:r w:rsidRPr="0018209C">
        <w:rPr>
          <w:lang w:val="en-GB"/>
        </w:rPr>
        <w:drawing>
          <wp:inline distT="0" distB="0" distL="0" distR="0" wp14:anchorId="20D6EC9E" wp14:editId="6755A6E6">
            <wp:extent cx="5115639" cy="17147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br w:type="page"/>
      </w:r>
    </w:p>
    <w:p w:rsidR="00BA31E2" w:rsidRDefault="00BA31E2" w:rsidP="00BA31E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lastRenderedPageBreak/>
        <w:t xml:space="preserve">Do exercise 13 again, but this time granting permissions to the folder </w:t>
      </w:r>
      <w:r w:rsidR="0018290B">
        <w:rPr>
          <w:rFonts w:ascii="Arial" w:hAnsi="Arial" w:cs="Arial"/>
          <w:color w:val="000000" w:themeColor="text1"/>
          <w:sz w:val="20"/>
          <w:szCs w:val="20"/>
          <w:lang w:val="en-GB"/>
        </w:rPr>
        <w:t>“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systems</w:t>
      </w:r>
      <w:r w:rsidR="0018290B">
        <w:rPr>
          <w:rFonts w:ascii="Arial" w:hAnsi="Arial" w:cs="Arial"/>
          <w:color w:val="000000" w:themeColor="text1"/>
          <w:sz w:val="20"/>
          <w:szCs w:val="20"/>
          <w:lang w:val="en-GB"/>
        </w:rPr>
        <w:t>”</w:t>
      </w:r>
      <w:r w:rsidR="00774D25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including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7F7429">
        <w:rPr>
          <w:rFonts w:ascii="Arial" w:hAnsi="Arial" w:cs="Arial"/>
          <w:color w:val="000000" w:themeColor="text1"/>
          <w:sz w:val="20"/>
          <w:szCs w:val="20"/>
          <w:lang w:val="en-GB"/>
        </w:rPr>
        <w:t>files and subfolders</w:t>
      </w:r>
    </w:p>
    <w:p w:rsidR="00BA31E2" w:rsidRDefault="00BA31E2" w:rsidP="00BA31E2">
      <w:pPr>
        <w:pStyle w:val="Prrafodelista"/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:rsidR="00BA31E2" w:rsidRPr="0018209C" w:rsidRDefault="0018209C" w:rsidP="0018209C">
      <w:pPr>
        <w:rPr>
          <w:lang w:val="en-GB"/>
        </w:rPr>
      </w:pPr>
      <w:r w:rsidRPr="0018209C">
        <w:rPr>
          <w:lang w:val="en-US"/>
        </w:rPr>
        <w:drawing>
          <wp:inline distT="0" distB="0" distL="0" distR="0" wp14:anchorId="457A0CD5" wp14:editId="16BB8A40">
            <wp:extent cx="4972744" cy="161948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F0" w:rsidRDefault="00582AF0" w:rsidP="00582AF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Change the group owner of “systems” to “root” including files and subfolders.</w:t>
      </w:r>
    </w:p>
    <w:p w:rsidR="00582AF0" w:rsidRDefault="00582AF0" w:rsidP="00582A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:rsidR="00582AF0" w:rsidRPr="00582AF0" w:rsidRDefault="003C0F9B" w:rsidP="003C0F9B">
      <w:pPr>
        <w:spacing w:after="0"/>
        <w:jc w:val="both"/>
        <w:rPr>
          <w:lang w:val="en-GB"/>
        </w:rPr>
      </w:pPr>
      <w:r w:rsidRPr="003C0F9B">
        <w:rPr>
          <w:rFonts w:ascii="Arial" w:hAnsi="Arial" w:cs="Arial"/>
          <w:color w:val="FF0000"/>
          <w:sz w:val="20"/>
          <w:szCs w:val="20"/>
          <w:lang w:val="en-US"/>
        </w:rPr>
        <w:drawing>
          <wp:inline distT="0" distB="0" distL="0" distR="0" wp14:anchorId="190CB9FA" wp14:editId="058733A1">
            <wp:extent cx="5077534" cy="19052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82AF0" w:rsidRPr="00582AF0" w:rsidSect="0077364F">
      <w:headerReference w:type="default" r:id="rId34"/>
      <w:footerReference w:type="default" r:id="rId35"/>
      <w:pgSz w:w="11906" w:h="16838"/>
      <w:pgMar w:top="1417" w:right="1701" w:bottom="1417" w:left="1701" w:header="708" w:footer="55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464" w:rsidRDefault="00D42464">
      <w:pPr>
        <w:spacing w:after="0" w:line="240" w:lineRule="auto"/>
      </w:pPr>
      <w:r>
        <w:separator/>
      </w:r>
    </w:p>
  </w:endnote>
  <w:endnote w:type="continuationSeparator" w:id="0">
    <w:p w:rsidR="00D42464" w:rsidRDefault="00D4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568824"/>
      <w:docPartObj>
        <w:docPartGallery w:val="Page Numbers (Bottom of Page)"/>
        <w:docPartUnique/>
      </w:docPartObj>
    </w:sdtPr>
    <w:sdtEndPr/>
    <w:sdtContent>
      <w:p w:rsidR="0077364F" w:rsidRDefault="0077364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F9B">
          <w:rPr>
            <w:noProof/>
          </w:rPr>
          <w:t>1</w:t>
        </w:r>
        <w:r>
          <w:fldChar w:fldCharType="end"/>
        </w:r>
      </w:p>
    </w:sdtContent>
  </w:sdt>
  <w:p w:rsidR="0077364F" w:rsidRDefault="007736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464" w:rsidRDefault="00D42464">
      <w:pPr>
        <w:spacing w:after="0" w:line="240" w:lineRule="auto"/>
      </w:pPr>
      <w:r>
        <w:separator/>
      </w:r>
    </w:p>
  </w:footnote>
  <w:footnote w:type="continuationSeparator" w:id="0">
    <w:p w:rsidR="00D42464" w:rsidRDefault="00D4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DA" w:rsidRPr="00EE78EF" w:rsidRDefault="00EE78EF">
    <w:pPr>
      <w:tabs>
        <w:tab w:val="center" w:pos="4252"/>
        <w:tab w:val="right" w:pos="8504"/>
        <w:tab w:val="right" w:pos="8838"/>
      </w:tabs>
      <w:rPr>
        <w:rFonts w:ascii="Calibri" w:eastAsia="Calibri" w:hAnsi="Calibri"/>
        <w:lang w:val="en-US"/>
      </w:rPr>
    </w:pPr>
    <w:r w:rsidRPr="00EE78EF">
      <w:rPr>
        <w:rFonts w:eastAsia="Calibri"/>
        <w:lang w:val="en-US"/>
      </w:rPr>
      <w:t>Permissions exercises</w:t>
    </w:r>
    <w:r>
      <w:rPr>
        <w:rFonts w:eastAsia="Calibri"/>
        <w:lang w:val="en-US"/>
      </w:rPr>
      <w:t xml:space="preserve"> </w:t>
    </w:r>
    <w:r>
      <w:rPr>
        <w:rFonts w:eastAsia="Calibri"/>
        <w:lang w:val="en-US"/>
      </w:rPr>
      <w:tab/>
    </w:r>
    <w:r>
      <w:rPr>
        <w:rFonts w:eastAsia="Calibri"/>
        <w:lang w:val="en-US"/>
      </w:rPr>
      <w:tab/>
    </w:r>
    <w:r w:rsidRPr="00EE78EF">
      <w:rPr>
        <w:rFonts w:eastAsia="Calibri"/>
        <w:lang w:val="en-US"/>
      </w:rPr>
      <w:t>Daniel Villas De Miguel</w:t>
    </w:r>
  </w:p>
  <w:p w:rsidR="003E18DA" w:rsidRPr="00EE78EF" w:rsidRDefault="003E18D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03F4A"/>
    <w:multiLevelType w:val="multilevel"/>
    <w:tmpl w:val="8B12C0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714D1"/>
    <w:multiLevelType w:val="multilevel"/>
    <w:tmpl w:val="960CD1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DA"/>
    <w:rsid w:val="00033380"/>
    <w:rsid w:val="000601AC"/>
    <w:rsid w:val="000B7381"/>
    <w:rsid w:val="0018209C"/>
    <w:rsid w:val="0018290B"/>
    <w:rsid w:val="00295579"/>
    <w:rsid w:val="002B22A9"/>
    <w:rsid w:val="00374E42"/>
    <w:rsid w:val="003C0F9B"/>
    <w:rsid w:val="003D41A8"/>
    <w:rsid w:val="003E18DA"/>
    <w:rsid w:val="00420999"/>
    <w:rsid w:val="00460834"/>
    <w:rsid w:val="005030E0"/>
    <w:rsid w:val="00582AF0"/>
    <w:rsid w:val="005B6FB4"/>
    <w:rsid w:val="0066736C"/>
    <w:rsid w:val="006D3441"/>
    <w:rsid w:val="007116B2"/>
    <w:rsid w:val="00767187"/>
    <w:rsid w:val="0077364F"/>
    <w:rsid w:val="00774D25"/>
    <w:rsid w:val="007811FB"/>
    <w:rsid w:val="007A0D9C"/>
    <w:rsid w:val="007F7429"/>
    <w:rsid w:val="0083670C"/>
    <w:rsid w:val="00884BA9"/>
    <w:rsid w:val="009C3810"/>
    <w:rsid w:val="00A47416"/>
    <w:rsid w:val="00B06A0F"/>
    <w:rsid w:val="00B13B1B"/>
    <w:rsid w:val="00BA31E2"/>
    <w:rsid w:val="00CD42AA"/>
    <w:rsid w:val="00D1745D"/>
    <w:rsid w:val="00D42464"/>
    <w:rsid w:val="00E91945"/>
    <w:rsid w:val="00E96CA3"/>
    <w:rsid w:val="00EA6C4E"/>
    <w:rsid w:val="00EB0EFE"/>
    <w:rsid w:val="00EE78EF"/>
    <w:rsid w:val="00F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0917C5-BF49-42D8-8915-C476B5B6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8278EE"/>
    <w:rPr>
      <w:color w:val="0563C1" w:themeColor="hyperlink"/>
      <w:u w:val="single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9C19AD"/>
    <w:rPr>
      <w:rFonts w:ascii="Arial" w:eastAsiaTheme="majorEastAsia" w:hAnsi="Arial" w:cstheme="majorBidi"/>
      <w:spacing w:val="-10"/>
      <w:sz w:val="24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B3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B32C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Puesto">
    <w:name w:val="Title"/>
    <w:basedOn w:val="Normal"/>
    <w:next w:val="Textoindependiente"/>
    <w:link w:val="PuestoCar"/>
    <w:uiPriority w:val="10"/>
    <w:qFormat/>
    <w:rsid w:val="009C19AD"/>
    <w:pPr>
      <w:spacing w:after="0" w:line="240" w:lineRule="auto"/>
      <w:contextualSpacing/>
    </w:pPr>
    <w:rPr>
      <w:rFonts w:ascii="Arial" w:eastAsiaTheme="majorEastAsia" w:hAnsi="Arial" w:cstheme="majorBidi"/>
      <w:spacing w:val="-10"/>
      <w:sz w:val="24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0B32CA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51EA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B32C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335A-CD53-4E43-85E0-DEEEBACE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DanielV</cp:lastModifiedBy>
  <cp:revision>6</cp:revision>
  <dcterms:created xsi:type="dcterms:W3CDTF">2022-01-13T14:52:00Z</dcterms:created>
  <dcterms:modified xsi:type="dcterms:W3CDTF">2022-01-25T18:10:00Z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