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24"/>
          <w:szCs w:val="24"/>
        </w:rPr>
        <w:t xml:space="preserve">CHORUS AI SYSTEMS</w:t>
      </w:r>
    </w:p>
    <w:p>
      <w:pPr>
        <w:spacing w:after="120" w:before="240"/>
        <w:jc w:val="center"/>
      </w:pPr>
      <w:r>
        <w:rPr>
          <w:b/>
          <w:bCs/>
          <w:sz w:val="60"/>
          <w:szCs w:val="60"/>
        </w:rPr>
        <w:t xml:space="preserve">DAJS</w:t>
      </w:r>
    </w:p>
    <w:p>
      <w:pPr>
        <w:spacing w:after="120"/>
        <w:jc w:val="center"/>
      </w:pPr>
      <w:r>
        <w:rPr>
          <w:b/>
          <w:bCs/>
          <w:sz w:val="36"/>
          <w:szCs w:val="36"/>
        </w:rPr>
        <w:t xml:space="preserve">Dan's AI Job Search</w:t>
      </w:r>
    </w:p>
    <w:p>
      <w:pPr>
        <w:spacing w:after="480"/>
        <w:jc w:val="center"/>
      </w:pPr>
      <w:r>
        <w:rPr>
          <w:i/>
          <w:iCs/>
          <w:color w:val="595959"/>
          <w:sz w:val="28"/>
          <w:szCs w:val="28"/>
        </w:rPr>
        <w:t xml:space="preserve">Complete Product Specification</w:t>
      </w:r>
    </w:p>
    <w:p>
      <w:pPr>
        <w:spacing w:after="240"/>
        <w:jc w:val="center"/>
      </w:pPr>
      <w:r>
        <w:rPr>
          <w:i/>
          <w:iCs/>
          <w:color w:val="595959"/>
          <w:sz w:val="22"/>
          <w:szCs w:val="22"/>
        </w:rPr>
        <w:t xml:space="preserve">An automated daily pipeline that surfaces a curated, ranked list of high-fit job opportunities — filtered to one-page-apply ATS platforms and scored against Daniel Wipert's resume.</w:t>
      </w:r>
    </w:p>
    <w:p>
      <w:pPr>
        <w:spacing w:before="720"/>
        <w:jc w:val="center"/>
      </w:pPr>
      <w:r>
        <w:rPr>
          <w:sz w:val="22"/>
          <w:szCs w:val="22"/>
        </w:rPr>
        <w:t xml:space="preserve">Version 1.0  •  May 2026  •  Daniel Wipert</w:t>
      </w:r>
    </w:p>
    <w:p>
      <w:pPr>
        <w:pageBreakBefore/>
      </w:pPr>
      <w:r>
        <w:t xml:space="preserve"/>
      </w:r>
    </w:p>
    <w:p>
      <w:pPr>
        <w:pStyle w:val="Heading1"/>
        <w:spacing w:after="180" w:before="360"/>
      </w:pPr>
      <w:r>
        <w:t xml:space="preserve">Part I: System Overview</w:t>
      </w:r>
    </w:p>
    <w:p>
      <w:pPr>
        <w:pStyle w:val="Heading2"/>
        <w:spacing w:after="140" w:before="280"/>
      </w:pPr>
      <w:r>
        <w:t xml:space="preserve">1.1 Purpose</w:t>
      </w:r>
    </w:p>
    <w:p>
      <w:pPr>
        <w:spacing w:after="120" w:line="300"/>
      </w:pPr>
      <w:r>
        <w:t xml:space="preserve">DAJS (Dan's AI Job Search) is a self-hosted, automated daily pipeline that solves a single problem: surfacing a small, ranked list of genuinely relevant job opportunities each day, filtered to roles that can be applied to in under five minutes.</w:t>
      </w:r>
    </w:p>
    <w:p>
      <w:pPr>
        <w:spacing w:after="120" w:line="300"/>
      </w:pPr>
      <w:r>
        <w:t xml:space="preserve">The system runs once per day, performs a single broad web search for job postings, applies hard filters to eliminate everything that isn't on an approved one-page-apply ATS or in an approved location, fetches the full job description for each surviving listing, scores each one against Daniel's resume using a multi-dimensional LLM evaluation, and publishes the top-scoring jobs to a private GitHub Pages site.</w:t>
      </w:r>
    </w:p>
    <w:p>
      <w:pPr>
        <w:spacing w:after="120" w:line="300"/>
      </w:pPr>
      <w:r>
        <w:rPr>
          <w:b/>
          <w:bCs/>
        </w:rPr>
        <w:t xml:space="preserve">The core insight: </w:t>
      </w:r>
      <w:r>
        <w:t xml:space="preserve">the bottleneck in a high-volume job search is not finding postings — it is the cognitive cost of evaluating each posting for fit and the friction cost of multi-page applications. DAJS eliminates both: an LLM does the evaluation, and the ATS allowlist guarantees every link goes to a one-page apply flow.</w:t>
      </w:r>
    </w:p>
    <w:p>
      <w:pPr>
        <w:pStyle w:val="Heading2"/>
        <w:spacing w:after="140" w:before="280"/>
      </w:pPr>
      <w:r>
        <w:t xml:space="preserve">1.2 Design Philosophy</w:t>
      </w:r>
    </w:p>
    <w:p>
      <w:pPr>
        <w:spacing w:after="120" w:line="300"/>
      </w:pPr>
      <w:r>
        <w:t xml:space="preserve">DAJS inherits the architectural principles established for DAN (Daily Audio News):</w:t>
      </w:r>
    </w:p>
    <w:p>
      <w:pPr>
        <w:pStyle w:val="ListParagraph"/>
        <w:numPr>
          <w:ilvl w:val="0"/>
          <w:numId w:val="2"/>
        </w:numPr>
        <w:spacing w:after="80" w:line="280"/>
      </w:pPr>
      <w:r>
        <w:rPr>
          <w:b/>
          <w:bCs/>
        </w:rPr>
        <w:t xml:space="preserve">Many small, cheap LLM calls </w:t>
      </w:r>
      <w:r>
        <w:t xml:space="preserve">over one large expensive call. Bulk scoring uses cheap models; only the final review stage uses a top-tier model.</w:t>
      </w:r>
    </w:p>
    <w:p>
      <w:pPr>
        <w:pStyle w:val="ListParagraph"/>
        <w:numPr>
          <w:ilvl w:val="0"/>
          <w:numId w:val="2"/>
        </w:numPr>
        <w:spacing w:after="80" w:line="280"/>
      </w:pPr>
      <w:r>
        <w:rPr>
          <w:b/>
          <w:bCs/>
        </w:rPr>
        <w:t xml:space="preserve">Provider abstraction </w:t>
      </w:r>
      <w:r>
        <w:t xml:space="preserve">is baked in from the start. Search and LLM providers are accessed through Python Protocol interfaces so SerpAPI or OpenRouter can be swapped without touching pipeline code.</w:t>
      </w:r>
    </w:p>
    <w:p>
      <w:pPr>
        <w:pStyle w:val="ListParagraph"/>
        <w:numPr>
          <w:ilvl w:val="0"/>
          <w:numId w:val="2"/>
        </w:numPr>
        <w:spacing w:after="80" w:line="280"/>
      </w:pPr>
      <w:r>
        <w:rPr>
          <w:b/>
          <w:bCs/>
        </w:rPr>
        <w:t xml:space="preserve">Hard filters before LLM filters. </w:t>
      </w:r>
      <w:r>
        <w:t xml:space="preserve">Anything that can be eliminated deterministically (ATS, location, dedup) is eliminated before any LLM cost is incurred.</w:t>
      </w:r>
    </w:p>
    <w:p>
      <w:pPr>
        <w:pStyle w:val="ListParagraph"/>
        <w:numPr>
          <w:ilvl w:val="0"/>
          <w:numId w:val="2"/>
        </w:numPr>
        <w:spacing w:after="80" w:line="280"/>
      </w:pPr>
      <w:r>
        <w:rPr>
          <w:b/>
          <w:bCs/>
        </w:rPr>
        <w:t xml:space="preserve">Configuration over hardcoding. </w:t>
      </w:r>
      <w:r>
        <w:t xml:space="preserve">Score thresholds, keyword sets, and ATS allowlists live in config files and can be tuned without code changes.</w:t>
      </w:r>
    </w:p>
    <w:p>
      <w:pPr>
        <w:pStyle w:val="ListParagraph"/>
        <w:numPr>
          <w:ilvl w:val="0"/>
          <w:numId w:val="2"/>
        </w:numPr>
        <w:spacing w:after="80" w:line="280"/>
      </w:pPr>
      <w:r>
        <w:rPr>
          <w:b/>
          <w:bCs/>
        </w:rPr>
        <w:t xml:space="preserve">Fail loudly. </w:t>
      </w:r>
      <w:r>
        <w:t xml:space="preserve">GitHub Actions emails on workflow failure. The site simply doesn't update — yesterday's data remains.</w:t>
      </w:r>
    </w:p>
    <w:p>
      <w:pPr>
        <w:pStyle w:val="Heading2"/>
        <w:spacing w:after="140" w:before="280"/>
      </w:pPr>
      <w:r>
        <w:t xml:space="preserve">1.3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Component</w:t>
            </w:r>
          </w:p>
        </w:tc>
        <w:tc>
          <w:tcPr>
            <w:tcW w:type="dxa" w:w="696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What It Does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1: Search</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Single daily SerpAPI Google Jobs query. Broad keyword net, date_posted:today.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2: Hard Filters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Deterministic filtering: ATS allowlist, location allowlist, dedup against history.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3: Enrichment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Fetches full job description from each surviving ATS page.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4: Bulk Scoring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Cheap LLM scores each enriched job on 4 dimensions vs. resume.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5: Final Review</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Top-tier LLM re-ranks top candidates and writes a 'why this fits' blurb.</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6: State Update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Updates dedup history and daily results JSON; commits back to repo.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7: Site Generation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Renders the 7-day rolling HTML page via Jinja2.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Orchestration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GitHub Actions, scheduled daily.</w:t>
            </w:r>
          </w:p>
        </w:tc>
      </w:tr>
    </w:tbl>
    <w:p>
      <w:pPr>
        <w:pStyle w:val="Heading2"/>
        <w:spacing w:after="140" w:before="280"/>
      </w:pPr>
      <w:r>
        <w:t xml:space="preserve">1.4 End Product</w:t>
      </w:r>
    </w:p>
    <w:p>
      <w:pPr>
        <w:spacing w:after="120" w:line="300"/>
      </w:pPr>
      <w:r>
        <w:t xml:space="preserve">A single, polished GitHub Pages site at an unlisted URL. The page shows the last 7 days of curated jobs in reverse chronological order. Each day displays up to 10 listings, ranked highest-to-lowest by composite score, each with a visible score badge, the four sub-dimension scores, the company name, role title, location, a short LLM-written rationale, and a one-click apply link.</w:t>
      </w:r>
    </w:p>
    <w:p>
      <w:pPr>
        <w:spacing w:after="120" w:line="300"/>
      </w:pPr>
      <w:r>
        <w:t xml:space="preserve">Jobs appear only on the day they are first discovered. They do not reappear in subsequent days even if still active. After 7 days, a day rolls off the bottom of the page.</w:t>
      </w:r>
    </w:p>
    <w:p>
      <w:pPr>
        <w:pageBreakBefore/>
      </w:pPr>
      <w:r>
        <w:t xml:space="preserve"/>
      </w:r>
    </w:p>
    <w:p>
      <w:pPr>
        <w:pStyle w:val="Heading1"/>
        <w:spacing w:after="180" w:before="360"/>
      </w:pPr>
      <w:r>
        <w:t xml:space="preserve">Part II: Search Layer</w:t>
      </w:r>
    </w:p>
    <w:p>
      <w:pPr>
        <w:pStyle w:val="Heading2"/>
        <w:spacing w:after="140" w:before="280"/>
      </w:pPr>
      <w:r>
        <w:t xml:space="preserve">2.1 Provider Decision</w:t>
      </w:r>
    </w:p>
    <w:p>
      <w:pPr>
        <w:spacing w:after="120" w:line="300"/>
      </w:pPr>
      <w:r>
        <w:t xml:space="preserve">After evaluating Serper, Brave Search API, Google Custom Search, Exa, Tavily, and direct ATS APIs, SerpAPI's dedicated Google Jobs endpoint is the v1 search provider.</w:t>
      </w:r>
    </w:p>
    <w:p>
      <w:pPr>
        <w:spacing w:after="120" w:line="300"/>
      </w:pPr>
      <w:r>
        <w:t xml:space="preserve">Rationale: Google Jobs is the most comprehensive job aggregator on the internet. SerpAPI's free tier (100 searches per month) covers a single daily search with margin to spare. The endpoint returns structured JSON including apply URLs, which are necessary for downstream ATS filtering. Direct ATS APIs (Greenhouse, Lever, Ashby) were ruled out as a primary source because they require knowing companies upfront, which contradicts the discovery-driven product goal.</w:t>
      </w:r>
    </w:p>
    <w:p>
      <w:pPr>
        <w:pStyle w:val="Heading2"/>
        <w:spacing w:after="140" w:before="280"/>
      </w:pPr>
      <w:r>
        <w:t xml:space="preserve">2.2 Query Strategy</w:t>
      </w:r>
    </w:p>
    <w:p>
      <w:pPr>
        <w:spacing w:after="120" w:line="300"/>
      </w:pPr>
      <w:r>
        <w:t xml:space="preserve">One broad query per day. Recall over precision at this stage — the LLM scoring will handle precision later. The query captures the full taxonomy of role titles Daniel is targeting:</w:t>
      </w:r>
    </w:p>
    <w:p>
      <w:pPr>
        <w:spacing w:after="120" w:line="300"/>
      </w:pPr>
      <w:r>
        <w:rPr>
          <w:rFonts w:ascii="Consolas" w:cs="Consolas" w:eastAsia="Consolas" w:hAnsi="Consolas"/>
          <w:sz w:val="20"/>
          <w:szCs w:val="20"/>
        </w:rPr>
        <w:t xml:space="preserve">("forward deployed engineer" OR "forward deployed strategist" OR "AI implementation" OR </w:t>
      </w:r>
      <w:r>
        <w:rPr>
          <w:rFonts w:ascii="Consolas" w:cs="Consolas" w:eastAsia="Consolas" w:hAnsi="Consolas"/>
          <w:sz w:val="20"/>
          <w:szCs w:val="20"/>
        </w:rPr>
        <w:t xml:space="preserve">"AI solutions architect" OR "solutions engineer" OR "implementation engineer" OR </w:t>
      </w:r>
      <w:r>
        <w:rPr>
          <w:rFonts w:ascii="Consolas" w:cs="Consolas" w:eastAsia="Consolas" w:hAnsi="Consolas"/>
          <w:sz w:val="20"/>
          <w:szCs w:val="20"/>
        </w:rPr>
        <w:t xml:space="preserve">"customer engineer" OR "deployment engineer" OR "applied AI" OR "AI engineer")</w:t>
      </w:r>
    </w:p>
    <w:p>
      <w:pPr>
        <w:spacing w:after="120" w:line="300"/>
      </w:pPr>
      <w:r>
        <w:t xml:space="preserve">This is illustrative; the final keyword set lives in the config file and can be expanded over time without code changes.</w:t>
      </w:r>
    </w:p>
    <w:p>
      <w:pPr>
        <w:pStyle w:val="Heading2"/>
        <w:spacing w:after="140" w:before="280"/>
      </w:pPr>
      <w:r>
        <w:t xml:space="preserve">2.3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4080"/>
      </w:tblGrid>
      <w:tr>
        <w:tc>
          <w:tcPr>
            <w:tcW w:type="dxa" w:w="216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Parameter</w:t>
            </w:r>
          </w:p>
        </w:tc>
        <w:tc>
          <w:tcPr>
            <w:tcW w:type="dxa" w:w="312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Value</w:t>
            </w:r>
          </w:p>
        </w:tc>
        <w:tc>
          <w:tcPr>
            <w:tcW w:type="dxa" w:w="40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Purpose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engine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google_jobs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Use SerpAPI Google Jobs endpoint</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q</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(from config)</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Broad boolean keyword query</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chips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date_posted:today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Only jobs posted today</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location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United States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National scope; finer location filtering happens downstream</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hl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en</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English-language results</w:t>
            </w:r>
          </w:p>
        </w:tc>
      </w:tr>
    </w:tbl>
    <w:p>
      <w:pPr>
        <w:pStyle w:val="Heading2"/>
        <w:spacing w:after="140" w:before="280"/>
      </w:pPr>
      <w:r>
        <w:t xml:space="preserve">2.4 Volume and Cost</w:t>
      </w:r>
    </w:p>
    <w:p>
      <w:pPr>
        <w:spacing w:after="120" w:line="300"/>
      </w:pPr>
      <w:r>
        <w:t xml:space="preserve">Single search per day → ~30 searches per month → 0% of SerpAPI's free tier ceiling. Operating cost: $0/month.</w:t>
      </w:r>
    </w:p>
    <w:p>
      <w:pPr>
        <w:pageBreakBefore/>
      </w:pPr>
      <w:r>
        <w:t xml:space="preserve"/>
      </w:r>
    </w:p>
    <w:p>
      <w:pPr>
        <w:pStyle w:val="Heading1"/>
        <w:spacing w:after="180" w:before="360"/>
      </w:pPr>
      <w:r>
        <w:t xml:space="preserve">Part III: Hard Filters</w:t>
      </w:r>
    </w:p>
    <w:p>
      <w:pPr>
        <w:pStyle w:val="Heading2"/>
        <w:spacing w:after="140" w:before="280"/>
      </w:pPr>
      <w:r>
        <w:t xml:space="preserve">3.1 Filter Order</w:t>
      </w:r>
    </w:p>
    <w:p>
      <w:pPr>
        <w:spacing w:after="120" w:line="300"/>
      </w:pPr>
      <w:r>
        <w:t xml:space="preserve">Hard filters run in this strict order. Each step reduces the set passed to the next, minimizing wasted work downstream — especially the LLM calls in later stages.</w:t>
      </w:r>
    </w:p>
    <w:p>
      <w:pPr>
        <w:pStyle w:val="ListParagraph"/>
        <w:numPr>
          <w:ilvl w:val="0"/>
          <w:numId w:val="2"/>
        </w:numPr>
        <w:spacing w:after="80" w:line="280"/>
      </w:pPr>
      <w:r>
        <w:rPr>
          <w:b/>
          <w:bCs/>
        </w:rPr>
        <w:t xml:space="preserve">1. ATS allowlist filter </w:t>
      </w:r>
      <w:r>
        <w:t xml:space="preserve">— eliminate any job whose apply URL is not on an approved ATS platform.</w:t>
      </w:r>
    </w:p>
    <w:p>
      <w:pPr>
        <w:pStyle w:val="ListParagraph"/>
        <w:numPr>
          <w:ilvl w:val="0"/>
          <w:numId w:val="2"/>
        </w:numPr>
        <w:spacing w:after="80" w:line="280"/>
      </w:pPr>
      <w:r>
        <w:rPr>
          <w:b/>
          <w:bCs/>
        </w:rPr>
        <w:t xml:space="preserve">2. Location filter </w:t>
      </w:r>
      <w:r>
        <w:t xml:space="preserve">— eliminate any job not in Chicago, Austin, or Remote.</w:t>
      </w:r>
    </w:p>
    <w:p>
      <w:pPr>
        <w:pStyle w:val="ListParagraph"/>
        <w:numPr>
          <w:ilvl w:val="0"/>
          <w:numId w:val="2"/>
        </w:numPr>
        <w:spacing w:after="80" w:line="280"/>
      </w:pPr>
      <w:r>
        <w:rPr>
          <w:b/>
          <w:bCs/>
        </w:rPr>
        <w:t xml:space="preserve">3. Deduplication filter </w:t>
      </w:r>
      <w:r>
        <w:t xml:space="preserve">— eliminate any job already in the seen-job history.</w:t>
      </w:r>
    </w:p>
    <w:p>
      <w:pPr>
        <w:pStyle w:val="Heading2"/>
        <w:spacing w:after="140" w:before="280"/>
      </w:pPr>
      <w:r>
        <w:t xml:space="preserve">3.2 ATS Allowlist</w:t>
      </w:r>
    </w:p>
    <w:p>
      <w:pPr>
        <w:spacing w:after="120" w:line="300"/>
      </w:pPr>
      <w:r>
        <w:t xml:space="preserve">Daniel's hard requirement is that every job lead lands on a one-page apply flow. Multi-step ATS platforms (Workday, Taleo, iCIMS, SuccessFactors) are explicitly banned. The following are the v1 approved platforms, recognized by URL substring match against the apply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ATS Platform</w:t>
            </w:r>
          </w:p>
        </w:tc>
        <w:tc>
          <w:tcPr>
            <w:tcW w:type="dxa" w:w="624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URL Match Pattern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Greenhouse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boards.greenhouse.io, job-boards.greenhouse.io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Lever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jobs.lever.co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Ashby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jobs.ashbyhq.com, ashbyhq.com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Dover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dover.com/jobs, dover.com/apply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BambooHR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bamboohr.com/careers, bamboohr.com/jobs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Recruitee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recruitee.com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SmartRecruiters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smartrecruiters.com</w:t>
            </w:r>
          </w:p>
        </w:tc>
      </w:tr>
    </w:tbl>
    <w:p>
      <w:pPr>
        <w:spacing w:after="120" w:line="300"/>
      </w:pPr>
      <w:r>
        <w:t xml:space="preserve">The allowlist lives in config. Adding or removing an ATS platform is a config change, not a code change.</w:t>
      </w:r>
    </w:p>
    <w:p>
      <w:pPr>
        <w:pStyle w:val="Heading2"/>
        <w:spacing w:after="140" w:before="280"/>
      </w:pPr>
      <w:r>
        <w:t xml:space="preserve">3.3 Location Filter</w:t>
      </w:r>
    </w:p>
    <w:p>
      <w:pPr>
        <w:spacing w:after="120" w:line="300"/>
      </w:pPr>
      <w:r>
        <w:t xml:space="preserve">Approved locations are Chicago (or Chicago, IL), Austin (or Austin, TX), and Remote. Matching is case-insensitive and tolerant of common variants ('Chicago, Illinois', 'Remote - US', 'Austin, Texas', etc.).</w:t>
      </w:r>
    </w:p>
    <w:p>
      <w:pPr>
        <w:spacing w:after="120" w:line="300"/>
      </w:pPr>
      <w:r>
        <w:t xml:space="preserve">Hybrid roles that include Chicago or Austin as one of their offices pass the filter. Pure-remote roles pass. Roles tied to other cities (San Francisco, New York, Seattle, etc.) are rejected.</w:t>
      </w:r>
    </w:p>
    <w:p>
      <w:pPr>
        <w:pStyle w:val="Heading2"/>
        <w:spacing w:after="140" w:before="280"/>
      </w:pPr>
      <w:r>
        <w:t xml:space="preserve">3.4 Deduplication</w:t>
      </w:r>
    </w:p>
    <w:p>
      <w:pPr>
        <w:spacing w:after="120" w:line="300"/>
      </w:pPr>
      <w:r>
        <w:t xml:space="preserve">Each job is identified by a stable ID — a SHA-256 hash of (company name + role title + apply URL). The pipeline maintains a JSON history file of all job IDs ever surfaced, with the date of first discovery.</w:t>
      </w:r>
    </w:p>
    <w:p>
      <w:pPr>
        <w:spacing w:after="120" w:line="300"/>
      </w:pPr>
      <w:r>
        <w:t xml:space="preserve">If a job ID is already in history, it is dropped. This means a job that remains live for weeks appears on the user's page only once — on the day it was first found.</w:t>
      </w:r>
    </w:p>
    <w:p>
      <w:pPr>
        <w:spacing w:after="120" w:line="300"/>
      </w:pPr>
      <w:r>
        <w:t xml:space="preserve">History is pruned after 90 days to prevent unbounded growth.</w:t>
      </w:r>
    </w:p>
    <w:p>
      <w:pPr>
        <w:pageBreakBefore/>
      </w:pPr>
      <w:r>
        <w:t xml:space="preserve"/>
      </w:r>
    </w:p>
    <w:p>
      <w:pPr>
        <w:pStyle w:val="Heading1"/>
        <w:spacing w:after="180" w:before="360"/>
      </w:pPr>
      <w:r>
        <w:t xml:space="preserve">Part IV: Content Enrichment</w:t>
      </w:r>
    </w:p>
    <w:p>
      <w:pPr>
        <w:pStyle w:val="Heading2"/>
        <w:spacing w:after="140" w:before="280"/>
      </w:pPr>
      <w:r>
        <w:t xml:space="preserve">4.1 Why Enrich</w:t>
      </w:r>
    </w:p>
    <w:p>
      <w:pPr>
        <w:spacing w:after="120" w:line="300"/>
      </w:pPr>
      <w:r>
        <w:t xml:space="preserve">Google Jobs snippets are short and shallow. Scoring a job like 'Senior Engineer at Acme Corp' against a 15-year resume using only a 200-character snippet produces unreliable results. Fetching the full job description from the ATS page transforms the LLM's input from a label into a substantive document.</w:t>
      </w:r>
    </w:p>
    <w:p>
      <w:pPr>
        <w:pStyle w:val="Heading2"/>
        <w:spacing w:after="140" w:before="280"/>
      </w:pPr>
      <w:r>
        <w:t xml:space="preserve">4.2 Fetch Strategy</w:t>
      </w:r>
    </w:p>
    <w:p>
      <w:pPr>
        <w:spacing w:after="120" w:line="300"/>
      </w:pPr>
      <w:r>
        <w:t xml:space="preserve">For each job that survives the hard filters, the pipeline issues a single HTTP GET to the apply URL. The seven approved ATS platforms all serve their job listings as static HTML — no JavaScript rendering or anti-bot challenges to navigate. A standard requests call with a real user-agent header is sufficient.</w:t>
      </w:r>
    </w:p>
    <w:p>
      <w:pPr>
        <w:pStyle w:val="Heading2"/>
        <w:spacing w:after="140" w:before="280"/>
      </w:pPr>
      <w:r>
        <w:t xml:space="preserve">4.3 Extraction</w:t>
      </w:r>
    </w:p>
    <w:p>
      <w:pPr>
        <w:spacing w:after="120" w:line="300"/>
      </w:pPr>
      <w:r>
        <w:t xml:space="preserve">Each ATS platform has a slightly different HTML structure. The pipeline ships with per-platform extractor functions that pull the same canonical fields from each:</w:t>
      </w:r>
    </w:p>
    <w:p>
      <w:pPr>
        <w:pStyle w:val="ListParagraph"/>
        <w:numPr>
          <w:ilvl w:val="0"/>
          <w:numId w:val="2"/>
        </w:numPr>
        <w:spacing w:after="80" w:line="280"/>
      </w:pPr>
      <w:r>
        <w:t xml:space="preserve">role title</w:t>
      </w:r>
    </w:p>
    <w:p>
      <w:pPr>
        <w:pStyle w:val="ListParagraph"/>
        <w:numPr>
          <w:ilvl w:val="0"/>
          <w:numId w:val="2"/>
        </w:numPr>
        <w:spacing w:after="80" w:line="280"/>
      </w:pPr>
      <w:r>
        <w:t xml:space="preserve">company name</w:t>
      </w:r>
    </w:p>
    <w:p>
      <w:pPr>
        <w:pStyle w:val="ListParagraph"/>
        <w:numPr>
          <w:ilvl w:val="0"/>
          <w:numId w:val="2"/>
        </w:numPr>
        <w:spacing w:after="80" w:line="280"/>
      </w:pPr>
      <w:r>
        <w:t xml:space="preserve">location</w:t>
      </w:r>
    </w:p>
    <w:p>
      <w:pPr>
        <w:pStyle w:val="ListParagraph"/>
        <w:numPr>
          <w:ilvl w:val="0"/>
          <w:numId w:val="2"/>
        </w:numPr>
        <w:spacing w:after="80" w:line="280"/>
      </w:pPr>
      <w:r>
        <w:t xml:space="preserve">full job description (body text)</w:t>
      </w:r>
    </w:p>
    <w:p>
      <w:pPr>
        <w:pStyle w:val="ListParagraph"/>
        <w:numPr>
          <w:ilvl w:val="0"/>
          <w:numId w:val="2"/>
        </w:numPr>
        <w:spacing w:after="80" w:line="280"/>
      </w:pPr>
      <w:r>
        <w:t xml:space="preserve">any structured fields available (department, employment type, compensation if listed)</w:t>
      </w:r>
    </w:p>
    <w:p>
      <w:pPr>
        <w:spacing w:after="120" w:line="300"/>
      </w:pPr>
      <w:r>
        <w:t xml:space="preserve">Extractors are isolated in a single module so adding a new ATS platform later requires writing one extractor and adding one URL match pattern.</w:t>
      </w:r>
    </w:p>
    <w:p>
      <w:pPr>
        <w:pStyle w:val="Heading2"/>
        <w:spacing w:after="140" w:before="280"/>
      </w:pPr>
      <w:r>
        <w:t xml:space="preserve">4.4 Failure Handling</w:t>
      </w:r>
    </w:p>
    <w:p>
      <w:pPr>
        <w:spacing w:after="120" w:line="300"/>
      </w:pPr>
      <w:r>
        <w:t xml:space="preserve">If a fetch fails (404, timeout, parsing error), the job is logged and dropped from this run. It is NOT added to the dedup history, so if the URL becomes reachable on a future day, the job gets another chance.</w:t>
      </w:r>
    </w:p>
    <w:p>
      <w:pPr>
        <w:pageBreakBefore/>
      </w:pPr>
      <w:r>
        <w:t xml:space="preserve"/>
      </w:r>
    </w:p>
    <w:p>
      <w:pPr>
        <w:pStyle w:val="Heading1"/>
        <w:spacing w:after="180" w:before="360"/>
      </w:pPr>
      <w:r>
        <w:t xml:space="preserve">Part V: LLM Scoring</w:t>
      </w:r>
    </w:p>
    <w:p>
      <w:pPr>
        <w:pStyle w:val="Heading2"/>
        <w:spacing w:after="140" w:before="280"/>
      </w:pPr>
      <w:r>
        <w:t xml:space="preserve">5.1 Two-Stage Scoring</w:t>
      </w:r>
    </w:p>
    <w:p>
      <w:pPr>
        <w:spacing w:after="120" w:line="300"/>
      </w:pPr>
      <w:r>
        <w:t xml:space="preserve">Scoring is split into two stages, in the same generator/verifier pattern used by DAN. The reason is cost and quality: bulk scoring with a top-tier model would be wasteful, but cheap models alone produce noisy rankings. A two-stage approach gets the best of both.</w:t>
      </w:r>
    </w:p>
    <w:p>
      <w:pPr>
        <w:pStyle w:val="ListParagraph"/>
        <w:numPr>
          <w:ilvl w:val="0"/>
          <w:numId w:val="2"/>
        </w:numPr>
        <w:spacing w:after="80" w:line="280"/>
      </w:pPr>
      <w:r>
        <w:rPr>
          <w:b/>
          <w:bCs/>
        </w:rPr>
        <w:t xml:space="preserve">Stage 4 — Bulk Scoring (cheap model). </w:t>
      </w:r>
      <w:r>
        <w:t xml:space="preserve">Every enriched job is scored on four dimensions. Cheap, fast, parallelizable.</w:t>
      </w:r>
    </w:p>
    <w:p>
      <w:pPr>
        <w:pStyle w:val="ListParagraph"/>
        <w:numPr>
          <w:ilvl w:val="0"/>
          <w:numId w:val="2"/>
        </w:numPr>
        <w:spacing w:after="80" w:line="280"/>
      </w:pPr>
      <w:r>
        <w:rPr>
          <w:b/>
          <w:bCs/>
        </w:rPr>
        <w:t xml:space="preserve">Stage 5 — Final Review (top-tier model). </w:t>
      </w:r>
      <w:r>
        <w:t xml:space="preserve">Only the top N candidates by composite score advance. The top-tier model re-evaluates, can adjust scores, and writes a short rationale for each.</w:t>
      </w:r>
    </w:p>
    <w:p>
      <w:pPr>
        <w:pStyle w:val="Heading2"/>
        <w:spacing w:after="140" w:before="280"/>
      </w:pPr>
      <w:r>
        <w:t xml:space="preserve">5.2 Scoring Dimensions</w:t>
      </w:r>
    </w:p>
    <w:p>
      <w:pPr>
        <w:spacing w:after="120" w:line="300"/>
      </w:pPr>
      <w:r>
        <w:t xml:space="preserve">Each job is scored on four dimensions, each 0-100. The composite is the simple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Dimension</w:t>
            </w:r>
          </w:p>
        </w:tc>
        <w:tc>
          <w:tcPr>
            <w:tcW w:type="dxa" w:w="64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What It Measures</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Role Fit</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How closely the job's responsibilities align with FDE / AI Implementation type work — deploying AI in customer environments, bridging technical and business stakeholders, working with real-world data.</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Experience Match</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How well Daniel's specific background fits — 15 years of customer-facing operational leadership, hands-on AI builder, regulated-industry exposure, multi-model pipelines.</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Company/Mission Fit</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Whether the company is doing the kind of work Daniel would want to do — AI-native, technical product, real problems, not pure consulting or pure research.</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Seniority Match</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Whether the level is appropriate for someone with 15 years of experience. Excludes both entry-level and very narrow C-suite-only roles.</w:t>
            </w:r>
          </w:p>
        </w:tc>
      </w:tr>
    </w:tbl>
    <w:p>
      <w:pPr>
        <w:spacing w:after="120" w:line="300"/>
      </w:pPr>
      <w:r>
        <w:t xml:space="preserve">Location is not a scoring dimension because it is already eliminated by the hard filter. Compensation is not a scoring dimension by design — Daniel evaluates compensation himself.</w:t>
      </w:r>
    </w:p>
    <w:p>
      <w:pPr>
        <w:pStyle w:val="Heading2"/>
        <w:spacing w:after="140" w:before="280"/>
      </w:pPr>
      <w:r>
        <w:t xml:space="preserve">5.3 Composite and Threshold</w:t>
      </w:r>
    </w:p>
    <w:p>
      <w:pPr>
        <w:spacing w:after="120" w:line="300"/>
      </w:pPr>
      <w:r>
        <w:t xml:space="preserve">Composite = (Role Fit + Experience Match + Company/Mission Fit + Seniority Match) / 4.</w:t>
      </w:r>
    </w:p>
    <w:p>
      <w:pPr>
        <w:spacing w:after="120" w:line="300"/>
      </w:pPr>
      <w:r>
        <w:t xml:space="preserve">A configurable score threshold lives in config. Jobs below the threshold are dropped. Of the jobs at or above the threshold, the top 10 by composite are published to the day's section of the page. If fewer than 10 meet the threshold, only those are shown.</w:t>
      </w:r>
    </w:p>
    <w:p>
      <w:pPr>
        <w:spacing w:after="120" w:line="300"/>
      </w:pPr>
      <w:r>
        <w:t xml:space="preserve">The threshold starts conservative and is tuned based on observed results. Initial recommended value: 70.</w:t>
      </w:r>
    </w:p>
    <w:p>
      <w:pPr>
        <w:pStyle w:val="Heading2"/>
        <w:spacing w:after="140" w:before="280"/>
      </w:pPr>
      <w:r>
        <w:t xml:space="preserve">5.4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4800"/>
      </w:tblGrid>
      <w:tr>
        <w:tc>
          <w:tcPr>
            <w:tcW w:type="dxa" w:w="28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Stage</w:t>
            </w:r>
          </w:p>
        </w:tc>
        <w:tc>
          <w:tcPr>
            <w:tcW w:type="dxa" w:w="1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Tier</w:t>
            </w:r>
          </w:p>
        </w:tc>
        <w:tc>
          <w:tcPr>
            <w:tcW w:type="dxa" w:w="48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Recommended Models (via OpenRouter)</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4 — Bulk Scoring</w:t>
            </w:r>
          </w:p>
        </w:tc>
        <w:tc>
          <w:tcPr>
            <w:tcW w:type="dxa" w:w="1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Cheap</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DeepSeek V3, Llama 3.3 70B, Mistral, Gemini Flash</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Stage 5 — Final Review</w:t>
            </w:r>
          </w:p>
        </w:tc>
        <w:tc>
          <w:tcPr>
            <w:tcW w:type="dxa" w:w="1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Top-tier</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Claude Sonnet, GPT-4 class</w:t>
            </w:r>
          </w:p>
        </w:tc>
      </w:tr>
    </w:tbl>
    <w:p>
      <w:pPr>
        <w:spacing w:after="120" w:line="300"/>
      </w:pPr>
      <w:r>
        <w:t xml:space="preserve">Models are configured in the config file. The provider abstraction means swapping models is a config change.</w:t>
      </w:r>
    </w:p>
    <w:p>
      <w:pPr>
        <w:pStyle w:val="Heading2"/>
        <w:spacing w:after="140" w:before="280"/>
      </w:pPr>
      <w:r>
        <w:t xml:space="preserve">5.5 Resume as Scoring Input</w:t>
      </w:r>
    </w:p>
    <w:p>
      <w:pPr>
        <w:spacing w:after="120" w:line="300"/>
      </w:pPr>
      <w:r>
        <w:t xml:space="preserve">Daniel's resume is stored as resume.txt in the repo. It is loaded once at pipeline start and passed to every scoring prompt as fixed context. Updating the resume is a one-line file edit and commit.</w:t>
      </w:r>
    </w:p>
    <w:p>
      <w:pPr>
        <w:pStyle w:val="Heading2"/>
        <w:spacing w:after="140" w:before="280"/>
      </w:pPr>
      <w:r>
        <w:t xml:space="preserve">5.6 Scoring Prompt Structure</w:t>
      </w:r>
    </w:p>
    <w:p>
      <w:pPr>
        <w:spacing w:after="120" w:line="300"/>
      </w:pPr>
      <w:r>
        <w:t xml:space="preserve">The Stage 4 scoring prompt is structured to produce deterministic JSON output:</w:t>
      </w:r>
    </w:p>
    <w:p>
      <w:pPr>
        <w:pStyle w:val="ListParagraph"/>
        <w:numPr>
          <w:ilvl w:val="0"/>
          <w:numId w:val="2"/>
        </w:numPr>
        <w:spacing w:after="80" w:line="280"/>
      </w:pPr>
      <w:r>
        <w:t xml:space="preserve">System message: defines Daniel's profile, the four dimensions, and the 0-100 scale</w:t>
      </w:r>
    </w:p>
    <w:p>
      <w:pPr>
        <w:pStyle w:val="ListParagraph"/>
        <w:numPr>
          <w:ilvl w:val="0"/>
          <w:numId w:val="2"/>
        </w:numPr>
        <w:spacing w:after="80" w:line="280"/>
      </w:pPr>
      <w:r>
        <w:t xml:space="preserve">Context: Daniel's resume (verbatim)</w:t>
      </w:r>
    </w:p>
    <w:p>
      <w:pPr>
        <w:pStyle w:val="ListParagraph"/>
        <w:numPr>
          <w:ilvl w:val="0"/>
          <w:numId w:val="2"/>
        </w:numPr>
        <w:spacing w:after="80" w:line="280"/>
      </w:pPr>
      <w:r>
        <w:t xml:space="preserve">Input: the enriched job description</w:t>
      </w:r>
    </w:p>
    <w:p>
      <w:pPr>
        <w:pStyle w:val="ListParagraph"/>
        <w:numPr>
          <w:ilvl w:val="0"/>
          <w:numId w:val="2"/>
        </w:numPr>
        <w:spacing w:after="80" w:line="280"/>
      </w:pPr>
      <w:r>
        <w:t xml:space="preserve">Output schema (Pydantic-enforced): role_fit_score, experience_match_score, mission_fit_score, seniority_match_score, plus a brief one-sentence justification per dimension</w:t>
      </w:r>
    </w:p>
    <w:p>
      <w:pPr>
        <w:spacing w:after="120" w:line="300"/>
      </w:pPr>
      <w:r>
        <w:t xml:space="preserve">The Stage 5 final review prompt receives the same context plus the top candidates' Stage 4 outputs, and is asked to (a) confirm or revise scores and (b) write a 1-2 sentence 'why this fits Daniel' blurb for each.</w:t>
      </w:r>
    </w:p>
    <w:p>
      <w:pPr>
        <w:pageBreakBefore/>
      </w:pPr>
      <w:r>
        <w:t xml:space="preserve"/>
      </w:r>
    </w:p>
    <w:p>
      <w:pPr>
        <w:pStyle w:val="Heading1"/>
        <w:spacing w:after="180" w:before="360"/>
      </w:pPr>
      <w:r>
        <w:t xml:space="preserve">Part VI: State and Storage</w:t>
      </w:r>
    </w:p>
    <w:p>
      <w:pPr>
        <w:pStyle w:val="Heading2"/>
        <w:spacing w:after="140" w:before="280"/>
      </w:pPr>
      <w:r>
        <w:t xml:space="preserve">6.1 Storage Decision</w:t>
      </w:r>
    </w:p>
    <w:p>
      <w:pPr>
        <w:spacing w:after="120" w:line="300"/>
      </w:pPr>
      <w:r>
        <w:t xml:space="preserve">All persistent state is stored as JSON files committed back to the GitHub repo by the daily Action. No database, no external storage. The total state for DAJS is small (under 1 MB even with months of history), so a database would be over-engineering.</w:t>
      </w:r>
    </w:p>
    <w:p>
      <w:pPr>
        <w:pStyle w:val="Heading2"/>
        <w:spacing w:after="140" w:before="280"/>
      </w:pPr>
      <w:r>
        <w:t xml:space="preserve">6.2 State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File</w:t>
            </w:r>
          </w:p>
        </w:tc>
        <w:tc>
          <w:tcPr>
            <w:tcW w:type="dxa" w:w="624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Purpose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state/seen_jobs.json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Dedup history. Map of {job_id: {first_seen_date, company, title, apply_url}}. Pruned after 90 days.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state/daily_results.json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Per-day published listings. Map of {date: [JobResult, ...]}. Last 7 days retained.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state/run_log.json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Per-run telemetry: jobs found, jobs surviving each filter stage, LLM costs, errors.</w:t>
            </w:r>
          </w:p>
        </w:tc>
      </w:tr>
    </w:tbl>
    <w:p>
      <w:pPr>
        <w:pStyle w:val="Heading2"/>
        <w:spacing w:after="140" w:before="280"/>
      </w:pPr>
      <w:r>
        <w:t xml:space="preserve">6.3 Commit Strategy</w:t>
      </w:r>
    </w:p>
    <w:p>
      <w:pPr>
        <w:spacing w:after="120" w:line="300"/>
      </w:pPr>
      <w:r>
        <w:t xml:space="preserve">The GitHub Action commits state changes back to the repo at the end of each successful run with a fixed message format ('DAJS daily update — YYYY-MM-DD — N jobs published'). This produces a clean, auditable history of every daily run, viewable directly in the repo's commit log.</w:t>
      </w:r>
    </w:p>
    <w:p>
      <w:pPr>
        <w:pageBreakBefore/>
      </w:pPr>
      <w:r>
        <w:t xml:space="preserve"/>
      </w:r>
    </w:p>
    <w:p>
      <w:pPr>
        <w:pStyle w:val="Heading1"/>
        <w:spacing w:after="180" w:before="360"/>
      </w:pPr>
      <w:r>
        <w:t xml:space="preserve">Part VII: Site Generation</w:t>
      </w:r>
    </w:p>
    <w:p>
      <w:pPr>
        <w:pStyle w:val="Heading2"/>
        <w:spacing w:after="140" w:before="280"/>
      </w:pPr>
      <w:r>
        <w:t xml:space="preserve">7.1 Output Page</w:t>
      </w:r>
    </w:p>
    <w:p>
      <w:pPr>
        <w:spacing w:after="120" w:line="300"/>
      </w:pPr>
      <w:r>
        <w:t xml:space="preserve">DAJS publishes a single static HTML page hosted on GitHub Pages. The page is rendered by a Jinja2 template using daily_results.json as input. The same template runs every day; the rendered output is committed to the docs/ folder (or a configured GitHub Pages source folder) and the GitHub Pages site picks it up automatically.</w:t>
      </w:r>
    </w:p>
    <w:p>
      <w:pPr>
        <w:pStyle w:val="Heading2"/>
        <w:spacing w:after="140" w:before="280"/>
      </w:pPr>
      <w:r>
        <w:t xml:space="preserve">7.2 Layout</w:t>
      </w:r>
    </w:p>
    <w:p>
      <w:pPr>
        <w:spacing w:after="120" w:line="300"/>
      </w:pPr>
      <w:r>
        <w:t xml:space="preserve">Single page, all 7 days scrollable. Today at the top. Each day has a section header with the date. Within a day, jobs are listed in descending composite score order.</w:t>
      </w:r>
    </w:p>
    <w:p>
      <w:pPr>
        <w:spacing w:after="120" w:line="300"/>
      </w:pPr>
      <w:r>
        <w:t xml:space="preserve">Each job listing displays:</w:t>
      </w:r>
    </w:p>
    <w:p>
      <w:pPr>
        <w:pStyle w:val="ListParagraph"/>
        <w:numPr>
          <w:ilvl w:val="0"/>
          <w:numId w:val="2"/>
        </w:numPr>
        <w:spacing w:after="80" w:line="280"/>
      </w:pPr>
      <w:r>
        <w:t xml:space="preserve">Composite score badge (color-coded: green ≥85, blue 75–84, amber 70–74)</w:t>
      </w:r>
    </w:p>
    <w:p>
      <w:pPr>
        <w:pStyle w:val="ListParagraph"/>
        <w:numPr>
          <w:ilvl w:val="0"/>
          <w:numId w:val="2"/>
        </w:numPr>
        <w:spacing w:after="80" w:line="280"/>
      </w:pPr>
      <w:r>
        <w:t xml:space="preserve">Role title</w:t>
      </w:r>
    </w:p>
    <w:p>
      <w:pPr>
        <w:pStyle w:val="ListParagraph"/>
        <w:numPr>
          <w:ilvl w:val="0"/>
          <w:numId w:val="2"/>
        </w:numPr>
        <w:spacing w:after="80" w:line="280"/>
      </w:pPr>
      <w:r>
        <w:t xml:space="preserve">Company name</w:t>
      </w:r>
    </w:p>
    <w:p>
      <w:pPr>
        <w:pStyle w:val="ListParagraph"/>
        <w:numPr>
          <w:ilvl w:val="0"/>
          <w:numId w:val="2"/>
        </w:numPr>
        <w:spacing w:after="80" w:line="280"/>
      </w:pPr>
      <w:r>
        <w:t xml:space="preserve">Location</w:t>
      </w:r>
    </w:p>
    <w:p>
      <w:pPr>
        <w:pStyle w:val="ListParagraph"/>
        <w:numPr>
          <w:ilvl w:val="0"/>
          <w:numId w:val="2"/>
        </w:numPr>
        <w:spacing w:after="80" w:line="280"/>
      </w:pPr>
      <w:r>
        <w:t xml:space="preserve">ATS platform label (Greenhouse, Lever, etc.)</w:t>
      </w:r>
    </w:p>
    <w:p>
      <w:pPr>
        <w:pStyle w:val="ListParagraph"/>
        <w:numPr>
          <w:ilvl w:val="0"/>
          <w:numId w:val="2"/>
        </w:numPr>
        <w:spacing w:after="80" w:line="280"/>
      </w:pPr>
      <w:r>
        <w:t xml:space="preserve">LLM-written rationale (1-2 sentences)</w:t>
      </w:r>
    </w:p>
    <w:p>
      <w:pPr>
        <w:pStyle w:val="ListParagraph"/>
        <w:numPr>
          <w:ilvl w:val="0"/>
          <w:numId w:val="2"/>
        </w:numPr>
        <w:spacing w:after="80" w:line="280"/>
      </w:pPr>
      <w:r>
        <w:t xml:space="preserve">Four dimension sub-scores (Role / Experience / Mission / Seniority)</w:t>
      </w:r>
    </w:p>
    <w:p>
      <w:pPr>
        <w:pStyle w:val="ListParagraph"/>
        <w:numPr>
          <w:ilvl w:val="0"/>
          <w:numId w:val="2"/>
        </w:numPr>
        <w:spacing w:after="80" w:line="280"/>
      </w:pPr>
      <w:r>
        <w:t xml:space="preserve">Apply button → opens the apply URL in a new tab</w:t>
      </w:r>
    </w:p>
    <w:p>
      <w:pPr>
        <w:pStyle w:val="Heading2"/>
        <w:spacing w:after="140" w:before="280"/>
      </w:pPr>
      <w:r>
        <w:t xml:space="preserve">7.3 Styling</w:t>
      </w:r>
    </w:p>
    <w:p>
      <w:pPr>
        <w:spacing w:after="120" w:line="300"/>
      </w:pPr>
      <w:r>
        <w:t xml:space="preserve">Tailwind CSS via CDN. No build tooling. Clean, modern, dense-enough-for-scanning. Colors should be calm and readable for daily morning use — not garish. The aesthetic is professional, not consumer-product playful.</w:t>
      </w:r>
    </w:p>
    <w:p>
      <w:pPr>
        <w:pStyle w:val="Heading2"/>
        <w:spacing w:after="140" w:before="280"/>
      </w:pPr>
      <w:r>
        <w:t xml:space="preserve">7.4 Privacy</w:t>
      </w:r>
    </w:p>
    <w:p>
      <w:pPr>
        <w:spacing w:after="120" w:line="300"/>
      </w:pPr>
      <w:r>
        <w:t xml:space="preserve">The site is public-by-default at an unlisted GitHub Pages URL. A &lt;meta name="robots" content="noindex, nofollow"&gt; tag is included to prevent indexing. No authentication. Privacy through obscurity, same approach as DAN.</w:t>
      </w:r>
    </w:p>
    <w:p>
      <w:pPr>
        <w:pageBreakBefore/>
      </w:pPr>
      <w:r>
        <w:t xml:space="preserve"/>
      </w:r>
    </w:p>
    <w:p>
      <w:pPr>
        <w:pStyle w:val="Heading1"/>
        <w:spacing w:after="180" w:before="360"/>
      </w:pPr>
      <w:r>
        <w:t xml:space="preserve">Part VIII: Automation</w:t>
      </w:r>
    </w:p>
    <w:p>
      <w:pPr>
        <w:pStyle w:val="Heading2"/>
        <w:spacing w:after="140" w:before="280"/>
      </w:pPr>
      <w:r>
        <w:t xml:space="preserve">8.1 GitHub Actions</w:t>
      </w:r>
    </w:p>
    <w:p>
      <w:pPr>
        <w:spacing w:after="120" w:line="300"/>
      </w:pPr>
      <w:r>
        <w:t xml:space="preserve">A single workflow file at .github/workflows/dajs-daily.yml runs the pipeline. Trigger: cron schedule (e.g., 13:00 UTC = 8:00 AM Central) plus a workflow_dispatch trigger for manual runs.</w:t>
      </w:r>
    </w:p>
    <w:p>
      <w:pPr>
        <w:pStyle w:val="Heading2"/>
        <w:spacing w:after="140" w:before="280"/>
      </w:pPr>
      <w:r>
        <w:t xml:space="preserve">8.2 Workflow Steps</w:t>
      </w:r>
    </w:p>
    <w:p>
      <w:pPr>
        <w:pStyle w:val="ListParagraph"/>
        <w:numPr>
          <w:ilvl w:val="0"/>
          <w:numId w:val="2"/>
        </w:numPr>
        <w:spacing w:after="80" w:line="280"/>
      </w:pPr>
      <w:r>
        <w:t xml:space="preserve">Check out the repo</w:t>
      </w:r>
    </w:p>
    <w:p>
      <w:pPr>
        <w:pStyle w:val="ListParagraph"/>
        <w:numPr>
          <w:ilvl w:val="0"/>
          <w:numId w:val="2"/>
        </w:numPr>
        <w:spacing w:after="80" w:line="280"/>
      </w:pPr>
      <w:r>
        <w:t xml:space="preserve">Set up Python 3.11</w:t>
      </w:r>
    </w:p>
    <w:p>
      <w:pPr>
        <w:pStyle w:val="ListParagraph"/>
        <w:numPr>
          <w:ilvl w:val="0"/>
          <w:numId w:val="2"/>
        </w:numPr>
        <w:spacing w:after="80" w:line="280"/>
      </w:pPr>
      <w:r>
        <w:t xml:space="preserve">Install dependencies from requirements.txt</w:t>
      </w:r>
    </w:p>
    <w:p>
      <w:pPr>
        <w:pStyle w:val="ListParagraph"/>
        <w:numPr>
          <w:ilvl w:val="0"/>
          <w:numId w:val="2"/>
        </w:numPr>
        <w:spacing w:after="80" w:line="280"/>
      </w:pPr>
      <w:r>
        <w:t xml:space="preserve">Run the pipeline: python -m dajs.run</w:t>
      </w:r>
    </w:p>
    <w:p>
      <w:pPr>
        <w:pStyle w:val="ListParagraph"/>
        <w:numPr>
          <w:ilvl w:val="0"/>
          <w:numId w:val="2"/>
        </w:numPr>
        <w:spacing w:after="80" w:line="280"/>
      </w:pPr>
      <w:r>
        <w:t xml:space="preserve">Commit updated state files and docs/index.html back to main</w:t>
      </w:r>
    </w:p>
    <w:p>
      <w:pPr>
        <w:pStyle w:val="ListParagraph"/>
        <w:numPr>
          <w:ilvl w:val="0"/>
          <w:numId w:val="2"/>
        </w:numPr>
        <w:spacing w:after="80" w:line="280"/>
      </w:pPr>
      <w:r>
        <w:t xml:space="preserve">On failure: GitHub Actions' built-in email notification fires automatically</w:t>
      </w:r>
    </w:p>
    <w:p>
      <w:pPr>
        <w:pStyle w:val="Heading2"/>
        <w:spacing w:after="140" w:before="280"/>
      </w:pPr>
      <w:r>
        <w:t xml:space="preserve">8.3 Secrets</w:t>
      </w:r>
    </w:p>
    <w:p>
      <w:pPr>
        <w:spacing w:after="120" w:line="300"/>
      </w:pPr>
      <w:r>
        <w:t xml:space="preserve">API keys are stored as GitHub Actions secrets (Settings → Secrets and variables → Actions):</w:t>
      </w:r>
    </w:p>
    <w:p>
      <w:pPr>
        <w:pStyle w:val="ListParagraph"/>
        <w:numPr>
          <w:ilvl w:val="0"/>
          <w:numId w:val="2"/>
        </w:numPr>
        <w:spacing w:after="80" w:line="280"/>
      </w:pPr>
      <w:r>
        <w:t xml:space="preserve">SERPAPI_KEY</w:t>
      </w:r>
    </w:p>
    <w:p>
      <w:pPr>
        <w:pStyle w:val="ListParagraph"/>
        <w:numPr>
          <w:ilvl w:val="0"/>
          <w:numId w:val="2"/>
        </w:numPr>
        <w:spacing w:after="80" w:line="280"/>
      </w:pPr>
      <w:r>
        <w:t xml:space="preserve">OPENROUTER_API_KEY</w:t>
      </w:r>
    </w:p>
    <w:p>
      <w:pPr>
        <w:pStyle w:val="Heading2"/>
        <w:spacing w:after="140" w:before="280"/>
      </w:pPr>
      <w:r>
        <w:t xml:space="preserve">8.4 Observability</w:t>
      </w:r>
    </w:p>
    <w:p>
      <w:pPr>
        <w:spacing w:after="120" w:line="300"/>
      </w:pPr>
      <w:r>
        <w:t xml:space="preserve">Each run writes a structured log to state/run_log.json including total jobs found, survival counts at each filter stage, LLM token usage, and any errors. The log is committed alongside other state files, producing a permanent audit trail viewable in the repo.</w:t>
      </w:r>
    </w:p>
    <w:p>
      <w:pPr>
        <w:pageBreakBefore/>
      </w:pPr>
      <w:r>
        <w:t xml:space="preserve"/>
      </w:r>
    </w:p>
    <w:p>
      <w:pPr>
        <w:pStyle w:val="Heading1"/>
        <w:spacing w:after="180" w:before="360"/>
      </w:pPr>
      <w:r>
        <w:t xml:space="preserve">Part IX: Provider Abstraction</w:t>
      </w:r>
    </w:p>
    <w:p>
      <w:pPr>
        <w:pStyle w:val="Heading2"/>
        <w:spacing w:after="140" w:before="280"/>
      </w:pPr>
      <w:r>
        <w:t xml:space="preserve">9.1 Scope of Abstraction</w:t>
      </w:r>
    </w:p>
    <w:p>
      <w:pPr>
        <w:spacing w:after="120" w:line="300"/>
      </w:pPr>
      <w:r>
        <w:t xml:space="preserve">Two providers are abstracted behind Python Protocol interfaces:</w:t>
      </w:r>
    </w:p>
    <w:p>
      <w:pPr>
        <w:pStyle w:val="ListParagraph"/>
        <w:numPr>
          <w:ilvl w:val="0"/>
          <w:numId w:val="2"/>
        </w:numPr>
        <w:spacing w:after="80" w:line="280"/>
      </w:pPr>
      <w:r>
        <w:rPr>
          <w:b/>
          <w:bCs/>
        </w:rPr>
        <w:t xml:space="preserve">Search provider </w:t>
      </w:r>
      <w:r>
        <w:t xml:space="preserve">(SerpAPI in v1). The Protocol exposes a single method: search(query, params) → list of raw job dicts.</w:t>
      </w:r>
    </w:p>
    <w:p>
      <w:pPr>
        <w:pStyle w:val="ListParagraph"/>
        <w:numPr>
          <w:ilvl w:val="0"/>
          <w:numId w:val="2"/>
        </w:numPr>
        <w:spacing w:after="80" w:line="280"/>
      </w:pPr>
      <w:r>
        <w:rPr>
          <w:b/>
          <w:bCs/>
        </w:rPr>
        <w:t xml:space="preserve">LLM provider </w:t>
      </w:r>
      <w:r>
        <w:t xml:space="preserve">(OpenRouter in v1). The Protocol exposes complete(prompt, model, schema) → structured response.</w:t>
      </w:r>
    </w:p>
    <w:p>
      <w:pPr>
        <w:spacing w:after="120" w:line="300"/>
      </w:pPr>
      <w:r>
        <w:t xml:space="preserve">Storage (GitHub repo JSON), hosting (GitHub Pages), and orchestration (GitHub Actions) are NOT abstracted. They are part of the deployment substrate and would only be replaced as part of a larger architectural change.</w:t>
      </w:r>
    </w:p>
    <w:p>
      <w:pPr>
        <w:pStyle w:val="Heading2"/>
        <w:spacing w:after="140" w:before="280"/>
      </w:pPr>
      <w:r>
        <w:t xml:space="preserve">9.2 Protocol Interfaces</w:t>
      </w:r>
    </w:p>
    <w:p>
      <w:pPr>
        <w:spacing w:after="120" w:line="300"/>
      </w:pPr>
      <w:r>
        <w:t xml:space="preserve">SearchProvider interface:</w:t>
      </w:r>
    </w:p>
    <w:p>
      <w:pPr>
        <w:spacing w:after="120" w:line="300"/>
      </w:pPr>
      <w:r>
        <w:rPr>
          <w:rFonts w:ascii="Consolas" w:cs="Consolas" w:eastAsia="Consolas" w:hAnsi="Consolas"/>
          <w:sz w:val="20"/>
          <w:szCs w:val="20"/>
        </w:rPr>
        <w:t xml:space="preserve">def search(self, query: str, params: dict) -&gt; list[RawJob]</w:t>
      </w:r>
    </w:p>
    <w:p>
      <w:pPr>
        <w:spacing w:after="120" w:line="300"/>
      </w:pPr>
      <w:r>
        <w:t xml:space="preserve">LLMProvider interface:</w:t>
      </w:r>
    </w:p>
    <w:p>
      <w:pPr>
        <w:spacing w:after="120" w:line="300"/>
      </w:pPr>
      <w:r>
        <w:rPr>
          <w:rFonts w:ascii="Consolas" w:cs="Consolas" w:eastAsia="Consolas" w:hAnsi="Consolas"/>
          <w:sz w:val="20"/>
          <w:szCs w:val="20"/>
        </w:rPr>
        <w:t xml:space="preserve">def complete(self, system: str, user: str, model: str, schema: type[BaseModel]) -&gt; BaseModel</w:t>
      </w:r>
    </w:p>
    <w:p>
      <w:pPr>
        <w:spacing w:after="120" w:line="300"/>
      </w:pPr>
      <w:r>
        <w:t xml:space="preserve">v1 implementations: SerpAPIProvider and OpenRouterProvider. The pipeline never imports either concrete class directly; it receives instances via dependency injection in the orchestrator.</w:t>
      </w:r>
    </w:p>
    <w:p>
      <w:pPr>
        <w:pageBreakBefore/>
      </w:pPr>
      <w:r>
        <w:t xml:space="preserve"/>
      </w:r>
    </w:p>
    <w:p>
      <w:pPr>
        <w:pStyle w:val="Heading1"/>
        <w:spacing w:after="180" w:before="360"/>
      </w:pPr>
      <w:r>
        <w:t xml:space="preserve">Part X: Repository Layout</w:t>
      </w:r>
    </w:p>
    <w:p>
      <w:pPr>
        <w:spacing w:after="120" w:line="300"/>
      </w:pPr>
      <w:r>
        <w:t xml:space="preserve">Proposed structure. Single Python package, clear separation between pipeline stages, providers, and configuration.</w:t>
      </w:r>
    </w:p>
    <w:p>
      <w:pPr>
        <w:spacing w:after="120" w:line="300"/>
      </w:pPr>
      <w:r>
        <w:rPr>
          <w:rFonts w:ascii="Consolas" w:cs="Consolas" w:eastAsia="Consolas" w:hAnsi="Consolas"/>
          <w:sz w:val="20"/>
          <w:szCs w:val="20"/>
        </w:rPr>
        <w:t xml:space="preserve">dajs/</w:t>
      </w:r>
    </w:p>
    <w:p>
      <w:pPr>
        <w:spacing w:after="120" w:line="300"/>
      </w:pPr>
      <w:r>
        <w:rPr>
          <w:rFonts w:ascii="Consolas" w:cs="Consolas" w:eastAsia="Consolas" w:hAnsi="Consolas"/>
          <w:sz w:val="20"/>
          <w:szCs w:val="20"/>
        </w:rPr>
        <w:t xml:space="preserve">├── .github/workflows/dajs-daily.yml</w:t>
      </w:r>
    </w:p>
    <w:p>
      <w:pPr>
        <w:spacing w:after="120" w:line="300"/>
      </w:pPr>
      <w:r>
        <w:rPr>
          <w:rFonts w:ascii="Consolas" w:cs="Consolas" w:eastAsia="Consolas" w:hAnsi="Consolas"/>
          <w:sz w:val="20"/>
          <w:szCs w:val="20"/>
        </w:rPr>
        <w:t xml:space="preserve">├── config/</w:t>
      </w:r>
    </w:p>
    <w:p>
      <w:pPr>
        <w:spacing w:after="120" w:line="300"/>
      </w:pPr>
      <w:r>
        <w:rPr>
          <w:rFonts w:ascii="Consolas" w:cs="Consolas" w:eastAsia="Consolas" w:hAnsi="Consolas"/>
          <w:sz w:val="20"/>
          <w:szCs w:val="20"/>
        </w:rPr>
        <w:t xml:space="preserve">│   ├── search.yaml          # keywords, query params</w:t>
      </w:r>
    </w:p>
    <w:p>
      <w:pPr>
        <w:spacing w:after="120" w:line="300"/>
      </w:pPr>
      <w:r>
        <w:rPr>
          <w:rFonts w:ascii="Consolas" w:cs="Consolas" w:eastAsia="Consolas" w:hAnsi="Consolas"/>
          <w:sz w:val="20"/>
          <w:szCs w:val="20"/>
        </w:rPr>
        <w:t xml:space="preserve">│   ├── filters.yaml         # ATS allowlist, locations</w:t>
      </w:r>
    </w:p>
    <w:p>
      <w:pPr>
        <w:spacing w:after="120" w:line="300"/>
      </w:pPr>
      <w:r>
        <w:rPr>
          <w:rFonts w:ascii="Consolas" w:cs="Consolas" w:eastAsia="Consolas" w:hAnsi="Consolas"/>
          <w:sz w:val="20"/>
          <w:szCs w:val="20"/>
        </w:rPr>
        <w:t xml:space="preserve">│   ├── scoring.yaml         # models, threshold, dimension weights</w:t>
      </w:r>
    </w:p>
    <w:p>
      <w:pPr>
        <w:spacing w:after="120" w:line="300"/>
      </w:pPr>
      <w:r>
        <w:rPr>
          <w:rFonts w:ascii="Consolas" w:cs="Consolas" w:eastAsia="Consolas" w:hAnsi="Consolas"/>
          <w:sz w:val="20"/>
          <w:szCs w:val="20"/>
        </w:rPr>
        <w:t xml:space="preserve">│   └── resume.txt           # Daniel's resume as plain text</w:t>
      </w:r>
    </w:p>
    <w:p>
      <w:pPr>
        <w:spacing w:after="120" w:line="300"/>
      </w:pPr>
      <w:r>
        <w:rPr>
          <w:rFonts w:ascii="Consolas" w:cs="Consolas" w:eastAsia="Consolas" w:hAnsi="Consolas"/>
          <w:sz w:val="20"/>
          <w:szCs w:val="20"/>
        </w:rPr>
        <w:t xml:space="preserve">├── dajs/</w:t>
      </w:r>
    </w:p>
    <w:p>
      <w:pPr>
        <w:spacing w:after="120" w:line="300"/>
      </w:pPr>
      <w:r>
        <w:rPr>
          <w:rFonts w:ascii="Consolas" w:cs="Consolas" w:eastAsia="Consolas" w:hAnsi="Consolas"/>
          <w:sz w:val="20"/>
          <w:szCs w:val="20"/>
        </w:rPr>
        <w:t xml:space="preserve">│   ├── __init__.py</w:t>
      </w:r>
    </w:p>
    <w:p>
      <w:pPr>
        <w:spacing w:after="120" w:line="300"/>
      </w:pPr>
      <w:r>
        <w:rPr>
          <w:rFonts w:ascii="Consolas" w:cs="Consolas" w:eastAsia="Consolas" w:hAnsi="Consolas"/>
          <w:sz w:val="20"/>
          <w:szCs w:val="20"/>
        </w:rPr>
        <w:t xml:space="preserve">│   ├── run.py               # entrypoint: orchestrates all stages</w:t>
      </w:r>
    </w:p>
    <w:p>
      <w:pPr>
        <w:spacing w:after="120" w:line="300"/>
      </w:pPr>
      <w:r>
        <w:rPr>
          <w:rFonts w:ascii="Consolas" w:cs="Consolas" w:eastAsia="Consolas" w:hAnsi="Consolas"/>
          <w:sz w:val="20"/>
          <w:szCs w:val="20"/>
        </w:rPr>
        <w:t xml:space="preserve">│   ├── schemas.py           # Pydantic models for every payload</w:t>
      </w:r>
    </w:p>
    <w:p>
      <w:pPr>
        <w:spacing w:after="120" w:line="300"/>
      </w:pPr>
      <w:r>
        <w:rPr>
          <w:rFonts w:ascii="Consolas" w:cs="Consolas" w:eastAsia="Consolas" w:hAnsi="Consolas"/>
          <w:sz w:val="20"/>
          <w:szCs w:val="20"/>
        </w:rPr>
        <w:t xml:space="preserve">│   ├── providers/</w:t>
      </w:r>
    </w:p>
    <w:p>
      <w:pPr>
        <w:spacing w:after="120" w:line="300"/>
      </w:pPr>
      <w:r>
        <w:rPr>
          <w:rFonts w:ascii="Consolas" w:cs="Consolas" w:eastAsia="Consolas" w:hAnsi="Consolas"/>
          <w:sz w:val="20"/>
          <w:szCs w:val="20"/>
        </w:rPr>
        <w:t xml:space="preserve">│   │   ├── search_base.py   # SearchProvider Protocol</w:t>
      </w:r>
    </w:p>
    <w:p>
      <w:pPr>
        <w:spacing w:after="120" w:line="300"/>
      </w:pPr>
      <w:r>
        <w:rPr>
          <w:rFonts w:ascii="Consolas" w:cs="Consolas" w:eastAsia="Consolas" w:hAnsi="Consolas"/>
          <w:sz w:val="20"/>
          <w:szCs w:val="20"/>
        </w:rPr>
        <w:t xml:space="preserve">│   │   ├── serpapi.py       # SerpAPI implementation</w:t>
      </w:r>
    </w:p>
    <w:p>
      <w:pPr>
        <w:spacing w:after="120" w:line="300"/>
      </w:pPr>
      <w:r>
        <w:rPr>
          <w:rFonts w:ascii="Consolas" w:cs="Consolas" w:eastAsia="Consolas" w:hAnsi="Consolas"/>
          <w:sz w:val="20"/>
          <w:szCs w:val="20"/>
        </w:rPr>
        <w:t xml:space="preserve">│   │   ├── llm_base.py      # LLMProvider Protocol</w:t>
      </w:r>
    </w:p>
    <w:p>
      <w:pPr>
        <w:spacing w:after="120" w:line="300"/>
      </w:pPr>
      <w:r>
        <w:rPr>
          <w:rFonts w:ascii="Consolas" w:cs="Consolas" w:eastAsia="Consolas" w:hAnsi="Consolas"/>
          <w:sz w:val="20"/>
          <w:szCs w:val="20"/>
        </w:rPr>
        <w:t xml:space="preserve">│   │   └── openrouter.py    # OpenRouter implementation</w:t>
      </w:r>
    </w:p>
    <w:p>
      <w:pPr>
        <w:spacing w:after="120" w:line="300"/>
      </w:pPr>
      <w:r>
        <w:rPr>
          <w:rFonts w:ascii="Consolas" w:cs="Consolas" w:eastAsia="Consolas" w:hAnsi="Consolas"/>
          <w:sz w:val="20"/>
          <w:szCs w:val="20"/>
        </w:rPr>
        <w:t xml:space="preserve">│   ├── stages/</w:t>
      </w:r>
    </w:p>
    <w:p>
      <w:pPr>
        <w:spacing w:after="120" w:line="300"/>
      </w:pPr>
      <w:r>
        <w:rPr>
          <w:rFonts w:ascii="Consolas" w:cs="Consolas" w:eastAsia="Consolas" w:hAnsi="Consolas"/>
          <w:sz w:val="20"/>
          <w:szCs w:val="20"/>
        </w:rPr>
        <w:t xml:space="preserve">│   │   ├── s1_search.py</w:t>
      </w:r>
    </w:p>
    <w:p>
      <w:pPr>
        <w:spacing w:after="120" w:line="300"/>
      </w:pPr>
      <w:r>
        <w:rPr>
          <w:rFonts w:ascii="Consolas" w:cs="Consolas" w:eastAsia="Consolas" w:hAnsi="Consolas"/>
          <w:sz w:val="20"/>
          <w:szCs w:val="20"/>
        </w:rPr>
        <w:t xml:space="preserve">│   │   ├── s2_filter.py</w:t>
      </w:r>
    </w:p>
    <w:p>
      <w:pPr>
        <w:spacing w:after="120" w:line="300"/>
      </w:pPr>
      <w:r>
        <w:rPr>
          <w:rFonts w:ascii="Consolas" w:cs="Consolas" w:eastAsia="Consolas" w:hAnsi="Consolas"/>
          <w:sz w:val="20"/>
          <w:szCs w:val="20"/>
        </w:rPr>
        <w:t xml:space="preserve">│   │   ├── s3_enrich.py</w:t>
      </w:r>
    </w:p>
    <w:p>
      <w:pPr>
        <w:spacing w:after="120" w:line="300"/>
      </w:pPr>
      <w:r>
        <w:rPr>
          <w:rFonts w:ascii="Consolas" w:cs="Consolas" w:eastAsia="Consolas" w:hAnsi="Consolas"/>
          <w:sz w:val="20"/>
          <w:szCs w:val="20"/>
        </w:rPr>
        <w:t xml:space="preserve">│   │   ├── s4_score.py</w:t>
      </w:r>
    </w:p>
    <w:p>
      <w:pPr>
        <w:spacing w:after="120" w:line="300"/>
      </w:pPr>
      <w:r>
        <w:rPr>
          <w:rFonts w:ascii="Consolas" w:cs="Consolas" w:eastAsia="Consolas" w:hAnsi="Consolas"/>
          <w:sz w:val="20"/>
          <w:szCs w:val="20"/>
        </w:rPr>
        <w:t xml:space="preserve">│   │   ├── s5_review.py</w:t>
      </w:r>
    </w:p>
    <w:p>
      <w:pPr>
        <w:spacing w:after="120" w:line="300"/>
      </w:pPr>
      <w:r>
        <w:rPr>
          <w:rFonts w:ascii="Consolas" w:cs="Consolas" w:eastAsia="Consolas" w:hAnsi="Consolas"/>
          <w:sz w:val="20"/>
          <w:szCs w:val="20"/>
        </w:rPr>
        <w:t xml:space="preserve">│   │   ├── s6_state.py</w:t>
      </w:r>
    </w:p>
    <w:p>
      <w:pPr>
        <w:spacing w:after="120" w:line="300"/>
      </w:pPr>
      <w:r>
        <w:rPr>
          <w:rFonts w:ascii="Consolas" w:cs="Consolas" w:eastAsia="Consolas" w:hAnsi="Consolas"/>
          <w:sz w:val="20"/>
          <w:szCs w:val="20"/>
        </w:rPr>
        <w:t xml:space="preserve">│   │   └── s7_site.py</w:t>
      </w:r>
    </w:p>
    <w:p>
      <w:pPr>
        <w:spacing w:after="120" w:line="300"/>
      </w:pPr>
      <w:r>
        <w:rPr>
          <w:rFonts w:ascii="Consolas" w:cs="Consolas" w:eastAsia="Consolas" w:hAnsi="Consolas"/>
          <w:sz w:val="20"/>
          <w:szCs w:val="20"/>
        </w:rPr>
        <w:t xml:space="preserve">│   └── extractors/</w:t>
      </w:r>
    </w:p>
    <w:p>
      <w:pPr>
        <w:spacing w:after="120" w:line="300"/>
      </w:pPr>
      <w:r>
        <w:rPr>
          <w:rFonts w:ascii="Consolas" w:cs="Consolas" w:eastAsia="Consolas" w:hAnsi="Consolas"/>
          <w:sz w:val="20"/>
          <w:szCs w:val="20"/>
        </w:rPr>
        <w:t xml:space="preserve">│       ├── greenhouse.py</w:t>
      </w:r>
    </w:p>
    <w:p>
      <w:pPr>
        <w:spacing w:after="120" w:line="300"/>
      </w:pPr>
      <w:r>
        <w:rPr>
          <w:rFonts w:ascii="Consolas" w:cs="Consolas" w:eastAsia="Consolas" w:hAnsi="Consolas"/>
          <w:sz w:val="20"/>
          <w:szCs w:val="20"/>
        </w:rPr>
        <w:t xml:space="preserve">│       ├── lever.py</w:t>
      </w:r>
    </w:p>
    <w:p>
      <w:pPr>
        <w:spacing w:after="120" w:line="300"/>
      </w:pPr>
      <w:r>
        <w:rPr>
          <w:rFonts w:ascii="Consolas" w:cs="Consolas" w:eastAsia="Consolas" w:hAnsi="Consolas"/>
          <w:sz w:val="20"/>
          <w:szCs w:val="20"/>
        </w:rPr>
        <w:t xml:space="preserve">│       ├── ashby.py</w:t>
      </w:r>
    </w:p>
    <w:p>
      <w:pPr>
        <w:spacing w:after="120" w:line="300"/>
      </w:pPr>
      <w:r>
        <w:rPr>
          <w:rFonts w:ascii="Consolas" w:cs="Consolas" w:eastAsia="Consolas" w:hAnsi="Consolas"/>
          <w:sz w:val="20"/>
          <w:szCs w:val="20"/>
        </w:rPr>
        <w:t xml:space="preserve">│       └── ... (one per approved ATS)</w:t>
      </w:r>
    </w:p>
    <w:p>
      <w:pPr>
        <w:spacing w:after="120" w:line="300"/>
      </w:pPr>
      <w:r>
        <w:rPr>
          <w:rFonts w:ascii="Consolas" w:cs="Consolas" w:eastAsia="Consolas" w:hAnsi="Consolas"/>
          <w:sz w:val="20"/>
          <w:szCs w:val="20"/>
        </w:rPr>
        <w:t xml:space="preserve">├── state/</w:t>
      </w:r>
    </w:p>
    <w:p>
      <w:pPr>
        <w:spacing w:after="120" w:line="300"/>
      </w:pPr>
      <w:r>
        <w:rPr>
          <w:rFonts w:ascii="Consolas" w:cs="Consolas" w:eastAsia="Consolas" w:hAnsi="Consolas"/>
          <w:sz w:val="20"/>
          <w:szCs w:val="20"/>
        </w:rPr>
        <w:t xml:space="preserve">│   ├── seen_jobs.json</w:t>
      </w:r>
    </w:p>
    <w:p>
      <w:pPr>
        <w:spacing w:after="120" w:line="300"/>
      </w:pPr>
      <w:r>
        <w:rPr>
          <w:rFonts w:ascii="Consolas" w:cs="Consolas" w:eastAsia="Consolas" w:hAnsi="Consolas"/>
          <w:sz w:val="20"/>
          <w:szCs w:val="20"/>
        </w:rPr>
        <w:t xml:space="preserve">│   ├── daily_results.json</w:t>
      </w:r>
    </w:p>
    <w:p>
      <w:pPr>
        <w:spacing w:after="120" w:line="300"/>
      </w:pPr>
      <w:r>
        <w:rPr>
          <w:rFonts w:ascii="Consolas" w:cs="Consolas" w:eastAsia="Consolas" w:hAnsi="Consolas"/>
          <w:sz w:val="20"/>
          <w:szCs w:val="20"/>
        </w:rPr>
        <w:t xml:space="preserve">│   └── run_log.json</w:t>
      </w:r>
    </w:p>
    <w:p>
      <w:pPr>
        <w:spacing w:after="120" w:line="300"/>
      </w:pPr>
      <w:r>
        <w:rPr>
          <w:rFonts w:ascii="Consolas" w:cs="Consolas" w:eastAsia="Consolas" w:hAnsi="Consolas"/>
          <w:sz w:val="20"/>
          <w:szCs w:val="20"/>
        </w:rPr>
        <w:t xml:space="preserve">├── templates/</w:t>
      </w:r>
    </w:p>
    <w:p>
      <w:pPr>
        <w:spacing w:after="120" w:line="300"/>
      </w:pPr>
      <w:r>
        <w:rPr>
          <w:rFonts w:ascii="Consolas" w:cs="Consolas" w:eastAsia="Consolas" w:hAnsi="Consolas"/>
          <w:sz w:val="20"/>
          <w:szCs w:val="20"/>
        </w:rPr>
        <w:t xml:space="preserve">│   └── index.html.j2        # Jinja2 page template</w:t>
      </w:r>
    </w:p>
    <w:p>
      <w:pPr>
        <w:spacing w:after="120" w:line="300"/>
      </w:pPr>
      <w:r>
        <w:rPr>
          <w:rFonts w:ascii="Consolas" w:cs="Consolas" w:eastAsia="Consolas" w:hAnsi="Consolas"/>
          <w:sz w:val="20"/>
          <w:szCs w:val="20"/>
        </w:rPr>
        <w:t xml:space="preserve">├── docs/</w:t>
      </w:r>
    </w:p>
    <w:p>
      <w:pPr>
        <w:spacing w:after="120" w:line="300"/>
      </w:pPr>
      <w:r>
        <w:rPr>
          <w:rFonts w:ascii="Consolas" w:cs="Consolas" w:eastAsia="Consolas" w:hAnsi="Consolas"/>
          <w:sz w:val="20"/>
          <w:szCs w:val="20"/>
        </w:rPr>
        <w:t xml:space="preserve">│   └── index.html           # rendered output, served by GitHub Pages</w:t>
      </w:r>
    </w:p>
    <w:p>
      <w:pPr>
        <w:spacing w:after="120" w:line="300"/>
      </w:pPr>
      <w:r>
        <w:rPr>
          <w:rFonts w:ascii="Consolas" w:cs="Consolas" w:eastAsia="Consolas" w:hAnsi="Consolas"/>
          <w:sz w:val="20"/>
          <w:szCs w:val="20"/>
        </w:rPr>
        <w:t xml:space="preserve">└── requirements.txt</w:t>
      </w:r>
    </w:p>
    <w:p>
      <w:pPr>
        <w:pageBreakBefore/>
      </w:pPr>
      <w:r>
        <w:t xml:space="preserve"/>
      </w:r>
    </w:p>
    <w:p>
      <w:pPr>
        <w:pStyle w:val="Heading1"/>
        <w:spacing w:after="180" w:before="360"/>
      </w:pPr>
      <w:r>
        <w:t xml:space="preserve">Part XI: Data Model</w:t>
      </w:r>
    </w:p>
    <w:p>
      <w:pPr>
        <w:spacing w:after="120" w:line="300"/>
      </w:pPr>
      <w:r>
        <w:t xml:space="preserve">All data passed between stages is validated with Pydantic. The core types:</w:t>
      </w:r>
    </w:p>
    <w:p>
      <w:pPr>
        <w:pStyle w:val="Heading3"/>
        <w:spacing w:after="120" w:before="220"/>
      </w:pPr>
      <w:r>
        <w:t xml:space="preserve">RawJob</w:t>
      </w:r>
    </w:p>
    <w:p>
      <w:pPr>
        <w:spacing w:after="120" w:line="300"/>
      </w:pPr>
      <w:r>
        <w:t xml:space="preserve">Direct output of the search provider. Minimal structure; no validation beyond what SerpAPI returns.</w:t>
      </w:r>
    </w:p>
    <w:p>
      <w:pPr>
        <w:pStyle w:val="ListParagraph"/>
        <w:numPr>
          <w:ilvl w:val="0"/>
          <w:numId w:val="2"/>
        </w:numPr>
        <w:spacing w:after="80" w:line="280"/>
      </w:pPr>
      <w:r>
        <w:rPr>
          <w:rFonts w:ascii="Consolas" w:cs="Consolas" w:eastAsia="Consolas" w:hAnsi="Consolas"/>
          <w:sz w:val="20"/>
          <w:szCs w:val="20"/>
        </w:rPr>
        <w:t xml:space="preserve">title: str</w:t>
      </w:r>
    </w:p>
    <w:p>
      <w:pPr>
        <w:pStyle w:val="ListParagraph"/>
        <w:numPr>
          <w:ilvl w:val="0"/>
          <w:numId w:val="2"/>
        </w:numPr>
        <w:spacing w:after="80" w:line="280"/>
      </w:pPr>
      <w:r>
        <w:rPr>
          <w:rFonts w:ascii="Consolas" w:cs="Consolas" w:eastAsia="Consolas" w:hAnsi="Consolas"/>
          <w:sz w:val="20"/>
          <w:szCs w:val="20"/>
        </w:rPr>
        <w:t xml:space="preserve">company: str</w:t>
      </w:r>
    </w:p>
    <w:p>
      <w:pPr>
        <w:pStyle w:val="ListParagraph"/>
        <w:numPr>
          <w:ilvl w:val="0"/>
          <w:numId w:val="2"/>
        </w:numPr>
        <w:spacing w:after="80" w:line="280"/>
      </w:pPr>
      <w:r>
        <w:rPr>
          <w:rFonts w:ascii="Consolas" w:cs="Consolas" w:eastAsia="Consolas" w:hAnsi="Consolas"/>
          <w:sz w:val="20"/>
          <w:szCs w:val="20"/>
        </w:rPr>
        <w:t xml:space="preserve">location: str</w:t>
      </w:r>
    </w:p>
    <w:p>
      <w:pPr>
        <w:pStyle w:val="ListParagraph"/>
        <w:numPr>
          <w:ilvl w:val="0"/>
          <w:numId w:val="2"/>
        </w:numPr>
        <w:spacing w:after="80" w:line="280"/>
      </w:pPr>
      <w:r>
        <w:rPr>
          <w:rFonts w:ascii="Consolas" w:cs="Consolas" w:eastAsia="Consolas" w:hAnsi="Consolas"/>
          <w:sz w:val="20"/>
          <w:szCs w:val="20"/>
        </w:rPr>
        <w:t xml:space="preserve">apply_url: str</w:t>
      </w:r>
    </w:p>
    <w:p>
      <w:pPr>
        <w:pStyle w:val="ListParagraph"/>
        <w:numPr>
          <w:ilvl w:val="0"/>
          <w:numId w:val="2"/>
        </w:numPr>
        <w:spacing w:after="80" w:line="280"/>
      </w:pPr>
      <w:r>
        <w:rPr>
          <w:rFonts w:ascii="Consolas" w:cs="Consolas" w:eastAsia="Consolas" w:hAnsi="Consolas"/>
          <w:sz w:val="20"/>
          <w:szCs w:val="20"/>
        </w:rPr>
        <w:t xml:space="preserve">posted_date: str | None</w:t>
      </w:r>
    </w:p>
    <w:p>
      <w:pPr>
        <w:pStyle w:val="ListParagraph"/>
        <w:numPr>
          <w:ilvl w:val="0"/>
          <w:numId w:val="2"/>
        </w:numPr>
        <w:spacing w:after="80" w:line="280"/>
      </w:pPr>
      <w:r>
        <w:rPr>
          <w:rFonts w:ascii="Consolas" w:cs="Consolas" w:eastAsia="Consolas" w:hAnsi="Consolas"/>
          <w:sz w:val="20"/>
          <w:szCs w:val="20"/>
        </w:rPr>
        <w:t xml:space="preserve">snippet: str | None</w:t>
      </w:r>
    </w:p>
    <w:p>
      <w:pPr>
        <w:pStyle w:val="Heading3"/>
        <w:spacing w:after="120" w:before="220"/>
      </w:pPr>
      <w:r>
        <w:t xml:space="preserve">FilteredJob</w:t>
      </w:r>
    </w:p>
    <w:p>
      <w:pPr>
        <w:spacing w:after="120" w:line="300"/>
      </w:pPr>
      <w:r>
        <w:t xml:space="preserve">RawJob that has passed all hard filters.</w:t>
      </w:r>
    </w:p>
    <w:p>
      <w:pPr>
        <w:pStyle w:val="ListParagraph"/>
        <w:numPr>
          <w:ilvl w:val="0"/>
          <w:numId w:val="2"/>
        </w:numPr>
        <w:spacing w:after="80" w:line="280"/>
      </w:pPr>
      <w:r>
        <w:rPr>
          <w:rFonts w:ascii="Consolas" w:cs="Consolas" w:eastAsia="Consolas" w:hAnsi="Consolas"/>
          <w:sz w:val="20"/>
          <w:szCs w:val="20"/>
        </w:rPr>
        <w:t xml:space="preserve">job_id: str  # SHA-256(company+title+apply_url)</w:t>
      </w:r>
    </w:p>
    <w:p>
      <w:pPr>
        <w:pStyle w:val="ListParagraph"/>
        <w:numPr>
          <w:ilvl w:val="0"/>
          <w:numId w:val="2"/>
        </w:numPr>
        <w:spacing w:after="80" w:line="280"/>
      </w:pPr>
      <w:r>
        <w:rPr>
          <w:rFonts w:ascii="Consolas" w:cs="Consolas" w:eastAsia="Consolas" w:hAnsi="Consolas"/>
          <w:sz w:val="20"/>
          <w:szCs w:val="20"/>
        </w:rPr>
        <w:t xml:space="preserve">ats_platform: ATSPlatform  # enum</w:t>
      </w:r>
    </w:p>
    <w:p>
      <w:pPr>
        <w:pStyle w:val="ListParagraph"/>
        <w:numPr>
          <w:ilvl w:val="0"/>
          <w:numId w:val="2"/>
        </w:numPr>
        <w:spacing w:after="80" w:line="280"/>
      </w:pPr>
      <w:r>
        <w:rPr>
          <w:rFonts w:ascii="Consolas" w:cs="Consolas" w:eastAsia="Consolas" w:hAnsi="Consolas"/>
          <w:sz w:val="20"/>
          <w:szCs w:val="20"/>
        </w:rPr>
        <w:t xml:space="preserve">location_category: LocationCategory  # Chicago | Austin | Remote</w:t>
      </w:r>
    </w:p>
    <w:p>
      <w:pPr>
        <w:pStyle w:val="ListParagraph"/>
        <w:numPr>
          <w:ilvl w:val="0"/>
          <w:numId w:val="2"/>
        </w:numPr>
        <w:spacing w:after="80" w:line="280"/>
      </w:pPr>
      <w:r>
        <w:rPr>
          <w:rFonts w:ascii="Consolas" w:cs="Consolas" w:eastAsia="Consolas" w:hAnsi="Consolas"/>
          <w:sz w:val="20"/>
          <w:szCs w:val="20"/>
        </w:rPr>
        <w:t xml:space="preserve">raw: RawJob</w:t>
      </w:r>
    </w:p>
    <w:p>
      <w:pPr>
        <w:pStyle w:val="Heading3"/>
        <w:spacing w:after="120" w:before="220"/>
      </w:pPr>
      <w:r>
        <w:t xml:space="preserve">EnrichedJob</w:t>
      </w:r>
    </w:p>
    <w:p>
      <w:pPr>
        <w:spacing w:after="120" w:line="300"/>
      </w:pPr>
      <w:r>
        <w:t xml:space="preserve">FilteredJob plus the full job description fetched from the ATS page.</w:t>
      </w:r>
    </w:p>
    <w:p>
      <w:pPr>
        <w:pStyle w:val="ListParagraph"/>
        <w:numPr>
          <w:ilvl w:val="0"/>
          <w:numId w:val="2"/>
        </w:numPr>
        <w:spacing w:after="80" w:line="280"/>
      </w:pPr>
      <w:r>
        <w:rPr>
          <w:rFonts w:ascii="Consolas" w:cs="Consolas" w:eastAsia="Consolas" w:hAnsi="Consolas"/>
          <w:sz w:val="20"/>
          <w:szCs w:val="20"/>
        </w:rPr>
        <w:t xml:space="preserve">description: str</w:t>
      </w:r>
    </w:p>
    <w:p>
      <w:pPr>
        <w:pStyle w:val="ListParagraph"/>
        <w:numPr>
          <w:ilvl w:val="0"/>
          <w:numId w:val="2"/>
        </w:numPr>
        <w:spacing w:after="80" w:line="280"/>
      </w:pPr>
      <w:r>
        <w:rPr>
          <w:rFonts w:ascii="Consolas" w:cs="Consolas" w:eastAsia="Consolas" w:hAnsi="Consolas"/>
          <w:sz w:val="20"/>
          <w:szCs w:val="20"/>
        </w:rPr>
        <w:t xml:space="preserve">department: str | None</w:t>
      </w:r>
    </w:p>
    <w:p>
      <w:pPr>
        <w:pStyle w:val="ListParagraph"/>
        <w:numPr>
          <w:ilvl w:val="0"/>
          <w:numId w:val="2"/>
        </w:numPr>
        <w:spacing w:after="80" w:line="280"/>
      </w:pPr>
      <w:r>
        <w:rPr>
          <w:rFonts w:ascii="Consolas" w:cs="Consolas" w:eastAsia="Consolas" w:hAnsi="Consolas"/>
          <w:sz w:val="20"/>
          <w:szCs w:val="20"/>
        </w:rPr>
        <w:t xml:space="preserve">employment_type: str | None</w:t>
      </w:r>
    </w:p>
    <w:p>
      <w:pPr>
        <w:pStyle w:val="ListParagraph"/>
        <w:numPr>
          <w:ilvl w:val="0"/>
          <w:numId w:val="2"/>
        </w:numPr>
        <w:spacing w:after="80" w:line="280"/>
      </w:pPr>
      <w:r>
        <w:rPr>
          <w:rFonts w:ascii="Consolas" w:cs="Consolas" w:eastAsia="Consolas" w:hAnsi="Consolas"/>
          <w:sz w:val="20"/>
          <w:szCs w:val="20"/>
        </w:rPr>
        <w:t xml:space="preserve">compensation: str | None</w:t>
      </w:r>
    </w:p>
    <w:p>
      <w:pPr>
        <w:pStyle w:val="Heading3"/>
        <w:spacing w:after="120" w:before="220"/>
      </w:pPr>
      <w:r>
        <w:t xml:space="preserve">ScoredJob</w:t>
      </w:r>
    </w:p>
    <w:p>
      <w:pPr>
        <w:spacing w:after="120" w:line="300"/>
      </w:pPr>
      <w:r>
        <w:t xml:space="preserve">EnrichedJob plus Stage 4 scoring output.</w:t>
      </w:r>
    </w:p>
    <w:p>
      <w:pPr>
        <w:pStyle w:val="ListParagraph"/>
        <w:numPr>
          <w:ilvl w:val="0"/>
          <w:numId w:val="2"/>
        </w:numPr>
        <w:spacing w:after="80" w:line="280"/>
      </w:pPr>
      <w:r>
        <w:rPr>
          <w:rFonts w:ascii="Consolas" w:cs="Consolas" w:eastAsia="Consolas" w:hAnsi="Consolas"/>
          <w:sz w:val="20"/>
          <w:szCs w:val="20"/>
        </w:rPr>
        <w:t xml:space="preserve">role_fit_score: int  # 0-100</w:t>
      </w:r>
    </w:p>
    <w:p>
      <w:pPr>
        <w:pStyle w:val="ListParagraph"/>
        <w:numPr>
          <w:ilvl w:val="0"/>
          <w:numId w:val="2"/>
        </w:numPr>
        <w:spacing w:after="80" w:line="280"/>
      </w:pPr>
      <w:r>
        <w:rPr>
          <w:rFonts w:ascii="Consolas" w:cs="Consolas" w:eastAsia="Consolas" w:hAnsi="Consolas"/>
          <w:sz w:val="20"/>
          <w:szCs w:val="20"/>
        </w:rPr>
        <w:t xml:space="preserve">experience_match_score: int</w:t>
      </w:r>
    </w:p>
    <w:p>
      <w:pPr>
        <w:pStyle w:val="ListParagraph"/>
        <w:numPr>
          <w:ilvl w:val="0"/>
          <w:numId w:val="2"/>
        </w:numPr>
        <w:spacing w:after="80" w:line="280"/>
      </w:pPr>
      <w:r>
        <w:rPr>
          <w:rFonts w:ascii="Consolas" w:cs="Consolas" w:eastAsia="Consolas" w:hAnsi="Consolas"/>
          <w:sz w:val="20"/>
          <w:szCs w:val="20"/>
        </w:rPr>
        <w:t xml:space="preserve">mission_fit_score: int</w:t>
      </w:r>
    </w:p>
    <w:p>
      <w:pPr>
        <w:pStyle w:val="ListParagraph"/>
        <w:numPr>
          <w:ilvl w:val="0"/>
          <w:numId w:val="2"/>
        </w:numPr>
        <w:spacing w:after="80" w:line="280"/>
      </w:pPr>
      <w:r>
        <w:rPr>
          <w:rFonts w:ascii="Consolas" w:cs="Consolas" w:eastAsia="Consolas" w:hAnsi="Consolas"/>
          <w:sz w:val="20"/>
          <w:szCs w:val="20"/>
        </w:rPr>
        <w:t xml:space="preserve">seniority_match_score: int</w:t>
      </w:r>
    </w:p>
    <w:p>
      <w:pPr>
        <w:pStyle w:val="ListParagraph"/>
        <w:numPr>
          <w:ilvl w:val="0"/>
          <w:numId w:val="2"/>
        </w:numPr>
        <w:spacing w:after="80" w:line="280"/>
      </w:pPr>
      <w:r>
        <w:rPr>
          <w:rFonts w:ascii="Consolas" w:cs="Consolas" w:eastAsia="Consolas" w:hAnsi="Consolas"/>
          <w:sz w:val="20"/>
          <w:szCs w:val="20"/>
        </w:rPr>
        <w:t xml:space="preserve">composite_score: float</w:t>
      </w:r>
    </w:p>
    <w:p>
      <w:pPr>
        <w:pStyle w:val="ListParagraph"/>
        <w:numPr>
          <w:ilvl w:val="0"/>
          <w:numId w:val="2"/>
        </w:numPr>
        <w:spacing w:after="80" w:line="280"/>
      </w:pPr>
      <w:r>
        <w:rPr>
          <w:rFonts w:ascii="Consolas" w:cs="Consolas" w:eastAsia="Consolas" w:hAnsi="Consolas"/>
          <w:sz w:val="20"/>
          <w:szCs w:val="20"/>
        </w:rPr>
        <w:t xml:space="preserve">dimension_justifications: dict[str, str]</w:t>
      </w:r>
    </w:p>
    <w:p>
      <w:pPr>
        <w:pStyle w:val="Heading3"/>
        <w:spacing w:after="120" w:before="220"/>
      </w:pPr>
      <w:r>
        <w:t xml:space="preserve">PublishedJob</w:t>
      </w:r>
    </w:p>
    <w:p>
      <w:pPr>
        <w:spacing w:after="120" w:line="300"/>
      </w:pPr>
      <w:r>
        <w:t xml:space="preserve">ScoredJob that has passed the threshold and survived Stage 5 final review. This is the final form written to daily_results.json.</w:t>
      </w:r>
    </w:p>
    <w:p>
      <w:pPr>
        <w:pStyle w:val="ListParagraph"/>
        <w:numPr>
          <w:ilvl w:val="0"/>
          <w:numId w:val="2"/>
        </w:numPr>
        <w:spacing w:after="80" w:line="280"/>
      </w:pPr>
      <w:r>
        <w:rPr>
          <w:rFonts w:ascii="Consolas" w:cs="Consolas" w:eastAsia="Consolas" w:hAnsi="Consolas"/>
          <w:sz w:val="20"/>
          <w:szCs w:val="20"/>
        </w:rPr>
        <w:t xml:space="preserve">final_composite_score: float</w:t>
      </w:r>
    </w:p>
    <w:p>
      <w:pPr>
        <w:pStyle w:val="ListParagraph"/>
        <w:numPr>
          <w:ilvl w:val="0"/>
          <w:numId w:val="2"/>
        </w:numPr>
        <w:spacing w:after="80" w:line="280"/>
      </w:pPr>
      <w:r>
        <w:rPr>
          <w:rFonts w:ascii="Consolas" w:cs="Consolas" w:eastAsia="Consolas" w:hAnsi="Consolas"/>
          <w:sz w:val="20"/>
          <w:szCs w:val="20"/>
        </w:rPr>
        <w:t xml:space="preserve">rationale: str  # 1-2 sentence 'why this fits' blurb</w:t>
      </w:r>
    </w:p>
    <w:p>
      <w:pPr>
        <w:pStyle w:val="ListParagraph"/>
        <w:numPr>
          <w:ilvl w:val="0"/>
          <w:numId w:val="2"/>
        </w:numPr>
        <w:spacing w:after="80" w:line="280"/>
      </w:pPr>
      <w:r>
        <w:rPr>
          <w:rFonts w:ascii="Consolas" w:cs="Consolas" w:eastAsia="Consolas" w:hAnsi="Consolas"/>
          <w:sz w:val="20"/>
          <w:szCs w:val="20"/>
        </w:rPr>
        <w:t xml:space="preserve">published_date: str</w:t>
      </w:r>
    </w:p>
    <w:p>
      <w:pPr>
        <w:pageBreakBefore/>
      </w:pPr>
      <w:r>
        <w:t xml:space="preserve"/>
      </w:r>
    </w:p>
    <w:p>
      <w:pPr>
        <w:pStyle w:val="Heading1"/>
        <w:spacing w:after="180" w:before="360"/>
      </w:pPr>
      <w:r>
        <w:t xml:space="preserve">Part XII: Implementation Phases</w:t>
      </w:r>
    </w:p>
    <w:p>
      <w:pPr>
        <w:spacing w:after="120" w:line="300"/>
      </w:pPr>
      <w:r>
        <w:t xml:space="preserve">Five phases. Each phase is independently testable and produces a working artifact. Detailed step-by-step implementation lives in the companion build plan (DAJS_Build_Plan.md).</w:t>
      </w:r>
    </w:p>
    <w:p>
      <w:pPr>
        <w:pStyle w:val="Heading2"/>
        <w:spacing w:after="140" w:before="280"/>
      </w:pPr>
      <w:r>
        <w:t xml:space="preserve">Phase 1: Foundation</w:t>
      </w:r>
    </w:p>
    <w:p>
      <w:pPr>
        <w:pStyle w:val="ListParagraph"/>
        <w:numPr>
          <w:ilvl w:val="0"/>
          <w:numId w:val="2"/>
        </w:numPr>
        <w:spacing w:after="80" w:line="280"/>
      </w:pPr>
      <w:r>
        <w:t xml:space="preserve">Repo skeleton, requirements.txt, Pydantic schemas, config files, resume.txt</w:t>
      </w:r>
    </w:p>
    <w:p>
      <w:pPr>
        <w:pStyle w:val="ListParagraph"/>
        <w:numPr>
          <w:ilvl w:val="0"/>
          <w:numId w:val="2"/>
        </w:numPr>
        <w:spacing w:after="80" w:line="280"/>
      </w:pPr>
      <w:r>
        <w:t xml:space="preserve">Provider Protocol interfaces (search_base.py, llm_base.py)</w:t>
      </w:r>
    </w:p>
    <w:p>
      <w:pPr>
        <w:pStyle w:val="ListParagraph"/>
        <w:numPr>
          <w:ilvl w:val="0"/>
          <w:numId w:val="2"/>
        </w:numPr>
        <w:spacing w:after="80" w:line="280"/>
      </w:pPr>
      <w:r>
        <w:t xml:space="preserve">Stub providers that return canned data for offline testing</w:t>
      </w:r>
    </w:p>
    <w:p>
      <w:pPr>
        <w:pStyle w:val="Heading2"/>
        <w:spacing w:after="140" w:before="280"/>
      </w:pPr>
      <w:r>
        <w:t xml:space="preserve">Phase 2: Search and Hard Filters</w:t>
      </w:r>
    </w:p>
    <w:p>
      <w:pPr>
        <w:pStyle w:val="ListParagraph"/>
        <w:numPr>
          <w:ilvl w:val="0"/>
          <w:numId w:val="2"/>
        </w:numPr>
        <w:spacing w:after="80" w:line="280"/>
      </w:pPr>
      <w:r>
        <w:t xml:space="preserve">SerpAPI provider implementation</w:t>
      </w:r>
    </w:p>
    <w:p>
      <w:pPr>
        <w:pStyle w:val="ListParagraph"/>
        <w:numPr>
          <w:ilvl w:val="0"/>
          <w:numId w:val="2"/>
        </w:numPr>
        <w:spacing w:after="80" w:line="280"/>
      </w:pPr>
      <w:r>
        <w:t xml:space="preserve">Stage 1 (search), Stage 2 (filter), Stage 6 (state) functional end-to-end</w:t>
      </w:r>
    </w:p>
    <w:p>
      <w:pPr>
        <w:pStyle w:val="ListParagraph"/>
        <w:numPr>
          <w:ilvl w:val="0"/>
          <w:numId w:val="2"/>
        </w:numPr>
        <w:spacing w:after="80" w:line="280"/>
      </w:pPr>
      <w:r>
        <w:t xml:space="preserve">First real SerpAPI call. Output: a JSON file of filtered jobs.</w:t>
      </w:r>
    </w:p>
    <w:p>
      <w:pPr>
        <w:pStyle w:val="Heading2"/>
        <w:spacing w:after="140" w:before="280"/>
      </w:pPr>
      <w:r>
        <w:t xml:space="preserve">Phase 3: Enrichment and Extraction</w:t>
      </w:r>
    </w:p>
    <w:p>
      <w:pPr>
        <w:pStyle w:val="ListParagraph"/>
        <w:numPr>
          <w:ilvl w:val="0"/>
          <w:numId w:val="2"/>
        </w:numPr>
        <w:spacing w:after="80" w:line="280"/>
      </w:pPr>
      <w:r>
        <w:t xml:space="preserve">Per-ATS extractor modules</w:t>
      </w:r>
    </w:p>
    <w:p>
      <w:pPr>
        <w:pStyle w:val="ListParagraph"/>
        <w:numPr>
          <w:ilvl w:val="0"/>
          <w:numId w:val="2"/>
        </w:numPr>
        <w:spacing w:after="80" w:line="280"/>
      </w:pPr>
      <w:r>
        <w:t xml:space="preserve">Stage 3 (enrich) functional</w:t>
      </w:r>
    </w:p>
    <w:p>
      <w:pPr>
        <w:pStyle w:val="ListParagraph"/>
        <w:numPr>
          <w:ilvl w:val="0"/>
          <w:numId w:val="2"/>
        </w:numPr>
        <w:spacing w:after="80" w:line="280"/>
      </w:pPr>
      <w:r>
        <w:t xml:space="preserve">End-to-end pipeline produces enriched job data, scoring stubbed out</w:t>
      </w:r>
    </w:p>
    <w:p>
      <w:pPr>
        <w:pStyle w:val="Heading2"/>
        <w:spacing w:after="140" w:before="280"/>
      </w:pPr>
      <w:r>
        <w:t xml:space="preserve">Phase 4: LLM Scoring</w:t>
      </w:r>
    </w:p>
    <w:p>
      <w:pPr>
        <w:pStyle w:val="ListParagraph"/>
        <w:numPr>
          <w:ilvl w:val="0"/>
          <w:numId w:val="2"/>
        </w:numPr>
        <w:spacing w:after="80" w:line="280"/>
      </w:pPr>
      <w:r>
        <w:t xml:space="preserve">OpenRouter provider implementation</w:t>
      </w:r>
    </w:p>
    <w:p>
      <w:pPr>
        <w:pStyle w:val="ListParagraph"/>
        <w:numPr>
          <w:ilvl w:val="0"/>
          <w:numId w:val="2"/>
        </w:numPr>
        <w:spacing w:after="80" w:line="280"/>
      </w:pPr>
      <w:r>
        <w:t xml:space="preserve">Stage 4 (bulk scoring) and Stage 5 (final review) functional</w:t>
      </w:r>
    </w:p>
    <w:p>
      <w:pPr>
        <w:pStyle w:val="ListParagraph"/>
        <w:numPr>
          <w:ilvl w:val="0"/>
          <w:numId w:val="2"/>
        </w:numPr>
        <w:spacing w:after="80" w:line="280"/>
      </w:pPr>
      <w:r>
        <w:t xml:space="preserve">First real LLM calls. Output: scored jobs with rationales.</w:t>
      </w:r>
    </w:p>
    <w:p>
      <w:pPr>
        <w:pStyle w:val="Heading2"/>
        <w:spacing w:after="140" w:before="280"/>
      </w:pPr>
      <w:r>
        <w:t xml:space="preserve">Phase 5: Site Generation and Automation</w:t>
      </w:r>
    </w:p>
    <w:p>
      <w:pPr>
        <w:pStyle w:val="ListParagraph"/>
        <w:numPr>
          <w:ilvl w:val="0"/>
          <w:numId w:val="2"/>
        </w:numPr>
        <w:spacing w:after="80" w:line="280"/>
      </w:pPr>
      <w:r>
        <w:t xml:space="preserve">Jinja2 template (templates/index.html.j2)</w:t>
      </w:r>
    </w:p>
    <w:p>
      <w:pPr>
        <w:pStyle w:val="ListParagraph"/>
        <w:numPr>
          <w:ilvl w:val="0"/>
          <w:numId w:val="2"/>
        </w:numPr>
        <w:spacing w:after="80" w:line="280"/>
      </w:pPr>
      <w:r>
        <w:t xml:space="preserve">Stage 7 (site) functional</w:t>
      </w:r>
    </w:p>
    <w:p>
      <w:pPr>
        <w:pStyle w:val="ListParagraph"/>
        <w:numPr>
          <w:ilvl w:val="0"/>
          <w:numId w:val="2"/>
        </w:numPr>
        <w:spacing w:after="80" w:line="280"/>
      </w:pPr>
      <w:r>
        <w:t xml:space="preserve">GitHub Actions workflow set up; manual dispatch tested</w:t>
      </w:r>
    </w:p>
    <w:p>
      <w:pPr>
        <w:pStyle w:val="ListParagraph"/>
        <w:numPr>
          <w:ilvl w:val="0"/>
          <w:numId w:val="2"/>
        </w:numPr>
        <w:spacing w:after="80" w:line="280"/>
      </w:pPr>
      <w:r>
        <w:t xml:space="preserve">Cron schedule enabled; first automated run observed end-to-end</w:t>
      </w:r>
    </w:p>
    <w:p>
      <w:pPr>
        <w:pageBreakBefore/>
      </w:pPr>
      <w:r>
        <w:t xml:space="preserve"/>
      </w:r>
    </w:p>
    <w:p>
      <w:pPr>
        <w:pStyle w:val="Heading1"/>
        <w:spacing w:after="180" w:before="360"/>
      </w:pPr>
      <w:r>
        <w:t xml:space="preserve">Part XIII: Governance and Failure Modes</w:t>
      </w:r>
    </w:p>
    <w:p>
      <w:pPr>
        <w:pStyle w:val="Heading2"/>
        <w:spacing w:after="140" w:before="280"/>
      </w:pPr>
      <w:r>
        <w:t xml:space="preserve">13.1 Scope Boundaries</w:t>
      </w:r>
    </w:p>
    <w:p>
      <w:pPr>
        <w:spacing w:after="120" w:line="300"/>
      </w:pPr>
      <w:r>
        <w:t xml:space="preserve">DAJS v1 will:</w:t>
      </w:r>
    </w:p>
    <w:p>
      <w:pPr>
        <w:pStyle w:val="ListParagraph"/>
        <w:numPr>
          <w:ilvl w:val="0"/>
          <w:numId w:val="2"/>
        </w:numPr>
        <w:spacing w:after="80" w:line="280"/>
      </w:pPr>
      <w:r>
        <w:t xml:space="preserve">Surface job listings on approved ATS platforms in approved locations</w:t>
      </w:r>
    </w:p>
    <w:p>
      <w:pPr>
        <w:pStyle w:val="ListParagraph"/>
        <w:numPr>
          <w:ilvl w:val="0"/>
          <w:numId w:val="2"/>
        </w:numPr>
        <w:spacing w:after="80" w:line="280"/>
      </w:pPr>
      <w:r>
        <w:t xml:space="preserve">Score listings against Daniel's resume on four dimensions</w:t>
      </w:r>
    </w:p>
    <w:p>
      <w:pPr>
        <w:pStyle w:val="ListParagraph"/>
        <w:numPr>
          <w:ilvl w:val="0"/>
          <w:numId w:val="2"/>
        </w:numPr>
        <w:spacing w:after="80" w:line="280"/>
      </w:pPr>
      <w:r>
        <w:t xml:space="preserve">Publish a daily ranked list to a private webpage</w:t>
      </w:r>
    </w:p>
    <w:p>
      <w:pPr>
        <w:spacing w:after="120" w:line="300"/>
      </w:pPr>
      <w:r>
        <w:t xml:space="preserve">DAJS v1 will NOT:</w:t>
      </w:r>
    </w:p>
    <w:p>
      <w:pPr>
        <w:pStyle w:val="ListParagraph"/>
        <w:numPr>
          <w:ilvl w:val="0"/>
          <w:numId w:val="2"/>
        </w:numPr>
        <w:spacing w:after="80" w:line="280"/>
      </w:pPr>
      <w:r>
        <w:t xml:space="preserve">Track application status (applied/interviewing/rejected)</w:t>
      </w:r>
    </w:p>
    <w:p>
      <w:pPr>
        <w:pStyle w:val="ListParagraph"/>
        <w:numPr>
          <w:ilvl w:val="0"/>
          <w:numId w:val="2"/>
        </w:numPr>
        <w:spacing w:after="80" w:line="280"/>
      </w:pPr>
      <w:r>
        <w:t xml:space="preserve">Generate cover letters or tailor resumes</w:t>
      </w:r>
    </w:p>
    <w:p>
      <w:pPr>
        <w:pStyle w:val="ListParagraph"/>
        <w:numPr>
          <w:ilvl w:val="0"/>
          <w:numId w:val="2"/>
        </w:numPr>
        <w:spacing w:after="80" w:line="280"/>
      </w:pPr>
      <w:r>
        <w:t xml:space="preserve">Auto-submit applications</w:t>
      </w:r>
    </w:p>
    <w:p>
      <w:pPr>
        <w:pStyle w:val="ListParagraph"/>
        <w:numPr>
          <w:ilvl w:val="0"/>
          <w:numId w:val="2"/>
        </w:numPr>
        <w:spacing w:after="80" w:line="280"/>
      </w:pPr>
      <w:r>
        <w:t xml:space="preserve">Provide saved-jobs or favorites functionality</w:t>
      </w:r>
    </w:p>
    <w:p>
      <w:pPr>
        <w:pStyle w:val="ListParagraph"/>
        <w:numPr>
          <w:ilvl w:val="0"/>
          <w:numId w:val="2"/>
        </w:numPr>
        <w:spacing w:after="80" w:line="280"/>
      </w:pPr>
      <w:r>
        <w:t xml:space="preserve">Send email digests</w:t>
      </w:r>
    </w:p>
    <w:p>
      <w:pPr>
        <w:pStyle w:val="ListParagraph"/>
        <w:numPr>
          <w:ilvl w:val="0"/>
          <w:numId w:val="2"/>
        </w:numPr>
        <w:spacing w:after="80" w:line="280"/>
      </w:pPr>
      <w:r>
        <w:t xml:space="preserve">Allow per-job notes or comments</w:t>
      </w:r>
    </w:p>
    <w:p>
      <w:pPr>
        <w:pStyle w:val="ListParagraph"/>
        <w:numPr>
          <w:ilvl w:val="0"/>
          <w:numId w:val="2"/>
        </w:numPr>
        <w:spacing w:after="80" w:line="280"/>
      </w:pPr>
      <w:r>
        <w:t xml:space="preserve">Run multiple parallel keyword searches per day</w:t>
      </w:r>
    </w:p>
    <w:p>
      <w:pPr>
        <w:pStyle w:val="Heading2"/>
        <w:spacing w:after="140" w:before="280"/>
      </w:pPr>
      <w:r>
        <w:t xml:space="preserve">13.2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Failure Mode</w:t>
            </w:r>
          </w:p>
        </w:tc>
        <w:tc>
          <w:tcPr>
            <w:tcW w:type="dxa" w:w="6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Behavior</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SerpAPI returns empty results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Day publishes with zero jobs; rest of page (prior days) unchanged.</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SerpAPI down or auth fails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Pipeline halts. No state changes. GitHub Action fails and emails user.</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ATS page fetch fails for a single job</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That job is dropped from the run; not added to dedup. Others continue.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All ATS fetches fail</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Pipeline halts; no state changes; GitHub Action fails.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LLM provider down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Pipeline halts; no state changes; GitHub Action fails.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Individual LLM call returns invalid JSON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Single retry, then drop that job from the run.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No jobs pass the score threshold</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Day publishes with zero jobs; site renders an empty-state message for that day.</w:t>
            </w:r>
          </w:p>
        </w:tc>
      </w:tr>
    </w:tbl>
    <w:p>
      <w:pPr>
        <w:pStyle w:val="Heading2"/>
        <w:spacing w:after="140" w:before="280"/>
      </w:pPr>
      <w:r>
        <w:t xml:space="preserve">13.3 Score Anomaly Rules</w:t>
      </w:r>
    </w:p>
    <w:p>
      <w:pPr>
        <w:pStyle w:val="ListParagraph"/>
        <w:numPr>
          <w:ilvl w:val="0"/>
          <w:numId w:val="2"/>
        </w:numPr>
        <w:spacing w:after="80" w:line="280"/>
      </w:pPr>
      <w:r>
        <w:t xml:space="preserve">If a single job's composite score exceeds 95, log it for review — likely a model overconfidence pattern worth checking.</w:t>
      </w:r>
    </w:p>
    <w:p>
      <w:pPr>
        <w:pStyle w:val="ListParagraph"/>
        <w:numPr>
          <w:ilvl w:val="0"/>
          <w:numId w:val="2"/>
        </w:numPr>
        <w:spacing w:after="80" w:line="280"/>
      </w:pPr>
      <w:r>
        <w:t xml:space="preserve">If on any given day more than 80% of pre-threshold scored jobs cluster within ±5 points of each other, log the cluster — indicates scoring may be insufficiently discriminating.</w:t>
      </w:r>
    </w:p>
    <w:p>
      <w:pPr>
        <w:pStyle w:val="ListParagraph"/>
        <w:numPr>
          <w:ilvl w:val="0"/>
          <w:numId w:val="2"/>
        </w:numPr>
        <w:spacing w:after="80" w:line="280"/>
      </w:pPr>
      <w:r>
        <w:t xml:space="preserve">If on any given day zero jobs pass the threshold for three consecutive days, log a warning — either the threshold is too high or the keyword set has gone stale.</w:t>
      </w:r>
    </w:p>
    <w:p>
      <w:pPr>
        <w:pStyle w:val="Heading2"/>
        <w:spacing w:after="140" w:before="280"/>
      </w:pPr>
      <w:r>
        <w:t xml:space="preserve">13.4 Configuration as Governance</w:t>
      </w:r>
    </w:p>
    <w:p>
      <w:pPr>
        <w:spacing w:after="120" w:line="300"/>
      </w:pPr>
      <w:r>
        <w:t xml:space="preserve">The score threshold, keyword set, ATS allowlist, and location allowlist all live in config. This makes them adjustable without code review and creates a clear separation between governance decisions (what jobs qualify) and implementation (how the pipeline runs).</w:t>
      </w:r>
    </w:p>
    <w:p>
      <w:pPr>
        <w:pageBreakBefore/>
      </w:pPr>
      <w:r>
        <w:t xml:space="preserve"/>
      </w:r>
    </w:p>
    <w:p>
      <w:pPr>
        <w:pStyle w:val="Heading1"/>
        <w:spacing w:after="180" w:before="360"/>
      </w:pPr>
      <w:r>
        <w:t xml:space="preserve">Appendix: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Decision</w:t>
            </w:r>
          </w:p>
        </w:tc>
        <w:tc>
          <w:tcPr>
            <w:tcW w:type="dxa" w:w="28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Choice</w:t>
            </w:r>
          </w:p>
        </w:tc>
        <w:tc>
          <w:tcPr>
            <w:tcW w:type="dxa" w:w="40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tcPr>
          <w:p>
            <w:pPr>
              <w:spacing w:after="0"/>
            </w:pPr>
            <w:r>
              <w:rPr>
                <w:b/>
                <w:bCs/>
                <w:sz w:val="22"/>
                <w:szCs w:val="22"/>
              </w:rPr>
              <w:t xml:space="preserve">Rationale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Search provider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SerpAPI Google Jobs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Free tier covers daily use; dedicated jobs endpoint; structured JSON output.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Search frequency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Once daily, single broad query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Recall over precision at search stage; LLM handles precision downstream.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ATS allowlist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GH, Lever, Ashby, Dover, BambooHR, Recruitee, SmartRecruiters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Daniel's verified list of one-page-apply platforms.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Location filter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Chicago, Austin, Remote only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Daniel's stated constraints.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Dedup model</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First-discovery-day-only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Avoids repeat noise; clean daily mental model.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State storage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JSON files in repo</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Tiny data volume; auditable; matches DAN approach.</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Content scoring</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Full job description, not snippet</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Snippets too shallow for nuanced fit evaluation.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Scoring tiers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Cheap bulk + top-tier final review</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Matches DAN's generator/verifier pattern; cost-efficient.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Scoring dimensions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Role / Experience / Mission / Seniority (4)</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Captures fit comprehensively without overfitting.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Scoring scale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0-100 per dimension, simple-average composite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Easy to threshold; easy to display.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Score threshold</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Configurable, starts at 70</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Tunable based on observed results; no hardcoded magic number.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Daily cap</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Top 10 above threshold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Balance discovery breadth with daily reading capacity.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Page structure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Single scrollable page, 7-day window</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Morning-briefing mental model.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Styling</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Tailwind via CDN, polished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Daily-use product deserves a polished surface; no build tooling overhead.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Privacy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Unlisted public URL, noindex meta</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Same approach as DAN; sufficient for personal use.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Provider abstraction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Search and LLM only</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These are the providers most likely to change; storage and hosting are deployment substrate.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Observability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GitHub Actions email + run_log.json</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Zero extra infra; full audit trail.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Resume input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resume.txt in repo</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Easy to edit; version-controlled; no parsing overhead.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Out of scope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Application tracking, cover letters, auto-apply, etc.</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sz w:val="22"/>
                <w:szCs w:val="22"/>
              </w:rPr>
              <w:t xml:space="preserve">v1 is discovery and ranking only.</w:t>
            </w:r>
          </w:p>
        </w:tc>
      </w:tr>
    </w:tbl>
    <w:p>
      <w:pPr>
        <w:spacing w:before="600"/>
        <w:jc w:val="center"/>
      </w:pPr>
      <w:r>
        <w:rPr>
          <w:i/>
          <w:iCs/>
          <w:sz w:val="22"/>
          <w:szCs w:val="22"/>
        </w:rPr>
        <w:t xml:space="preserve">All design decisions resolved. Implementation begins at Phase 1.</w:t>
      </w:r>
    </w:p>
    <w:p>
      <w:pPr>
        <w:spacing w:after="480" w:before="240"/>
        <w:jc w:val="center"/>
      </w:pPr>
      <w:r>
        <w:rPr>
          <w:color w:val="595959"/>
          <w:sz w:val="18"/>
          <w:szCs w:val="18"/>
        </w:rPr>
        <w:t xml:space="preserve">Chorus AI Systems  —  Daniel Wipert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2026-05-14T01:56:14.113Z</dcterms:created>
  <dcterms:modified xsi:type="dcterms:W3CDTF">2026-05-14T01:56:14.129Z</dcterms:modified>
</cp:coreProperties>
</file>

<file path=docProps/custom.xml><?xml version="1.0" encoding="utf-8"?>
<Properties xmlns="http://schemas.openxmlformats.org/officeDocument/2006/custom-properties" xmlns:vt="http://schemas.openxmlformats.org/officeDocument/2006/docPropsVTypes"/>
</file>