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Tower Defense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a monster M and a path P which the monster follows, use the given means to stop the monster(s) completing 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Tower 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player can place towers in the allowed 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State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player will be able to play, pause, continue or quit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