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B1434" w14:textId="7C8FE81F" w:rsidR="00D336B9" w:rsidRPr="00D336B9" w:rsidRDefault="00D336B9" w:rsidP="00D336B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6B9">
        <w:rPr>
          <w:rFonts w:ascii="Times New Roman" w:eastAsia="Times New Roman" w:hAnsi="Times New Roman" w:cs="Times New Roman"/>
          <w:b/>
          <w:bCs/>
          <w:sz w:val="27"/>
          <w:szCs w:val="27"/>
        </w:rPr>
        <w:t>Ramo seco que pode voltar a crescer</w:t>
      </w:r>
    </w:p>
    <w:p w14:paraId="3A5304E7" w14:textId="32111AF0" w:rsidR="00D336B9" w:rsidRPr="00D336B9" w:rsidRDefault="00D336B9" w:rsidP="00D336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36B9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152298C2" wp14:editId="4329B4FD">
            <wp:extent cx="3813175" cy="2855595"/>
            <wp:effectExtent l="0" t="0" r="0" b="1905"/>
            <wp:docPr id="1" name="Picture 1" descr="A picture containing sky, outdoor&#10;&#10;Description automatically generated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sky, outdoor&#10;&#10;Description automatically generated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FEF0E" w14:textId="77777777" w:rsidR="00D336B9" w:rsidRPr="00D336B9" w:rsidRDefault="00D336B9" w:rsidP="00D336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36B9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</w:rPr>
        <w:br/>
      </w:r>
    </w:p>
    <w:p w14:paraId="18B2BD76" w14:textId="77777777" w:rsidR="00D336B9" w:rsidRPr="00D336B9" w:rsidRDefault="00D336B9" w:rsidP="00D336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6B9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Já refletiu sobre como aquela árvore que você vê todos os dias é capaz de influenciar na sua rotina? Certa vez passei mais de 3 meses registrando as mudanças de uma árvore ao longo das semanas. Não foi perda de tempo, afinal, não era um trabalho sobre um árvore, mas sobre nós; sobre como há coisas belas em nosso </w:t>
      </w:r>
      <w:proofErr w:type="gramStart"/>
      <w:r w:rsidRPr="00D336B9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</w:rPr>
        <w:t>dia-a-dia</w:t>
      </w:r>
      <w:proofErr w:type="gramEnd"/>
      <w:r w:rsidRPr="00D336B9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e não lhes fazemos caso.</w:t>
      </w:r>
      <w:r w:rsidRPr="00D336B9">
        <w:rPr>
          <w:rFonts w:ascii="Times New Roman" w:eastAsia="Times New Roman" w:hAnsi="Times New Roman" w:cs="Times New Roman"/>
          <w:sz w:val="24"/>
          <w:szCs w:val="24"/>
        </w:rPr>
        <w:br/>
      </w:r>
      <w:r w:rsidRPr="00D336B9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</w:rPr>
        <w:br/>
        <w:t>Observar essas mudanças sazonais nos faz pensar que por mais longa que seja uma estiagem, a chuva sempre vem. Por mais destrutiva que seja a tempestade, o Sol sempre volta a aparecer. Por mais seca que esteja a terra e por mais secos que estejam os ramos de uma árvore, tudo sempre volta a florescer.</w:t>
      </w:r>
      <w:r w:rsidRPr="00D336B9">
        <w:rPr>
          <w:rFonts w:ascii="Times New Roman" w:eastAsia="Times New Roman" w:hAnsi="Times New Roman" w:cs="Times New Roman"/>
          <w:sz w:val="24"/>
          <w:szCs w:val="24"/>
        </w:rPr>
        <w:br/>
      </w:r>
      <w:r w:rsidRPr="00D336B9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</w:rPr>
        <w:br/>
        <w:t>Ou nem sempre... O ramo que aparece na foto é de uma sibipiruna plantada por minha avó há quase 40 anos. Anos atrás, a Prefeitura a condenou. Outra árvore foi plantada no lugar, mas o que se foi não volta nunca mais. </w:t>
      </w:r>
      <w:r w:rsidRPr="00D336B9">
        <w:rPr>
          <w:rFonts w:ascii="Times New Roman" w:eastAsia="Times New Roman" w:hAnsi="Times New Roman" w:cs="Times New Roman"/>
          <w:sz w:val="24"/>
          <w:szCs w:val="24"/>
        </w:rPr>
        <w:br/>
      </w:r>
      <w:r w:rsidRPr="00D336B9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</w:rPr>
        <w:br/>
      </w:r>
    </w:p>
    <w:p w14:paraId="1C1B1563" w14:textId="77777777" w:rsidR="00D336B9" w:rsidRPr="00D336B9" w:rsidRDefault="00D336B9" w:rsidP="00D336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336B9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shd w:val="clear" w:color="auto" w:fill="FFFFFF"/>
        </w:rPr>
        <w:t>Daniely Silva, 09 de junho de 2019.</w:t>
      </w:r>
    </w:p>
    <w:p w14:paraId="116E2131" w14:textId="77777777" w:rsidR="00FE5129" w:rsidRPr="00D336B9" w:rsidRDefault="00FE5129">
      <w:pPr>
        <w:rPr>
          <w:rFonts w:ascii="Times New Roman" w:hAnsi="Times New Roman" w:cs="Times New Roman"/>
        </w:rPr>
      </w:pPr>
    </w:p>
    <w:sectPr w:rsidR="00FE5129" w:rsidRPr="00D336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B9"/>
    <w:rsid w:val="00D336B9"/>
    <w:rsid w:val="00FE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78C24"/>
  <w15:chartTrackingRefBased/>
  <w15:docId w15:val="{CCE3BF84-BB58-4D3B-9B49-DE26EE4C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36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36B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4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1.bp.blogspot.com/-xhnVAtt7uyQ/XP1CTg7VIxI/AAAAAAAAMPk/cNg4RDcfn4sD6kxSjRG8B_Vx3bbITJYhwCLcBGAs/s1600/legume%2Bseco.pn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801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da Silva</dc:creator>
  <cp:keywords/>
  <dc:description/>
  <cp:lastModifiedBy>Daniely da Silva</cp:lastModifiedBy>
  <cp:revision>1</cp:revision>
  <dcterms:created xsi:type="dcterms:W3CDTF">2021-11-19T17:59:00Z</dcterms:created>
  <dcterms:modified xsi:type="dcterms:W3CDTF">2021-11-19T18:00:00Z</dcterms:modified>
</cp:coreProperties>
</file>