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013/2026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2026-01-05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Inês Ferreira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456.789.012-12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Green Valley Residence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3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90,80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102, Bloco D,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R$ 455.000,00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R$ 91.000,00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48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2025-06-05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