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015/2026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2026-03-15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Rita Mendes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012.345.678-14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Residencial Nascer do Sol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2 Quartos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70,50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206, Bloco E, com vaga dupla.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R$ 380.000,00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R$ 76.000,00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30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2025-08-15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