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7ABC4" w14:textId="0958A90B" w:rsidR="00433A98" w:rsidRDefault="003A4B57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שאלה 5</w:t>
      </w:r>
    </w:p>
    <w:p w14:paraId="2959C97D" w14:textId="44AE2E4B" w:rsidR="003A4B57" w:rsidRDefault="003A4B57">
      <w:pPr>
        <w:rPr>
          <w:rtl/>
        </w:rPr>
      </w:pPr>
      <w:r>
        <w:rPr>
          <w:rFonts w:hint="cs"/>
          <w:rtl/>
        </w:rPr>
        <w:t xml:space="preserve">לכולם שתיים הראשונים אותה כתובת בגלל </w:t>
      </w:r>
      <w:proofErr w:type="spellStart"/>
      <w:r>
        <w:rPr>
          <w:rFonts w:hint="cs"/>
          <w:rtl/>
        </w:rPr>
        <w:t>הסטרינג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ליטרל</w:t>
      </w:r>
      <w:proofErr w:type="spellEnd"/>
      <w:r>
        <w:rPr>
          <w:rFonts w:hint="cs"/>
          <w:rtl/>
        </w:rPr>
        <w:t xml:space="preserve"> כי הם בעצם בעלי אותה מחרוזת והם מצביעים בעצם על אותה מחרוזת לכן יהיה להם כתובות שוות</w:t>
      </w:r>
    </w:p>
    <w:p w14:paraId="6932D04E" w14:textId="03D37A07" w:rsidR="003A4B57" w:rsidRDefault="003A4B57">
      <w:pPr>
        <w:rPr>
          <w:rtl/>
        </w:rPr>
      </w:pPr>
      <w:r>
        <w:rPr>
          <w:rFonts w:hint="cs"/>
          <w:rtl/>
        </w:rPr>
        <w:t xml:space="preserve">אבל המערך מוקצה </w:t>
      </w:r>
      <w:proofErr w:type="spellStart"/>
      <w:r>
        <w:rPr>
          <w:rFonts w:hint="cs"/>
          <w:rtl/>
        </w:rPr>
        <w:t>בסטאק</w:t>
      </w:r>
      <w:proofErr w:type="spellEnd"/>
      <w:r>
        <w:rPr>
          <w:rFonts w:hint="cs"/>
          <w:rtl/>
        </w:rPr>
        <w:t xml:space="preserve"> ולכן יצביע על כתובת שונה מהשתיים האחרות</w:t>
      </w:r>
    </w:p>
    <w:p w14:paraId="62FD1577" w14:textId="222D558B" w:rsidR="003A4B57" w:rsidRDefault="003A4B57">
      <w:pPr>
        <w:rPr>
          <w:rtl/>
        </w:rPr>
      </w:pPr>
    </w:p>
    <w:p w14:paraId="40376AC5" w14:textId="1A7BAC0E" w:rsidR="003A4B57" w:rsidRDefault="00A66B80">
      <w:pPr>
        <w:rPr>
          <w:rtl/>
        </w:rPr>
      </w:pPr>
      <w:proofErr w:type="spellStart"/>
      <w:r>
        <w:rPr>
          <w:rFonts w:hint="cs"/>
          <w:rtl/>
        </w:rPr>
        <w:t>הסטרינג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ליטרלס</w:t>
      </w:r>
      <w:proofErr w:type="spellEnd"/>
      <w:r>
        <w:rPr>
          <w:rFonts w:hint="cs"/>
          <w:rtl/>
        </w:rPr>
        <w:t xml:space="preserve"> מאוכסנים במקום בזיכרון שנקרא </w:t>
      </w:r>
      <w:proofErr w:type="spellStart"/>
      <w:r>
        <w:rPr>
          <w:rFonts w:hint="cs"/>
          <w:rtl/>
        </w:rPr>
        <w:t>רודאטה</w:t>
      </w:r>
      <w:proofErr w:type="spellEnd"/>
      <w:r>
        <w:rPr>
          <w:rFonts w:hint="cs"/>
          <w:rtl/>
        </w:rPr>
        <w:t xml:space="preserve"> שהוא לקריאה בלבד ולא ניתן לשנות את מה שיש בו</w:t>
      </w:r>
    </w:p>
    <w:p w14:paraId="158446C4" w14:textId="3CA5C81E" w:rsidR="00A66B80" w:rsidRDefault="00A66B80">
      <w:pPr>
        <w:rPr>
          <w:rtl/>
        </w:rPr>
      </w:pPr>
      <w:r>
        <w:rPr>
          <w:rFonts w:hint="cs"/>
          <w:rtl/>
        </w:rPr>
        <w:t xml:space="preserve">אבל המערך מוכרז </w:t>
      </w:r>
      <w:proofErr w:type="spellStart"/>
      <w:r>
        <w:rPr>
          <w:rFonts w:hint="cs"/>
          <w:rtl/>
        </w:rPr>
        <w:t>בסטאק</w:t>
      </w:r>
      <w:proofErr w:type="spellEnd"/>
      <w:r>
        <w:rPr>
          <w:rFonts w:hint="cs"/>
          <w:rtl/>
        </w:rPr>
        <w:t xml:space="preserve"> ולכן אפשר לשנות אותו</w:t>
      </w:r>
    </w:p>
    <w:p w14:paraId="3EFB0DA0" w14:textId="062A43A3" w:rsidR="00A66B80" w:rsidRDefault="00A66B80">
      <w:pPr>
        <w:rPr>
          <w:rtl/>
        </w:rPr>
      </w:pPr>
      <w:r>
        <w:rPr>
          <w:rFonts w:hint="cs"/>
          <w:rtl/>
        </w:rPr>
        <w:t xml:space="preserve">קישור 1 - </w:t>
      </w:r>
      <w:hyperlink r:id="rId4" w:history="1">
        <w:r w:rsidRPr="001618FF">
          <w:rPr>
            <w:rStyle w:val="Hyperlink"/>
          </w:rPr>
          <w:t>https://stackoverflow.com/questions/1704406/so-i-want-to-make-a-basic-music-visualizer-in-c-sharp-as-practice-is-there-a-li</w:t>
        </w:r>
      </w:hyperlink>
    </w:p>
    <w:p w14:paraId="7D9C9DC3" w14:textId="3A34FE6D" w:rsidR="00A66B80" w:rsidRDefault="00A66B80">
      <w:pPr>
        <w:rPr>
          <w:rtl/>
        </w:rPr>
      </w:pPr>
      <w:r>
        <w:rPr>
          <w:rFonts w:hint="cs"/>
          <w:rtl/>
        </w:rPr>
        <w:t xml:space="preserve">קישור 2 - </w:t>
      </w:r>
      <w:hyperlink r:id="rId5" w:history="1">
        <w:r w:rsidRPr="001618FF">
          <w:rPr>
            <w:rStyle w:val="Hyperlink"/>
          </w:rPr>
          <w:t>https://stackoverflow.com/questions/19853093/simple-javascript-algorithm-for-creating-math-subtraction-equation/19859056#19859056</w:t>
        </w:r>
      </w:hyperlink>
    </w:p>
    <w:p w14:paraId="66551B98" w14:textId="77777777" w:rsidR="00A66B80" w:rsidRDefault="00A66B80">
      <w:pPr>
        <w:rPr>
          <w:rFonts w:hint="cs"/>
          <w:rtl/>
        </w:rPr>
      </w:pPr>
    </w:p>
    <w:sectPr w:rsidR="00A66B80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57"/>
    <w:rsid w:val="003A4B57"/>
    <w:rsid w:val="00433A98"/>
    <w:rsid w:val="00A66B80"/>
    <w:rsid w:val="00C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E503"/>
  <w15:chartTrackingRefBased/>
  <w15:docId w15:val="{06A2A2C2-0260-41E0-86EE-75120F12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66B80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A66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ackoverflow.com/questions/19853093/simple-javascript-algorithm-for-creating-math-subtraction-equation/19859056#19859056" TargetMode="External"/><Relationship Id="rId4" Type="http://schemas.openxmlformats.org/officeDocument/2006/relationships/hyperlink" Target="https://stackoverflow.com/questions/1704406/so-i-want-to-make-a-basic-music-visualizer-in-c-sharp-as-practice-is-there-a-li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2025-04-22T17:28:00Z</dcterms:created>
  <dcterms:modified xsi:type="dcterms:W3CDTF">2025-04-22T17:42:00Z</dcterms:modified>
</cp:coreProperties>
</file>