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113C2" w14:textId="77777777" w:rsidR="00BB636F" w:rsidRPr="00F344C5" w:rsidRDefault="00BB636F" w:rsidP="00F41D70">
      <w:pPr>
        <w:bidi/>
        <w:jc w:val="center"/>
        <w:rPr>
          <w:rFonts w:ascii="Tahoma" w:hAnsi="Tahoma" w:cs="Tahoma"/>
          <w:sz w:val="24"/>
          <w:szCs w:val="24"/>
          <w:rtl/>
        </w:rPr>
      </w:pPr>
      <w:r w:rsidRPr="00F344C5">
        <w:rPr>
          <w:rFonts w:ascii="Tahoma" w:hAnsi="Tahoma" w:cs="Tahoma"/>
          <w:sz w:val="24"/>
          <w:szCs w:val="24"/>
          <w:rtl/>
        </w:rPr>
        <w:t xml:space="preserve">שיעור </w:t>
      </w:r>
      <w:r w:rsidR="00F41D70">
        <w:rPr>
          <w:rFonts w:ascii="Tahoma" w:hAnsi="Tahoma" w:cs="Tahoma"/>
          <w:sz w:val="24"/>
          <w:szCs w:val="24"/>
        </w:rPr>
        <w:t>8</w:t>
      </w:r>
      <w:r w:rsidRPr="00F344C5">
        <w:rPr>
          <w:rFonts w:ascii="Tahoma" w:hAnsi="Tahoma" w:cs="Tahoma"/>
          <w:sz w:val="24"/>
          <w:szCs w:val="24"/>
          <w:rtl/>
        </w:rPr>
        <w:t xml:space="preserve"> – </w:t>
      </w:r>
      <w:r w:rsidR="00244942">
        <w:rPr>
          <w:rFonts w:ascii="Tahoma" w:hAnsi="Tahoma" w:cs="Tahoma" w:hint="cs"/>
          <w:sz w:val="24"/>
          <w:szCs w:val="24"/>
          <w:rtl/>
        </w:rPr>
        <w:t xml:space="preserve">המשך </w:t>
      </w:r>
      <w:r w:rsidR="00244942">
        <w:rPr>
          <w:rFonts w:ascii="Tahoma" w:hAnsi="Tahoma" w:cs="Tahoma" w:hint="cs"/>
          <w:sz w:val="24"/>
          <w:szCs w:val="24"/>
        </w:rPr>
        <w:t>TCP</w:t>
      </w:r>
    </w:p>
    <w:p w14:paraId="196FDD0F" w14:textId="77777777" w:rsidR="00BB636F" w:rsidRPr="003E5BD5" w:rsidRDefault="00BB636F" w:rsidP="00244942">
      <w:pPr>
        <w:pBdr>
          <w:bottom w:val="single" w:sz="6" w:space="1" w:color="auto"/>
        </w:pBdr>
        <w:bidi/>
        <w:jc w:val="center"/>
        <w:rPr>
          <w:rFonts w:ascii="Tahoma" w:hAnsi="Tahoma" w:cs="Tahoma"/>
          <w:b/>
          <w:bCs/>
          <w:sz w:val="40"/>
          <w:szCs w:val="40"/>
        </w:rPr>
      </w:pPr>
      <w:r w:rsidRPr="003E5BD5">
        <w:rPr>
          <w:rFonts w:ascii="Tahoma" w:hAnsi="Tahoma" w:cs="Tahoma"/>
          <w:b/>
          <w:bCs/>
          <w:sz w:val="40"/>
          <w:szCs w:val="40"/>
          <w:rtl/>
        </w:rPr>
        <w:t xml:space="preserve">תרגיל: </w:t>
      </w:r>
      <w:r w:rsidR="00244942">
        <w:rPr>
          <w:rFonts w:ascii="Tahoma" w:hAnsi="Tahoma" w:cs="Tahoma" w:hint="cs"/>
          <w:b/>
          <w:bCs/>
          <w:sz w:val="40"/>
          <w:szCs w:val="40"/>
          <w:rtl/>
        </w:rPr>
        <w:t>ניתוח ביטים</w:t>
      </w:r>
    </w:p>
    <w:p w14:paraId="73804B48" w14:textId="77777777" w:rsidR="00D02465" w:rsidRDefault="00D02465" w:rsidP="007D4C6E">
      <w:pPr>
        <w:bidi/>
        <w:jc w:val="both"/>
        <w:rPr>
          <w:rFonts w:ascii="Tahoma" w:hAnsi="Tahoma" w:cs="Tahoma"/>
          <w:color w:val="2E74B5" w:themeColor="accent1" w:themeShade="BF"/>
          <w:sz w:val="24"/>
          <w:szCs w:val="24"/>
          <w:rtl/>
        </w:rPr>
      </w:pPr>
      <w:r w:rsidRPr="00F344C5">
        <w:rPr>
          <w:rFonts w:ascii="Tahoma" w:hAnsi="Tahoma" w:cs="Tahoma"/>
          <w:color w:val="2E74B5" w:themeColor="accent1" w:themeShade="BF"/>
          <w:sz w:val="24"/>
          <w:szCs w:val="24"/>
          <w:rtl/>
        </w:rPr>
        <w:t xml:space="preserve">בתרגיל זה </w:t>
      </w:r>
      <w:r w:rsidR="007D4C6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תקבלו רצף ביטים המייצג סגמנט </w:t>
      </w:r>
      <w:r w:rsidR="007D4C6E">
        <w:rPr>
          <w:rFonts w:ascii="Tahoma" w:hAnsi="Tahoma" w:cs="Tahoma" w:hint="cs"/>
          <w:color w:val="2E74B5" w:themeColor="accent1" w:themeShade="BF"/>
          <w:sz w:val="24"/>
          <w:szCs w:val="24"/>
        </w:rPr>
        <w:t>TCP</w:t>
      </w:r>
      <w:r w:rsidR="007D4C6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 בודד</w:t>
      </w:r>
      <w:r w:rsidR="007D4C6E">
        <w:rPr>
          <w:rFonts w:ascii="Tahoma" w:hAnsi="Tahoma" w:cs="Tahoma" w:hint="cs"/>
          <w:color w:val="2E74B5" w:themeColor="accent1" w:themeShade="BF"/>
          <w:sz w:val="24"/>
          <w:szCs w:val="24"/>
        </w:rPr>
        <w:t xml:space="preserve"> </w:t>
      </w:r>
      <w:r w:rsidR="007D4C6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>(למעשה רק השכבות תעבורה+אפליקציה). בעזרת המרה חכמה של המידע, יהיה עליכם לגלות מה עובר בחבילה.</w:t>
      </w:r>
    </w:p>
    <w:p w14:paraId="1BD50A43" w14:textId="77777777" w:rsidR="00362EEA" w:rsidRPr="00A2558E" w:rsidRDefault="00362EEA" w:rsidP="00362EEA">
      <w:pPr>
        <w:bidi/>
        <w:rPr>
          <w:rFonts w:ascii="Tahoma" w:hAnsi="Tahoma" w:cs="Tahoma"/>
          <w:sz w:val="12"/>
          <w:szCs w:val="12"/>
          <w:rtl/>
        </w:rPr>
      </w:pPr>
    </w:p>
    <w:p w14:paraId="56F75E9E" w14:textId="77777777" w:rsidR="00F41D70" w:rsidRPr="00362EEA" w:rsidRDefault="00F41D70" w:rsidP="00362EEA">
      <w:pPr>
        <w:bidi/>
        <w:rPr>
          <w:rFonts w:ascii="Tahoma" w:hAnsi="Tahoma" w:cs="Tahoma"/>
          <w:sz w:val="26"/>
          <w:szCs w:val="26"/>
          <w:rtl/>
        </w:rPr>
      </w:pPr>
      <w:r w:rsidRPr="00362EEA">
        <w:rPr>
          <w:rFonts w:ascii="Tahoma" w:hAnsi="Tahoma" w:cs="Tahoma"/>
          <w:sz w:val="30"/>
          <w:szCs w:val="30"/>
          <w:rtl/>
        </w:rPr>
        <w:t xml:space="preserve"> </w:t>
      </w:r>
      <w:r w:rsidR="00362EEA" w:rsidRPr="00767787">
        <w:rPr>
          <w:rFonts w:ascii="Tahoma" w:hAnsi="Tahoma" w:cs="Tahoma"/>
          <w:sz w:val="24"/>
          <w:szCs w:val="24"/>
          <w:rtl/>
        </w:rPr>
        <w:t>לצורך התרגיל, עליכם להשתמש בכלים הבאים:</w:t>
      </w:r>
    </w:p>
    <w:p w14:paraId="6AF5A8AA" w14:textId="77777777" w:rsidR="00362EEA" w:rsidRPr="00362EEA" w:rsidRDefault="00F41D70" w:rsidP="00362EEA">
      <w:pPr>
        <w:pStyle w:val="a7"/>
        <w:numPr>
          <w:ilvl w:val="0"/>
          <w:numId w:val="7"/>
        </w:numPr>
        <w:bidi/>
        <w:ind w:left="990"/>
        <w:rPr>
          <w:rFonts w:ascii="Tahoma" w:hAnsi="Tahoma" w:cs="Tahoma"/>
          <w:b/>
          <w:bCs/>
          <w:sz w:val="24"/>
          <w:szCs w:val="24"/>
        </w:rPr>
      </w:pPr>
      <w:r w:rsidRPr="00362EEA">
        <w:rPr>
          <w:rFonts w:ascii="Tahoma" w:hAnsi="Tahoma" w:cs="Tahoma"/>
          <w:sz w:val="24"/>
          <w:szCs w:val="24"/>
          <w:rtl/>
        </w:rPr>
        <w:t xml:space="preserve">להמרת ביטים למספרים חפשו בגוגל </w:t>
      </w:r>
      <w:r w:rsidRPr="00362EEA">
        <w:rPr>
          <w:rFonts w:ascii="Tahoma" w:hAnsi="Tahoma" w:cs="Tahoma"/>
          <w:b/>
          <w:bCs/>
          <w:sz w:val="24"/>
          <w:szCs w:val="24"/>
        </w:rPr>
        <w:t>Bin to Dec</w:t>
      </w:r>
    </w:p>
    <w:p w14:paraId="6D5476B8" w14:textId="77777777" w:rsidR="00F41D70" w:rsidRDefault="00F41D70" w:rsidP="00362EEA">
      <w:pPr>
        <w:pStyle w:val="a7"/>
        <w:numPr>
          <w:ilvl w:val="0"/>
          <w:numId w:val="7"/>
        </w:numPr>
        <w:bidi/>
        <w:ind w:left="990"/>
        <w:rPr>
          <w:rFonts w:ascii="Tahoma" w:hAnsi="Tahoma" w:cs="Tahoma"/>
          <w:b/>
          <w:bCs/>
          <w:sz w:val="24"/>
          <w:szCs w:val="24"/>
        </w:rPr>
      </w:pPr>
      <w:r w:rsidRPr="00362EEA">
        <w:rPr>
          <w:rFonts w:ascii="Tahoma" w:hAnsi="Tahoma" w:cs="Tahoma"/>
          <w:sz w:val="24"/>
          <w:szCs w:val="24"/>
          <w:rtl/>
        </w:rPr>
        <w:t xml:space="preserve">להמרת ביטים </w:t>
      </w:r>
      <w:r w:rsidR="00362EEA" w:rsidRPr="00362EEA">
        <w:rPr>
          <w:rFonts w:ascii="Tahoma" w:hAnsi="Tahoma" w:cs="Tahoma"/>
          <w:sz w:val="24"/>
          <w:szCs w:val="24"/>
          <w:rtl/>
        </w:rPr>
        <w:t xml:space="preserve">של </w:t>
      </w:r>
      <w:r w:rsidR="00362EEA" w:rsidRPr="00362EEA">
        <w:rPr>
          <w:rFonts w:ascii="Tahoma" w:hAnsi="Tahoma" w:cs="Tahoma"/>
          <w:sz w:val="24"/>
          <w:szCs w:val="24"/>
        </w:rPr>
        <w:t>ASCII</w:t>
      </w:r>
      <w:r w:rsidR="00362EEA" w:rsidRPr="00362EEA">
        <w:rPr>
          <w:rFonts w:ascii="Tahoma" w:hAnsi="Tahoma" w:cs="Tahoma"/>
          <w:sz w:val="24"/>
          <w:szCs w:val="24"/>
          <w:rtl/>
        </w:rPr>
        <w:t xml:space="preserve"> </w:t>
      </w:r>
      <w:r w:rsidRPr="00362EEA">
        <w:rPr>
          <w:rFonts w:ascii="Tahoma" w:hAnsi="Tahoma" w:cs="Tahoma"/>
          <w:sz w:val="24"/>
          <w:szCs w:val="24"/>
          <w:rtl/>
        </w:rPr>
        <w:t xml:space="preserve">לטקסט חפשו בגוגל </w:t>
      </w:r>
      <w:r w:rsidRPr="00362EEA">
        <w:rPr>
          <w:rFonts w:ascii="Tahoma" w:hAnsi="Tahoma" w:cs="Tahoma"/>
          <w:b/>
          <w:bCs/>
          <w:sz w:val="24"/>
          <w:szCs w:val="24"/>
        </w:rPr>
        <w:t>Binary to Text</w:t>
      </w:r>
    </w:p>
    <w:p w14:paraId="5C5B5F83" w14:textId="77777777" w:rsidR="001A6E12" w:rsidRDefault="001A6E12" w:rsidP="001A6E12">
      <w:pPr>
        <w:pStyle w:val="a7"/>
        <w:numPr>
          <w:ilvl w:val="0"/>
          <w:numId w:val="7"/>
        </w:numPr>
        <w:bidi/>
        <w:ind w:left="990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למבנה של הודעת </w:t>
      </w:r>
      <w:r>
        <w:rPr>
          <w:rFonts w:ascii="Tahoma" w:hAnsi="Tahoma" w:cs="Tahoma" w:hint="cs"/>
          <w:sz w:val="24"/>
          <w:szCs w:val="24"/>
        </w:rPr>
        <w:t>TCP</w:t>
      </w:r>
      <w:r>
        <w:rPr>
          <w:rFonts w:ascii="Tahoma" w:hAnsi="Tahoma" w:cs="Tahoma" w:hint="cs"/>
          <w:sz w:val="24"/>
          <w:szCs w:val="24"/>
          <w:rtl/>
        </w:rPr>
        <w:t xml:space="preserve"> היעזרו במצגת השיעור או חפשו בגוגל </w:t>
      </w:r>
      <w:r w:rsidRPr="00B7297C">
        <w:rPr>
          <w:rFonts w:ascii="Tahoma" w:hAnsi="Tahoma" w:cs="Tahoma"/>
          <w:b/>
          <w:bCs/>
          <w:sz w:val="24"/>
          <w:szCs w:val="24"/>
        </w:rPr>
        <w:t>TCP Segment</w:t>
      </w:r>
    </w:p>
    <w:p w14:paraId="386C095F" w14:textId="77777777" w:rsidR="00362EEA" w:rsidRPr="00A2558E" w:rsidRDefault="00362EEA" w:rsidP="00362EEA">
      <w:pPr>
        <w:bidi/>
        <w:rPr>
          <w:rFonts w:ascii="Tahoma" w:hAnsi="Tahoma" w:cs="Tahoma"/>
          <w:b/>
          <w:bCs/>
          <w:sz w:val="12"/>
          <w:szCs w:val="12"/>
          <w:rtl/>
        </w:rPr>
      </w:pPr>
    </w:p>
    <w:p w14:paraId="23B040C1" w14:textId="77777777" w:rsidR="001A6E12" w:rsidRPr="001A6E12" w:rsidRDefault="001A6E12" w:rsidP="001A6E12">
      <w:pPr>
        <w:pStyle w:val="a7"/>
        <w:numPr>
          <w:ilvl w:val="0"/>
          <w:numId w:val="4"/>
        </w:numPr>
        <w:bidi/>
        <w:rPr>
          <w:rFonts w:ascii="Tahoma" w:hAnsi="Tahoma" w:cs="Tahoma"/>
          <w:sz w:val="24"/>
          <w:szCs w:val="24"/>
          <w:rtl/>
        </w:rPr>
      </w:pPr>
      <w:r w:rsidRPr="001A6E12">
        <w:rPr>
          <w:rFonts w:ascii="Tahoma" w:hAnsi="Tahoma" w:cs="Tahoma" w:hint="cs"/>
          <w:sz w:val="24"/>
          <w:szCs w:val="24"/>
          <w:rtl/>
        </w:rPr>
        <w:t xml:space="preserve">פתחו את קובץ </w:t>
      </w:r>
      <w:r>
        <w:rPr>
          <w:rFonts w:ascii="Tahoma" w:hAnsi="Tahoma" w:cs="Tahoma"/>
          <w:sz w:val="24"/>
          <w:szCs w:val="24"/>
        </w:rPr>
        <w:t>bits.txt</w:t>
      </w:r>
      <w:r>
        <w:rPr>
          <w:rFonts w:ascii="Tahoma" w:hAnsi="Tahoma" w:cs="Tahoma" w:hint="cs"/>
          <w:sz w:val="24"/>
          <w:szCs w:val="24"/>
          <w:rtl/>
        </w:rPr>
        <w:t xml:space="preserve"> ובו רצף ביטים.</w:t>
      </w:r>
    </w:p>
    <w:p w14:paraId="3BB0EB47" w14:textId="77777777" w:rsidR="00F41D70" w:rsidRPr="00362EEA" w:rsidRDefault="00F41D70" w:rsidP="00F41D70">
      <w:pPr>
        <w:pStyle w:val="a7"/>
        <w:numPr>
          <w:ilvl w:val="0"/>
          <w:numId w:val="4"/>
        </w:numPr>
        <w:bidi/>
        <w:spacing w:after="200" w:line="276" w:lineRule="auto"/>
        <w:rPr>
          <w:rFonts w:ascii="Tahoma" w:hAnsi="Tahoma" w:cs="Tahoma"/>
          <w:b/>
          <w:bCs/>
          <w:sz w:val="24"/>
          <w:szCs w:val="24"/>
        </w:rPr>
      </w:pPr>
      <w:r w:rsidRPr="00362EEA">
        <w:rPr>
          <w:rFonts w:ascii="Tahoma" w:hAnsi="Tahoma" w:cs="Tahoma"/>
          <w:b/>
          <w:bCs/>
          <w:sz w:val="24"/>
          <w:szCs w:val="24"/>
          <w:rtl/>
        </w:rPr>
        <w:t>מלאו את הטבלה הבאה</w:t>
      </w:r>
      <w:r w:rsidR="00EE4364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="00EE4364">
        <w:rPr>
          <w:rFonts w:ascii="Tahoma" w:hAnsi="Tahoma" w:cs="Tahoma" w:hint="cs"/>
          <w:sz w:val="24"/>
          <w:szCs w:val="24"/>
          <w:rtl/>
        </w:rPr>
        <w:t>(תאים שחורים לא צריך למלא):</w:t>
      </w:r>
    </w:p>
    <w:tbl>
      <w:tblPr>
        <w:tblStyle w:val="aa"/>
        <w:bidiVisual/>
        <w:tblW w:w="9943" w:type="dxa"/>
        <w:tblInd w:w="173" w:type="dxa"/>
        <w:tblLook w:val="04A0" w:firstRow="1" w:lastRow="0" w:firstColumn="1" w:lastColumn="0" w:noHBand="0" w:noVBand="1"/>
      </w:tblPr>
      <w:tblGrid>
        <w:gridCol w:w="1697"/>
        <w:gridCol w:w="4409"/>
        <w:gridCol w:w="1760"/>
        <w:gridCol w:w="2077"/>
      </w:tblGrid>
      <w:tr w:rsidR="00B83DC3" w:rsidRPr="00362EEA" w14:paraId="72409D33" w14:textId="77777777" w:rsidTr="00766EF9">
        <w:trPr>
          <w:trHeight w:val="1007"/>
        </w:trPr>
        <w:tc>
          <w:tcPr>
            <w:tcW w:w="2150" w:type="dxa"/>
            <w:shd w:val="clear" w:color="auto" w:fill="D9E2F3" w:themeFill="accent5" w:themeFillTint="33"/>
          </w:tcPr>
          <w:p w14:paraId="0D3EE15B" w14:textId="77777777" w:rsidR="00B83DC3" w:rsidRPr="007307B6" w:rsidRDefault="00B83DC3" w:rsidP="00B83DC3">
            <w:pPr>
              <w:jc w:val="right"/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</w:pPr>
            <w:r w:rsidRPr="007307B6"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  <w:t>פרמטר</w:t>
            </w:r>
          </w:p>
        </w:tc>
        <w:tc>
          <w:tcPr>
            <w:tcW w:w="2700" w:type="dxa"/>
            <w:shd w:val="clear" w:color="auto" w:fill="D9E2F3" w:themeFill="accent5" w:themeFillTint="33"/>
          </w:tcPr>
          <w:p w14:paraId="40581C60" w14:textId="77777777" w:rsidR="00B83DC3" w:rsidRPr="007307B6" w:rsidRDefault="00B83DC3" w:rsidP="00B83DC3">
            <w:pPr>
              <w:bidi/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</w:pPr>
            <w:r w:rsidRPr="007307B6"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  <w:t>ערך ב</w:t>
            </w:r>
            <w:r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>בינארית (</w:t>
            </w:r>
            <w:r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</w:rPr>
              <w:t>010</w:t>
            </w:r>
            <w:r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>110</w:t>
            </w:r>
            <w:r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</w:rPr>
              <w:t>…</w:t>
            </w:r>
            <w:r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>)</w:t>
            </w:r>
          </w:p>
        </w:tc>
        <w:tc>
          <w:tcPr>
            <w:tcW w:w="2495" w:type="dxa"/>
            <w:shd w:val="clear" w:color="auto" w:fill="D9E2F3" w:themeFill="accent5" w:themeFillTint="33"/>
          </w:tcPr>
          <w:p w14:paraId="0F45712F" w14:textId="77777777" w:rsidR="00B83DC3" w:rsidRPr="007307B6" w:rsidRDefault="00B83DC3" w:rsidP="00766EF9">
            <w:pPr>
              <w:bidi/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</w:pPr>
            <w:r w:rsidRPr="007307B6"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  <w:t xml:space="preserve">גודל </w:t>
            </w:r>
            <w:r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 xml:space="preserve">השדה </w:t>
            </w:r>
            <w:r w:rsidR="003A4EB1"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 xml:space="preserve">בבתים </w:t>
            </w:r>
            <w:r w:rsidR="003A4EB1"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  <w:br/>
            </w:r>
            <w:r w:rsidR="003A4EB1"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>(מספר ה</w:t>
            </w:r>
            <w:r w:rsidR="00766EF9"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>-</w:t>
            </w:r>
            <w:r w:rsidR="00766EF9"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</w:rPr>
              <w:t>bytes</w:t>
            </w:r>
            <w:r w:rsidR="003A4EB1"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>)</w:t>
            </w:r>
          </w:p>
        </w:tc>
        <w:tc>
          <w:tcPr>
            <w:tcW w:w="2598" w:type="dxa"/>
            <w:shd w:val="clear" w:color="auto" w:fill="D9E2F3" w:themeFill="accent5" w:themeFillTint="33"/>
          </w:tcPr>
          <w:p w14:paraId="7613D789" w14:textId="77777777" w:rsidR="00B83DC3" w:rsidRPr="007307B6" w:rsidRDefault="00B83DC3" w:rsidP="00B83DC3">
            <w:pPr>
              <w:jc w:val="right"/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</w:pPr>
            <w:r w:rsidRPr="007307B6"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  <w:t>ערך אמיתי</w:t>
            </w:r>
            <w:r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 xml:space="preserve"> </w:t>
            </w:r>
            <w:r w:rsidR="003A4EB1">
              <w:rPr>
                <w:rFonts w:ascii="Tahoma" w:hAnsi="Tahoma" w:cs="Tahoma"/>
                <w:b/>
                <w:bCs/>
                <w:color w:val="1F4E79" w:themeColor="accent1" w:themeShade="80"/>
                <w:sz w:val="24"/>
                <w:szCs w:val="24"/>
                <w:rtl/>
              </w:rPr>
              <w:br/>
            </w:r>
            <w:r>
              <w:rPr>
                <w:rFonts w:ascii="Tahoma" w:hAnsi="Tahoma" w:cs="Tahoma" w:hint="cs"/>
                <w:b/>
                <w:bCs/>
                <w:color w:val="1F4E79" w:themeColor="accent1" w:themeShade="80"/>
                <w:sz w:val="24"/>
                <w:szCs w:val="24"/>
                <w:rtl/>
              </w:rPr>
              <w:t>(קריא לבני אדם)</w:t>
            </w:r>
          </w:p>
        </w:tc>
      </w:tr>
      <w:tr w:rsidR="00C064CE" w:rsidRPr="00362EEA" w14:paraId="62EB90BE" w14:textId="77777777" w:rsidTr="00766EF9">
        <w:trPr>
          <w:trHeight w:val="399"/>
        </w:trPr>
        <w:tc>
          <w:tcPr>
            <w:tcW w:w="2150" w:type="dxa"/>
            <w:shd w:val="clear" w:color="auto" w:fill="E7E6E6" w:themeFill="background2"/>
          </w:tcPr>
          <w:p w14:paraId="33DBA63D" w14:textId="77777777" w:rsidR="00F41D70" w:rsidRPr="00175E78" w:rsidRDefault="00F41D70" w:rsidP="007307B6">
            <w:pPr>
              <w:jc w:val="right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175E78"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  <w:t>גודל ההדרים</w:t>
            </w:r>
          </w:p>
        </w:tc>
        <w:tc>
          <w:tcPr>
            <w:tcW w:w="2700" w:type="dxa"/>
            <w:shd w:val="clear" w:color="auto" w:fill="000000" w:themeFill="text1"/>
          </w:tcPr>
          <w:p w14:paraId="0C853D9E" w14:textId="77777777"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495" w:type="dxa"/>
          </w:tcPr>
          <w:p w14:paraId="6E998680" w14:textId="2612F82F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t>20</w:t>
            </w:r>
          </w:p>
        </w:tc>
        <w:tc>
          <w:tcPr>
            <w:tcW w:w="2598" w:type="dxa"/>
            <w:shd w:val="clear" w:color="auto" w:fill="000000" w:themeFill="text1"/>
          </w:tcPr>
          <w:p w14:paraId="12C9CDDF" w14:textId="6ACD2324"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</w:tr>
      <w:tr w:rsidR="00C064CE" w:rsidRPr="00362EEA" w14:paraId="382BF272" w14:textId="77777777" w:rsidTr="00766EF9">
        <w:trPr>
          <w:trHeight w:val="399"/>
        </w:trPr>
        <w:tc>
          <w:tcPr>
            <w:tcW w:w="2150" w:type="dxa"/>
            <w:shd w:val="clear" w:color="auto" w:fill="E7E6E6" w:themeFill="background2"/>
          </w:tcPr>
          <w:p w14:paraId="021CB3BA" w14:textId="77777777" w:rsidR="00F41D70" w:rsidRPr="00175E78" w:rsidRDefault="00F41D70" w:rsidP="007307B6">
            <w:pPr>
              <w:jc w:val="right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175E78"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  <w:t>גודל הדאטה</w:t>
            </w:r>
          </w:p>
        </w:tc>
        <w:tc>
          <w:tcPr>
            <w:tcW w:w="2700" w:type="dxa"/>
            <w:shd w:val="clear" w:color="auto" w:fill="000000" w:themeFill="text1"/>
          </w:tcPr>
          <w:p w14:paraId="22278CDC" w14:textId="77777777"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2495" w:type="dxa"/>
          </w:tcPr>
          <w:p w14:paraId="6253A6CB" w14:textId="4D988FBB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t>40</w:t>
            </w:r>
          </w:p>
        </w:tc>
        <w:tc>
          <w:tcPr>
            <w:tcW w:w="2598" w:type="dxa"/>
            <w:shd w:val="clear" w:color="auto" w:fill="000000" w:themeFill="text1"/>
          </w:tcPr>
          <w:p w14:paraId="3E32A68B" w14:textId="77777777"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</w:tr>
      <w:tr w:rsidR="00F41D70" w:rsidRPr="00362EEA" w14:paraId="2F1D38F9" w14:textId="77777777" w:rsidTr="00766EF9">
        <w:trPr>
          <w:trHeight w:val="399"/>
        </w:trPr>
        <w:tc>
          <w:tcPr>
            <w:tcW w:w="2150" w:type="dxa"/>
            <w:shd w:val="clear" w:color="auto" w:fill="E7E6E6" w:themeFill="background2"/>
          </w:tcPr>
          <w:p w14:paraId="0900D1FD" w14:textId="77777777"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362EEA">
              <w:rPr>
                <w:rFonts w:ascii="Tahoma" w:hAnsi="Tahoma" w:cs="Tahoma"/>
                <w:sz w:val="24"/>
                <w:szCs w:val="24"/>
                <w:rtl/>
              </w:rPr>
              <w:t>פורט המקור</w:t>
            </w:r>
          </w:p>
        </w:tc>
        <w:tc>
          <w:tcPr>
            <w:tcW w:w="2700" w:type="dxa"/>
          </w:tcPr>
          <w:p w14:paraId="7F8490D4" w14:textId="090B0274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0000011011110100</w:t>
            </w:r>
          </w:p>
        </w:tc>
        <w:tc>
          <w:tcPr>
            <w:tcW w:w="2495" w:type="dxa"/>
          </w:tcPr>
          <w:p w14:paraId="1BB4FE84" w14:textId="70CED398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2598" w:type="dxa"/>
          </w:tcPr>
          <w:p w14:paraId="0994DE34" w14:textId="72EBB74B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1780</w:t>
            </w:r>
          </w:p>
        </w:tc>
      </w:tr>
      <w:tr w:rsidR="00F41D70" w:rsidRPr="00362EEA" w14:paraId="3DC98773" w14:textId="77777777" w:rsidTr="00766EF9">
        <w:trPr>
          <w:trHeight w:val="399"/>
        </w:trPr>
        <w:tc>
          <w:tcPr>
            <w:tcW w:w="2150" w:type="dxa"/>
            <w:shd w:val="clear" w:color="auto" w:fill="E7E6E6" w:themeFill="background2"/>
          </w:tcPr>
          <w:p w14:paraId="0F1F7842" w14:textId="77777777"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362EEA">
              <w:rPr>
                <w:rFonts w:ascii="Tahoma" w:hAnsi="Tahoma" w:cs="Tahoma"/>
                <w:sz w:val="24"/>
                <w:szCs w:val="24"/>
                <w:rtl/>
              </w:rPr>
              <w:t>פורט היעד</w:t>
            </w:r>
          </w:p>
        </w:tc>
        <w:tc>
          <w:tcPr>
            <w:tcW w:w="2700" w:type="dxa"/>
          </w:tcPr>
          <w:p w14:paraId="4555409C" w14:textId="77ED17A6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0001101101000100</w:t>
            </w:r>
          </w:p>
        </w:tc>
        <w:tc>
          <w:tcPr>
            <w:tcW w:w="2495" w:type="dxa"/>
            <w:vAlign w:val="center"/>
          </w:tcPr>
          <w:p w14:paraId="729C8932" w14:textId="77777777" w:rsidR="00F41D70" w:rsidRPr="00766EF9" w:rsidRDefault="00766EF9" w:rsidP="00766EF9">
            <w:pPr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  <w:r w:rsidRPr="00766EF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598" w:type="dxa"/>
            <w:vAlign w:val="center"/>
          </w:tcPr>
          <w:p w14:paraId="7A482BE9" w14:textId="52BF8339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6980</w:t>
            </w:r>
          </w:p>
        </w:tc>
      </w:tr>
      <w:tr w:rsidR="00F41D70" w:rsidRPr="00362EEA" w14:paraId="33121CEA" w14:textId="77777777" w:rsidTr="00766EF9">
        <w:trPr>
          <w:trHeight w:val="399"/>
        </w:trPr>
        <w:tc>
          <w:tcPr>
            <w:tcW w:w="2150" w:type="dxa"/>
            <w:shd w:val="clear" w:color="auto" w:fill="E7E6E6" w:themeFill="background2"/>
          </w:tcPr>
          <w:p w14:paraId="775E1FB7" w14:textId="77777777"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362EEA">
              <w:rPr>
                <w:rFonts w:ascii="Tahoma" w:hAnsi="Tahoma" w:cs="Tahoma"/>
                <w:sz w:val="24"/>
                <w:szCs w:val="24"/>
              </w:rPr>
              <w:t>Sequence number</w:t>
            </w:r>
          </w:p>
        </w:tc>
        <w:tc>
          <w:tcPr>
            <w:tcW w:w="2700" w:type="dxa"/>
          </w:tcPr>
          <w:p w14:paraId="70F3A09F" w14:textId="0E324A45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01011010110010101111110100111001</w:t>
            </w:r>
          </w:p>
        </w:tc>
        <w:tc>
          <w:tcPr>
            <w:tcW w:w="2495" w:type="dxa"/>
            <w:vAlign w:val="center"/>
          </w:tcPr>
          <w:p w14:paraId="4D65D864" w14:textId="181A1121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2598" w:type="dxa"/>
            <w:vAlign w:val="center"/>
          </w:tcPr>
          <w:p w14:paraId="572B4C11" w14:textId="77777777" w:rsidR="00F41D70" w:rsidRPr="00362EEA" w:rsidRDefault="00166A5E" w:rsidP="00766EF9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EF74FA">
              <w:rPr>
                <w:rFonts w:cs="Arial"/>
                <w:sz w:val="24"/>
                <w:szCs w:val="24"/>
                <w:rtl/>
              </w:rPr>
              <w:t>1523252537</w:t>
            </w:r>
          </w:p>
        </w:tc>
      </w:tr>
      <w:tr w:rsidR="00F41D70" w:rsidRPr="00362EEA" w14:paraId="48A575FE" w14:textId="77777777" w:rsidTr="00766EF9">
        <w:trPr>
          <w:trHeight w:val="378"/>
        </w:trPr>
        <w:tc>
          <w:tcPr>
            <w:tcW w:w="2150" w:type="dxa"/>
            <w:shd w:val="clear" w:color="auto" w:fill="E7E6E6" w:themeFill="background2"/>
          </w:tcPr>
          <w:p w14:paraId="58EC16B2" w14:textId="77777777"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362EEA">
              <w:rPr>
                <w:rFonts w:ascii="Tahoma" w:hAnsi="Tahoma" w:cs="Tahoma"/>
                <w:sz w:val="24"/>
                <w:szCs w:val="24"/>
              </w:rPr>
              <w:t>Ack number</w:t>
            </w:r>
          </w:p>
        </w:tc>
        <w:tc>
          <w:tcPr>
            <w:tcW w:w="2700" w:type="dxa"/>
          </w:tcPr>
          <w:p w14:paraId="742F94C2" w14:textId="7C548DBE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01010001110111011000000011000010</w:t>
            </w:r>
          </w:p>
        </w:tc>
        <w:tc>
          <w:tcPr>
            <w:tcW w:w="2495" w:type="dxa"/>
          </w:tcPr>
          <w:p w14:paraId="606ADE78" w14:textId="3B0FD649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2598" w:type="dxa"/>
          </w:tcPr>
          <w:p w14:paraId="7EE59581" w14:textId="71F85CE5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1373470914</w:t>
            </w:r>
          </w:p>
        </w:tc>
      </w:tr>
      <w:tr w:rsidR="00F41D70" w:rsidRPr="00362EEA" w14:paraId="76A82A92" w14:textId="77777777" w:rsidTr="00766EF9">
        <w:trPr>
          <w:trHeight w:val="399"/>
        </w:trPr>
        <w:tc>
          <w:tcPr>
            <w:tcW w:w="2150" w:type="dxa"/>
            <w:shd w:val="clear" w:color="auto" w:fill="E7E6E6" w:themeFill="background2"/>
          </w:tcPr>
          <w:p w14:paraId="0EAC5C21" w14:textId="77777777"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</w:rPr>
            </w:pPr>
            <w:r w:rsidRPr="00362EEA">
              <w:rPr>
                <w:rFonts w:ascii="Tahoma" w:hAnsi="Tahoma" w:cs="Tahoma"/>
                <w:sz w:val="24"/>
                <w:szCs w:val="24"/>
              </w:rPr>
              <w:t>Windows size</w:t>
            </w:r>
          </w:p>
        </w:tc>
        <w:tc>
          <w:tcPr>
            <w:tcW w:w="2700" w:type="dxa"/>
          </w:tcPr>
          <w:p w14:paraId="05572313" w14:textId="05D01624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1111101011101011</w:t>
            </w:r>
          </w:p>
        </w:tc>
        <w:tc>
          <w:tcPr>
            <w:tcW w:w="2495" w:type="dxa"/>
          </w:tcPr>
          <w:p w14:paraId="7AE95582" w14:textId="1AEE1176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2598" w:type="dxa"/>
          </w:tcPr>
          <w:p w14:paraId="6482529D" w14:textId="5AAC7993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64235</w:t>
            </w:r>
          </w:p>
        </w:tc>
      </w:tr>
      <w:tr w:rsidR="00F41D70" w:rsidRPr="00362EEA" w14:paraId="36E8E5E1" w14:textId="77777777" w:rsidTr="00766EF9">
        <w:trPr>
          <w:trHeight w:val="819"/>
        </w:trPr>
        <w:tc>
          <w:tcPr>
            <w:tcW w:w="2150" w:type="dxa"/>
            <w:shd w:val="clear" w:color="auto" w:fill="E7E6E6" w:themeFill="background2"/>
          </w:tcPr>
          <w:p w14:paraId="2C762591" w14:textId="77777777"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362EEA">
              <w:rPr>
                <w:rFonts w:ascii="Tahoma" w:hAnsi="Tahoma" w:cs="Tahoma"/>
                <w:sz w:val="24"/>
                <w:szCs w:val="24"/>
              </w:rPr>
              <w:t>Flags</w:t>
            </w:r>
          </w:p>
        </w:tc>
        <w:tc>
          <w:tcPr>
            <w:tcW w:w="2700" w:type="dxa"/>
          </w:tcPr>
          <w:p w14:paraId="4B8BEF56" w14:textId="77777777" w:rsidR="00F41D70" w:rsidRPr="00362EEA" w:rsidRDefault="00F41D70" w:rsidP="00431FE1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07693F">
              <w:rPr>
                <w:rFonts w:ascii="Tahoma" w:hAnsi="Tahoma" w:cs="Tahoma"/>
                <w:rtl/>
              </w:rPr>
              <w:t>אילו דגלים דולקים?</w:t>
            </w:r>
          </w:p>
        </w:tc>
        <w:tc>
          <w:tcPr>
            <w:tcW w:w="5093" w:type="dxa"/>
            <w:gridSpan w:val="2"/>
          </w:tcPr>
          <w:p w14:paraId="526990E8" w14:textId="34AAF319" w:rsidR="00F41D70" w:rsidRPr="00362EEA" w:rsidRDefault="002B201E" w:rsidP="007307B6">
            <w:pPr>
              <w:jc w:val="right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</w:rPr>
              <w:t>ACK</w:t>
            </w:r>
            <w:r>
              <w:rPr>
                <w:rFonts w:ascii="Tahoma" w:hAnsi="Tahoma" w:cs="Tahoma"/>
                <w:sz w:val="24"/>
                <w:szCs w:val="24"/>
              </w:rPr>
              <w:t>,PUSH</w:t>
            </w:r>
          </w:p>
        </w:tc>
      </w:tr>
      <w:tr w:rsidR="00F41D70" w:rsidRPr="00362EEA" w14:paraId="5E006BFE" w14:textId="77777777" w:rsidTr="00766EF9">
        <w:trPr>
          <w:trHeight w:val="378"/>
        </w:trPr>
        <w:tc>
          <w:tcPr>
            <w:tcW w:w="2150" w:type="dxa"/>
            <w:shd w:val="clear" w:color="auto" w:fill="E7E6E6" w:themeFill="background2"/>
          </w:tcPr>
          <w:p w14:paraId="1FC7BB29" w14:textId="77777777" w:rsidR="00F41D70" w:rsidRPr="00362EEA" w:rsidRDefault="00F41D70" w:rsidP="007307B6">
            <w:pPr>
              <w:jc w:val="right"/>
              <w:rPr>
                <w:rFonts w:ascii="Tahoma" w:hAnsi="Tahoma" w:cs="Tahoma"/>
                <w:sz w:val="24"/>
                <w:szCs w:val="24"/>
              </w:rPr>
            </w:pPr>
            <w:r w:rsidRPr="00362EEA">
              <w:rPr>
                <w:rFonts w:ascii="Tahoma" w:hAnsi="Tahoma" w:cs="Tahoma"/>
                <w:sz w:val="24"/>
                <w:szCs w:val="24"/>
              </w:rPr>
              <w:t>Data</w:t>
            </w:r>
          </w:p>
        </w:tc>
        <w:tc>
          <w:tcPr>
            <w:tcW w:w="2700" w:type="dxa"/>
          </w:tcPr>
          <w:p w14:paraId="513F3314" w14:textId="77777777" w:rsidR="002B201E" w:rsidRPr="002B201E" w:rsidRDefault="002B201E" w:rsidP="002B201E">
            <w:pPr>
              <w:jc w:val="right"/>
              <w:rPr>
                <w:rFonts w:ascii="Tahoma" w:hAnsi="Tahoma" w:cs="Tahoma"/>
                <w:sz w:val="24"/>
                <w:szCs w:val="24"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01010111011001010110110001101100</w:t>
            </w:r>
          </w:p>
          <w:p w14:paraId="00976654" w14:textId="77777777" w:rsidR="002B201E" w:rsidRPr="002B201E" w:rsidRDefault="002B201E" w:rsidP="002B201E">
            <w:pPr>
              <w:jc w:val="right"/>
              <w:rPr>
                <w:rFonts w:ascii="Tahoma" w:hAnsi="Tahoma" w:cs="Tahoma"/>
                <w:sz w:val="24"/>
                <w:szCs w:val="24"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00100000011001000110111101101110</w:t>
            </w:r>
          </w:p>
          <w:p w14:paraId="4B3D52BF" w14:textId="77777777" w:rsidR="002B201E" w:rsidRPr="002B201E" w:rsidRDefault="002B201E" w:rsidP="002B201E">
            <w:pPr>
              <w:jc w:val="right"/>
              <w:rPr>
                <w:rFonts w:ascii="Tahoma" w:hAnsi="Tahoma" w:cs="Tahoma"/>
                <w:sz w:val="24"/>
                <w:szCs w:val="24"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01100101001000010010000001001000</w:t>
            </w:r>
          </w:p>
          <w:p w14:paraId="0A9C4601" w14:textId="77777777" w:rsidR="002B201E" w:rsidRPr="002B201E" w:rsidRDefault="002B201E" w:rsidP="002B201E">
            <w:pPr>
              <w:jc w:val="right"/>
              <w:rPr>
                <w:rFonts w:ascii="Tahoma" w:hAnsi="Tahoma" w:cs="Tahoma"/>
                <w:sz w:val="24"/>
                <w:szCs w:val="24"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01100001011101100110010100100000</w:t>
            </w:r>
          </w:p>
          <w:p w14:paraId="2836406C" w14:textId="77777777" w:rsidR="002B201E" w:rsidRPr="002B201E" w:rsidRDefault="002B201E" w:rsidP="002B201E">
            <w:pPr>
              <w:jc w:val="right"/>
              <w:rPr>
                <w:rFonts w:ascii="Tahoma" w:hAnsi="Tahoma" w:cs="Tahoma"/>
                <w:sz w:val="24"/>
                <w:szCs w:val="24"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01110011011011110110110101100101</w:t>
            </w:r>
          </w:p>
          <w:p w14:paraId="44524195" w14:textId="77777777" w:rsidR="002B201E" w:rsidRPr="002B201E" w:rsidRDefault="002B201E" w:rsidP="002B201E">
            <w:pPr>
              <w:jc w:val="right"/>
              <w:rPr>
                <w:rFonts w:ascii="Tahoma" w:hAnsi="Tahoma" w:cs="Tahoma"/>
                <w:sz w:val="24"/>
                <w:szCs w:val="24"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00100000011101000110000101101000</w:t>
            </w:r>
          </w:p>
          <w:p w14:paraId="22AABC82" w14:textId="77777777" w:rsidR="002B201E" w:rsidRPr="002B201E" w:rsidRDefault="002B201E" w:rsidP="002B201E">
            <w:pPr>
              <w:jc w:val="right"/>
              <w:rPr>
                <w:rFonts w:ascii="Tahoma" w:hAnsi="Tahoma" w:cs="Tahoma"/>
                <w:sz w:val="24"/>
                <w:szCs w:val="24"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01101001011011100110100100100000</w:t>
            </w:r>
          </w:p>
          <w:p w14:paraId="0B0E96BB" w14:textId="77777777" w:rsidR="002B201E" w:rsidRPr="002B201E" w:rsidRDefault="002B201E" w:rsidP="002B201E">
            <w:pPr>
              <w:jc w:val="right"/>
              <w:rPr>
                <w:rFonts w:ascii="Tahoma" w:hAnsi="Tahoma" w:cs="Tahoma"/>
                <w:sz w:val="24"/>
                <w:szCs w:val="24"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01100001011011100110010000100000</w:t>
            </w:r>
          </w:p>
          <w:p w14:paraId="49B92CB2" w14:textId="77777777" w:rsidR="002B201E" w:rsidRPr="002B201E" w:rsidRDefault="002B201E" w:rsidP="002B201E">
            <w:pPr>
              <w:jc w:val="right"/>
              <w:rPr>
                <w:rFonts w:ascii="Tahoma" w:hAnsi="Tahoma" w:cs="Tahoma"/>
                <w:sz w:val="24"/>
                <w:szCs w:val="24"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lastRenderedPageBreak/>
              <w:t>01110110011001010110011101110011</w:t>
            </w:r>
          </w:p>
          <w:p w14:paraId="4C63E63E" w14:textId="5FF47B4F" w:rsidR="00F41D70" w:rsidRPr="00362EEA" w:rsidRDefault="002B201E" w:rsidP="002B201E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 w:rsidRPr="002B201E">
              <w:rPr>
                <w:rFonts w:ascii="Tahoma" w:hAnsi="Tahoma" w:cs="Tahoma"/>
                <w:sz w:val="24"/>
                <w:szCs w:val="24"/>
              </w:rPr>
              <w:t>00100001001011100010111000101110</w:t>
            </w:r>
          </w:p>
        </w:tc>
        <w:tc>
          <w:tcPr>
            <w:tcW w:w="2495" w:type="dxa"/>
          </w:tcPr>
          <w:p w14:paraId="2F84A3E7" w14:textId="43288C79" w:rsidR="00F41D70" w:rsidRPr="00362EEA" w:rsidRDefault="00A90F56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lastRenderedPageBreak/>
              <w:t xml:space="preserve"> </w:t>
            </w:r>
            <w:r w:rsidR="00C270F2">
              <w:rPr>
                <w:rFonts w:ascii="Tahoma" w:hAnsi="Tahoma" w:cs="Tahoma"/>
                <w:sz w:val="24"/>
                <w:szCs w:val="24"/>
              </w:rPr>
              <w:t>40</w:t>
            </w: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</w:p>
        </w:tc>
        <w:tc>
          <w:tcPr>
            <w:tcW w:w="2598" w:type="dxa"/>
          </w:tcPr>
          <w:p w14:paraId="0E90A46C" w14:textId="2F44C33C" w:rsidR="00F41D70" w:rsidRPr="00A90F56" w:rsidRDefault="00A90F56" w:rsidP="007307B6">
            <w:pPr>
              <w:jc w:val="right"/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t>Well done! Have some tahini and vegs!...</w:t>
            </w:r>
          </w:p>
        </w:tc>
      </w:tr>
    </w:tbl>
    <w:p w14:paraId="513BE848" w14:textId="77777777" w:rsidR="007249AE" w:rsidRPr="00A2558E" w:rsidRDefault="007249AE" w:rsidP="00A2558E">
      <w:pPr>
        <w:bidi/>
        <w:spacing w:after="200" w:line="276" w:lineRule="auto"/>
        <w:rPr>
          <w:rFonts w:ascii="Tahoma" w:hAnsi="Tahoma" w:cs="Tahoma"/>
          <w:sz w:val="24"/>
          <w:szCs w:val="24"/>
        </w:rPr>
      </w:pPr>
    </w:p>
    <w:p w14:paraId="024AF969" w14:textId="77777777" w:rsidR="00F41D70" w:rsidRDefault="00F41D70" w:rsidP="007249AE">
      <w:pPr>
        <w:pStyle w:val="a7"/>
        <w:numPr>
          <w:ilvl w:val="0"/>
          <w:numId w:val="4"/>
        </w:numPr>
        <w:bidi/>
        <w:spacing w:after="200" w:line="276" w:lineRule="auto"/>
        <w:rPr>
          <w:rFonts w:ascii="Tahoma" w:hAnsi="Tahoma" w:cs="Tahoma"/>
          <w:sz w:val="24"/>
          <w:szCs w:val="24"/>
        </w:rPr>
      </w:pPr>
      <w:r w:rsidRPr="00362EEA">
        <w:rPr>
          <w:rFonts w:ascii="Tahoma" w:hAnsi="Tahoma" w:cs="Tahoma"/>
          <w:sz w:val="24"/>
          <w:szCs w:val="24"/>
          <w:rtl/>
        </w:rPr>
        <w:t>כתבו במילים באיזה שלב של סשן</w:t>
      </w:r>
      <w:r w:rsidRPr="00362EEA">
        <w:rPr>
          <w:rFonts w:ascii="Tahoma" w:hAnsi="Tahoma" w:cs="Tahoma"/>
          <w:sz w:val="24"/>
          <w:szCs w:val="24"/>
        </w:rPr>
        <w:t xml:space="preserve">TCP </w:t>
      </w:r>
      <w:r w:rsidRPr="00362EEA">
        <w:rPr>
          <w:rFonts w:ascii="Tahoma" w:hAnsi="Tahoma" w:cs="Tahoma"/>
          <w:sz w:val="24"/>
          <w:szCs w:val="24"/>
          <w:rtl/>
        </w:rPr>
        <w:t xml:space="preserve"> ה</w:t>
      </w:r>
      <w:r w:rsidR="00B152D9">
        <w:rPr>
          <w:rFonts w:ascii="Tahoma" w:hAnsi="Tahoma" w:cs="Tahoma" w:hint="cs"/>
          <w:sz w:val="24"/>
          <w:szCs w:val="24"/>
          <w:rtl/>
        </w:rPr>
        <w:t>חבילה הזו נמצאת</w:t>
      </w:r>
      <w:r w:rsidRPr="00362EEA">
        <w:rPr>
          <w:rFonts w:ascii="Tahoma" w:hAnsi="Tahoma" w:cs="Tahoma"/>
          <w:sz w:val="24"/>
          <w:szCs w:val="24"/>
          <w:rtl/>
        </w:rPr>
        <w:t xml:space="preserve"> (האם ב-</w:t>
      </w:r>
      <w:r w:rsidRPr="00362EEA">
        <w:rPr>
          <w:rFonts w:ascii="Tahoma" w:hAnsi="Tahoma" w:cs="Tahoma"/>
          <w:sz w:val="24"/>
          <w:szCs w:val="24"/>
        </w:rPr>
        <w:t>handshake</w:t>
      </w:r>
      <w:r w:rsidR="00B152D9">
        <w:rPr>
          <w:rFonts w:ascii="Tahoma" w:hAnsi="Tahoma" w:cs="Tahoma"/>
          <w:sz w:val="24"/>
          <w:szCs w:val="24"/>
          <w:rtl/>
        </w:rPr>
        <w:t xml:space="preserve"> או אחרי</w:t>
      </w:r>
      <w:r w:rsidRPr="00362EEA">
        <w:rPr>
          <w:rFonts w:ascii="Tahoma" w:hAnsi="Tahoma" w:cs="Tahoma"/>
          <w:sz w:val="24"/>
          <w:szCs w:val="24"/>
          <w:rtl/>
        </w:rPr>
        <w:t>)?</w:t>
      </w:r>
      <w:r w:rsidRPr="00362EEA">
        <w:rPr>
          <w:rFonts w:ascii="Tahoma" w:hAnsi="Tahoma" w:cs="Tahoma"/>
          <w:sz w:val="24"/>
          <w:szCs w:val="24"/>
        </w:rPr>
        <w:t xml:space="preserve"> </w:t>
      </w:r>
      <w:r w:rsidRPr="00362EEA">
        <w:rPr>
          <w:rFonts w:ascii="Tahoma" w:hAnsi="Tahoma" w:cs="Tahoma"/>
          <w:sz w:val="24"/>
          <w:szCs w:val="24"/>
          <w:rtl/>
        </w:rPr>
        <w:t>איך ידעתם זאת?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B152D9" w:rsidRPr="00200610" w14:paraId="1C602586" w14:textId="77777777" w:rsidTr="005E6E52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14EF02A" w14:textId="7767966D" w:rsidR="00B152D9" w:rsidRPr="00B152D9" w:rsidRDefault="00A90F56" w:rsidP="00B152D9">
            <w:pPr>
              <w:bidi/>
              <w:ind w:left="36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אחרי הלחיצת יד בגלל שההודעה מעבירה מידע והחבילות שנשלחות בלחיצת יד נשךחות ללא מידע</w:t>
            </w:r>
          </w:p>
        </w:tc>
      </w:tr>
      <w:tr w:rsidR="00B152D9" w:rsidRPr="00E20B46" w14:paraId="31BBA23B" w14:textId="77777777" w:rsidTr="005E6E52">
        <w:trPr>
          <w:trHeight w:val="70"/>
        </w:trPr>
        <w:tc>
          <w:tcPr>
            <w:tcW w:w="9990" w:type="dxa"/>
            <w:tcBorders>
              <w:top w:val="single" w:sz="4" w:space="0" w:color="auto"/>
            </w:tcBorders>
          </w:tcPr>
          <w:p w14:paraId="2F8C3AE1" w14:textId="77777777" w:rsidR="00B152D9" w:rsidRPr="00E20B46" w:rsidRDefault="00B152D9" w:rsidP="005E6E52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064B78C5" w14:textId="77777777" w:rsidR="00B152D9" w:rsidRPr="00362EEA" w:rsidRDefault="00B152D9" w:rsidP="001C4E0A">
      <w:pPr>
        <w:pStyle w:val="a7"/>
        <w:bidi/>
        <w:spacing w:after="200" w:line="276" w:lineRule="auto"/>
        <w:rPr>
          <w:rFonts w:ascii="Tahoma" w:hAnsi="Tahoma" w:cs="Tahoma"/>
          <w:sz w:val="24"/>
          <w:szCs w:val="24"/>
        </w:rPr>
      </w:pPr>
    </w:p>
    <w:p w14:paraId="1864CE0C" w14:textId="77777777" w:rsidR="00F41D70" w:rsidRDefault="00F41D70" w:rsidP="00B152D9">
      <w:pPr>
        <w:pStyle w:val="a7"/>
        <w:numPr>
          <w:ilvl w:val="0"/>
          <w:numId w:val="4"/>
        </w:numPr>
        <w:bidi/>
        <w:spacing w:after="200" w:line="276" w:lineRule="auto"/>
        <w:rPr>
          <w:rFonts w:ascii="Tahoma" w:hAnsi="Tahoma" w:cs="Tahoma"/>
          <w:sz w:val="24"/>
          <w:szCs w:val="24"/>
        </w:rPr>
      </w:pPr>
      <w:r w:rsidRPr="00362EEA">
        <w:rPr>
          <w:rFonts w:ascii="Tahoma" w:hAnsi="Tahoma" w:cs="Tahoma"/>
          <w:sz w:val="24"/>
          <w:szCs w:val="24"/>
          <w:rtl/>
        </w:rPr>
        <w:t>הסבירו במילים מה אומר ה-</w:t>
      </w:r>
      <w:r w:rsidRPr="00362EEA">
        <w:rPr>
          <w:rFonts w:ascii="Tahoma" w:hAnsi="Tahoma" w:cs="Tahoma"/>
          <w:sz w:val="24"/>
          <w:szCs w:val="24"/>
        </w:rPr>
        <w:t>sequence number</w:t>
      </w:r>
      <w:r w:rsidRPr="00362EEA">
        <w:rPr>
          <w:rFonts w:ascii="Tahoma" w:hAnsi="Tahoma" w:cs="Tahoma"/>
          <w:sz w:val="24"/>
          <w:szCs w:val="24"/>
          <w:rtl/>
        </w:rPr>
        <w:t xml:space="preserve"> בפאקטה שניתחתם ומה אומר ה-</w:t>
      </w:r>
      <w:r w:rsidRPr="00362EEA">
        <w:rPr>
          <w:rFonts w:ascii="Tahoma" w:hAnsi="Tahoma" w:cs="Tahoma"/>
          <w:sz w:val="24"/>
          <w:szCs w:val="24"/>
        </w:rPr>
        <w:t>ack number</w:t>
      </w:r>
      <w:r w:rsidRPr="00362EEA">
        <w:rPr>
          <w:rFonts w:ascii="Tahoma" w:hAnsi="Tahoma" w:cs="Tahoma"/>
          <w:sz w:val="24"/>
          <w:szCs w:val="24"/>
          <w:rtl/>
        </w:rPr>
        <w:t xml:space="preserve"> בפאקטה שניתחתם.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9"/>
      </w:tblGrid>
      <w:tr w:rsidR="001C4E0A" w:rsidRPr="00200610" w14:paraId="5E8641E2" w14:textId="77777777" w:rsidTr="005E6E52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281126A" w14:textId="77777777" w:rsidR="001C4E0A" w:rsidRDefault="00A90F56" w:rsidP="001C4E0A">
            <w:pPr>
              <w:pStyle w:val="a7"/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ה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SEQ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משמעותו היא המספר של הביט הראשון בחבילה כלומר כאשר התחלנו את השיחה קיבלנו מספר מסוים שהוא המספר של הביט הראשון זה בשביל לדעת איזה חבילה מתוך ההודעה כולה נשלחה</w:t>
            </w:r>
          </w:p>
          <w:p w14:paraId="6E4169D7" w14:textId="7F5FDEA3" w:rsidR="00A90F56" w:rsidRPr="001C4E0A" w:rsidRDefault="00A90F56" w:rsidP="00A90F56">
            <w:pPr>
              <w:pStyle w:val="a7"/>
              <w:bidi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וה-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ACK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זה המספר של הביט הראשון של החבילה הבאה שאמורה להגיע מהצד השני</w:t>
            </w:r>
          </w:p>
        </w:tc>
      </w:tr>
      <w:tr w:rsidR="001C4E0A" w:rsidRPr="00E20B46" w14:paraId="407F9ECA" w14:textId="77777777" w:rsidTr="005E6E52">
        <w:trPr>
          <w:trHeight w:val="70"/>
        </w:trPr>
        <w:tc>
          <w:tcPr>
            <w:tcW w:w="9990" w:type="dxa"/>
            <w:tcBorders>
              <w:top w:val="single" w:sz="4" w:space="0" w:color="auto"/>
            </w:tcBorders>
          </w:tcPr>
          <w:p w14:paraId="5F9A60C7" w14:textId="77777777" w:rsidR="001C4E0A" w:rsidRPr="00E20B46" w:rsidRDefault="001C4E0A" w:rsidP="005E6E52">
            <w:pPr>
              <w:pStyle w:val="Labels"/>
              <w:rPr>
                <w:rFonts w:ascii="Tahoma" w:hAnsi="Tahoma" w:cs="Tahoma"/>
                <w:sz w:val="16"/>
                <w:szCs w:val="16"/>
              </w:rPr>
            </w:pPr>
            <w:r w:rsidRPr="00E20B46">
              <w:rPr>
                <w:rFonts w:ascii="Tahoma" w:hAnsi="Tahoma" w:cs="Tahoma"/>
                <w:sz w:val="16"/>
                <w:szCs w:val="16"/>
                <w:rtl/>
                <w:lang w:bidi="he-IL"/>
              </w:rPr>
              <w:t>תשובה</w:t>
            </w:r>
          </w:p>
        </w:tc>
      </w:tr>
    </w:tbl>
    <w:p w14:paraId="7AFB85D1" w14:textId="77777777" w:rsidR="00F41D70" w:rsidRPr="00362EEA" w:rsidRDefault="00F41D70" w:rsidP="001C4E0A">
      <w:pPr>
        <w:rPr>
          <w:rFonts w:ascii="Tahoma" w:hAnsi="Tahoma" w:cs="Tahoma"/>
          <w:sz w:val="24"/>
          <w:szCs w:val="24"/>
          <w:rtl/>
        </w:rPr>
      </w:pPr>
    </w:p>
    <w:p w14:paraId="1E49AC59" w14:textId="77777777" w:rsidR="002B73A4" w:rsidRPr="00362EEA" w:rsidRDefault="002B73A4" w:rsidP="00F41D70">
      <w:pPr>
        <w:bidi/>
        <w:jc w:val="both"/>
        <w:rPr>
          <w:rFonts w:ascii="Tahoma" w:hAnsi="Tahoma" w:cs="Tahoma"/>
          <w:color w:val="FF0000"/>
          <w:sz w:val="24"/>
          <w:szCs w:val="24"/>
        </w:rPr>
      </w:pPr>
    </w:p>
    <w:sectPr w:rsidR="002B73A4" w:rsidRPr="00362EEA" w:rsidSect="00A6740E">
      <w:headerReference w:type="default" r:id="rId8"/>
      <w:footerReference w:type="default" r:id="rId9"/>
      <w:pgSz w:w="12240" w:h="15840"/>
      <w:pgMar w:top="1980" w:right="720" w:bottom="99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7AADC" w14:textId="77777777" w:rsidR="0001478E" w:rsidRDefault="0001478E" w:rsidP="00BB636F">
      <w:pPr>
        <w:spacing w:after="0" w:line="240" w:lineRule="auto"/>
      </w:pPr>
      <w:r>
        <w:separator/>
      </w:r>
    </w:p>
  </w:endnote>
  <w:endnote w:type="continuationSeparator" w:id="0">
    <w:p w14:paraId="78E4B2DC" w14:textId="77777777" w:rsidR="0001478E" w:rsidRDefault="0001478E" w:rsidP="00BB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64E28" w14:textId="77777777" w:rsidR="00BB636F" w:rsidRDefault="00BB636F" w:rsidP="00BB636F">
    <w:pPr>
      <w:pStyle w:val="a5"/>
    </w:pPr>
    <w:r w:rsidRPr="00BB636F">
      <w:rPr>
        <w:noProof/>
      </w:rPr>
      <w:drawing>
        <wp:anchor distT="0" distB="0" distL="114300" distR="114300" simplePos="0" relativeHeight="251661312" behindDoc="1" locked="0" layoutInCell="1" allowOverlap="1" wp14:anchorId="1DCEDBB8" wp14:editId="23CFEBCD">
          <wp:simplePos x="0" y="0"/>
          <wp:positionH relativeFrom="page">
            <wp:posOffset>0</wp:posOffset>
          </wp:positionH>
          <wp:positionV relativeFrom="paragraph">
            <wp:posOffset>-464185</wp:posOffset>
          </wp:positionV>
          <wp:extent cx="8324850" cy="1092192"/>
          <wp:effectExtent l="0" t="0" r="0" b="0"/>
          <wp:wrapNone/>
          <wp:docPr id="11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15" t="36897" r="3665"/>
                  <a:stretch/>
                </pic:blipFill>
                <pic:spPr>
                  <a:xfrm flipV="1">
                    <a:off x="0" y="0"/>
                    <a:ext cx="8324850" cy="10921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E58C4" w14:textId="77777777" w:rsidR="0001478E" w:rsidRDefault="0001478E" w:rsidP="00BB636F">
      <w:pPr>
        <w:spacing w:after="0" w:line="240" w:lineRule="auto"/>
      </w:pPr>
      <w:r>
        <w:separator/>
      </w:r>
    </w:p>
  </w:footnote>
  <w:footnote w:type="continuationSeparator" w:id="0">
    <w:p w14:paraId="3DB61929" w14:textId="77777777" w:rsidR="0001478E" w:rsidRDefault="0001478E" w:rsidP="00BB6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E9DDC" w14:textId="77777777" w:rsidR="00BB636F" w:rsidRDefault="00BB636F" w:rsidP="00BB636F">
    <w:pPr>
      <w:pStyle w:val="a3"/>
      <w:tabs>
        <w:tab w:val="clear" w:pos="4680"/>
        <w:tab w:val="center" w:pos="9360"/>
      </w:tabs>
    </w:pPr>
    <w:r w:rsidRPr="00BB636F">
      <w:rPr>
        <w:noProof/>
      </w:rPr>
      <w:drawing>
        <wp:anchor distT="0" distB="0" distL="114300" distR="114300" simplePos="0" relativeHeight="251660288" behindDoc="0" locked="0" layoutInCell="1" allowOverlap="1" wp14:anchorId="6972BEDA" wp14:editId="7210B24B">
          <wp:simplePos x="0" y="0"/>
          <wp:positionH relativeFrom="page">
            <wp:posOffset>343725</wp:posOffset>
          </wp:positionH>
          <wp:positionV relativeFrom="paragraph">
            <wp:posOffset>-216535</wp:posOffset>
          </wp:positionV>
          <wp:extent cx="1962150" cy="651510"/>
          <wp:effectExtent l="0" t="0" r="0" b="0"/>
          <wp:wrapSquare wrapText="bothSides"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21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62336" behindDoc="0" locked="0" layoutInCell="1" allowOverlap="1" wp14:anchorId="0594E62E" wp14:editId="3C4F1ACC">
          <wp:simplePos x="0" y="0"/>
          <wp:positionH relativeFrom="page">
            <wp:posOffset>5554345</wp:posOffset>
          </wp:positionH>
          <wp:positionV relativeFrom="paragraph">
            <wp:posOffset>-234505</wp:posOffset>
          </wp:positionV>
          <wp:extent cx="1967865" cy="824865"/>
          <wp:effectExtent l="0" t="0" r="0" b="0"/>
          <wp:wrapSquare wrapText="bothSides"/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7865" cy="824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59264" behindDoc="0" locked="0" layoutInCell="1" allowOverlap="1" wp14:anchorId="41C3E4C4" wp14:editId="132C192F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l="0" t="0" r="0" b="0"/>
          <wp:wrapNone/>
          <wp:docPr id="1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22340"/>
    <w:multiLevelType w:val="hybridMultilevel"/>
    <w:tmpl w:val="FC30454C"/>
    <w:lvl w:ilvl="0" w:tplc="04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1" w15:restartNumberingAfterBreak="0">
    <w:nsid w:val="0AA16ED4"/>
    <w:multiLevelType w:val="hybridMultilevel"/>
    <w:tmpl w:val="E44E15FE"/>
    <w:lvl w:ilvl="0" w:tplc="2B8867A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71866"/>
    <w:multiLevelType w:val="hybridMultilevel"/>
    <w:tmpl w:val="4E7EBBD4"/>
    <w:lvl w:ilvl="0" w:tplc="24C62A9E">
      <w:start w:val="1"/>
      <w:numFmt w:val="hebrew1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5C712A0C"/>
    <w:multiLevelType w:val="hybridMultilevel"/>
    <w:tmpl w:val="B46C4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50D51"/>
    <w:multiLevelType w:val="hybridMultilevel"/>
    <w:tmpl w:val="35B4A244"/>
    <w:lvl w:ilvl="0" w:tplc="979CD8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F91EA9"/>
    <w:multiLevelType w:val="hybridMultilevel"/>
    <w:tmpl w:val="BDD8AD3A"/>
    <w:lvl w:ilvl="0" w:tplc="04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6" w15:restartNumberingAfterBreak="0">
    <w:nsid w:val="7E6D5E13"/>
    <w:multiLevelType w:val="hybridMultilevel"/>
    <w:tmpl w:val="817E1FE0"/>
    <w:lvl w:ilvl="0" w:tplc="2750AD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6F"/>
    <w:rsid w:val="0001478E"/>
    <w:rsid w:val="000410AB"/>
    <w:rsid w:val="0007693F"/>
    <w:rsid w:val="00086DFA"/>
    <w:rsid w:val="000B4228"/>
    <w:rsid w:val="000C4A81"/>
    <w:rsid w:val="000E7BB5"/>
    <w:rsid w:val="00100A0A"/>
    <w:rsid w:val="001112F9"/>
    <w:rsid w:val="00132FEF"/>
    <w:rsid w:val="001358FC"/>
    <w:rsid w:val="00142C1C"/>
    <w:rsid w:val="00166A5E"/>
    <w:rsid w:val="00175E78"/>
    <w:rsid w:val="001A6E12"/>
    <w:rsid w:val="001B368C"/>
    <w:rsid w:val="001B6F83"/>
    <w:rsid w:val="001C4E0A"/>
    <w:rsid w:val="00244942"/>
    <w:rsid w:val="002904E0"/>
    <w:rsid w:val="00293BA8"/>
    <w:rsid w:val="002B201E"/>
    <w:rsid w:val="002B73A4"/>
    <w:rsid w:val="002C21E9"/>
    <w:rsid w:val="00326886"/>
    <w:rsid w:val="00332215"/>
    <w:rsid w:val="00347940"/>
    <w:rsid w:val="00362EEA"/>
    <w:rsid w:val="00363BE8"/>
    <w:rsid w:val="00385925"/>
    <w:rsid w:val="003A4EB1"/>
    <w:rsid w:val="003A5722"/>
    <w:rsid w:val="003A7713"/>
    <w:rsid w:val="003C4A1F"/>
    <w:rsid w:val="003E5BD5"/>
    <w:rsid w:val="003F0CD7"/>
    <w:rsid w:val="003F5078"/>
    <w:rsid w:val="0040184E"/>
    <w:rsid w:val="00407346"/>
    <w:rsid w:val="00420455"/>
    <w:rsid w:val="00421D05"/>
    <w:rsid w:val="00431D14"/>
    <w:rsid w:val="00431FE1"/>
    <w:rsid w:val="00437B50"/>
    <w:rsid w:val="004B1CCB"/>
    <w:rsid w:val="004C0CFB"/>
    <w:rsid w:val="004F3B28"/>
    <w:rsid w:val="00535300"/>
    <w:rsid w:val="0056110D"/>
    <w:rsid w:val="0056306C"/>
    <w:rsid w:val="00572466"/>
    <w:rsid w:val="00596A18"/>
    <w:rsid w:val="005E6E52"/>
    <w:rsid w:val="005F34A3"/>
    <w:rsid w:val="005F4D95"/>
    <w:rsid w:val="00601F73"/>
    <w:rsid w:val="00622989"/>
    <w:rsid w:val="00622F0F"/>
    <w:rsid w:val="006276F0"/>
    <w:rsid w:val="0064084B"/>
    <w:rsid w:val="00644DB9"/>
    <w:rsid w:val="00646DEC"/>
    <w:rsid w:val="00677B54"/>
    <w:rsid w:val="006B69CA"/>
    <w:rsid w:val="006E259B"/>
    <w:rsid w:val="006F3D2D"/>
    <w:rsid w:val="00714BCE"/>
    <w:rsid w:val="007221E3"/>
    <w:rsid w:val="00722EE2"/>
    <w:rsid w:val="007249AE"/>
    <w:rsid w:val="007307B6"/>
    <w:rsid w:val="00744AFC"/>
    <w:rsid w:val="00753D75"/>
    <w:rsid w:val="00766EF9"/>
    <w:rsid w:val="00767787"/>
    <w:rsid w:val="00781595"/>
    <w:rsid w:val="007D28CF"/>
    <w:rsid w:val="007D3746"/>
    <w:rsid w:val="007D4C6E"/>
    <w:rsid w:val="007D6321"/>
    <w:rsid w:val="007D7505"/>
    <w:rsid w:val="007F3D2F"/>
    <w:rsid w:val="0080622A"/>
    <w:rsid w:val="00823176"/>
    <w:rsid w:val="00832BD0"/>
    <w:rsid w:val="00877653"/>
    <w:rsid w:val="00886CCE"/>
    <w:rsid w:val="00892BC6"/>
    <w:rsid w:val="008B7CBC"/>
    <w:rsid w:val="008B7FD8"/>
    <w:rsid w:val="008E47FA"/>
    <w:rsid w:val="00905F31"/>
    <w:rsid w:val="009B1962"/>
    <w:rsid w:val="009B67E0"/>
    <w:rsid w:val="00A04597"/>
    <w:rsid w:val="00A2558E"/>
    <w:rsid w:val="00A32DF0"/>
    <w:rsid w:val="00A5505C"/>
    <w:rsid w:val="00A603A1"/>
    <w:rsid w:val="00A6740E"/>
    <w:rsid w:val="00A75EEC"/>
    <w:rsid w:val="00A90F56"/>
    <w:rsid w:val="00AA1F2B"/>
    <w:rsid w:val="00AB60DA"/>
    <w:rsid w:val="00AF0918"/>
    <w:rsid w:val="00B152D9"/>
    <w:rsid w:val="00B27CC4"/>
    <w:rsid w:val="00B347B9"/>
    <w:rsid w:val="00B7297C"/>
    <w:rsid w:val="00B83DC3"/>
    <w:rsid w:val="00B8557A"/>
    <w:rsid w:val="00BB636F"/>
    <w:rsid w:val="00BB71FB"/>
    <w:rsid w:val="00BE73DA"/>
    <w:rsid w:val="00C064CE"/>
    <w:rsid w:val="00C07822"/>
    <w:rsid w:val="00C1050F"/>
    <w:rsid w:val="00C270F2"/>
    <w:rsid w:val="00C60DE1"/>
    <w:rsid w:val="00C85E3B"/>
    <w:rsid w:val="00CA5E4A"/>
    <w:rsid w:val="00CB3DCA"/>
    <w:rsid w:val="00CF16E9"/>
    <w:rsid w:val="00CF607B"/>
    <w:rsid w:val="00D02465"/>
    <w:rsid w:val="00D55946"/>
    <w:rsid w:val="00D62E5A"/>
    <w:rsid w:val="00D80BD8"/>
    <w:rsid w:val="00D80C3D"/>
    <w:rsid w:val="00DB2A00"/>
    <w:rsid w:val="00DC1E5C"/>
    <w:rsid w:val="00DD3892"/>
    <w:rsid w:val="00DD3EE5"/>
    <w:rsid w:val="00DF6BB0"/>
    <w:rsid w:val="00E30BAF"/>
    <w:rsid w:val="00E70B23"/>
    <w:rsid w:val="00E762C9"/>
    <w:rsid w:val="00EB6102"/>
    <w:rsid w:val="00EC26A0"/>
    <w:rsid w:val="00EC7A43"/>
    <w:rsid w:val="00EE4334"/>
    <w:rsid w:val="00EE4364"/>
    <w:rsid w:val="00EE5D5B"/>
    <w:rsid w:val="00EF2B50"/>
    <w:rsid w:val="00EF4A1A"/>
    <w:rsid w:val="00F265B2"/>
    <w:rsid w:val="00F344C5"/>
    <w:rsid w:val="00F41D70"/>
    <w:rsid w:val="00F55D2E"/>
    <w:rsid w:val="00F70F7A"/>
    <w:rsid w:val="00F74CAF"/>
    <w:rsid w:val="00FE1AC6"/>
    <w:rsid w:val="00FE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32AB74"/>
  <w15:chartTrackingRefBased/>
  <w15:docId w15:val="{2435CDCF-2AA1-4CE2-BB20-EC74827C1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9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BB636F"/>
  </w:style>
  <w:style w:type="paragraph" w:styleId="a5">
    <w:name w:val="footer"/>
    <w:basedOn w:val="a"/>
    <w:link w:val="a6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B636F"/>
  </w:style>
  <w:style w:type="paragraph" w:styleId="a7">
    <w:name w:val="List Paragraph"/>
    <w:basedOn w:val="a"/>
    <w:uiPriority w:val="34"/>
    <w:qFormat/>
    <w:rsid w:val="00EC7A43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601F73"/>
    <w:rPr>
      <w:color w:val="0563C1" w:themeColor="hyperlink"/>
      <w:u w:val="single"/>
    </w:rPr>
  </w:style>
  <w:style w:type="paragraph" w:styleId="NormalWeb">
    <w:name w:val="Normal (Web)"/>
    <w:basedOn w:val="a"/>
    <w:uiPriority w:val="99"/>
    <w:semiHidden/>
    <w:unhideWhenUsed/>
    <w:rsid w:val="0040734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E762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E762C9"/>
    <w:rPr>
      <w:rFonts w:ascii="Segoe UI" w:hAnsi="Segoe UI" w:cs="Segoe UI"/>
      <w:sz w:val="18"/>
      <w:szCs w:val="18"/>
    </w:rPr>
  </w:style>
  <w:style w:type="paragraph" w:customStyle="1" w:styleId="Labels">
    <w:name w:val="Labels"/>
    <w:basedOn w:val="a"/>
    <w:next w:val="a"/>
    <w:uiPriority w:val="1"/>
    <w:qFormat/>
    <w:rsid w:val="00BB71FB"/>
    <w:pPr>
      <w:spacing w:after="0" w:line="240" w:lineRule="auto"/>
      <w:jc w:val="center"/>
    </w:pPr>
    <w:rPr>
      <w:rFonts w:eastAsiaTheme="minorEastAsia"/>
      <w:i/>
      <w:iCs/>
      <w:sz w:val="17"/>
      <w:szCs w:val="17"/>
      <w:lang w:eastAsia="ja-JP" w:bidi="ar-SA"/>
    </w:rPr>
  </w:style>
  <w:style w:type="table" w:styleId="aa">
    <w:name w:val="Table Grid"/>
    <w:basedOn w:val="a1"/>
    <w:uiPriority w:val="59"/>
    <w:rsid w:val="00F4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F8C57-36E3-4060-BB64-573988C16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293</Words>
  <Characters>1469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Cyber_Magshimim</cp:lastModifiedBy>
  <cp:revision>2</cp:revision>
  <cp:lastPrinted>2016-09-23T17:43:00Z</cp:lastPrinted>
  <dcterms:created xsi:type="dcterms:W3CDTF">2018-12-15T20:39:00Z</dcterms:created>
  <dcterms:modified xsi:type="dcterms:W3CDTF">2024-12-26T10:57:00Z</dcterms:modified>
</cp:coreProperties>
</file>