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B3FAA" w14:textId="2CECAF27" w:rsidR="00CB0E5C" w:rsidRDefault="00473A5E">
      <w:pPr>
        <w:rPr>
          <w:rFonts w:hint="cs"/>
        </w:rPr>
      </w:pPr>
      <w:r>
        <w:rPr>
          <w:rFonts w:hint="cs"/>
          <w:rtl/>
        </w:rPr>
        <w:t>מה הכספת עושה:</w:t>
      </w:r>
      <w:r>
        <w:rPr>
          <w:rtl/>
        </w:rPr>
        <w:br/>
      </w:r>
      <w:r>
        <w:rPr>
          <w:rFonts w:hint="cs"/>
          <w:rtl/>
        </w:rPr>
        <w:t>הכספת עושה כמה וכמה חישובים מתמטיים מבלבלים ומורכבים יחסית שקל מאוד להסתבך בהם</w:t>
      </w:r>
      <w:r>
        <w:rPr>
          <w:rtl/>
        </w:rPr>
        <w:br/>
      </w:r>
      <w:r>
        <w:rPr>
          <w:rFonts w:hint="cs"/>
          <w:rtl/>
        </w:rPr>
        <w:t xml:space="preserve">הכספת תמיד מגיעה למצב שברגיסטר </w:t>
      </w:r>
      <w:r>
        <w:rPr>
          <w:rFonts w:hint="cs"/>
        </w:rPr>
        <w:t>BX</w:t>
      </w:r>
      <w:r>
        <w:rPr>
          <w:rFonts w:hint="cs"/>
          <w:rtl/>
        </w:rPr>
        <w:t xml:space="preserve"> יש את הערך 1805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מה התנאי בלולאה אומר:</w:t>
      </w:r>
      <w:r>
        <w:rPr>
          <w:rtl/>
        </w:rPr>
        <w:br/>
      </w:r>
      <w:r>
        <w:rPr>
          <w:rFonts w:hint="cs"/>
          <w:rtl/>
        </w:rPr>
        <w:t xml:space="preserve">התנאי בלולאה אומר שאם במקום בזיכרון 1980 שווה ל 1805 שיש ברגיסטר </w:t>
      </w:r>
      <w:r>
        <w:rPr>
          <w:rFonts w:hint="cs"/>
        </w:rPr>
        <w:t>AX</w:t>
      </w:r>
      <w:r>
        <w:rPr>
          <w:rFonts w:hint="cs"/>
          <w:rtl/>
        </w:rPr>
        <w:t xml:space="preserve"> אז הכספת תיפתח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מה המפתח עושה:</w:t>
      </w:r>
      <w:r>
        <w:rPr>
          <w:rtl/>
        </w:rPr>
        <w:br/>
      </w:r>
      <w:r>
        <w:rPr>
          <w:rFonts w:hint="cs"/>
          <w:rtl/>
        </w:rPr>
        <w:t xml:space="preserve">המפתח מכניס 1805 ל </w:t>
      </w:r>
      <w:r>
        <w:rPr>
          <w:rFonts w:hint="cs"/>
        </w:rPr>
        <w:t>BX</w:t>
      </w:r>
      <w:r>
        <w:rPr>
          <w:rFonts w:hint="cs"/>
          <w:rtl/>
        </w:rPr>
        <w:t xml:space="preserve"> ואז מכניס למקום בזיכרון 2009 כדי שיהיה שווה עם </w:t>
      </w:r>
      <w:r>
        <w:rPr>
          <w:rFonts w:hint="cs"/>
        </w:rPr>
        <w:t>AX</w:t>
      </w:r>
      <w:r>
        <w:rPr>
          <w:rFonts w:hint="cs"/>
          <w:rtl/>
        </w:rPr>
        <w:t xml:space="preserve"> בזיכרון</w:t>
      </w:r>
    </w:p>
    <w:sectPr w:rsidR="00CB0E5C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B3"/>
    <w:rsid w:val="00473A5E"/>
    <w:rsid w:val="00652BB3"/>
    <w:rsid w:val="00CB0E5C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7A44"/>
  <w15:chartTrackingRefBased/>
  <w15:docId w15:val="{B8A62405-E0E0-4445-B995-E652497A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289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3</cp:revision>
  <dcterms:created xsi:type="dcterms:W3CDTF">2025-12-17T06:58:00Z</dcterms:created>
  <dcterms:modified xsi:type="dcterms:W3CDTF">2025-12-17T07:05:00Z</dcterms:modified>
</cp:coreProperties>
</file>