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9609E6">
      <w:pPr>
        <w:rPr>
          <w:rFonts w:hint="default" w:ascii="Sans Serif Collection" w:hAnsi="Sans Serif Collection" w:cs="Sans Serif Collection"/>
          <w:sz w:val="48"/>
          <w:szCs w:val="48"/>
          <w:lang/>
        </w:rPr>
      </w:pPr>
      <w:r>
        <w:rPr>
          <w:rFonts w:hint="default" w:ascii="Sans Serif Collection" w:hAnsi="Sans Serif Collection" w:cs="Sans Serif Collection"/>
          <w:sz w:val="48"/>
          <w:szCs w:val="48"/>
          <w:lang/>
        </w:rPr>
        <w:t>Programacion ( Lista para el Debate )</w:t>
      </w:r>
    </w:p>
    <w:p w14:paraId="67C7C221">
      <w:pPr>
        <w:numPr>
          <w:numId w:val="0"/>
        </w:numPr>
        <w:ind w:leftChars="0"/>
        <w:rPr>
          <w:rFonts w:hint="default" w:ascii="Calibri" w:hAnsi="Calibri" w:cs="Calibri"/>
          <w:sz w:val="32"/>
          <w:szCs w:val="32"/>
          <w:lang/>
        </w:rPr>
      </w:pPr>
      <w:r>
        <w:rPr>
          <w:rFonts w:hint="default" w:ascii="Calibri" w:hAnsi="Calibri" w:cs="Calibri"/>
          <w:sz w:val="32"/>
          <w:szCs w:val="32"/>
          <w:lang/>
        </w:rPr>
        <w:t>Las 50 etiquetas mas usadas de HTML:</w:t>
      </w:r>
    </w:p>
    <w:p w14:paraId="243E2D6A">
      <w:pPr>
        <w:numPr>
          <w:ilvl w:val="0"/>
          <w:numId w:val="1"/>
        </w:numPr>
        <w:tabs>
          <w:tab w:val="clear" w:pos="425"/>
        </w:tabs>
        <w:bidi w:val="0"/>
        <w:ind w:left="425" w:leftChars="0" w:hanging="425" w:firstLineChars="0"/>
        <w:rPr>
          <w:rFonts w:hint="default" w:ascii="Calibri" w:hAnsi="Calibri" w:cs="Calibri"/>
          <w:sz w:val="28"/>
          <w:szCs w:val="28"/>
          <w:lang/>
        </w:rPr>
      </w:pPr>
      <w:r>
        <w:rPr>
          <w:rFonts w:hint="default" w:ascii="Calibri" w:hAnsi="Calibri" w:cs="Calibri"/>
          <w:sz w:val="28"/>
          <w:szCs w:val="28"/>
          <w:lang/>
        </w:rPr>
        <w:t xml:space="preserve">&lt;DOCTYP: Define el tipo de documento: &lt;¡DOCTYPE HTML&gt; </w:t>
      </w:r>
    </w:p>
    <w:p w14:paraId="4B6E4E28">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&lt;html&gt;: Raíz del documento HTML: &lt;html lang=”Es”&gt;...&lt;/html&gt;</w:t>
      </w:r>
    </w:p>
    <w:p w14:paraId="5AC7F1FE">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&lt;head&gt;: Contiene metadatos: &lt;head&gt;&lt;title&gt;Misitio&lt;/title&gt;&lt;/head&gt;</w:t>
      </w:r>
    </w:p>
    <w:p w14:paraId="4EF7B411">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&lt;title&gt;: Titulo de la pagina: &lt;title&gt;Portafolio&lt;/title&gt;</w:t>
      </w:r>
    </w:p>
    <w:p w14:paraId="7DE483EE">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&lt;meta&gt;: Metadatos como charset o descripción:&lt;meta charset=”UTF-8”&gt;</w:t>
      </w:r>
    </w:p>
    <w:p w14:paraId="782C0911">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&lt;link&gt;: Enlaza recursos externos: &lt;link rel=”stylesheet” href=”style.css”&gt;</w:t>
      </w:r>
    </w:p>
    <w:p w14:paraId="7DBD8D08">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&lt;style&gt;: CSS interno: &lt;style&gt;body{ font-family:sans-serif;}&lt;</w:t>
      </w:r>
    </w:p>
    <w:p w14:paraId="07D13DC0">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&lt;script&gt;: Codigo JavaScript: &lt;script src=”main.js”&gt;&lt;/script&gt;</w:t>
      </w:r>
    </w:p>
    <w:p w14:paraId="183845B1">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&lt;body&gt;: Contenido visible: &lt;body&gt;...&lt;/body&gt;</w:t>
      </w:r>
    </w:p>
    <w:p w14:paraId="2CEB1907">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&lt;header&gt; Encabezado de sección o página: &lt;header&gt;&lt;h1&gt;Blog&lt;/h1&gt;&lt;/header&gt;</w:t>
      </w:r>
    </w:p>
    <w:p w14:paraId="032F08C7">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&lt;nav&gt;: Menu de navegacion: &lt;nav&gt;&lt;ul&gt;&lt;li&gt;inicio&lt;/li&gt;&lt;/ul&gt;&lt;/nav&gt;</w:t>
      </w:r>
    </w:p>
    <w:p w14:paraId="6974F1C5">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Main: Contenido principal: &lt;main&gt;&lt;article&gt;..&lt;/article&gt;&lt;/main&gt;</w:t>
      </w:r>
    </w:p>
    <w:p w14:paraId="3CCC160A">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&lt;Section&gt;: Agrupa contenido tematico: &lt;section&gt;&lt;h2&gt;Servicios&lt;/h2&gt;&lt;/section&gt;</w:t>
      </w:r>
    </w:p>
    <w:p w14:paraId="3145C7F5">
      <w:pPr>
        <w:numPr>
          <w:ilvl w:val="0"/>
          <w:numId w:val="1"/>
        </w:numPr>
        <w:ind w:left="425" w:leftChars="0" w:hanging="425" w:firstLineChars="0"/>
        <w:rPr>
          <w:rFonts w:hint="default" w:ascii="Calibri" w:hAnsi="Calibri" w:cs="Calibri"/>
          <w:sz w:val="32"/>
          <w:szCs w:val="32"/>
          <w:lang/>
        </w:rPr>
      </w:pPr>
      <w:r>
        <w:rPr>
          <w:rFonts w:hint="default" w:ascii="Calibri" w:hAnsi="Calibri" w:cs="Calibri"/>
          <w:sz w:val="32"/>
          <w:szCs w:val="32"/>
          <w:lang/>
        </w:rPr>
        <w:t>&lt;article&gt; Contenido independiente &lt;article&gt;&lt;h2&gt;Post&lt;/h2&gt;&lt;/article&gt;</w:t>
      </w:r>
    </w:p>
    <w:p w14:paraId="36050E9F">
      <w:pPr>
        <w:numPr>
          <w:ilvl w:val="0"/>
          <w:numId w:val="1"/>
        </w:numPr>
        <w:ind w:left="425" w:leftChars="0" w:hanging="425" w:firstLineChars="0"/>
      </w:pPr>
      <w:r>
        <w:rPr>
          <w:rFonts w:hint="default" w:ascii="Calibri" w:hAnsi="Calibri" w:cs="Calibri"/>
          <w:sz w:val="32"/>
          <w:szCs w:val="32"/>
          <w:lang/>
        </w:rPr>
        <w:t>&lt;aside&gt;: Contenido complementario: &lt;aside&gt;Publicidad&lt;/aside&gt;</w:t>
      </w:r>
    </w:p>
    <w:p w14:paraId="79B44999">
      <w:pPr>
        <w:numPr>
          <w:ilvl w:val="0"/>
          <w:numId w:val="1"/>
        </w:numPr>
        <w:ind w:left="425" w:leftChars="0" w:hanging="425" w:firstLineChars="0"/>
      </w:pPr>
      <w:r>
        <w:rPr>
          <w:rFonts w:hint="default" w:ascii="Calibri" w:hAnsi="Calibri" w:cs="Calibri"/>
          <w:sz w:val="32"/>
          <w:szCs w:val="32"/>
          <w:lang/>
        </w:rPr>
        <w:t>&lt;footer&gt;: Pie de página</w:t>
      </w:r>
      <w:r>
        <w:rPr>
          <w:rStyle w:val="5"/>
        </w:rPr>
        <w:t>© 2025</w:t>
      </w:r>
    </w:p>
    <w:p w14:paraId="433BCEA7">
      <w:pPr>
        <w:numPr>
          <w:ilvl w:val="0"/>
          <w:numId w:val="1"/>
        </w:numPr>
        <w:ind w:left="425" w:leftChars="0" w:hanging="425" w:firstLineChars="0"/>
        <w:rPr>
          <w:rFonts w:hint="default" w:ascii="Calibri" w:hAnsi="Calibri" w:cs="Calibri"/>
        </w:rPr>
      </w:pPr>
      <w:r>
        <w:rPr>
          <w:rFonts w:hint="default"/>
          <w:lang/>
        </w:rPr>
        <w:t xml:space="preserve">  </w:t>
      </w:r>
      <w:r>
        <w:rPr>
          <w:rFonts w:hint="default"/>
          <w:sz w:val="28"/>
          <w:szCs w:val="28"/>
          <w:lang/>
        </w:rPr>
        <w:t xml:space="preserve">&lt;h1&gt; a &lt;h6&gt;: </w:t>
      </w:r>
      <w:r>
        <w:rPr>
          <w:rFonts w:hint="default" w:ascii="Calibri" w:hAnsi="Calibri" w:cs="Calibri"/>
          <w:sz w:val="28"/>
          <w:szCs w:val="28"/>
          <w:lang/>
        </w:rPr>
        <w:t>Encabezados: &lt;h2&gt;Sobre mi&lt;/h2&gt;</w:t>
      </w:r>
    </w:p>
    <w:p w14:paraId="63BB9465">
      <w:pPr>
        <w:numPr>
          <w:ilvl w:val="0"/>
          <w:numId w:val="1"/>
        </w:numPr>
        <w:ind w:left="425" w:leftChars="0" w:hanging="425" w:firstLineChars="0"/>
        <w:rPr>
          <w:rFonts w:hint="default" w:ascii="Calibri" w:hAnsi="Calibri" w:cs="Calibri"/>
        </w:rPr>
      </w:pPr>
      <w:r>
        <w:rPr>
          <w:rFonts w:hint="default" w:ascii="Calibri" w:hAnsi="Calibri" w:cs="Calibri"/>
          <w:sz w:val="28"/>
          <w:szCs w:val="28"/>
          <w:lang/>
        </w:rPr>
        <w:t>&lt;p&gt;: Párrafo: &lt;p&gt;Hola mundo&lt;/p&gt;</w:t>
      </w:r>
    </w:p>
    <w:p w14:paraId="3658D39B">
      <w:pPr>
        <w:numPr>
          <w:ilvl w:val="0"/>
          <w:numId w:val="1"/>
        </w:numPr>
        <w:ind w:left="425" w:leftChars="0" w:hanging="425" w:firstLineChars="0"/>
        <w:rPr>
          <w:rFonts w:hint="default" w:ascii="Calibri" w:hAnsi="Calibri" w:cs="Calibri"/>
        </w:rPr>
      </w:pPr>
      <w:r>
        <w:rPr>
          <w:rFonts w:hint="default" w:ascii="Calibri" w:hAnsi="Calibri" w:cs="Calibri"/>
          <w:lang/>
        </w:rPr>
        <w:t xml:space="preserve">  </w:t>
      </w:r>
      <w:r>
        <w:rPr>
          <w:rFonts w:hint="default" w:ascii="Calibri" w:hAnsi="Calibri" w:cs="Calibri"/>
          <w:sz w:val="28"/>
          <w:szCs w:val="28"/>
          <w:lang/>
        </w:rPr>
        <w:t>&lt;br&gt;: Salto de línea: Hola&lt;br&gt;Mundo</w:t>
      </w:r>
    </w:p>
    <w:p w14:paraId="2FEA352E">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&lt;hr&gt; Linea horizontal: &lt;hr&gt;</w:t>
      </w:r>
    </w:p>
    <w:p w14:paraId="0FB12701">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&lt;strong&gt;: Texto importante: &lt;strong&gt;Urgente&lt;/strong&gt;</w:t>
      </w:r>
    </w:p>
    <w:p w14:paraId="039282E2">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&lt;em&gt;: Énfasis: &lt;em&gt;importante&lt;/em&gt;</w:t>
      </w:r>
    </w:p>
    <w:p w14:paraId="1FE11964">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&lt;mark&gt;: Texto resaltado &lt;mark&gt;Nuevo&lt;/mark&gt;</w:t>
      </w:r>
    </w:p>
    <w:p w14:paraId="5ADE9103">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&lt;small&gt;: Texto pequeño &lt;small&gt;Nota legal&lt;/small&gt;</w:t>
      </w:r>
    </w:p>
    <w:p w14:paraId="18E3C35D">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&lt;blockquote&gt; Cita larga &lt;blockquote&gt;Texto citado&lt;/blockquote&gt;</w:t>
      </w:r>
    </w:p>
    <w:p w14:paraId="135C5B94">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&lt;span&gt;: Contenedor en línea &lt;span class=”destacado”&gt;texto&lt;/span&gt;</w:t>
      </w:r>
    </w:p>
    <w:p w14:paraId="1CF5982C">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&lt;a&gt; Enlace: &lt;a href=https://ejemplo.com”&gt;Visitame&lt;/a&gt;</w:t>
      </w:r>
    </w:p>
    <w:p w14:paraId="18D5B03E">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&lt;img&gt; imagen: &lt;img src=”foto.jpg” alt=”Foto”&gt;</w:t>
      </w:r>
    </w:p>
    <w:p w14:paraId="44CB2075">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&lt;figure&gt; Agrupa imagen y descripción &lt;figure&gt;&lt;img src=”img.jpg”&gt;&lt;figcaption&gt;descripcion&lt;/figcaption&gt;&lt;/figure&gt;</w:t>
      </w:r>
    </w:p>
    <w:p w14:paraId="411FDDEA">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&lt;figcaption&gt; Pie de imagen: &lt;figcaption&gt;Texto&lt;/figcaption&gt;</w:t>
      </w:r>
    </w:p>
    <w:p w14:paraId="54070F95">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rPr>
        <w:t>&lt;</w:t>
      </w:r>
      <w:r>
        <w:rPr>
          <w:rFonts w:hint="default" w:ascii="Calibri" w:hAnsi="Calibri" w:cs="Calibri"/>
          <w:sz w:val="28"/>
          <w:szCs w:val="28"/>
          <w:lang w:val="es-MX"/>
        </w:rPr>
        <w:t>div&gt;:Define una division o sección generica en un documento: &lt;div&gt;&lt;h2&gt;Mi seccion&lt;/h2&gt;&lt;p&gt;Contenido de la sección.&lt;/p&gt;&lt;/div&gt;</w:t>
      </w:r>
    </w:p>
    <w:p w14:paraId="1510801E">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&lt;ul&gt; Crea una lista dosordenada de elementos: &lt;ul&gt;&lt;li&gt;Elemento 1&lt;/li&gt;&lt;li&gt;Elemento 2&lt;/li&gt;&lt;/ul&gt;</w:t>
      </w:r>
    </w:p>
    <w:p w14:paraId="31816D05">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&lt;ol&gt; Crea una lista ordenada de elementos: &lt;ol&gt;&lt;li&gt;Primer paso&lt;/li&gt;&lt;li&gt;Segundo paso&lt;/li&gt;&lt;/ol&gt;</w:t>
      </w:r>
    </w:p>
    <w:p w14:paraId="1A0C408E">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&lt;li&gt; Representa un elemento dentro de una lista: &lt;ul&gt;&lt;li&gt;Item de lista&lt;/li&gt;&lt;/ul&gt;</w:t>
      </w:r>
    </w:p>
    <w:p w14:paraId="08AAC79F">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&lt;dl&gt; Define una lista de descripcion:&lt;dl&gt;&lt;dt&gt;Termino&lt;/dt&gt;&lt;dd&gt;Descripción del termino&lt;/dd&gt;&lt;/dl&gt;</w:t>
      </w:r>
    </w:p>
    <w:p w14:paraId="62C2FC11">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&lt;dt&gt; Define un termino o nombre de en una lista de descripcion: &lt;dl&gt;&lt;dt&gt;CSS&lt;/dt&gt;&lt;dd&gt;Hoja de estilos en cascada...&lt;/dd&gt;&lt;/dl&gt;</w:t>
      </w:r>
    </w:p>
    <w:p w14:paraId="1CE0A9F4">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&lt;dd&gt; Define la descripcion o definicion de un termino en un alista de descripcion: &lt;dl&gt;&lt;dt&gt;CSS&lt;/dl&gt;&lt;dd&gt;Hoja de estilos en cascada&lt;/dd&gt;&lt;/dl&gt;</w:t>
      </w:r>
    </w:p>
    <w:p w14:paraId="6FB8920E">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&lt;table&gt; Crea una tabla para mostrar datos tabulados: &lt;table&gt;&lt;tr&gt;&lt;td&gt;Dato 1&lt;/td&gt;&lt;/tr&gt;&lt;/table&gt;</w:t>
      </w:r>
    </w:p>
    <w:p w14:paraId="7A781941">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&lt;thread&gt; Agrupa el contenido del encabezado en una tabla: &lt;table&gt;&lt;thread&gt;&lt;tr&gt;&lt;th&gt;Encabezado&lt;/th&gt;&lt;/tr&gt;&lt;/thread&gt;&lt;/table&gt;</w:t>
      </w:r>
    </w:p>
    <w:p w14:paraId="2D93C077">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&lt;tbody&gt; Agrupa el contenido del cuerpo en una tabla: &lt;table&gt;&lt;tbody&gt;&lt;tr&gt;&lt;td&gt;Cuerpo&lt;/td&gt;&lt;/tr&gt;&lt;/tbody&gt;&lt;/table&gt;</w:t>
      </w:r>
    </w:p>
    <w:p w14:paraId="12365D02">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&lt;tfoot&gt;:  Agrupa el contenido del pie en una tabla: &lt;table&gt;&lt;tbody&gt;&lt;tr&gt;&lt;td&gt;Cuerpo&lt;/td&gt;&lt;/tr&gt;&lt;/tbody&gt;&lt;/table&gt;</w:t>
      </w:r>
    </w:p>
    <w:p w14:paraId="7EEA3D85">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&lt;tr&gt; Define una fila en una tabla: &lt;table&gt;&lt;tr&gt;&lt;td&gt;celda&lt;/td&gt;&lt;/tr&gt;&lt;/table&gt;</w:t>
      </w:r>
    </w:p>
    <w:p w14:paraId="2C760FFF">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&lt;th&gt; Define una celda de encabezado en una tabla: &lt;table&gt;&lt;tr&gt;&lt;th&gt;Producto&lt;/th&gt;&lt;th&gt;Precio&gt;/th&gt;&lt;/tr&gt;&lt;/table&gt;</w:t>
      </w:r>
    </w:p>
    <w:p w14:paraId="79C86C20">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&lt;td&gt; Define una celda de datos estandar en una tabla: &lt;table&gt;&lt;tr&gt;&lt;td&gt;Manzanas&lt;/td&gt;&lt;td&gt;&lt;td&gt;1.50$&lt;/td&gt;&lt;/tr&gt;&lt;/table&gt;</w:t>
      </w:r>
    </w:p>
    <w:p w14:paraId="2677B153">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&lt;caption&gt; Define el titulo o leyenda de una tabla: &lt;table&gt;&lt;caption&gt;Ventas Mensuales&lt;/caption&gt;&lt;tr&gt;&lt;td&gt;...&lt;/td&gt;&lt;/tr&gt;</w:t>
      </w:r>
    </w:p>
    <w:p w14:paraId="20F27292">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&lt;form&gt; Define un formulario HTML para la entrada del usuario: &lt;form action=”/submit” method= “post”&gt;&lt;input type=”text”&gt;&lt;/form&gt;</w:t>
      </w:r>
    </w:p>
    <w:p w14:paraId="65B9775F">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&lt;input&gt;: Crea un campo de entrada interactivo para formularios: &lt;input type= “text” name=”nombre” placeholder=”Tu nombre”&gt;</w:t>
      </w:r>
    </w:p>
    <w:p w14:paraId="45DADD2C">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&lt;textarea&gt; Define un area de texto multilinea para la entrada del usuario: &lt;textarea name=”comentarios” rows=”4” cols=”50”&gt;&lt;/textarea&gt;</w:t>
      </w:r>
    </w:p>
    <w:p w14:paraId="4F6DB2F6">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&lt;button&gt; Define un boton cliqueable: &lt;button type=”submit”&gt;Enviar&lt;/button&gt;</w:t>
      </w:r>
    </w:p>
    <w:p w14:paraId="5924E00E">
      <w:pPr>
        <w:numPr>
          <w:ilvl w:val="0"/>
          <w:numId w:val="1"/>
        </w:numPr>
        <w:ind w:left="425" w:leftChars="0" w:hanging="425" w:firstLineChars="0"/>
        <w:rPr>
          <w:rFonts w:hint="default" w:ascii="Calibri" w:hAnsi="Calibri" w:cs="Calibri"/>
          <w:sz w:val="28"/>
          <w:szCs w:val="28"/>
          <w:lang/>
        </w:rPr>
      </w:pPr>
      <w:r>
        <w:rPr>
          <w:rFonts w:hint="default" w:ascii="Calibri" w:hAnsi="Calibri" w:cs="Calibri"/>
          <w:sz w:val="28"/>
          <w:szCs w:val="28"/>
          <w:lang w:val="es-MX"/>
        </w:rPr>
        <w:t>&lt;select&gt; Define una opcion dentro de un elemento: &lt;select&gt;&lt;option&gt; value=”us”&gt;Estados unidos&lt;/option&gt;&lt;/select&gt;</w:t>
      </w:r>
    </w:p>
    <w:p w14:paraId="0A4F8E5A">
      <w:pPr>
        <w:numPr>
          <w:numId w:val="0"/>
        </w:numPr>
        <w:rPr>
          <w:rFonts w:hint="default" w:ascii="Calibri" w:hAnsi="Calibri" w:cs="Calibri"/>
          <w:sz w:val="28"/>
          <w:szCs w:val="28"/>
          <w:lang w:val="es-MX"/>
        </w:rPr>
      </w:pPr>
    </w:p>
    <w:p w14:paraId="4E2CBD36">
      <w:pPr>
        <w:numPr>
          <w:numId w:val="0"/>
        </w:numPr>
        <w:rPr>
          <w:rFonts w:hint="default" w:ascii="Calibri" w:hAnsi="Calibri" w:cs="Calibri"/>
          <w:sz w:val="28"/>
          <w:szCs w:val="28"/>
          <w:lang/>
        </w:rPr>
      </w:pPr>
      <w:r>
        <w:rPr>
          <w:rFonts w:hint="default" w:ascii="Calibri" w:hAnsi="Calibri" w:cs="Calibri"/>
          <w:sz w:val="28"/>
          <w:szCs w:val="28"/>
          <w:lang w:val="es-MX"/>
        </w:rPr>
        <w:t>Parte 2: CSS  20 formas de añadir estilo a</w:t>
      </w:r>
      <w:r>
        <w:rPr>
          <w:rFonts w:hint="default" w:ascii="Calibri" w:hAnsi="Calibri" w:cs="Calibri"/>
          <w:sz w:val="28"/>
          <w:szCs w:val="28"/>
          <w:lang/>
        </w:rPr>
        <w:t xml:space="preserve"> HTML</w:t>
      </w:r>
      <w:r>
        <w:rPr>
          <w:rFonts w:hint="default" w:ascii="Calibri" w:hAnsi="Calibri" w:cs="Calibri"/>
          <w:sz w:val="28"/>
          <w:szCs w:val="28"/>
          <w:lang/>
        </w:rPr>
        <w:br w:type="textWrapping"/>
      </w:r>
    </w:p>
    <w:p w14:paraId="0709CBDA">
      <w:pPr>
        <w:numPr>
          <w:numId w:val="0"/>
        </w:numPr>
        <w:rPr>
          <w:rFonts w:hint="default" w:ascii="Calibri" w:hAnsi="Calibri" w:cs="Calibri"/>
          <w:sz w:val="28"/>
          <w:szCs w:val="28"/>
          <w:lang/>
        </w:rPr>
      </w:pPr>
      <w:r>
        <w:rPr>
          <w:rFonts w:hint="default" w:ascii="Calibri" w:hAnsi="Calibri" w:cs="Calibri"/>
          <w:sz w:val="28"/>
          <w:szCs w:val="28"/>
          <w:lang/>
        </w:rPr>
        <w:br w:type="textWrapping"/>
      </w:r>
      <w:r>
        <w:rPr>
          <w:rFonts w:hint="default" w:ascii="Calibri" w:hAnsi="Calibri" w:cs="Calibri"/>
          <w:sz w:val="28"/>
          <w:szCs w:val="28"/>
          <w:lang/>
        </w:rPr>
        <w:t>1. Color</w:t>
      </w:r>
    </w:p>
    <w:p w14:paraId="324E7C75">
      <w:pPr>
        <w:numPr>
          <w:numId w:val="0"/>
        </w:numPr>
        <w:rPr>
          <w:rFonts w:hint="default" w:ascii="Calibri" w:hAnsi="Calibri" w:cs="Calibri"/>
          <w:sz w:val="28"/>
          <w:szCs w:val="28"/>
          <w:lang/>
        </w:rPr>
      </w:pPr>
      <w:r>
        <w:rPr>
          <w:rFonts w:hint="default" w:ascii="Calibri" w:hAnsi="Calibri" w:cs="Calibri"/>
          <w:sz w:val="28"/>
          <w:szCs w:val="28"/>
          <w:lang/>
        </w:rPr>
        <w:t>Que hace: Establece el color del texto de un elemento</w:t>
      </w:r>
      <w:r>
        <w:rPr>
          <w:rFonts w:hint="default" w:ascii="Calibri" w:hAnsi="Calibri" w:cs="Calibri"/>
          <w:sz w:val="28"/>
          <w:szCs w:val="28"/>
          <w:lang/>
        </w:rPr>
        <w:br w:type="textWrapping"/>
      </w:r>
      <w:r>
        <w:rPr>
          <w:rFonts w:hint="default" w:ascii="Calibri" w:hAnsi="Calibri" w:cs="Calibri"/>
          <w:sz w:val="28"/>
          <w:szCs w:val="28"/>
          <w:lang/>
        </w:rPr>
        <w:t>Ejemplo de uso: p { color: #336699; }</w:t>
      </w:r>
      <w:r>
        <w:rPr>
          <w:rFonts w:hint="default" w:ascii="Calibri" w:hAnsi="Calibri" w:cs="Calibri"/>
          <w:sz w:val="28"/>
          <w:szCs w:val="28"/>
          <w:lang/>
        </w:rPr>
        <w:br w:type="textWrapping"/>
      </w:r>
      <w:r>
        <w:rPr>
          <w:rFonts w:hint="default" w:ascii="Calibri" w:hAnsi="Calibri" w:cs="Calibri"/>
          <w:sz w:val="28"/>
          <w:szCs w:val="28"/>
          <w:lang/>
        </w:rPr>
        <w:t>Se suele aplicar a: Practicamente cualquier elemento que contenga texto, como parrafos (&lt;p&gt;), encabezados (&lt;h1&gt; a &lt;h6&gt; ), enlaces (&lt;a&gt;) etc</w:t>
      </w:r>
    </w:p>
    <w:p w14:paraId="4B26B921">
      <w:pPr>
        <w:numPr>
          <w:numId w:val="0"/>
        </w:numPr>
        <w:rPr>
          <w:rFonts w:hint="default" w:ascii="Calibri" w:hAnsi="Calibri" w:cs="Calibri"/>
          <w:sz w:val="28"/>
          <w:szCs w:val="28"/>
          <w:lang/>
        </w:rPr>
      </w:pPr>
    </w:p>
    <w:p w14:paraId="7B2E64A0">
      <w:pPr>
        <w:numPr>
          <w:ilvl w:val="0"/>
          <w:numId w:val="2"/>
        </w:numPr>
        <w:rPr>
          <w:rFonts w:hint="default" w:ascii="Calibri" w:hAnsi="Calibri" w:cs="Calibri"/>
          <w:sz w:val="28"/>
          <w:szCs w:val="28"/>
          <w:lang/>
        </w:rPr>
      </w:pPr>
      <w:r>
        <w:rPr>
          <w:rFonts w:hint="default" w:ascii="Calibri" w:hAnsi="Calibri" w:cs="Calibri"/>
          <w:sz w:val="28"/>
          <w:szCs w:val="28"/>
          <w:lang/>
        </w:rPr>
        <w:t>Font-family</w:t>
      </w:r>
    </w:p>
    <w:p w14:paraId="6A21B387">
      <w:pPr>
        <w:numPr>
          <w:numId w:val="0"/>
        </w:numPr>
        <w:rPr>
          <w:rFonts w:hint="default" w:ascii="Calibri" w:hAnsi="Calibri" w:cs="Calibri"/>
          <w:sz w:val="28"/>
          <w:szCs w:val="28"/>
          <w:lang/>
        </w:rPr>
      </w:pPr>
      <w:r>
        <w:rPr>
          <w:rFonts w:hint="default" w:ascii="Calibri" w:hAnsi="Calibri" w:cs="Calibri"/>
          <w:sz w:val="28"/>
          <w:szCs w:val="28"/>
          <w:lang/>
        </w:rPr>
        <w:t>Que hace: Define el tipo de fuente para el texto de un elemento. Puedes especificar varias fuentes como respaldo</w:t>
      </w:r>
    </w:p>
    <w:p w14:paraId="6EE1C6A0">
      <w:pPr>
        <w:numPr>
          <w:numId w:val="0"/>
        </w:numPr>
        <w:rPr>
          <w:rFonts w:hint="default" w:ascii="Calibri" w:hAnsi="Calibri" w:cs="Calibri"/>
          <w:sz w:val="28"/>
          <w:szCs w:val="28"/>
          <w:lang/>
        </w:rPr>
      </w:pPr>
      <w:r>
        <w:rPr>
          <w:rFonts w:hint="default" w:ascii="Calibri" w:hAnsi="Calibri" w:cs="Calibri"/>
          <w:sz w:val="28"/>
          <w:szCs w:val="28"/>
          <w:lang/>
        </w:rPr>
        <w:t>Ejemplos de uso: body { font-family: “Arial”, sans-serif; }</w:t>
      </w:r>
    </w:p>
    <w:p w14:paraId="11E38752">
      <w:pPr>
        <w:numPr>
          <w:numId w:val="0"/>
        </w:numPr>
        <w:rPr>
          <w:rFonts w:hint="default" w:ascii="Calibri" w:hAnsi="Calibri" w:cs="Calibri"/>
          <w:sz w:val="28"/>
          <w:szCs w:val="28"/>
          <w:lang/>
        </w:rPr>
      </w:pPr>
      <w:r>
        <w:rPr>
          <w:rFonts w:hint="default" w:ascii="Calibri" w:hAnsi="Calibri" w:cs="Calibri"/>
          <w:sz w:val="28"/>
          <w:szCs w:val="28"/>
          <w:lang/>
        </w:rPr>
        <w:t>Se suele aplicar a: body (para establecer una fuente global),párrafos, encabezados y cualquier elemento de texto.</w:t>
      </w:r>
    </w:p>
    <w:p w14:paraId="3EE16517">
      <w:pPr>
        <w:numPr>
          <w:numId w:val="0"/>
        </w:numPr>
        <w:rPr>
          <w:rFonts w:hint="default" w:ascii="Calibri" w:hAnsi="Calibri" w:cs="Calibri"/>
          <w:sz w:val="28"/>
          <w:szCs w:val="28"/>
          <w:lang/>
        </w:rPr>
      </w:pPr>
    </w:p>
    <w:p w14:paraId="5DFB41A5">
      <w:pPr>
        <w:numPr>
          <w:ilvl w:val="0"/>
          <w:numId w:val="2"/>
        </w:numPr>
        <w:ind w:left="0" w:leftChars="0" w:firstLine="0" w:firstLineChars="0"/>
        <w:rPr>
          <w:rFonts w:hint="default" w:ascii="Calibri" w:hAnsi="Calibri" w:cs="Calibri"/>
          <w:sz w:val="28"/>
          <w:szCs w:val="28"/>
          <w:lang/>
        </w:rPr>
      </w:pPr>
      <w:r>
        <w:rPr>
          <w:rFonts w:hint="default" w:ascii="Calibri" w:hAnsi="Calibri" w:cs="Calibri"/>
          <w:sz w:val="28"/>
          <w:szCs w:val="28"/>
          <w:lang/>
        </w:rPr>
        <w:t>Font-size</w:t>
      </w:r>
    </w:p>
    <w:p w14:paraId="3DBEF33C">
      <w:pPr>
        <w:numPr>
          <w:numId w:val="0"/>
        </w:numPr>
        <w:ind w:leftChars="0"/>
        <w:rPr>
          <w:rFonts w:hint="default" w:ascii="Calibri" w:hAnsi="Calibri" w:cs="Calibri"/>
          <w:sz w:val="28"/>
          <w:szCs w:val="28"/>
          <w:lang/>
        </w:rPr>
      </w:pPr>
      <w:r>
        <w:rPr>
          <w:rFonts w:hint="default" w:ascii="Calibri" w:hAnsi="Calibri" w:cs="Calibri"/>
          <w:sz w:val="28"/>
          <w:szCs w:val="28"/>
          <w:lang/>
        </w:rPr>
        <w:t>Que hace: Ajusta el tamaño del texto. Se pueden usar unidades como px, em, rem, %</w:t>
      </w:r>
    </w:p>
    <w:p w14:paraId="0C28535F">
      <w:pPr>
        <w:numPr>
          <w:numId w:val="0"/>
        </w:numPr>
        <w:ind w:leftChars="0"/>
        <w:rPr>
          <w:rFonts w:hint="default" w:ascii="Calibri" w:hAnsi="Calibri" w:cs="Calibri"/>
          <w:sz w:val="28"/>
          <w:szCs w:val="28"/>
          <w:lang/>
        </w:rPr>
      </w:pPr>
      <w:r>
        <w:rPr>
          <w:rFonts w:hint="default" w:ascii="Calibri" w:hAnsi="Calibri" w:cs="Calibri"/>
          <w:sz w:val="28"/>
          <w:szCs w:val="28"/>
          <w:lang/>
        </w:rPr>
        <w:t>Ejemplo de uso:  h1 { font-size: 2.5em; }</w:t>
      </w:r>
    </w:p>
    <w:p w14:paraId="1A056555">
      <w:pPr>
        <w:numPr>
          <w:numId w:val="0"/>
        </w:numPr>
        <w:ind w:leftChars="0"/>
        <w:rPr>
          <w:rFonts w:hint="default" w:ascii="Calibri" w:hAnsi="Calibri" w:cs="Calibri"/>
          <w:sz w:val="28"/>
          <w:szCs w:val="28"/>
          <w:lang/>
        </w:rPr>
      </w:pPr>
      <w:r>
        <w:rPr>
          <w:rFonts w:hint="default" w:ascii="Calibri" w:hAnsi="Calibri" w:cs="Calibri"/>
          <w:sz w:val="28"/>
          <w:szCs w:val="28"/>
          <w:lang/>
        </w:rPr>
        <w:t>Se suele aplicar a: Encabezados, párrafos, elementos de lista (&lt;li&gt;), y cualquier elemento con contenido de texto.</w:t>
      </w:r>
    </w:p>
    <w:p w14:paraId="2011D943">
      <w:pPr>
        <w:numPr>
          <w:numId w:val="0"/>
        </w:numPr>
        <w:ind w:leftChars="0"/>
        <w:rPr>
          <w:rFonts w:hint="default" w:ascii="Calibri" w:hAnsi="Calibri" w:cs="Calibri"/>
          <w:sz w:val="28"/>
          <w:szCs w:val="28"/>
          <w:lang/>
        </w:rPr>
      </w:pPr>
    </w:p>
    <w:p w14:paraId="37A488E1">
      <w:pPr>
        <w:numPr>
          <w:ilvl w:val="0"/>
          <w:numId w:val="2"/>
        </w:numPr>
        <w:ind w:left="0" w:leftChars="0" w:firstLine="0" w:firstLineChars="0"/>
        <w:rPr>
          <w:rFonts w:hint="default" w:ascii="Calibri" w:hAnsi="Calibri" w:cs="Calibri"/>
          <w:sz w:val="28"/>
          <w:szCs w:val="28"/>
          <w:lang/>
        </w:rPr>
      </w:pPr>
      <w:r>
        <w:rPr>
          <w:rFonts w:hint="default" w:ascii="Calibri" w:hAnsi="Calibri" w:cs="Calibri"/>
          <w:sz w:val="28"/>
          <w:szCs w:val="28"/>
          <w:lang/>
        </w:rPr>
        <w:t>Font-weight</w:t>
      </w:r>
    </w:p>
    <w:p w14:paraId="0CB9EEFD">
      <w:pPr>
        <w:numPr>
          <w:numId w:val="0"/>
        </w:numPr>
        <w:ind w:leftChars="0"/>
        <w:rPr>
          <w:rFonts w:hint="default" w:ascii="Calibri" w:hAnsi="Calibri" w:cs="Calibri"/>
          <w:sz w:val="28"/>
          <w:szCs w:val="28"/>
          <w:lang/>
        </w:rPr>
      </w:pPr>
      <w:r>
        <w:rPr>
          <w:rFonts w:hint="default" w:ascii="Calibri" w:hAnsi="Calibri" w:cs="Calibri"/>
          <w:sz w:val="28"/>
          <w:szCs w:val="28"/>
          <w:lang/>
        </w:rPr>
        <w:t>Que hace: Define el grosor o la intensidad de la fuente (por ejemplo, normal, negrita).</w:t>
      </w:r>
    </w:p>
    <w:p w14:paraId="3FE9A62B">
      <w:pPr>
        <w:numPr>
          <w:numId w:val="0"/>
        </w:numPr>
        <w:ind w:leftChars="0"/>
        <w:rPr>
          <w:rFonts w:hint="default" w:ascii="Calibri" w:hAnsi="Calibri" w:cs="Calibri"/>
          <w:sz w:val="28"/>
          <w:szCs w:val="28"/>
          <w:lang/>
        </w:rPr>
      </w:pPr>
      <w:r>
        <w:rPr>
          <w:rFonts w:hint="default" w:ascii="Calibri" w:hAnsi="Calibri" w:cs="Calibri"/>
          <w:sz w:val="28"/>
          <w:szCs w:val="28"/>
          <w:lang/>
        </w:rPr>
        <w:t>Ejemplo de uso: strong { font-weight: bold; } o p { font-weight: 500; }</w:t>
      </w:r>
    </w:p>
    <w:p w14:paraId="424BA448">
      <w:pPr>
        <w:numPr>
          <w:numId w:val="0"/>
        </w:numPr>
        <w:ind w:leftChars="0"/>
        <w:rPr>
          <w:rFonts w:hint="default" w:ascii="Calibri" w:hAnsi="Calibri" w:cs="Calibri"/>
          <w:sz w:val="28"/>
          <w:szCs w:val="28"/>
          <w:lang/>
        </w:rPr>
      </w:pPr>
      <w:r>
        <w:rPr>
          <w:rFonts w:hint="default" w:ascii="Calibri" w:hAnsi="Calibri" w:cs="Calibri"/>
          <w:sz w:val="28"/>
          <w:szCs w:val="28"/>
          <w:lang/>
        </w:rPr>
        <w:t>Se suele aplicar a: Elementos de texto, especialmente para enfatizar ciertas palabras o frases.</w:t>
      </w:r>
    </w:p>
    <w:p w14:paraId="28F5F1D8">
      <w:pPr>
        <w:numPr>
          <w:numId w:val="0"/>
        </w:numPr>
        <w:ind w:leftChars="0"/>
        <w:rPr>
          <w:rFonts w:hint="default" w:ascii="Calibri" w:hAnsi="Calibri" w:cs="Calibri"/>
          <w:sz w:val="28"/>
          <w:szCs w:val="28"/>
          <w:lang/>
        </w:rPr>
      </w:pPr>
    </w:p>
    <w:p w14:paraId="2249E9D4">
      <w:pPr>
        <w:numPr>
          <w:ilvl w:val="0"/>
          <w:numId w:val="2"/>
        </w:numPr>
        <w:ind w:left="0" w:leftChars="0" w:firstLine="0" w:firstLineChars="0"/>
        <w:rPr>
          <w:rFonts w:hint="default" w:ascii="Calibri" w:hAnsi="Calibri" w:cs="Calibri"/>
          <w:sz w:val="28"/>
          <w:szCs w:val="28"/>
          <w:lang/>
        </w:rPr>
      </w:pPr>
      <w:r>
        <w:rPr>
          <w:rFonts w:hint="default" w:ascii="Calibri" w:hAnsi="Calibri" w:cs="Calibri"/>
          <w:sz w:val="28"/>
          <w:szCs w:val="28"/>
          <w:lang/>
        </w:rPr>
        <w:t>Text-align</w:t>
      </w:r>
    </w:p>
    <w:p w14:paraId="49EF2233">
      <w:pPr>
        <w:numPr>
          <w:numId w:val="0"/>
        </w:numPr>
        <w:ind w:leftChars="0"/>
        <w:rPr>
          <w:rFonts w:hint="default" w:ascii="Calibri" w:hAnsi="Calibri" w:cs="Calibri"/>
          <w:sz w:val="28"/>
          <w:szCs w:val="28"/>
          <w:lang/>
        </w:rPr>
      </w:pPr>
      <w:r>
        <w:rPr>
          <w:rFonts w:hint="default" w:ascii="Calibri" w:hAnsi="Calibri" w:cs="Calibri"/>
          <w:sz w:val="28"/>
          <w:szCs w:val="28"/>
          <w:lang/>
        </w:rPr>
        <w:t>Que hace: Alinea el texto dentro de un elemento (izquierda, derecha, centro, justificado).</w:t>
      </w:r>
    </w:p>
    <w:p w14:paraId="6EB76DDB">
      <w:pPr>
        <w:numPr>
          <w:numId w:val="0"/>
        </w:numPr>
        <w:ind w:leftChars="0"/>
        <w:rPr>
          <w:rFonts w:hint="default" w:ascii="Calibri" w:hAnsi="Calibri" w:cs="Calibri"/>
          <w:sz w:val="28"/>
          <w:szCs w:val="28"/>
          <w:lang/>
        </w:rPr>
      </w:pPr>
      <w:r>
        <w:rPr>
          <w:rFonts w:hint="default" w:ascii="Calibri" w:hAnsi="Calibri" w:cs="Calibri"/>
          <w:sz w:val="28"/>
          <w:szCs w:val="28"/>
          <w:lang/>
        </w:rPr>
        <w:t>Ejemplo de uso: h2 { text-align: center; }</w:t>
      </w:r>
    </w:p>
    <w:p w14:paraId="69974513">
      <w:pPr>
        <w:numPr>
          <w:numId w:val="0"/>
        </w:numPr>
        <w:ind w:leftChars="0"/>
        <w:rPr>
          <w:rFonts w:hint="default" w:ascii="Calibri" w:hAnsi="Calibri" w:cs="Calibri"/>
          <w:sz w:val="28"/>
          <w:szCs w:val="28"/>
          <w:lang/>
        </w:rPr>
      </w:pPr>
      <w:r>
        <w:rPr>
          <w:rFonts w:hint="default" w:ascii="Calibri" w:hAnsi="Calibri" w:cs="Calibri"/>
          <w:sz w:val="28"/>
          <w:szCs w:val="28"/>
          <w:lang/>
        </w:rPr>
        <w:t>Se suele aplicar a: Bloques de texto como párrafos, encabezados, y contenedores como div</w:t>
      </w:r>
    </w:p>
    <w:p w14:paraId="32EA7237">
      <w:pPr>
        <w:numPr>
          <w:numId w:val="0"/>
        </w:numPr>
        <w:ind w:leftChars="0"/>
        <w:rPr>
          <w:rFonts w:hint="default" w:ascii="Calibri" w:hAnsi="Calibri" w:cs="Calibri"/>
          <w:sz w:val="28"/>
          <w:szCs w:val="28"/>
          <w:lang/>
        </w:rPr>
      </w:pPr>
    </w:p>
    <w:p w14:paraId="13C98780">
      <w:pPr>
        <w:numPr>
          <w:ilvl w:val="0"/>
          <w:numId w:val="2"/>
        </w:numPr>
        <w:ind w:left="0" w:leftChars="0" w:firstLine="0" w:firstLineChars="0"/>
        <w:rPr>
          <w:rFonts w:hint="default" w:ascii="Calibri" w:hAnsi="Calibri" w:cs="Calibri"/>
          <w:sz w:val="28"/>
          <w:szCs w:val="28"/>
          <w:lang/>
        </w:rPr>
      </w:pPr>
      <w:r>
        <w:rPr>
          <w:rFonts w:hint="default" w:ascii="Calibri" w:hAnsi="Calibri" w:cs="Calibri"/>
          <w:sz w:val="28"/>
          <w:szCs w:val="28"/>
          <w:lang/>
        </w:rPr>
        <w:t>Line-height</w:t>
      </w:r>
    </w:p>
    <w:p w14:paraId="0AC2831E">
      <w:pPr>
        <w:numPr>
          <w:numId w:val="0"/>
        </w:numPr>
        <w:ind w:leftChars="0"/>
        <w:rPr>
          <w:rFonts w:hint="default" w:ascii="Calibri" w:hAnsi="Calibri" w:cs="Calibri"/>
          <w:sz w:val="28"/>
          <w:szCs w:val="28"/>
          <w:lang/>
        </w:rPr>
      </w:pPr>
      <w:r>
        <w:rPr>
          <w:rFonts w:hint="default" w:ascii="Calibri" w:hAnsi="Calibri" w:cs="Calibri"/>
          <w:sz w:val="28"/>
          <w:szCs w:val="28"/>
          <w:lang/>
        </w:rPr>
        <w:t>Que hace: Establece la altura de una linea de texto. Afecta el espacio vertical entre lineas.</w:t>
      </w:r>
    </w:p>
    <w:p w14:paraId="0B9922BC">
      <w:pPr>
        <w:numPr>
          <w:numId w:val="0"/>
        </w:numPr>
        <w:ind w:leftChars="0"/>
        <w:rPr>
          <w:rFonts w:hint="default" w:ascii="Calibri" w:hAnsi="Calibri" w:cs="Calibri"/>
          <w:sz w:val="28"/>
          <w:szCs w:val="28"/>
          <w:lang/>
        </w:rPr>
      </w:pPr>
      <w:r>
        <w:rPr>
          <w:rFonts w:hint="default" w:ascii="Calibri" w:hAnsi="Calibri" w:cs="Calibri"/>
          <w:sz w:val="28"/>
          <w:szCs w:val="28"/>
          <w:lang/>
        </w:rPr>
        <w:t>Ejemplo de uso: p { line-height: 1.6; }</w:t>
      </w:r>
    </w:p>
    <w:p w14:paraId="4EA72A11">
      <w:pPr>
        <w:numPr>
          <w:numId w:val="0"/>
        </w:numPr>
        <w:ind w:leftChars="0"/>
        <w:rPr>
          <w:rFonts w:hint="default" w:ascii="Calibri" w:hAnsi="Calibri" w:cs="Calibri"/>
          <w:sz w:val="28"/>
          <w:szCs w:val="28"/>
          <w:lang/>
        </w:rPr>
      </w:pPr>
      <w:r>
        <w:rPr>
          <w:rFonts w:hint="default" w:ascii="Calibri" w:hAnsi="Calibri" w:cs="Calibri"/>
          <w:sz w:val="28"/>
          <w:szCs w:val="28"/>
          <w:lang/>
        </w:rPr>
        <w:t>Se suele aplicar a: Parrafos y cualquier bloque de texto para mejorar la legibilidad</w:t>
      </w:r>
    </w:p>
    <w:p w14:paraId="1A9D0F0D">
      <w:pPr>
        <w:numPr>
          <w:ilvl w:val="0"/>
          <w:numId w:val="2"/>
        </w:numPr>
        <w:ind w:left="0" w:leftChars="0" w:firstLine="0" w:firstLineChars="0"/>
        <w:rPr>
          <w:rFonts w:hint="default" w:ascii="Calibri" w:hAnsi="Calibri" w:cs="Calibri"/>
          <w:sz w:val="28"/>
          <w:szCs w:val="28"/>
          <w:lang/>
        </w:rPr>
      </w:pPr>
      <w:r>
        <w:rPr>
          <w:rFonts w:hint="default" w:ascii="Calibri" w:hAnsi="Calibri" w:cs="Calibri"/>
          <w:sz w:val="28"/>
          <w:szCs w:val="28"/>
          <w:lang/>
        </w:rPr>
        <w:t>Background-color</w:t>
      </w:r>
    </w:p>
    <w:p w14:paraId="619FB15A">
      <w:pPr>
        <w:numPr>
          <w:numId w:val="0"/>
        </w:numPr>
        <w:ind w:leftChars="0"/>
        <w:rPr>
          <w:rFonts w:hint="default" w:ascii="Calibri" w:hAnsi="Calibri" w:cs="Calibri"/>
          <w:sz w:val="28"/>
          <w:szCs w:val="28"/>
          <w:lang/>
        </w:rPr>
      </w:pPr>
      <w:r>
        <w:rPr>
          <w:rFonts w:hint="default" w:ascii="Calibri" w:hAnsi="Calibri" w:cs="Calibri"/>
          <w:sz w:val="28"/>
          <w:szCs w:val="28"/>
          <w:lang/>
        </w:rPr>
        <w:t>Que hace: Establece el color de fondo de un elemento.</w:t>
      </w:r>
    </w:p>
    <w:p w14:paraId="01ADBE79">
      <w:pPr>
        <w:numPr>
          <w:numId w:val="0"/>
        </w:numPr>
        <w:ind w:leftChars="0"/>
        <w:rPr>
          <w:rFonts w:hint="default" w:ascii="Calibri" w:hAnsi="Calibri" w:cs="Calibri"/>
          <w:sz w:val="28"/>
          <w:szCs w:val="28"/>
          <w:lang/>
        </w:rPr>
      </w:pPr>
      <w:r>
        <w:rPr>
          <w:rFonts w:hint="default" w:ascii="Calibri" w:hAnsi="Calibri" w:cs="Calibri"/>
          <w:sz w:val="28"/>
          <w:szCs w:val="28"/>
          <w:lang/>
        </w:rPr>
        <w:t>Ejemplo de uso:  div { background-color: lightblue; }</w:t>
      </w:r>
    </w:p>
    <w:p w14:paraId="7635D0E3">
      <w:pPr>
        <w:numPr>
          <w:numId w:val="0"/>
        </w:numPr>
        <w:ind w:leftChars="0"/>
        <w:rPr>
          <w:rFonts w:hint="default" w:ascii="Calibri" w:hAnsi="Calibri" w:cs="Calibri"/>
          <w:sz w:val="28"/>
          <w:szCs w:val="28"/>
          <w:lang/>
        </w:rPr>
      </w:pPr>
      <w:r>
        <w:rPr>
          <w:rFonts w:hint="default" w:ascii="Calibri" w:hAnsi="Calibri" w:cs="Calibri"/>
          <w:sz w:val="28"/>
          <w:szCs w:val="28"/>
          <w:lang/>
        </w:rPr>
        <w:t>Se suele aplicar a: Practicamente cualquier elemento, incluyendo body, div, section, button, etc</w:t>
      </w:r>
    </w:p>
    <w:p w14:paraId="7D142CDA">
      <w:pPr>
        <w:numPr>
          <w:numId w:val="0"/>
        </w:numPr>
        <w:ind w:leftChars="0"/>
        <w:rPr>
          <w:rFonts w:hint="default" w:ascii="Calibri" w:hAnsi="Calibri" w:cs="Calibri"/>
          <w:sz w:val="28"/>
          <w:szCs w:val="28"/>
          <w:lang/>
        </w:rPr>
      </w:pPr>
    </w:p>
    <w:p w14:paraId="67AC9045">
      <w:pPr>
        <w:numPr>
          <w:ilvl w:val="0"/>
          <w:numId w:val="2"/>
        </w:numPr>
        <w:ind w:left="0" w:leftChars="0" w:firstLine="0" w:firstLineChars="0"/>
        <w:rPr>
          <w:rFonts w:hint="default" w:ascii="Calibri" w:hAnsi="Calibri" w:cs="Calibri"/>
          <w:sz w:val="28"/>
          <w:szCs w:val="28"/>
          <w:lang/>
        </w:rPr>
      </w:pPr>
      <w:r>
        <w:rPr>
          <w:rFonts w:hint="default" w:ascii="Calibri" w:hAnsi="Calibri" w:cs="Calibri"/>
          <w:sz w:val="28"/>
          <w:szCs w:val="28"/>
          <w:lang/>
        </w:rPr>
        <w:t>Background-image</w:t>
      </w:r>
    </w:p>
    <w:p w14:paraId="25016FFE">
      <w:pPr>
        <w:numPr>
          <w:numId w:val="0"/>
        </w:numPr>
        <w:ind w:leftChars="0"/>
        <w:rPr>
          <w:rFonts w:hint="default" w:ascii="Calibri" w:hAnsi="Calibri" w:cs="Calibri"/>
          <w:sz w:val="28"/>
          <w:szCs w:val="28"/>
          <w:lang/>
        </w:rPr>
      </w:pPr>
      <w:r>
        <w:rPr>
          <w:rFonts w:hint="default" w:ascii="Calibri" w:hAnsi="Calibri" w:cs="Calibri"/>
          <w:sz w:val="28"/>
          <w:szCs w:val="28"/>
          <w:lang/>
        </w:rPr>
        <w:t>Que hace: Define una imagen como fondo de un elemento.</w:t>
      </w:r>
    </w:p>
    <w:p w14:paraId="374341C9">
      <w:pPr>
        <w:numPr>
          <w:numId w:val="0"/>
        </w:numPr>
        <w:ind w:leftChars="0"/>
        <w:rPr>
          <w:rFonts w:hint="default" w:ascii="Calibri" w:hAnsi="Calibri" w:cs="Calibri"/>
          <w:sz w:val="28"/>
          <w:szCs w:val="28"/>
          <w:lang/>
        </w:rPr>
      </w:pPr>
      <w:r>
        <w:rPr>
          <w:rFonts w:hint="default" w:ascii="Calibri" w:hAnsi="Calibri" w:cs="Calibri"/>
          <w:sz w:val="28"/>
          <w:szCs w:val="28"/>
          <w:lang/>
        </w:rPr>
        <w:t>Ejemplo de uso: body { background-image: url (‘pattern.png’); }</w:t>
      </w:r>
    </w:p>
    <w:p w14:paraId="21435967">
      <w:pPr>
        <w:numPr>
          <w:numId w:val="0"/>
        </w:numPr>
        <w:ind w:leftChars="0"/>
        <w:rPr>
          <w:rFonts w:hint="default" w:ascii="Calibri" w:hAnsi="Calibri" w:cs="Calibri"/>
          <w:sz w:val="28"/>
          <w:szCs w:val="28"/>
          <w:lang/>
        </w:rPr>
      </w:pPr>
      <w:r>
        <w:rPr>
          <w:rFonts w:hint="default" w:ascii="Calibri" w:hAnsi="Calibri" w:cs="Calibri"/>
          <w:sz w:val="28"/>
          <w:szCs w:val="28"/>
          <w:lang/>
        </w:rPr>
        <w:t>Se suele aplicar a: imagenes, div, botones, inputs,tablas y otros elementos que se benefician de un contorno visual.</w:t>
      </w:r>
    </w:p>
    <w:p w14:paraId="6BB6AAC8">
      <w:pPr>
        <w:numPr>
          <w:numId w:val="0"/>
        </w:numPr>
        <w:ind w:leftChars="0"/>
        <w:rPr>
          <w:rFonts w:hint="default" w:ascii="Calibri" w:hAnsi="Calibri" w:cs="Calibri"/>
          <w:sz w:val="28"/>
          <w:szCs w:val="28"/>
          <w:lang/>
        </w:rPr>
      </w:pPr>
    </w:p>
    <w:p w14:paraId="2972741D">
      <w:pPr>
        <w:numPr>
          <w:ilvl w:val="0"/>
          <w:numId w:val="2"/>
        </w:numPr>
        <w:ind w:left="0" w:leftChars="0" w:firstLine="0" w:firstLineChars="0"/>
        <w:rPr>
          <w:rFonts w:hint="default" w:ascii="Calibri" w:hAnsi="Calibri" w:cs="Calibri"/>
          <w:sz w:val="28"/>
          <w:szCs w:val="28"/>
          <w:lang/>
        </w:rPr>
      </w:pPr>
      <w:r>
        <w:rPr>
          <w:rFonts w:hint="default" w:ascii="Calibri" w:hAnsi="Calibri" w:cs="Calibri"/>
          <w:sz w:val="28"/>
          <w:szCs w:val="28"/>
          <w:lang/>
        </w:rPr>
        <w:t>Border</w:t>
      </w:r>
    </w:p>
    <w:p w14:paraId="23A09836">
      <w:pPr>
        <w:numPr>
          <w:numId w:val="0"/>
        </w:numPr>
        <w:ind w:leftChars="0"/>
        <w:rPr>
          <w:rFonts w:hint="default" w:ascii="Calibri" w:hAnsi="Calibri" w:cs="Calibri"/>
          <w:sz w:val="28"/>
          <w:szCs w:val="28"/>
          <w:lang/>
        </w:rPr>
      </w:pPr>
      <w:r>
        <w:rPr>
          <w:rFonts w:hint="default" w:ascii="Calibri" w:hAnsi="Calibri" w:cs="Calibri"/>
          <w:sz w:val="28"/>
          <w:szCs w:val="28"/>
          <w:lang/>
        </w:rPr>
        <w:t>Que hace: Una propiedad abreviada para establecer el ancho, estilo y color de los bordes de un elemento.</w:t>
      </w:r>
    </w:p>
    <w:p w14:paraId="3F719AC3">
      <w:pPr>
        <w:numPr>
          <w:numId w:val="0"/>
        </w:numPr>
        <w:ind w:leftChars="0"/>
        <w:rPr>
          <w:rFonts w:hint="default" w:ascii="Calibri" w:hAnsi="Calibri" w:cs="Calibri"/>
          <w:sz w:val="28"/>
          <w:szCs w:val="28"/>
          <w:lang/>
        </w:rPr>
      </w:pPr>
      <w:r>
        <w:rPr>
          <w:rFonts w:hint="default" w:ascii="Calibri" w:hAnsi="Calibri" w:cs="Calibri"/>
          <w:sz w:val="28"/>
          <w:szCs w:val="28"/>
          <w:lang/>
        </w:rPr>
        <w:t>Ejemplo de uso: img { border: 2px solid #ccc; }</w:t>
      </w:r>
    </w:p>
    <w:p w14:paraId="3D76F8ED">
      <w:pPr>
        <w:numPr>
          <w:numId w:val="0"/>
        </w:numPr>
        <w:ind w:leftChars="0"/>
        <w:rPr>
          <w:rFonts w:hint="default" w:ascii="Calibri" w:hAnsi="Calibri" w:cs="Calibri"/>
          <w:sz w:val="28"/>
          <w:szCs w:val="28"/>
          <w:lang/>
        </w:rPr>
      </w:pPr>
      <w:r>
        <w:rPr>
          <w:rFonts w:hint="default" w:ascii="Calibri" w:hAnsi="Calibri" w:cs="Calibri"/>
          <w:sz w:val="28"/>
          <w:szCs w:val="28"/>
          <w:lang/>
        </w:rPr>
        <w:t>Se suele aplicar a: imagenes, div, botones, inputs, tablas, y otros elementos que se benefician de un contorno visual.</w:t>
      </w:r>
    </w:p>
    <w:p w14:paraId="2F31F00E">
      <w:pPr>
        <w:numPr>
          <w:numId w:val="0"/>
        </w:numPr>
        <w:ind w:leftChars="0"/>
        <w:rPr>
          <w:rFonts w:hint="default" w:ascii="Calibri" w:hAnsi="Calibri" w:cs="Calibri"/>
          <w:sz w:val="28"/>
          <w:szCs w:val="28"/>
          <w:lang/>
        </w:rPr>
      </w:pPr>
    </w:p>
    <w:p w14:paraId="1427B1CE">
      <w:pPr>
        <w:numPr>
          <w:ilvl w:val="0"/>
          <w:numId w:val="2"/>
        </w:numPr>
        <w:ind w:left="0" w:leftChars="0" w:firstLine="0" w:firstLineChars="0"/>
        <w:rPr>
          <w:rFonts w:hint="default" w:ascii="Calibri" w:hAnsi="Calibri" w:cs="Calibri"/>
          <w:sz w:val="28"/>
          <w:szCs w:val="28"/>
          <w:lang/>
        </w:rPr>
      </w:pPr>
      <w:r>
        <w:rPr>
          <w:rFonts w:hint="default" w:ascii="Calibri" w:hAnsi="Calibri" w:cs="Calibri"/>
          <w:sz w:val="28"/>
          <w:szCs w:val="28"/>
          <w:lang/>
        </w:rPr>
        <w:t>Border-radius</w:t>
      </w:r>
    </w:p>
    <w:p w14:paraId="166C0C60">
      <w:pPr>
        <w:numPr>
          <w:numId w:val="0"/>
        </w:numPr>
        <w:ind w:leftChars="0"/>
        <w:rPr>
          <w:rFonts w:hint="default" w:ascii="Calibri" w:hAnsi="Calibri" w:cs="Calibri"/>
          <w:sz w:val="28"/>
          <w:szCs w:val="28"/>
          <w:lang/>
        </w:rPr>
      </w:pPr>
      <w:r>
        <w:rPr>
          <w:rFonts w:hint="default" w:ascii="Calibri" w:hAnsi="Calibri" w:cs="Calibri"/>
          <w:sz w:val="28"/>
          <w:szCs w:val="28"/>
          <w:lang/>
        </w:rPr>
        <w:t>Que hace: Añade esquinas redondeadas a un elemento.</w:t>
      </w:r>
    </w:p>
    <w:p w14:paraId="42AA4F2F">
      <w:pPr>
        <w:numPr>
          <w:numId w:val="0"/>
        </w:numPr>
        <w:ind w:leftChars="0"/>
        <w:rPr>
          <w:rFonts w:hint="default" w:ascii="Calibri" w:hAnsi="Calibri" w:cs="Calibri"/>
          <w:sz w:val="28"/>
          <w:szCs w:val="28"/>
          <w:lang/>
        </w:rPr>
      </w:pPr>
      <w:r>
        <w:rPr>
          <w:rFonts w:hint="default" w:ascii="Calibri" w:hAnsi="Calibri" w:cs="Calibri"/>
          <w:sz w:val="28"/>
          <w:szCs w:val="28"/>
          <w:lang/>
        </w:rPr>
        <w:t>Ejemplo de uso: button { border-radius: 8px; }</w:t>
      </w:r>
    </w:p>
    <w:p w14:paraId="4676E3BF">
      <w:pPr>
        <w:numPr>
          <w:numId w:val="0"/>
        </w:numPr>
        <w:ind w:leftChars="0"/>
        <w:rPr>
          <w:rFonts w:hint="default" w:ascii="Calibri" w:hAnsi="Calibri" w:cs="Calibri"/>
          <w:sz w:val="28"/>
          <w:szCs w:val="28"/>
          <w:lang/>
        </w:rPr>
      </w:pPr>
      <w:r>
        <w:rPr>
          <w:rFonts w:hint="default" w:ascii="Calibri" w:hAnsi="Calibri" w:cs="Calibri"/>
          <w:sz w:val="28"/>
          <w:szCs w:val="28"/>
          <w:lang/>
        </w:rPr>
        <w:t>Se suele aplicar a: Botones, imagenes, div, inputs, y otros elementos con bordes para suavizar su apariencia.</w:t>
      </w:r>
    </w:p>
    <w:p w14:paraId="17270C85">
      <w:pPr>
        <w:numPr>
          <w:numId w:val="0"/>
        </w:numPr>
        <w:ind w:leftChars="0"/>
        <w:rPr>
          <w:rFonts w:hint="default" w:ascii="Calibri" w:hAnsi="Calibri" w:cs="Calibri"/>
          <w:sz w:val="28"/>
          <w:szCs w:val="28"/>
          <w:lang/>
        </w:rPr>
      </w:pPr>
    </w:p>
    <w:p w14:paraId="162B801B">
      <w:pPr>
        <w:numPr>
          <w:ilvl w:val="0"/>
          <w:numId w:val="2"/>
        </w:numPr>
        <w:ind w:left="0" w:leftChars="0" w:firstLine="0" w:firstLineChars="0"/>
        <w:rPr>
          <w:rFonts w:hint="default" w:ascii="Calibri" w:hAnsi="Calibri" w:cs="Calibri"/>
          <w:sz w:val="28"/>
          <w:szCs w:val="28"/>
          <w:lang/>
        </w:rPr>
      </w:pPr>
      <w:r>
        <w:rPr>
          <w:rFonts w:hint="default" w:ascii="Calibri" w:hAnsi="Calibri" w:cs="Calibri"/>
          <w:sz w:val="28"/>
          <w:szCs w:val="28"/>
          <w:lang/>
        </w:rPr>
        <w:t xml:space="preserve">Width y height </w:t>
      </w:r>
    </w:p>
    <w:p w14:paraId="2DC46A84">
      <w:pPr>
        <w:numPr>
          <w:numId w:val="0"/>
        </w:numPr>
        <w:ind w:leftChars="0"/>
        <w:rPr>
          <w:rFonts w:hint="default" w:ascii="Calibri" w:hAnsi="Calibri" w:cs="Calibri"/>
          <w:sz w:val="28"/>
          <w:szCs w:val="28"/>
          <w:lang/>
        </w:rPr>
      </w:pPr>
      <w:r>
        <w:rPr>
          <w:rFonts w:hint="default" w:ascii="Calibri" w:hAnsi="Calibri" w:cs="Calibri"/>
          <w:sz w:val="28"/>
          <w:szCs w:val="28"/>
          <w:lang/>
        </w:rPr>
        <w:t>Que hace: Establecen el ancho y alto de un elemento, respectivamente</w:t>
      </w:r>
    </w:p>
    <w:p w14:paraId="7FEA4390">
      <w:pPr>
        <w:numPr>
          <w:numId w:val="0"/>
        </w:numPr>
        <w:ind w:leftChars="0"/>
        <w:rPr>
          <w:rFonts w:hint="default" w:ascii="Calibri" w:hAnsi="Calibri" w:cs="Calibri"/>
          <w:sz w:val="28"/>
          <w:szCs w:val="28"/>
          <w:lang/>
        </w:rPr>
      </w:pPr>
      <w:r>
        <w:rPr>
          <w:rFonts w:hint="default" w:ascii="Calibri" w:hAnsi="Calibri" w:cs="Calibri"/>
          <w:sz w:val="28"/>
          <w:szCs w:val="28"/>
          <w:lang/>
        </w:rPr>
        <w:t>Ejemplo de uso: div { width: 300´x; height: 200px; }</w:t>
      </w:r>
    </w:p>
    <w:p w14:paraId="68C3478D">
      <w:pPr>
        <w:numPr>
          <w:numId w:val="0"/>
        </w:numPr>
        <w:ind w:leftChars="0"/>
        <w:rPr>
          <w:rFonts w:hint="default" w:eastAsia="SimSun" w:cs="SimSun" w:asciiTheme="minorAscii" w:hAnsiTheme="minorAscii"/>
          <w:sz w:val="28"/>
          <w:szCs w:val="28"/>
        </w:rPr>
      </w:pPr>
      <w:r>
        <w:rPr>
          <w:rFonts w:hint="default" w:eastAsia="SimSun" w:cs="SimSun" w:asciiTheme="minorAscii" w:hAnsiTheme="minorAscii"/>
          <w:b/>
          <w:bCs/>
          <w:sz w:val="28"/>
          <w:szCs w:val="28"/>
        </w:rPr>
        <w:t>Se suele aplicar a:</w:t>
      </w:r>
      <w:r>
        <w:rPr>
          <w:rFonts w:hint="default" w:eastAsia="SimSun" w:cs="SimSun" w:asciiTheme="minorAscii" w:hAnsiTheme="minorAscii"/>
          <w:sz w:val="28"/>
          <w:szCs w:val="28"/>
        </w:rPr>
        <w:t xml:space="preserve"> Imágenes, videos, </w:t>
      </w:r>
      <w:r>
        <w:rPr>
          <w:rStyle w:val="5"/>
          <w:rFonts w:hint="default" w:eastAsia="SimSun" w:cs="SimSun" w:asciiTheme="minorAscii" w:hAnsiTheme="minorAscii"/>
          <w:sz w:val="28"/>
          <w:szCs w:val="28"/>
        </w:rPr>
        <w:t>div</w:t>
      </w:r>
      <w:r>
        <w:rPr>
          <w:rFonts w:hint="default" w:eastAsia="SimSun" w:cs="SimSun" w:asciiTheme="minorAscii" w:hAnsiTheme="minorAscii"/>
          <w:sz w:val="28"/>
          <w:szCs w:val="28"/>
        </w:rPr>
        <w:t xml:space="preserve">, </w:t>
      </w:r>
      <w:r>
        <w:rPr>
          <w:rStyle w:val="5"/>
          <w:rFonts w:hint="default" w:eastAsia="SimSun" w:cs="SimSun" w:asciiTheme="minorAscii" w:hAnsiTheme="minorAscii"/>
          <w:sz w:val="28"/>
          <w:szCs w:val="28"/>
        </w:rPr>
        <w:t>section</w:t>
      </w:r>
      <w:r>
        <w:rPr>
          <w:rFonts w:hint="default" w:eastAsia="SimSun" w:cs="SimSun" w:asciiTheme="minorAscii" w:hAnsiTheme="minorAscii"/>
          <w:sz w:val="28"/>
          <w:szCs w:val="28"/>
        </w:rPr>
        <w:t>, y otros contenedores que necesitan dimensiones específicas.</w:t>
      </w:r>
    </w:p>
    <w:p w14:paraId="4ABECC9B">
      <w:pPr>
        <w:numPr>
          <w:numId w:val="0"/>
        </w:numPr>
        <w:ind w:leftChars="0"/>
        <w:rPr>
          <w:rFonts w:hint="default" w:eastAsia="SimSun" w:cs="SimSun" w:asciiTheme="minorAscii" w:hAnsiTheme="minorAscii"/>
          <w:sz w:val="28"/>
          <w:szCs w:val="28"/>
        </w:rPr>
      </w:pPr>
    </w:p>
    <w:p w14:paraId="41FC73D6">
      <w:pPr>
        <w:numPr>
          <w:ilvl w:val="0"/>
          <w:numId w:val="2"/>
        </w:numPr>
        <w:ind w:left="0" w:leftChars="0" w:firstLine="0" w:firstLineChars="0"/>
        <w:rPr>
          <w:rFonts w:hint="default" w:eastAsia="SimSun" w:cs="SimSun" w:asciiTheme="minorAscii" w:hAnsiTheme="minorAscii"/>
          <w:sz w:val="28"/>
          <w:szCs w:val="28"/>
          <w:lang/>
        </w:rPr>
      </w:pPr>
      <w:r>
        <w:rPr>
          <w:rFonts w:hint="default" w:eastAsia="SimSun" w:cs="SimSun" w:asciiTheme="minorAscii" w:hAnsiTheme="minorAscii"/>
          <w:sz w:val="28"/>
          <w:szCs w:val="28"/>
          <w:lang/>
        </w:rPr>
        <w:t>Margin</w:t>
      </w:r>
    </w:p>
    <w:p w14:paraId="369D43B2">
      <w:pPr>
        <w:pStyle w:val="6"/>
        <w:keepNext w:val="0"/>
        <w:keepLines w:val="0"/>
        <w:widowControl/>
        <w:suppressLineNumbers w:val="0"/>
        <w:rPr>
          <w:rFonts w:hint="default" w:asciiTheme="minorAscii" w:hAnsiTheme="minorAscii"/>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Fonts w:hint="default" w:asciiTheme="minorAscii" w:hAnsiTheme="minorAscii"/>
          <w:b/>
          <w:bCs/>
          <w:sz w:val="28"/>
          <w:szCs w:val="28"/>
        </w:rPr>
        <w:t>Qué hace:</w:t>
      </w:r>
      <w:r>
        <w:rPr>
          <w:rFonts w:hint="default" w:asciiTheme="minorAscii" w:hAnsiTheme="minorAscii"/>
          <w:sz w:val="28"/>
          <w:szCs w:val="28"/>
        </w:rPr>
        <w:t xml:space="preserve"> Establece el espacio exterior alrededor de un elemento, separándolo de otros elementos. Es una propiedad abreviada para </w:t>
      </w:r>
      <w:r>
        <w:rPr>
          <w:rStyle w:val="5"/>
          <w:rFonts w:hint="default" w:asciiTheme="minorAscii" w:hAnsiTheme="minorAscii"/>
          <w:sz w:val="28"/>
          <w:szCs w:val="28"/>
        </w:rPr>
        <w:t>margin-top</w:t>
      </w:r>
      <w:r>
        <w:rPr>
          <w:rFonts w:hint="default" w:asciiTheme="minorAscii" w:hAnsiTheme="minorAscii"/>
          <w:sz w:val="28"/>
          <w:szCs w:val="28"/>
        </w:rPr>
        <w:t xml:space="preserve">, </w:t>
      </w:r>
      <w:r>
        <w:rPr>
          <w:rStyle w:val="5"/>
          <w:rFonts w:hint="default" w:asciiTheme="minorAscii" w:hAnsiTheme="minorAscii"/>
          <w:sz w:val="28"/>
          <w:szCs w:val="28"/>
        </w:rPr>
        <w:t>margin-right</w:t>
      </w:r>
      <w:r>
        <w:rPr>
          <w:rFonts w:hint="default" w:asciiTheme="minorAscii" w:hAnsiTheme="minorAscii"/>
          <w:sz w:val="28"/>
          <w:szCs w:val="28"/>
        </w:rPr>
        <w:t xml:space="preserve">, </w:t>
      </w:r>
      <w:r>
        <w:rPr>
          <w:rStyle w:val="5"/>
          <w:rFonts w:hint="default" w:asciiTheme="minorAscii" w:hAnsiTheme="minorAscii"/>
          <w:sz w:val="28"/>
          <w:szCs w:val="28"/>
        </w:rPr>
        <w:t>margin-bottom</w:t>
      </w:r>
      <w:r>
        <w:rPr>
          <w:rFonts w:hint="default" w:asciiTheme="minorAscii" w:hAnsiTheme="minorAscii"/>
          <w:sz w:val="28"/>
          <w:szCs w:val="28"/>
        </w:rPr>
        <w:t xml:space="preserve">, </w:t>
      </w:r>
      <w:r>
        <w:rPr>
          <w:rStyle w:val="5"/>
          <w:rFonts w:hint="default" w:asciiTheme="minorAscii" w:hAnsiTheme="minorAscii"/>
          <w:sz w:val="28"/>
          <w:szCs w:val="28"/>
        </w:rPr>
        <w:t>margin-left</w:t>
      </w:r>
      <w:r>
        <w:rPr>
          <w:rFonts w:hint="default" w:asciiTheme="minorAscii" w:hAnsiTheme="minorAscii"/>
          <w:sz w:val="28"/>
          <w:szCs w:val="28"/>
        </w:rPr>
        <w:t>.</w:t>
      </w:r>
    </w:p>
    <w:p w14:paraId="48438DAB">
      <w:pPr>
        <w:pStyle w:val="6"/>
        <w:keepNext w:val="0"/>
        <w:keepLines w:val="0"/>
        <w:widowControl/>
        <w:suppressLineNumbers w:val="0"/>
        <w:rPr>
          <w:rFonts w:hint="default" w:asciiTheme="minorAscii" w:hAnsiTheme="minorAscii"/>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Fonts w:hint="default" w:asciiTheme="minorAscii" w:hAnsiTheme="minorAscii"/>
          <w:b/>
          <w:bCs/>
          <w:sz w:val="28"/>
          <w:szCs w:val="28"/>
        </w:rPr>
        <w:t>Ejemplo de uso:</w:t>
      </w:r>
      <w:r>
        <w:rPr>
          <w:rFonts w:hint="default" w:asciiTheme="minorAscii" w:hAnsiTheme="minorAscii"/>
          <w:sz w:val="28"/>
          <w:szCs w:val="28"/>
        </w:rPr>
        <w:t xml:space="preserve"> </w:t>
      </w:r>
      <w:r>
        <w:rPr>
          <w:rStyle w:val="5"/>
          <w:rFonts w:hint="default" w:asciiTheme="minorAscii" w:hAnsiTheme="minorAscii"/>
          <w:sz w:val="28"/>
          <w:szCs w:val="28"/>
        </w:rPr>
        <w:t>p { margin: 15px 0; }</w:t>
      </w:r>
      <w:r>
        <w:rPr>
          <w:rFonts w:hint="default" w:asciiTheme="minorAscii" w:hAnsiTheme="minorAscii"/>
          <w:sz w:val="28"/>
          <w:szCs w:val="28"/>
        </w:rPr>
        <w:t xml:space="preserve"> (15px arriba/abajo, 0 izquierda/derecha)</w:t>
      </w:r>
    </w:p>
    <w:p w14:paraId="63CCC90B">
      <w:pPr>
        <w:pStyle w:val="6"/>
        <w:keepNext w:val="0"/>
        <w:keepLines w:val="0"/>
        <w:widowControl/>
        <w:suppressLineNumbers w:val="0"/>
        <w:rPr>
          <w:rFonts w:hint="default" w:asciiTheme="minorAscii" w:hAnsiTheme="minorAscii"/>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Fonts w:hint="default" w:asciiTheme="minorAscii" w:hAnsiTheme="minorAscii"/>
          <w:b/>
          <w:bCs/>
          <w:sz w:val="28"/>
          <w:szCs w:val="28"/>
        </w:rPr>
        <w:t>Se suele aplicar a:</w:t>
      </w:r>
      <w:r>
        <w:rPr>
          <w:rFonts w:hint="default" w:asciiTheme="minorAscii" w:hAnsiTheme="minorAscii"/>
          <w:sz w:val="28"/>
          <w:szCs w:val="28"/>
        </w:rPr>
        <w:t xml:space="preserve"> Párrafos, encabezados, imágenes, </w:t>
      </w:r>
      <w:r>
        <w:rPr>
          <w:rStyle w:val="5"/>
          <w:rFonts w:hint="default" w:asciiTheme="minorAscii" w:hAnsiTheme="minorAscii"/>
          <w:sz w:val="28"/>
          <w:szCs w:val="28"/>
        </w:rPr>
        <w:t>div</w:t>
      </w:r>
      <w:r>
        <w:rPr>
          <w:rFonts w:hint="default" w:asciiTheme="minorAscii" w:hAnsiTheme="minorAscii"/>
          <w:sz w:val="28"/>
          <w:szCs w:val="28"/>
        </w:rPr>
        <w:t>, y la mayoría de los elementos de bloque para controlar el espaciado.</w:t>
      </w:r>
    </w:p>
    <w:p w14:paraId="6CBA95E4">
      <w:pPr>
        <w:pStyle w:val="6"/>
        <w:keepNext w:val="0"/>
        <w:keepLines w:val="0"/>
        <w:widowControl/>
        <w:numPr>
          <w:ilvl w:val="0"/>
          <w:numId w:val="2"/>
        </w:numPr>
        <w:suppressLineNumbers w:val="0"/>
        <w:ind w:left="0" w:leftChars="0" w:firstLine="0" w:firstLineChars="0"/>
        <w:rPr>
          <w:rFonts w:hint="default" w:ascii="Calibri" w:hAnsi="Calibri" w:cs="Calibri"/>
          <w:sz w:val="28"/>
          <w:szCs w:val="28"/>
          <w:lang/>
        </w:rPr>
      </w:pPr>
      <w:r>
        <w:rPr>
          <w:rFonts w:hint="default" w:ascii="Calibri" w:hAnsi="Calibri" w:cs="Calibri"/>
          <w:sz w:val="28"/>
          <w:szCs w:val="28"/>
          <w:lang/>
        </w:rPr>
        <w:t>Padding</w:t>
      </w:r>
    </w:p>
    <w:p w14:paraId="3561DB78">
      <w:pPr>
        <w:pStyle w:val="6"/>
        <w:keepNext w:val="0"/>
        <w:keepLines w:val="0"/>
        <w:widowControl/>
        <w:suppressLineNumbers w:val="0"/>
        <w:rPr>
          <w:rFonts w:hint="default" w:asciiTheme="minorAscii" w:hAnsiTheme="minorAscii"/>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Fonts w:hint="default" w:asciiTheme="minorAscii" w:hAnsiTheme="minorAscii"/>
          <w:b/>
          <w:bCs/>
          <w:sz w:val="28"/>
          <w:szCs w:val="28"/>
        </w:rPr>
        <w:t>Qué hace:</w:t>
      </w:r>
      <w:r>
        <w:rPr>
          <w:rFonts w:hint="default" w:asciiTheme="minorAscii" w:hAnsiTheme="minorAscii"/>
          <w:sz w:val="28"/>
          <w:szCs w:val="28"/>
        </w:rPr>
        <w:t xml:space="preserve"> Establece el espacio interior entre el contenido de un elemento y sus bordes. Es una propiedad abreviada para </w:t>
      </w:r>
      <w:r>
        <w:rPr>
          <w:rStyle w:val="5"/>
          <w:rFonts w:hint="default" w:asciiTheme="minorAscii" w:hAnsiTheme="minorAscii"/>
          <w:sz w:val="28"/>
          <w:szCs w:val="28"/>
        </w:rPr>
        <w:t>padding-top</w:t>
      </w:r>
      <w:r>
        <w:rPr>
          <w:rFonts w:hint="default" w:asciiTheme="minorAscii" w:hAnsiTheme="minorAscii"/>
          <w:sz w:val="28"/>
          <w:szCs w:val="28"/>
        </w:rPr>
        <w:t xml:space="preserve">, </w:t>
      </w:r>
      <w:r>
        <w:rPr>
          <w:rStyle w:val="5"/>
          <w:rFonts w:hint="default" w:asciiTheme="minorAscii" w:hAnsiTheme="minorAscii"/>
          <w:sz w:val="28"/>
          <w:szCs w:val="28"/>
        </w:rPr>
        <w:t>padding-right</w:t>
      </w:r>
      <w:r>
        <w:rPr>
          <w:rFonts w:hint="default" w:asciiTheme="minorAscii" w:hAnsiTheme="minorAscii"/>
          <w:sz w:val="28"/>
          <w:szCs w:val="28"/>
        </w:rPr>
        <w:t xml:space="preserve">, </w:t>
      </w:r>
      <w:r>
        <w:rPr>
          <w:rStyle w:val="5"/>
          <w:rFonts w:hint="default" w:asciiTheme="minorAscii" w:hAnsiTheme="minorAscii"/>
          <w:sz w:val="28"/>
          <w:szCs w:val="28"/>
        </w:rPr>
        <w:t>padding-bottom</w:t>
      </w:r>
      <w:r>
        <w:rPr>
          <w:rFonts w:hint="default" w:asciiTheme="minorAscii" w:hAnsiTheme="minorAscii"/>
          <w:sz w:val="28"/>
          <w:szCs w:val="28"/>
        </w:rPr>
        <w:t xml:space="preserve">, </w:t>
      </w:r>
      <w:r>
        <w:rPr>
          <w:rStyle w:val="5"/>
          <w:rFonts w:hint="default" w:asciiTheme="minorAscii" w:hAnsiTheme="minorAscii"/>
          <w:sz w:val="28"/>
          <w:szCs w:val="28"/>
        </w:rPr>
        <w:t>padding-left</w:t>
      </w:r>
      <w:r>
        <w:rPr>
          <w:rFonts w:hint="default" w:asciiTheme="minorAscii" w:hAnsiTheme="minorAscii"/>
          <w:sz w:val="28"/>
          <w:szCs w:val="28"/>
        </w:rPr>
        <w:t>.</w:t>
      </w:r>
    </w:p>
    <w:p w14:paraId="63B17205">
      <w:pPr>
        <w:pStyle w:val="6"/>
        <w:keepNext w:val="0"/>
        <w:keepLines w:val="0"/>
        <w:widowControl/>
        <w:suppressLineNumbers w:val="0"/>
        <w:rPr>
          <w:rFonts w:hint="default" w:asciiTheme="minorAscii" w:hAnsiTheme="minorAscii"/>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Fonts w:hint="default" w:asciiTheme="minorAscii" w:hAnsiTheme="minorAscii"/>
          <w:b/>
          <w:bCs/>
          <w:sz w:val="28"/>
          <w:szCs w:val="28"/>
        </w:rPr>
        <w:t>Ejemplo de uso:</w:t>
      </w:r>
      <w:r>
        <w:rPr>
          <w:rFonts w:hint="default" w:asciiTheme="minorAscii" w:hAnsiTheme="minorAscii"/>
          <w:sz w:val="28"/>
          <w:szCs w:val="28"/>
        </w:rPr>
        <w:t xml:space="preserve"> </w:t>
      </w:r>
      <w:r>
        <w:rPr>
          <w:rStyle w:val="5"/>
          <w:rFonts w:hint="default" w:asciiTheme="minorAscii" w:hAnsiTheme="minorAscii"/>
          <w:sz w:val="28"/>
          <w:szCs w:val="28"/>
        </w:rPr>
        <w:t>button { padding: 10px 20px; }</w:t>
      </w:r>
    </w:p>
    <w:p w14:paraId="62F6FE40">
      <w:pPr>
        <w:pStyle w:val="6"/>
        <w:keepNext w:val="0"/>
        <w:keepLines w:val="0"/>
        <w:widowControl/>
        <w:suppressLineNumbers w:val="0"/>
        <w:rPr>
          <w:rFonts w:hint="default" w:asciiTheme="minorAscii" w:hAnsiTheme="minorAscii"/>
          <w:sz w:val="28"/>
          <w:szCs w:val="28"/>
        </w:rPr>
      </w:pPr>
      <w:r>
        <w:rPr>
          <w:rFonts w:hint="default" w:eastAsia="Symbol" w:cs="Symbol" w:asciiTheme="minorAscii" w:hAnsiTheme="minorAscii"/>
          <w:sz w:val="28"/>
          <w:szCs w:val="28"/>
        </w:rPr>
        <w:t>·</w:t>
      </w:r>
      <w:r>
        <w:rPr>
          <w:rFonts w:hint="default" w:eastAsia="SimSun" w:cs="SimSun" w:asciiTheme="minorAscii" w:hAnsiTheme="minorAscii"/>
          <w:sz w:val="28"/>
          <w:szCs w:val="28"/>
        </w:rPr>
        <w:t xml:space="preserve">    </w:t>
      </w:r>
      <w:r>
        <w:rPr>
          <w:rFonts w:hint="default" w:asciiTheme="minorAscii" w:hAnsiTheme="minorAscii"/>
          <w:b/>
          <w:bCs/>
          <w:sz w:val="28"/>
          <w:szCs w:val="28"/>
        </w:rPr>
        <w:t>Se suele aplicar a:</w:t>
      </w:r>
      <w:r>
        <w:rPr>
          <w:rFonts w:hint="default" w:asciiTheme="minorAscii" w:hAnsiTheme="minorAscii"/>
          <w:sz w:val="28"/>
          <w:szCs w:val="28"/>
        </w:rPr>
        <w:t xml:space="preserve"> Botones, </w:t>
      </w:r>
      <w:r>
        <w:rPr>
          <w:rStyle w:val="5"/>
          <w:rFonts w:hint="default" w:asciiTheme="minorAscii" w:hAnsiTheme="minorAscii"/>
          <w:sz w:val="28"/>
          <w:szCs w:val="28"/>
        </w:rPr>
        <w:t>div</w:t>
      </w:r>
      <w:r>
        <w:rPr>
          <w:rFonts w:hint="default" w:asciiTheme="minorAscii" w:hAnsiTheme="minorAscii"/>
          <w:sz w:val="28"/>
          <w:szCs w:val="28"/>
        </w:rPr>
        <w:t>, inputs, encabezados, y cualquier elemento donde se necesite espacio entre el contenido y el borde.</w:t>
      </w:r>
    </w:p>
    <w:p w14:paraId="64BE7B25">
      <w:pPr>
        <w:pStyle w:val="6"/>
        <w:keepNext w:val="0"/>
        <w:keepLines w:val="0"/>
        <w:widowControl/>
        <w:numPr>
          <w:ilvl w:val="0"/>
          <w:numId w:val="2"/>
        </w:numPr>
        <w:suppressLineNumbers w:val="0"/>
        <w:ind w:left="0" w:leftChars="0" w:right="0" w:rightChars="0" w:firstLine="0" w:firstLineChars="0"/>
        <w:rPr>
          <w:rFonts w:hint="default" w:cs="Calibri" w:asciiTheme="minorAscii" w:hAnsiTheme="minorAscii"/>
          <w:sz w:val="28"/>
          <w:szCs w:val="28"/>
          <w:lang/>
        </w:rPr>
      </w:pPr>
      <w:r>
        <w:rPr>
          <w:rFonts w:hint="default" w:cs="Calibri" w:asciiTheme="minorAscii" w:hAnsiTheme="minorAscii"/>
          <w:sz w:val="28"/>
          <w:szCs w:val="28"/>
          <w:lang/>
        </w:rPr>
        <w:t>Display</w:t>
      </w:r>
    </w:p>
    <w:p w14:paraId="7970DCC9">
      <w:pPr>
        <w:pStyle w:val="6"/>
        <w:keepNext w:val="0"/>
        <w:keepLines w:val="0"/>
        <w:widowControl/>
        <w:suppressLineNumbers w:val="0"/>
        <w:rPr>
          <w:rFonts w:hint="default" w:ascii="Calibri" w:hAnsi="Calibri" w:cs="Calibri"/>
          <w:sz w:val="28"/>
          <w:szCs w:val="28"/>
        </w:rPr>
      </w:pPr>
      <w:r>
        <w:rPr>
          <w:rFonts w:ascii="Symbol" w:hAnsi="Symbol" w:eastAsia="Symbol" w:cs="Symbol"/>
          <w:sz w:val="24"/>
        </w:rPr>
        <w:t>·</w:t>
      </w:r>
      <w:r>
        <w:rPr>
          <w:rFonts w:hint="default" w:ascii="Calibri" w:hAnsi="Calibri" w:eastAsia="SimSun" w:cs="Calibri"/>
          <w:sz w:val="28"/>
          <w:szCs w:val="28"/>
        </w:rPr>
        <w:t xml:space="preserve">  </w:t>
      </w:r>
      <w:r>
        <w:rPr>
          <w:rFonts w:hint="default" w:ascii="Calibri" w:hAnsi="Calibri" w:cs="Calibri"/>
          <w:b/>
          <w:bCs/>
          <w:sz w:val="28"/>
          <w:szCs w:val="28"/>
        </w:rPr>
        <w:t>Qué hace:</w:t>
      </w:r>
      <w:r>
        <w:rPr>
          <w:rFonts w:hint="default" w:ascii="Calibri" w:hAnsi="Calibri" w:cs="Calibri"/>
          <w:sz w:val="28"/>
          <w:szCs w:val="28"/>
        </w:rPr>
        <w:t xml:space="preserve"> Define cómo se muestra un elemento en el diseño. Los valores comunes incluyen </w:t>
      </w:r>
      <w:r>
        <w:rPr>
          <w:rStyle w:val="5"/>
          <w:rFonts w:hint="default" w:ascii="Calibri" w:hAnsi="Calibri" w:cs="Calibri"/>
          <w:sz w:val="28"/>
          <w:szCs w:val="28"/>
        </w:rPr>
        <w:t>block</w:t>
      </w:r>
      <w:r>
        <w:rPr>
          <w:rFonts w:hint="default" w:ascii="Calibri" w:hAnsi="Calibri" w:cs="Calibri"/>
          <w:sz w:val="28"/>
          <w:szCs w:val="28"/>
        </w:rPr>
        <w:t xml:space="preserve">, </w:t>
      </w:r>
      <w:r>
        <w:rPr>
          <w:rStyle w:val="5"/>
          <w:rFonts w:hint="default" w:ascii="Calibri" w:hAnsi="Calibri" w:cs="Calibri"/>
          <w:sz w:val="28"/>
          <w:szCs w:val="28"/>
        </w:rPr>
        <w:t>inline</w:t>
      </w:r>
      <w:r>
        <w:rPr>
          <w:rFonts w:hint="default" w:ascii="Calibri" w:hAnsi="Calibri" w:cs="Calibri"/>
          <w:sz w:val="28"/>
          <w:szCs w:val="28"/>
        </w:rPr>
        <w:t xml:space="preserve">, </w:t>
      </w:r>
      <w:r>
        <w:rPr>
          <w:rStyle w:val="5"/>
          <w:rFonts w:hint="default" w:ascii="Calibri" w:hAnsi="Calibri" w:cs="Calibri"/>
          <w:sz w:val="28"/>
          <w:szCs w:val="28"/>
        </w:rPr>
        <w:t>inline-block</w:t>
      </w:r>
      <w:r>
        <w:rPr>
          <w:rFonts w:hint="default" w:ascii="Calibri" w:hAnsi="Calibri" w:cs="Calibri"/>
          <w:sz w:val="28"/>
          <w:szCs w:val="28"/>
        </w:rPr>
        <w:t xml:space="preserve">, </w:t>
      </w:r>
      <w:r>
        <w:rPr>
          <w:rStyle w:val="5"/>
          <w:rFonts w:hint="default" w:ascii="Calibri" w:hAnsi="Calibri" w:cs="Calibri"/>
          <w:sz w:val="28"/>
          <w:szCs w:val="28"/>
        </w:rPr>
        <w:t>flex</w:t>
      </w:r>
      <w:r>
        <w:rPr>
          <w:rFonts w:hint="default" w:ascii="Calibri" w:hAnsi="Calibri" w:cs="Calibri"/>
          <w:sz w:val="28"/>
          <w:szCs w:val="28"/>
        </w:rPr>
        <w:t xml:space="preserve">, </w:t>
      </w:r>
      <w:r>
        <w:rPr>
          <w:rStyle w:val="5"/>
          <w:rFonts w:hint="default" w:ascii="Calibri" w:hAnsi="Calibri" w:cs="Calibri"/>
          <w:sz w:val="28"/>
          <w:szCs w:val="28"/>
        </w:rPr>
        <w:t>grid</w:t>
      </w:r>
      <w:r>
        <w:rPr>
          <w:rFonts w:hint="default" w:ascii="Calibri" w:hAnsi="Calibri" w:cs="Calibri"/>
          <w:sz w:val="28"/>
          <w:szCs w:val="28"/>
        </w:rPr>
        <w:t xml:space="preserve">, </w:t>
      </w:r>
      <w:r>
        <w:rPr>
          <w:rStyle w:val="5"/>
          <w:rFonts w:hint="default" w:ascii="Calibri" w:hAnsi="Calibri" w:cs="Calibri"/>
          <w:sz w:val="28"/>
          <w:szCs w:val="28"/>
        </w:rPr>
        <w:t>none</w:t>
      </w:r>
      <w:r>
        <w:rPr>
          <w:rFonts w:hint="default" w:ascii="Calibri" w:hAnsi="Calibri" w:cs="Calibri"/>
          <w:sz w:val="28"/>
          <w:szCs w:val="28"/>
        </w:rPr>
        <w:t>.</w:t>
      </w:r>
    </w:p>
    <w:p w14:paraId="33893904">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Ejemplo de uso:</w:t>
      </w:r>
      <w:r>
        <w:rPr>
          <w:rFonts w:hint="default" w:ascii="Calibri" w:hAnsi="Calibri" w:cs="Calibri"/>
          <w:sz w:val="28"/>
          <w:szCs w:val="28"/>
        </w:rPr>
        <w:t xml:space="preserve"> </w:t>
      </w:r>
      <w:r>
        <w:rPr>
          <w:rStyle w:val="5"/>
          <w:rFonts w:hint="default" w:ascii="Calibri" w:hAnsi="Calibri" w:cs="Calibri"/>
          <w:sz w:val="28"/>
          <w:szCs w:val="28"/>
        </w:rPr>
        <w:t>li { display: inline-block; }</w:t>
      </w:r>
      <w:r>
        <w:rPr>
          <w:rFonts w:hint="default" w:ascii="Calibri" w:hAnsi="Calibri" w:cs="Calibri"/>
          <w:sz w:val="28"/>
          <w:szCs w:val="28"/>
        </w:rPr>
        <w:t xml:space="preserve"> o </w:t>
      </w:r>
      <w:r>
        <w:rPr>
          <w:rStyle w:val="5"/>
          <w:rFonts w:hint="default" w:ascii="Calibri" w:hAnsi="Calibri" w:cs="Calibri"/>
          <w:sz w:val="28"/>
          <w:szCs w:val="28"/>
        </w:rPr>
        <w:t>div { display: flex; }</w:t>
      </w:r>
    </w:p>
    <w:p w14:paraId="236E8BA8">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Se suele aplicar a:</w:t>
      </w:r>
      <w:r>
        <w:rPr>
          <w:rFonts w:hint="default" w:ascii="Calibri" w:hAnsi="Calibri" w:cs="Calibri"/>
          <w:sz w:val="28"/>
          <w:szCs w:val="28"/>
        </w:rPr>
        <w:t xml:space="preserve"> Prácticamente cualquier elemento para cambiar su comportamiento de diseño (por ejemplo, hacer que elementos de lista se muestren en una línea, o usar Flexbox/Grid para la disposición).</w:t>
      </w:r>
    </w:p>
    <w:p w14:paraId="06058B83">
      <w:pPr>
        <w:pStyle w:val="6"/>
        <w:keepNext w:val="0"/>
        <w:keepLines w:val="0"/>
        <w:widowControl/>
        <w:numPr>
          <w:ilvl w:val="0"/>
          <w:numId w:val="2"/>
        </w:numPr>
        <w:suppressLineNumbers w:val="0"/>
        <w:ind w:left="0" w:leftChars="0" w:right="0" w:rightChars="0" w:firstLine="0" w:firstLineChars="0"/>
        <w:rPr>
          <w:rFonts w:hint="default" w:cs="Calibri" w:asciiTheme="minorAscii" w:hAnsiTheme="minorAscii"/>
          <w:sz w:val="28"/>
          <w:szCs w:val="28"/>
          <w:lang/>
        </w:rPr>
      </w:pPr>
      <w:r>
        <w:rPr>
          <w:rFonts w:hint="default" w:cs="Calibri" w:asciiTheme="minorAscii" w:hAnsiTheme="minorAscii"/>
          <w:sz w:val="28"/>
          <w:szCs w:val="28"/>
          <w:lang/>
        </w:rPr>
        <w:t>Float</w:t>
      </w:r>
    </w:p>
    <w:p w14:paraId="3E0A2318">
      <w:pPr>
        <w:pStyle w:val="6"/>
        <w:keepNext w:val="0"/>
        <w:keepLines w:val="0"/>
        <w:widowControl/>
        <w:suppressLineNumbers w:val="0"/>
        <w:rPr>
          <w:rFonts w:hint="default" w:ascii="Calibri" w:hAnsi="Calibri" w:cs="Calibri"/>
          <w:sz w:val="28"/>
          <w:szCs w:val="28"/>
        </w:rPr>
      </w:pPr>
      <w:r>
        <w:rPr>
          <w:rFonts w:ascii="Symbol" w:hAnsi="Symbol" w:eastAsia="Symbol" w:cs="Symbol"/>
          <w:sz w:val="24"/>
        </w:rPr>
        <w:t>·</w:t>
      </w:r>
      <w:r>
        <w:rPr>
          <w:rFonts w:hint="eastAsia" w:ascii="SimSun" w:hAnsi="SimSun" w:eastAsia="SimSun" w:cs="SimSun"/>
          <w:sz w:val="24"/>
        </w:rPr>
        <w:t xml:space="preserve">  </w:t>
      </w:r>
      <w:r>
        <w:rPr>
          <w:rFonts w:hint="default" w:ascii="Calibri" w:hAnsi="Calibri" w:cs="Calibri"/>
          <w:b/>
          <w:bCs/>
          <w:sz w:val="28"/>
          <w:szCs w:val="28"/>
        </w:rPr>
        <w:t>Qué hace:</w:t>
      </w:r>
      <w:r>
        <w:rPr>
          <w:rFonts w:hint="default" w:ascii="Calibri" w:hAnsi="Calibri" w:cs="Calibri"/>
          <w:sz w:val="28"/>
          <w:szCs w:val="28"/>
        </w:rPr>
        <w:t xml:space="preserve"> Coloca un elemento a la izquierda o a la derecha de su contenedor, permitiendo que el contenido fluya alrededor de él.</w:t>
      </w:r>
    </w:p>
    <w:p w14:paraId="6756A26D">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Ejemplo de uso:</w:t>
      </w:r>
      <w:r>
        <w:rPr>
          <w:rFonts w:hint="default" w:ascii="Calibri" w:hAnsi="Calibri" w:cs="Calibri"/>
          <w:sz w:val="28"/>
          <w:szCs w:val="28"/>
        </w:rPr>
        <w:t xml:space="preserve"> </w:t>
      </w:r>
      <w:r>
        <w:rPr>
          <w:rStyle w:val="5"/>
          <w:rFonts w:hint="default" w:ascii="Calibri" w:hAnsi="Calibri" w:cs="Calibri"/>
          <w:sz w:val="28"/>
          <w:szCs w:val="28"/>
        </w:rPr>
        <w:t>img { float: left; margin-right: 15px; }</w:t>
      </w:r>
    </w:p>
    <w:p w14:paraId="27449219">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Se suele aplicar a:</w:t>
      </w:r>
      <w:r>
        <w:rPr>
          <w:rFonts w:hint="default" w:ascii="Calibri" w:hAnsi="Calibri" w:cs="Calibri"/>
          <w:sz w:val="28"/>
          <w:szCs w:val="28"/>
        </w:rPr>
        <w:t xml:space="preserve"> Imágenes y a veces pequeños bloques de texto o elementos para crear diseños de texto envolvente o columnas simples.</w:t>
      </w:r>
    </w:p>
    <w:p w14:paraId="11E10149">
      <w:pPr>
        <w:pStyle w:val="6"/>
        <w:keepNext w:val="0"/>
        <w:keepLines w:val="0"/>
        <w:widowControl/>
        <w:numPr>
          <w:ilvl w:val="0"/>
          <w:numId w:val="2"/>
        </w:numPr>
        <w:suppressLineNumbers w:val="0"/>
        <w:ind w:left="0" w:leftChars="0" w:right="0" w:rightChars="0" w:firstLine="0" w:firstLineChars="0"/>
        <w:rPr>
          <w:rFonts w:hint="default" w:cs="Calibri" w:asciiTheme="minorAscii" w:hAnsiTheme="minorAscii"/>
          <w:sz w:val="28"/>
          <w:szCs w:val="28"/>
          <w:lang/>
        </w:rPr>
      </w:pPr>
      <w:r>
        <w:rPr>
          <w:rFonts w:hint="default" w:cs="Calibri" w:asciiTheme="minorAscii" w:hAnsiTheme="minorAscii"/>
          <w:sz w:val="28"/>
          <w:szCs w:val="28"/>
          <w:lang/>
        </w:rPr>
        <w:t>Position</w:t>
      </w:r>
    </w:p>
    <w:p w14:paraId="58B94314">
      <w:pPr>
        <w:pStyle w:val="6"/>
        <w:keepNext w:val="0"/>
        <w:keepLines w:val="0"/>
        <w:widowControl/>
        <w:suppressLineNumbers w:val="0"/>
        <w:rPr>
          <w:rFonts w:hint="default" w:ascii="Calibri" w:hAnsi="Calibri" w:cs="Calibri"/>
          <w:sz w:val="28"/>
          <w:szCs w:val="28"/>
        </w:rPr>
      </w:pPr>
      <w:r>
        <w:rPr>
          <w:rFonts w:ascii="Symbol" w:hAnsi="Symbol" w:eastAsia="Symbol" w:cs="Symbol"/>
          <w:sz w:val="24"/>
        </w:rPr>
        <w:t>·</w:t>
      </w:r>
      <w:r>
        <w:rPr>
          <w:rFonts w:hint="default" w:ascii="Calibri" w:hAnsi="Calibri" w:eastAsia="SimSun" w:cs="Calibri"/>
          <w:sz w:val="28"/>
          <w:szCs w:val="28"/>
        </w:rPr>
        <w:t xml:space="preserve">  </w:t>
      </w:r>
      <w:r>
        <w:rPr>
          <w:rFonts w:hint="default" w:ascii="Calibri" w:hAnsi="Calibri" w:cs="Calibri"/>
          <w:b/>
          <w:bCs/>
          <w:sz w:val="28"/>
          <w:szCs w:val="28"/>
        </w:rPr>
        <w:t>Qué hace:</w:t>
      </w:r>
      <w:r>
        <w:rPr>
          <w:rFonts w:hint="default" w:ascii="Calibri" w:hAnsi="Calibri" w:cs="Calibri"/>
          <w:sz w:val="28"/>
          <w:szCs w:val="28"/>
        </w:rPr>
        <w:t xml:space="preserve"> Controla la forma en que un elemento se posiciona en el documento. Los valores comunes son </w:t>
      </w:r>
      <w:r>
        <w:rPr>
          <w:rStyle w:val="5"/>
          <w:rFonts w:hint="default" w:ascii="Calibri" w:hAnsi="Calibri" w:cs="Calibri"/>
          <w:sz w:val="28"/>
          <w:szCs w:val="28"/>
        </w:rPr>
        <w:t>static</w:t>
      </w:r>
      <w:r>
        <w:rPr>
          <w:rFonts w:hint="default" w:ascii="Calibri" w:hAnsi="Calibri" w:cs="Calibri"/>
          <w:sz w:val="28"/>
          <w:szCs w:val="28"/>
        </w:rPr>
        <w:t xml:space="preserve">, </w:t>
      </w:r>
      <w:r>
        <w:rPr>
          <w:rStyle w:val="5"/>
          <w:rFonts w:hint="default" w:ascii="Calibri" w:hAnsi="Calibri" w:cs="Calibri"/>
          <w:sz w:val="28"/>
          <w:szCs w:val="28"/>
        </w:rPr>
        <w:t>relative</w:t>
      </w:r>
      <w:r>
        <w:rPr>
          <w:rFonts w:hint="default" w:ascii="Calibri" w:hAnsi="Calibri" w:cs="Calibri"/>
          <w:sz w:val="28"/>
          <w:szCs w:val="28"/>
        </w:rPr>
        <w:t xml:space="preserve">, </w:t>
      </w:r>
      <w:r>
        <w:rPr>
          <w:rStyle w:val="5"/>
          <w:rFonts w:hint="default" w:ascii="Calibri" w:hAnsi="Calibri" w:cs="Calibri"/>
          <w:sz w:val="28"/>
          <w:szCs w:val="28"/>
        </w:rPr>
        <w:t>absolute</w:t>
      </w:r>
      <w:r>
        <w:rPr>
          <w:rFonts w:hint="default" w:ascii="Calibri" w:hAnsi="Calibri" w:cs="Calibri"/>
          <w:sz w:val="28"/>
          <w:szCs w:val="28"/>
        </w:rPr>
        <w:t xml:space="preserve">, </w:t>
      </w:r>
      <w:r>
        <w:rPr>
          <w:rStyle w:val="5"/>
          <w:rFonts w:hint="default" w:ascii="Calibri" w:hAnsi="Calibri" w:cs="Calibri"/>
          <w:sz w:val="28"/>
          <w:szCs w:val="28"/>
        </w:rPr>
        <w:t>fixed</w:t>
      </w:r>
      <w:r>
        <w:rPr>
          <w:rFonts w:hint="default" w:ascii="Calibri" w:hAnsi="Calibri" w:cs="Calibri"/>
          <w:sz w:val="28"/>
          <w:szCs w:val="28"/>
        </w:rPr>
        <w:t xml:space="preserve">, </w:t>
      </w:r>
      <w:r>
        <w:rPr>
          <w:rStyle w:val="5"/>
          <w:rFonts w:hint="default" w:ascii="Calibri" w:hAnsi="Calibri" w:cs="Calibri"/>
          <w:sz w:val="28"/>
          <w:szCs w:val="28"/>
        </w:rPr>
        <w:t>sticky</w:t>
      </w:r>
      <w:r>
        <w:rPr>
          <w:rFonts w:hint="default" w:ascii="Calibri" w:hAnsi="Calibri" w:cs="Calibri"/>
          <w:sz w:val="28"/>
          <w:szCs w:val="28"/>
        </w:rPr>
        <w:t>.</w:t>
      </w:r>
    </w:p>
    <w:p w14:paraId="5F1A0113">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Ejemplo de uso:</w:t>
      </w:r>
      <w:r>
        <w:rPr>
          <w:rFonts w:hint="default" w:ascii="Calibri" w:hAnsi="Calibri" w:cs="Calibri"/>
          <w:sz w:val="28"/>
          <w:szCs w:val="28"/>
        </w:rPr>
        <w:t xml:space="preserve"> </w:t>
      </w:r>
      <w:r>
        <w:rPr>
          <w:rStyle w:val="5"/>
          <w:rFonts w:hint="default" w:ascii="Calibri" w:hAnsi="Calibri" w:cs="Calibri"/>
          <w:sz w:val="28"/>
          <w:szCs w:val="28"/>
        </w:rPr>
        <w:t>div.modal { position: fixed; top: 0; left: 0; }</w:t>
      </w:r>
    </w:p>
    <w:p w14:paraId="6C043B0B">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Se suele aplicar a:</w:t>
      </w:r>
      <w:r>
        <w:rPr>
          <w:rFonts w:hint="default" w:ascii="Calibri" w:hAnsi="Calibri" w:cs="Calibri"/>
          <w:sz w:val="28"/>
          <w:szCs w:val="28"/>
        </w:rPr>
        <w:t xml:space="preserve"> Elementos que necesitan ser posicionados de forma precisa, como barras de navegación fijas, modales, o elementos superpuestos.</w:t>
      </w:r>
    </w:p>
    <w:p w14:paraId="53273C68">
      <w:pPr>
        <w:pStyle w:val="6"/>
        <w:keepNext w:val="0"/>
        <w:keepLines w:val="0"/>
        <w:widowControl/>
        <w:numPr>
          <w:ilvl w:val="0"/>
          <w:numId w:val="2"/>
        </w:numPr>
        <w:suppressLineNumbers w:val="0"/>
        <w:ind w:left="0" w:leftChars="0" w:right="0" w:rightChars="0" w:firstLine="0" w:firstLineChars="0"/>
        <w:rPr>
          <w:rFonts w:hint="default" w:ascii="Calibri" w:hAnsi="Calibri" w:cs="Calibri"/>
          <w:sz w:val="28"/>
          <w:szCs w:val="28"/>
          <w:lang/>
        </w:rPr>
      </w:pPr>
      <w:r>
        <w:rPr>
          <w:rFonts w:hint="default" w:ascii="Calibri" w:hAnsi="Calibri" w:cs="Calibri"/>
          <w:sz w:val="28"/>
          <w:szCs w:val="28"/>
          <w:lang/>
        </w:rPr>
        <w:t xml:space="preserve">Opacity </w:t>
      </w:r>
    </w:p>
    <w:p w14:paraId="1C6F6E21">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Qué hace:</w:t>
      </w:r>
      <w:r>
        <w:rPr>
          <w:rFonts w:hint="default" w:ascii="Calibri" w:hAnsi="Calibri" w:cs="Calibri"/>
          <w:sz w:val="28"/>
          <w:szCs w:val="28"/>
        </w:rPr>
        <w:t xml:space="preserve"> Establece el nivel de transparencia de un elemento. Los valores van de 0 (completamente transparente) a 1 (completamente opaco).</w:t>
      </w:r>
    </w:p>
    <w:p w14:paraId="73BBA328">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Ejemplo de uso:</w:t>
      </w:r>
      <w:r>
        <w:rPr>
          <w:rFonts w:hint="default" w:ascii="Calibri" w:hAnsi="Calibri" w:cs="Calibri"/>
          <w:sz w:val="28"/>
          <w:szCs w:val="28"/>
        </w:rPr>
        <w:t xml:space="preserve"> </w:t>
      </w:r>
      <w:r>
        <w:rPr>
          <w:rStyle w:val="5"/>
          <w:rFonts w:hint="default" w:ascii="Calibri" w:hAnsi="Calibri" w:cs="Calibri"/>
          <w:sz w:val="28"/>
          <w:szCs w:val="28"/>
        </w:rPr>
        <w:t>img.ghost { opacity: 0.5; }</w:t>
      </w:r>
    </w:p>
    <w:p w14:paraId="0DCEC4E0">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Se suele aplicar a:</w:t>
      </w:r>
      <w:r>
        <w:rPr>
          <w:rFonts w:hint="default" w:ascii="Calibri" w:hAnsi="Calibri" w:cs="Calibri"/>
          <w:sz w:val="28"/>
          <w:szCs w:val="28"/>
        </w:rPr>
        <w:t xml:space="preserve"> Imágenes, contenedores, y cualquier elemento que se desee hacer semitransparente.</w:t>
      </w:r>
    </w:p>
    <w:p w14:paraId="657DD557">
      <w:pPr>
        <w:pStyle w:val="6"/>
        <w:keepNext w:val="0"/>
        <w:keepLines w:val="0"/>
        <w:widowControl/>
        <w:numPr>
          <w:ilvl w:val="0"/>
          <w:numId w:val="2"/>
        </w:numPr>
        <w:suppressLineNumbers w:val="0"/>
        <w:ind w:left="0" w:leftChars="0" w:right="0" w:rightChars="0" w:firstLine="0" w:firstLineChars="0"/>
        <w:rPr>
          <w:rFonts w:hint="default" w:ascii="Calibri" w:hAnsi="Calibri" w:cs="Calibri"/>
          <w:sz w:val="28"/>
          <w:szCs w:val="28"/>
          <w:lang/>
        </w:rPr>
      </w:pPr>
      <w:r>
        <w:rPr>
          <w:rFonts w:hint="default" w:ascii="Calibri" w:hAnsi="Calibri" w:cs="Calibri"/>
          <w:sz w:val="28"/>
          <w:szCs w:val="28"/>
          <w:lang/>
        </w:rPr>
        <w:t>Box-shadow</w:t>
      </w:r>
    </w:p>
    <w:p w14:paraId="181DD6D7">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Qué hace:</w:t>
      </w:r>
      <w:r>
        <w:rPr>
          <w:rFonts w:hint="default" w:ascii="Calibri" w:hAnsi="Calibri" w:cs="Calibri"/>
          <w:sz w:val="28"/>
          <w:szCs w:val="28"/>
        </w:rPr>
        <w:t xml:space="preserve"> Añade una sombra a uno o más lados de un elemento.</w:t>
      </w:r>
    </w:p>
    <w:p w14:paraId="118FD676">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Ejemplo de uso:</w:t>
      </w:r>
      <w:r>
        <w:rPr>
          <w:rFonts w:hint="default" w:ascii="Calibri" w:hAnsi="Calibri" w:cs="Calibri"/>
          <w:sz w:val="28"/>
          <w:szCs w:val="28"/>
        </w:rPr>
        <w:t xml:space="preserve"> </w:t>
      </w:r>
      <w:r>
        <w:rPr>
          <w:rStyle w:val="5"/>
          <w:rFonts w:hint="default" w:ascii="Calibri" w:hAnsi="Calibri" w:cs="Calibri"/>
          <w:sz w:val="28"/>
          <w:szCs w:val="28"/>
        </w:rPr>
        <w:t>div.card { box-shadow: 5px 5px 10px rgba(0, 0, 0, 0.2); }</w:t>
      </w:r>
    </w:p>
    <w:p w14:paraId="173BD6C3">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Se suele aplicar a:</w:t>
      </w:r>
      <w:r>
        <w:rPr>
          <w:rFonts w:hint="default" w:ascii="Calibri" w:hAnsi="Calibri" w:cs="Calibri"/>
          <w:sz w:val="28"/>
          <w:szCs w:val="28"/>
        </w:rPr>
        <w:t xml:space="preserve"> Tarjetas, botones, imágenes, y otros elementos para darles profundidad visual.</w:t>
      </w:r>
    </w:p>
    <w:p w14:paraId="045E7FB1">
      <w:pPr>
        <w:pStyle w:val="6"/>
        <w:keepNext w:val="0"/>
        <w:keepLines w:val="0"/>
        <w:widowControl/>
        <w:numPr>
          <w:ilvl w:val="0"/>
          <w:numId w:val="2"/>
        </w:numPr>
        <w:suppressLineNumbers w:val="0"/>
        <w:ind w:left="0" w:leftChars="0" w:right="0" w:rightChars="0" w:firstLine="0" w:firstLineChars="0"/>
        <w:rPr>
          <w:rFonts w:hint="default" w:ascii="Calibri" w:hAnsi="Calibri" w:cs="Calibri"/>
          <w:sz w:val="28"/>
          <w:szCs w:val="28"/>
          <w:lang/>
        </w:rPr>
      </w:pPr>
      <w:r>
        <w:rPr>
          <w:rFonts w:hint="default" w:ascii="Calibri" w:hAnsi="Calibri" w:cs="Calibri"/>
          <w:sz w:val="28"/>
          <w:szCs w:val="28"/>
          <w:lang/>
        </w:rPr>
        <w:t xml:space="preserve">Transition </w:t>
      </w:r>
    </w:p>
    <w:p w14:paraId="362DFC87">
      <w:pPr>
        <w:keepNext w:val="0"/>
        <w:keepLines w:val="0"/>
        <w:widowControl/>
        <w:numPr>
          <w:numId w:val="0"/>
        </w:numPr>
        <w:suppressLineNumbers w:val="0"/>
        <w:spacing w:before="0" w:beforeAutospacing="1" w:after="0" w:afterAutospacing="1"/>
        <w:rPr>
          <w:rFonts w:hint="default" w:ascii="Calibri" w:hAnsi="Calibri" w:cs="Calibri"/>
          <w:sz w:val="28"/>
          <w:szCs w:val="28"/>
        </w:rPr>
      </w:pPr>
      <w:r>
        <w:rPr>
          <w:rFonts w:hint="default" w:ascii="Calibri" w:hAnsi="Calibri" w:cs="Calibri"/>
          <w:b/>
          <w:bCs/>
          <w:sz w:val="28"/>
          <w:szCs w:val="28"/>
        </w:rPr>
        <w:t>Qué hace:</w:t>
      </w:r>
      <w:r>
        <w:rPr>
          <w:rFonts w:hint="default" w:ascii="Calibri" w:hAnsi="Calibri" w:cs="Calibri"/>
          <w:sz w:val="28"/>
          <w:szCs w:val="28"/>
        </w:rPr>
        <w:t xml:space="preserve"> Permite definir un efecto de transición suave al cambiar una propiedad CSS, en lugar de un cambio instantáneo.</w:t>
      </w:r>
    </w:p>
    <w:p w14:paraId="05034B56">
      <w:pPr>
        <w:pStyle w:val="6"/>
        <w:keepNext w:val="0"/>
        <w:keepLines w:val="0"/>
        <w:widowControl/>
        <w:suppressLineNumbers w:val="0"/>
        <w:rPr>
          <w:rFonts w:hint="default" w:ascii="Calibri" w:hAnsi="Calibri" w:cs="Calibri"/>
          <w:sz w:val="28"/>
          <w:szCs w:val="28"/>
        </w:rPr>
      </w:pPr>
      <w:r>
        <w:rPr>
          <w:rFonts w:hint="default" w:ascii="Calibri" w:hAnsi="Calibri" w:cs="Calibri"/>
          <w:b/>
          <w:bCs/>
          <w:sz w:val="28"/>
          <w:szCs w:val="28"/>
        </w:rPr>
        <w:t>Ejemplo de uso:</w:t>
      </w:r>
      <w:r>
        <w:rPr>
          <w:rFonts w:hint="default" w:ascii="Calibri" w:hAnsi="Calibri" w:cs="Calibri"/>
          <w:sz w:val="28"/>
          <w:szCs w:val="28"/>
        </w:rPr>
        <w:t xml:space="preserve"> </w:t>
      </w:r>
      <w:r>
        <w:rPr>
          <w:rStyle w:val="5"/>
          <w:rFonts w:hint="default" w:ascii="Calibri" w:hAnsi="Calibri" w:cs="Calibri"/>
          <w:sz w:val="28"/>
          <w:szCs w:val="28"/>
        </w:rPr>
        <w:t>button { transition: background-color 0.3s ease-in-out; }</w:t>
      </w:r>
      <w:r>
        <w:rPr>
          <w:rFonts w:hint="default" w:ascii="Calibri" w:hAnsi="Calibri" w:cs="Calibri"/>
          <w:sz w:val="28"/>
          <w:szCs w:val="28"/>
        </w:rPr>
        <w:t xml:space="preserve"> (aplicado al estado normal del botón, no al :hover)</w:t>
      </w:r>
    </w:p>
    <w:p w14:paraId="56AFB9E2">
      <w:pPr>
        <w:pStyle w:val="6"/>
        <w:keepNext w:val="0"/>
        <w:keepLines w:val="0"/>
        <w:widowControl/>
        <w:suppressLineNumbers w:val="0"/>
        <w:rPr>
          <w:rFonts w:hint="default" w:ascii="Calibri" w:hAnsi="Calibri" w:cs="Calibri"/>
          <w:sz w:val="28"/>
          <w:szCs w:val="28"/>
        </w:rPr>
      </w:pPr>
      <w:r>
        <w:rPr>
          <w:rFonts w:hint="default" w:ascii="Calibri" w:hAnsi="Calibri" w:cs="Calibri"/>
          <w:b/>
          <w:bCs/>
          <w:sz w:val="28"/>
          <w:szCs w:val="28"/>
        </w:rPr>
        <w:t>Se suele aplicar a:</w:t>
      </w:r>
      <w:r>
        <w:rPr>
          <w:rFonts w:hint="default" w:ascii="Calibri" w:hAnsi="Calibri" w:cs="Calibri"/>
          <w:sz w:val="28"/>
          <w:szCs w:val="28"/>
        </w:rPr>
        <w:t xml:space="preserve"> Botones, enlaces, imágenes, y elementos interactivos para animar sus cambios de estado (por ejemplo, al pasar el ratón por encima).</w:t>
      </w:r>
    </w:p>
    <w:p w14:paraId="63DD67FF">
      <w:pPr>
        <w:keepNext w:val="0"/>
        <w:keepLines w:val="0"/>
        <w:widowControl/>
        <w:numPr>
          <w:numId w:val="0"/>
        </w:numPr>
        <w:suppressLineNumbers w:val="0"/>
        <w:spacing w:before="0" w:beforeAutospacing="1" w:after="0" w:afterAutospacing="1"/>
        <w:rPr>
          <w:rFonts w:hint="default" w:ascii="Calibri" w:hAnsi="Calibri" w:cs="Calibri"/>
          <w:sz w:val="28"/>
          <w:szCs w:val="28"/>
        </w:rPr>
      </w:pPr>
    </w:p>
    <w:p w14:paraId="3F685B3F">
      <w:pPr>
        <w:pStyle w:val="6"/>
        <w:keepNext w:val="0"/>
        <w:keepLines w:val="0"/>
        <w:widowControl/>
        <w:numPr>
          <w:ilvl w:val="0"/>
          <w:numId w:val="2"/>
        </w:numPr>
        <w:suppressLineNumbers w:val="0"/>
        <w:ind w:left="0" w:leftChars="0" w:right="0" w:rightChars="0" w:firstLine="0" w:firstLineChars="0"/>
        <w:rPr>
          <w:rFonts w:hint="default" w:ascii="Calibri" w:hAnsi="Calibri" w:cs="Calibri"/>
          <w:sz w:val="28"/>
          <w:szCs w:val="28"/>
          <w:lang/>
        </w:rPr>
      </w:pPr>
      <w:r>
        <w:rPr>
          <w:rFonts w:hint="default" w:ascii="Calibri" w:hAnsi="Calibri" w:cs="Calibri"/>
          <w:sz w:val="28"/>
          <w:szCs w:val="28"/>
          <w:lang/>
        </w:rPr>
        <w:t>Z-index</w:t>
      </w:r>
    </w:p>
    <w:p w14:paraId="572B6175">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Qué hace:</w:t>
      </w:r>
      <w:r>
        <w:rPr>
          <w:rFonts w:hint="default" w:ascii="Calibri" w:hAnsi="Calibri" w:cs="Calibri"/>
          <w:sz w:val="28"/>
          <w:szCs w:val="28"/>
        </w:rPr>
        <w:t xml:space="preserve"> Controla el orden de apilamiento de los elementos posicionados (elementos con </w:t>
      </w:r>
      <w:r>
        <w:rPr>
          <w:rStyle w:val="5"/>
          <w:rFonts w:hint="default" w:ascii="Calibri" w:hAnsi="Calibri" w:cs="Calibri"/>
          <w:sz w:val="28"/>
          <w:szCs w:val="28"/>
        </w:rPr>
        <w:t>position: relative</w:t>
      </w:r>
      <w:r>
        <w:rPr>
          <w:rFonts w:hint="default" w:ascii="Calibri" w:hAnsi="Calibri" w:cs="Calibri"/>
          <w:sz w:val="28"/>
          <w:szCs w:val="28"/>
        </w:rPr>
        <w:t xml:space="preserve">, </w:t>
      </w:r>
      <w:r>
        <w:rPr>
          <w:rStyle w:val="5"/>
          <w:rFonts w:hint="default" w:ascii="Calibri" w:hAnsi="Calibri" w:cs="Calibri"/>
          <w:sz w:val="28"/>
          <w:szCs w:val="28"/>
        </w:rPr>
        <w:t>absolute</w:t>
      </w:r>
      <w:r>
        <w:rPr>
          <w:rFonts w:hint="default" w:ascii="Calibri" w:hAnsi="Calibri" w:cs="Calibri"/>
          <w:sz w:val="28"/>
          <w:szCs w:val="28"/>
        </w:rPr>
        <w:t xml:space="preserve">, </w:t>
      </w:r>
      <w:r>
        <w:rPr>
          <w:rStyle w:val="5"/>
          <w:rFonts w:hint="default" w:ascii="Calibri" w:hAnsi="Calibri" w:cs="Calibri"/>
          <w:sz w:val="28"/>
          <w:szCs w:val="28"/>
        </w:rPr>
        <w:t>fixed</w:t>
      </w:r>
      <w:r>
        <w:rPr>
          <w:rFonts w:hint="default" w:ascii="Calibri" w:hAnsi="Calibri" w:cs="Calibri"/>
          <w:sz w:val="28"/>
          <w:szCs w:val="28"/>
        </w:rPr>
        <w:t xml:space="preserve">, </w:t>
      </w:r>
      <w:r>
        <w:rPr>
          <w:rStyle w:val="5"/>
          <w:rFonts w:hint="default" w:ascii="Calibri" w:hAnsi="Calibri" w:cs="Calibri"/>
          <w:sz w:val="28"/>
          <w:szCs w:val="28"/>
        </w:rPr>
        <w:t>sticky</w:t>
      </w:r>
      <w:r>
        <w:rPr>
          <w:rFonts w:hint="default" w:ascii="Calibri" w:hAnsi="Calibri" w:cs="Calibri"/>
          <w:sz w:val="28"/>
          <w:szCs w:val="28"/>
        </w:rPr>
        <w:t>). Los valores más altos aparecen por encima de los valores más bajos.</w:t>
      </w:r>
    </w:p>
    <w:p w14:paraId="6F695C8B">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Ejemplo de uso:</w:t>
      </w:r>
      <w:r>
        <w:rPr>
          <w:rFonts w:hint="default" w:ascii="Calibri" w:hAnsi="Calibri" w:cs="Calibri"/>
          <w:sz w:val="28"/>
          <w:szCs w:val="28"/>
        </w:rPr>
        <w:t xml:space="preserve"> </w:t>
      </w:r>
      <w:r>
        <w:rPr>
          <w:rStyle w:val="5"/>
          <w:rFonts w:hint="default" w:ascii="Calibri" w:hAnsi="Calibri" w:cs="Calibri"/>
          <w:sz w:val="28"/>
          <w:szCs w:val="28"/>
        </w:rPr>
        <w:t>div.modal { z-index: 100; }</w:t>
      </w:r>
    </w:p>
    <w:p w14:paraId="0D700634">
      <w:pPr>
        <w:pStyle w:val="6"/>
        <w:keepNext w:val="0"/>
        <w:keepLines w:val="0"/>
        <w:widowControl/>
        <w:suppressLineNumbers w:val="0"/>
        <w:rPr>
          <w:rFonts w:hint="default" w:ascii="Calibri" w:hAnsi="Calibri" w:cs="Calibri"/>
          <w:sz w:val="28"/>
          <w:szCs w:val="28"/>
        </w:rPr>
      </w:pP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eastAsia="Symbol" w:cs="Calibri"/>
          <w:sz w:val="28"/>
          <w:szCs w:val="28"/>
        </w:rPr>
        <w:t>·</w:t>
      </w:r>
      <w:r>
        <w:rPr>
          <w:rFonts w:hint="default" w:ascii="Calibri" w:hAnsi="Calibri" w:eastAsia="SimSun" w:cs="Calibri"/>
          <w:sz w:val="28"/>
          <w:szCs w:val="28"/>
        </w:rPr>
        <w:t xml:space="preserve">  </w:t>
      </w:r>
      <w:r>
        <w:rPr>
          <w:rFonts w:hint="default" w:ascii="Calibri" w:hAnsi="Calibri" w:cs="Calibri"/>
          <w:b/>
          <w:bCs/>
          <w:sz w:val="28"/>
          <w:szCs w:val="28"/>
        </w:rPr>
        <w:t>Se suele aplicar a:</w:t>
      </w:r>
      <w:r>
        <w:rPr>
          <w:rFonts w:hint="default" w:ascii="Calibri" w:hAnsi="Calibri" w:cs="Calibri"/>
          <w:sz w:val="28"/>
          <w:szCs w:val="28"/>
        </w:rPr>
        <w:t xml:space="preserve"> Modales, menús desplegables, barras de navegación fijas y cualquier elemento que necesite superponerse a otros.</w:t>
      </w:r>
    </w:p>
    <w:p w14:paraId="15E43BE1">
      <w:pPr>
        <w:pStyle w:val="6"/>
        <w:keepNext w:val="0"/>
        <w:keepLines w:val="0"/>
        <w:widowControl/>
        <w:numPr>
          <w:numId w:val="0"/>
        </w:numPr>
        <w:suppressLineNumbers w:val="0"/>
        <w:ind w:leftChars="0" w:right="0" w:rightChars="0"/>
        <w:rPr>
          <w:rFonts w:hint="default" w:ascii="Symbol" w:hAnsi="Symbol" w:eastAsia="Symbol" w:cs="Symbol"/>
          <w:sz w:val="24"/>
          <w:lang/>
        </w:rPr>
      </w:pPr>
    </w:p>
    <w:p w14:paraId="36E7E8B3">
      <w:pPr>
        <w:pStyle w:val="6"/>
        <w:keepNext w:val="0"/>
        <w:keepLines w:val="0"/>
        <w:widowControl/>
        <w:numPr>
          <w:numId w:val="0"/>
        </w:numPr>
        <w:suppressLineNumbers w:val="0"/>
        <w:ind w:leftChars="0" w:right="0" w:rightChars="0"/>
        <w:rPr>
          <w:rFonts w:hint="default" w:ascii="Symbol" w:hAnsi="Symbol" w:eastAsia="Symbol" w:cs="Symbol"/>
          <w:sz w:val="24"/>
          <w:lang/>
        </w:rPr>
      </w:pPr>
    </w:p>
    <w:p w14:paraId="3B115918">
      <w:pPr>
        <w:pStyle w:val="6"/>
        <w:keepNext w:val="0"/>
        <w:keepLines w:val="0"/>
        <w:widowControl/>
        <w:numPr>
          <w:numId w:val="0"/>
        </w:numPr>
        <w:suppressLineNumbers w:val="0"/>
        <w:ind w:leftChars="0" w:right="0" w:rightChars="0"/>
        <w:rPr>
          <w:rFonts w:hint="default" w:ascii="Symbol" w:hAnsi="Symbol" w:eastAsia="Symbol" w:cs="Symbol"/>
          <w:sz w:val="24"/>
          <w:lang/>
        </w:rPr>
      </w:pPr>
    </w:p>
    <w:p w14:paraId="2FA90736">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El </w:t>
      </w:r>
      <w:r>
        <w:rPr>
          <w:rFonts w:hint="default" w:ascii="Calibri" w:hAnsi="Calibri" w:cs="Calibri"/>
          <w:b/>
          <w:bCs/>
          <w:sz w:val="28"/>
          <w:szCs w:val="28"/>
        </w:rPr>
        <w:t>DOM (Document Object Model)</w:t>
      </w:r>
      <w:r>
        <w:rPr>
          <w:rFonts w:hint="default" w:ascii="Calibri" w:hAnsi="Calibri" w:cs="Calibri"/>
          <w:sz w:val="28"/>
          <w:szCs w:val="28"/>
        </w:rPr>
        <w:t xml:space="preserve"> es una </w:t>
      </w:r>
      <w:r>
        <w:rPr>
          <w:rFonts w:hint="default" w:ascii="Calibri" w:hAnsi="Calibri" w:cs="Calibri"/>
          <w:b/>
          <w:bCs/>
          <w:sz w:val="28"/>
          <w:szCs w:val="28"/>
        </w:rPr>
        <w:t>interfaz de programación para documentos HTML y XML</w:t>
      </w:r>
      <w:r>
        <w:rPr>
          <w:rFonts w:hint="default" w:ascii="Calibri" w:hAnsi="Calibri" w:cs="Calibri"/>
          <w:sz w:val="28"/>
          <w:szCs w:val="28"/>
        </w:rPr>
        <w:t xml:space="preserve">. En términos más simples, es una </w:t>
      </w:r>
      <w:r>
        <w:rPr>
          <w:rFonts w:hint="default" w:ascii="Calibri" w:hAnsi="Calibri" w:cs="Calibri"/>
          <w:b/>
          <w:bCs/>
          <w:sz w:val="28"/>
          <w:szCs w:val="28"/>
        </w:rPr>
        <w:t>representación estructurada del documento como un árbol de objetos</w:t>
      </w:r>
      <w:r>
        <w:rPr>
          <w:rFonts w:hint="default" w:ascii="Calibri" w:hAnsi="Calibri" w:cs="Calibri"/>
          <w:sz w:val="28"/>
          <w:szCs w:val="28"/>
        </w:rPr>
        <w:t>, donde cada nodo del árbol es un objeto que representa una parte del documento (un elemento, un atributo, un texto, etc.).</w:t>
      </w:r>
    </w:p>
    <w:p w14:paraId="6846A181">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Piensa en una página web como una casa. El HTML es el plano de la casa (dónde están las paredes, las ventanas, las puertas). El CSS es la pintura, los muebles y la decoración que hacen que la casa se vea bonita. El </w:t>
      </w:r>
      <w:r>
        <w:rPr>
          <w:rFonts w:hint="default" w:ascii="Calibri" w:hAnsi="Calibri" w:cs="Calibri"/>
          <w:b/>
          <w:bCs/>
          <w:sz w:val="28"/>
          <w:szCs w:val="28"/>
        </w:rPr>
        <w:t>DOM es como la estructura interna y flexible de la casa</w:t>
      </w:r>
      <w:r>
        <w:rPr>
          <w:rFonts w:hint="default" w:ascii="Calibri" w:hAnsi="Calibri" w:cs="Calibri"/>
          <w:sz w:val="28"/>
          <w:szCs w:val="28"/>
        </w:rPr>
        <w:t xml:space="preserve"> que JavaScript puede entender y modificar.</w:t>
      </w:r>
    </w:p>
    <w:p w14:paraId="4B901B69">
      <w:pPr>
        <w:pStyle w:val="6"/>
        <w:keepNext w:val="0"/>
        <w:keepLines w:val="0"/>
        <w:widowControl/>
        <w:suppressLineNumbers w:val="0"/>
        <w:rPr>
          <w:rFonts w:hint="default" w:ascii="Calibri" w:hAnsi="Calibri" w:cs="Calibri"/>
          <w:sz w:val="28"/>
          <w:szCs w:val="28"/>
        </w:rPr>
      </w:pPr>
      <w:r>
        <w:rPr>
          <w:rFonts w:hint="default" w:ascii="Calibri" w:hAnsi="Calibri" w:cs="Calibri"/>
          <w:sz w:val="28"/>
          <w:szCs w:val="28"/>
        </w:rPr>
        <w:t>Cuando un navegador carga una página web, no solo lee el código HTML. En cambio, construye esta representación del DOM en la memoria del ordenador. Esta representación es dinámica, lo que significa que JavaScript puede acceder a ella, cambiar su estructura, estilo y contenido, y el navegador reflejará esos cambios en la pantalla.</w:t>
      </w:r>
    </w:p>
    <w:p w14:paraId="5566A7BE">
      <w:pPr>
        <w:pStyle w:val="6"/>
        <w:keepNext w:val="0"/>
        <w:keepLines w:val="0"/>
        <w:widowControl/>
        <w:suppressLineNumbers w:val="0"/>
        <w:rPr>
          <w:rFonts w:hint="default" w:ascii="Calibri" w:hAnsi="Calibri" w:cs="Calibri"/>
          <w:sz w:val="28"/>
          <w:szCs w:val="28"/>
        </w:rPr>
      </w:pPr>
      <w:r>
        <w:rPr>
          <w:rFonts w:hint="default" w:ascii="Calibri" w:hAnsi="Calibri" w:cs="Calibri"/>
          <w:b/>
          <w:bCs/>
          <w:sz w:val="28"/>
          <w:szCs w:val="28"/>
        </w:rPr>
        <w:t>En resumen, el DOM representa:</w:t>
      </w:r>
    </w:p>
    <w:p w14:paraId="49630DB3">
      <w:pPr>
        <w:pStyle w:val="6"/>
        <w:keepNext w:val="0"/>
        <w:keepLines w:val="0"/>
        <w:widowControl/>
        <w:suppressLineNumbers w:val="0"/>
        <w:rPr>
          <w:rFonts w:hint="default" w:ascii="Calibri" w:hAnsi="Calibri" w:cs="Calibri"/>
          <w:sz w:val="28"/>
          <w:szCs w:val="28"/>
        </w:rPr>
      </w:pPr>
      <w:r>
        <w:rPr>
          <w:rFonts w:hint="default" w:ascii="Calibri" w:hAnsi="Calibri" w:cs="Calibri"/>
          <w:b/>
          <w:bCs/>
          <w:sz w:val="28"/>
          <w:szCs w:val="28"/>
        </w:rPr>
        <w:t>La estructura lógica de la página:</w:t>
      </w:r>
      <w:r>
        <w:rPr>
          <w:rFonts w:hint="default" w:ascii="Calibri" w:hAnsi="Calibri" w:cs="Calibri"/>
          <w:sz w:val="28"/>
          <w:szCs w:val="28"/>
        </w:rPr>
        <w:t xml:space="preserve"> Cómo los elementos están anidados y relacionados entre sí (padres, hijos, hermanos).</w:t>
      </w:r>
    </w:p>
    <w:p w14:paraId="6540DBCF">
      <w:pPr>
        <w:pStyle w:val="6"/>
        <w:keepNext w:val="0"/>
        <w:keepLines w:val="0"/>
        <w:widowControl/>
        <w:suppressLineNumbers w:val="0"/>
        <w:rPr>
          <w:rFonts w:hint="default" w:ascii="Calibri" w:hAnsi="Calibri" w:cs="Calibri"/>
          <w:sz w:val="28"/>
          <w:szCs w:val="28"/>
        </w:rPr>
      </w:pPr>
      <w:r>
        <w:rPr>
          <w:rFonts w:hint="default" w:ascii="Calibri" w:hAnsi="Calibri" w:cs="Calibri"/>
          <w:b/>
          <w:bCs/>
          <w:sz w:val="28"/>
          <w:szCs w:val="28"/>
        </w:rPr>
        <w:t>El contenido de la página:</w:t>
      </w:r>
      <w:r>
        <w:rPr>
          <w:rFonts w:hint="default" w:ascii="Calibri" w:hAnsi="Calibri" w:cs="Calibri"/>
          <w:sz w:val="28"/>
          <w:szCs w:val="28"/>
        </w:rPr>
        <w:t xml:space="preserve"> Todo el texto, imágenes, videos, formularios, etc.</w:t>
      </w:r>
    </w:p>
    <w:p w14:paraId="4DB4E45C">
      <w:pPr>
        <w:pStyle w:val="6"/>
        <w:keepNext w:val="0"/>
        <w:keepLines w:val="0"/>
        <w:widowControl/>
        <w:suppressLineNumbers w:val="0"/>
        <w:rPr>
          <w:rFonts w:hint="default" w:ascii="Calibri" w:hAnsi="Calibri" w:cs="Calibri"/>
          <w:sz w:val="28"/>
          <w:szCs w:val="28"/>
        </w:rPr>
      </w:pPr>
      <w:r>
        <w:rPr>
          <w:rFonts w:hint="default" w:ascii="Calibri" w:hAnsi="Calibri" w:cs="Calibri"/>
          <w:b/>
          <w:bCs/>
          <w:sz w:val="28"/>
          <w:szCs w:val="28"/>
        </w:rPr>
        <w:t>El estilo de la página:</w:t>
      </w:r>
      <w:r>
        <w:rPr>
          <w:rFonts w:hint="default" w:ascii="Calibri" w:hAnsi="Calibri" w:cs="Calibri"/>
          <w:sz w:val="28"/>
          <w:szCs w:val="28"/>
        </w:rPr>
        <w:t xml:space="preserve"> Los estilos CSS aplicados a los elementos.</w:t>
      </w:r>
    </w:p>
    <w:p w14:paraId="1FBA6D48">
      <w:pPr>
        <w:pStyle w:val="6"/>
        <w:keepNext w:val="0"/>
        <w:keepLines w:val="0"/>
        <w:widowControl/>
        <w:suppressLineNumbers w:val="0"/>
        <w:rPr>
          <w:rFonts w:hint="default" w:ascii="Calibri" w:hAnsi="Calibri" w:cs="Calibri"/>
          <w:sz w:val="28"/>
          <w:szCs w:val="28"/>
          <w:lang/>
        </w:rPr>
      </w:pPr>
      <w:r>
        <w:rPr>
          <w:rFonts w:hint="default" w:ascii="Calibri" w:hAnsi="Calibri" w:cs="Calibri"/>
          <w:b/>
          <w:bCs/>
          <w:sz w:val="28"/>
          <w:szCs w:val="28"/>
        </w:rPr>
        <w:t>Los eventos:</w:t>
      </w:r>
      <w:r>
        <w:rPr>
          <w:rFonts w:hint="default" w:ascii="Calibri" w:hAnsi="Calibri" w:cs="Calibri"/>
          <w:sz w:val="28"/>
          <w:szCs w:val="28"/>
        </w:rPr>
        <w:t xml:space="preserve"> Las interacciones del usuario (clics, movimientos del ratón, entradas de teclado) y cómo la página responde a ellos</w:t>
      </w:r>
      <w:r>
        <w:rPr>
          <w:rFonts w:hint="default" w:ascii="Calibri" w:hAnsi="Calibri" w:cs="Calibri"/>
          <w:sz w:val="28"/>
          <w:szCs w:val="28"/>
          <w:lang/>
        </w:rPr>
        <w:t>.7</w:t>
      </w:r>
    </w:p>
    <w:p w14:paraId="5F184529">
      <w:pPr>
        <w:pStyle w:val="6"/>
        <w:keepNext w:val="0"/>
        <w:keepLines w:val="0"/>
        <w:widowControl/>
        <w:suppressLineNumbers w:val="0"/>
        <w:rPr>
          <w:rFonts w:hint="default" w:ascii="Calibri" w:hAnsi="Calibri" w:eastAsia="SimSun" w:cs="Calibri"/>
          <w:sz w:val="28"/>
          <w:szCs w:val="28"/>
        </w:rPr>
      </w:pPr>
      <w:r>
        <w:rPr>
          <w:rFonts w:hint="default" w:ascii="Calibri" w:hAnsi="Calibri" w:eastAsia="SimSun" w:cs="Calibri"/>
          <w:sz w:val="28"/>
          <w:szCs w:val="28"/>
        </w:rPr>
        <w:t>JavaScript manipula el DOM accediendo a los nodos del árbol y modificando sus propiedades, añadiendo o eliminando nodos, o alterando sus estilos. Esto se hace a través de un conjunto de APIs (Application Programming Interfaces) que el navegador proporciona.</w:t>
      </w:r>
    </w:p>
    <w:p w14:paraId="18BA58F4">
      <w:pPr>
        <w:pStyle w:val="6"/>
        <w:keepNext w:val="0"/>
        <w:keepLines w:val="0"/>
        <w:widowControl/>
        <w:suppressLineNumbers w:val="0"/>
        <w:rPr>
          <w:rFonts w:hint="default" w:ascii="Calibri" w:hAnsi="Calibri" w:eastAsia="SimSun" w:cs="Calibri"/>
          <w:sz w:val="28"/>
          <w:szCs w:val="28"/>
          <w:lang/>
        </w:rPr>
      </w:pPr>
      <w:bookmarkStart w:id="0" w:name="_GoBack"/>
      <w:bookmarkEnd w:id="0"/>
    </w:p>
    <w:p w14:paraId="5BEB4574">
      <w:pPr>
        <w:pStyle w:val="6"/>
        <w:keepNext w:val="0"/>
        <w:keepLines w:val="0"/>
        <w:widowControl/>
        <w:numPr>
          <w:numId w:val="0"/>
        </w:numPr>
        <w:suppressLineNumbers w:val="0"/>
        <w:ind w:leftChars="0" w:right="0" w:rightChars="0"/>
        <w:rPr>
          <w:rFonts w:hint="default" w:ascii="Symbol" w:hAnsi="Symbol" w:eastAsia="Symbol" w:cs="Symbol"/>
          <w:sz w:val="24"/>
          <w:lang/>
        </w:rPr>
      </w:pPr>
    </w:p>
    <w:p w14:paraId="6208F6A4">
      <w:pPr>
        <w:pStyle w:val="6"/>
        <w:keepNext w:val="0"/>
        <w:keepLines w:val="0"/>
        <w:widowControl/>
        <w:numPr>
          <w:numId w:val="0"/>
        </w:numPr>
        <w:suppressLineNumbers w:val="0"/>
        <w:ind w:leftChars="0" w:right="0" w:rightChars="0"/>
        <w:rPr>
          <w:rFonts w:hint="default" w:cs="Calibri" w:asciiTheme="minorAscii" w:hAnsiTheme="minorAscii"/>
          <w:sz w:val="28"/>
          <w:szCs w:val="28"/>
          <w:lang/>
        </w:rPr>
      </w:pPr>
    </w:p>
    <w:p w14:paraId="0CA0DA35">
      <w:pPr>
        <w:pStyle w:val="6"/>
        <w:keepNext w:val="0"/>
        <w:keepLines w:val="0"/>
        <w:widowControl/>
        <w:numPr>
          <w:numId w:val="0"/>
        </w:numPr>
        <w:suppressLineNumbers w:val="0"/>
        <w:ind w:leftChars="0" w:right="0" w:rightChars="0"/>
        <w:rPr>
          <w:rFonts w:hint="default" w:cs="Calibri" w:asciiTheme="minorAscii" w:hAnsiTheme="minorAscii"/>
          <w:sz w:val="28"/>
          <w:szCs w:val="28"/>
          <w:lan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Cascadia Mono SemiLight">
    <w:panose1 w:val="020B0609020000020004"/>
    <w:charset w:val="00"/>
    <w:family w:val="auto"/>
    <w:pitch w:val="default"/>
    <w:sig w:usb0="A1002AFF" w:usb1="C200F9FB" w:usb2="00040020" w:usb3="00000000" w:csb0="600001FF" w:csb1="FFFF0000"/>
  </w:font>
  <w:font w:name="Consolas">
    <w:panose1 w:val="020B0609020204030204"/>
    <w:charset w:val="00"/>
    <w:family w:val="auto"/>
    <w:pitch w:val="default"/>
    <w:sig w:usb0="E00006FF" w:usb1="0000FCFF" w:usb2="00000001" w:usb3="00000000" w:csb0="6000019F" w:csb1="DFD70000"/>
  </w:font>
  <w:font w:name="Leelawadee UI Semilight">
    <w:panose1 w:val="020B0402040204020203"/>
    <w:charset w:val="00"/>
    <w:family w:val="auto"/>
    <w:pitch w:val="default"/>
    <w:sig w:usb0="83000003" w:usb1="00000000" w:usb2="00010000" w:usb3="00000001" w:csb0="00010101" w:csb1="00000000"/>
  </w:font>
  <w:font w:name="Microsoft JhengHei">
    <w:panose1 w:val="020B0604030504040204"/>
    <w:charset w:val="88"/>
    <w:family w:val="auto"/>
    <w:pitch w:val="default"/>
    <w:sig w:usb0="0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MingLiU_M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Nirmala UI">
    <w:panose1 w:val="020B0502040204020203"/>
    <w:charset w:val="00"/>
    <w:family w:val="auto"/>
    <w:pitch w:val="default"/>
    <w:sig w:usb0="80FF8023" w:usb1="0200004A" w:usb2="00000200" w:usb3="00040000" w:csb0="00000001" w:csb1="00000000"/>
  </w:font>
  <w:font w:name="SimSun-ExtG">
    <w:panose1 w:val="02010609060101010101"/>
    <w:charset w:val="86"/>
    <w:family w:val="auto"/>
    <w:pitch w:val="default"/>
    <w:sig w:usb0="00000001" w:usb1="02000000" w:usb2="00000000" w:usb3="00000000" w:csb0="00040001" w:csb1="00000000"/>
  </w:font>
  <w:font w:name="Sitka Display">
    <w:panose1 w:val="00000000000000000000"/>
    <w:charset w:val="00"/>
    <w:family w:val="auto"/>
    <w:pitch w:val="default"/>
    <w:sig w:usb0="A00002EF" w:usb1="4000204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itka Small Semibold">
    <w:panose1 w:val="00000000000000000000"/>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NSimSun">
    <w:panose1 w:val="02010609030101010101"/>
    <w:charset w:val="86"/>
    <w:family w:val="auto"/>
    <w:pitch w:val="default"/>
    <w:sig w:usb0="00000203" w:usb1="288F0000" w:usb2="00000006" w:usb3="00000000" w:csb0="00040001" w:csb1="00000000"/>
  </w:font>
  <w:font w:name="MS Gothic">
    <w:panose1 w:val="020B0609070205080204"/>
    <w:charset w:val="80"/>
    <w:family w:val="auto"/>
    <w:pitch w:val="default"/>
    <w:sig w:usb0="E00002FF" w:usb1="6AC7FDFB" w:usb2="08000012" w:usb3="00000000" w:csb0="4002009F" w:csb1="DFD70000"/>
  </w:font>
  <w:font w:name="MV Boli">
    <w:panose1 w:val="02000500030200090000"/>
    <w:charset w:val="00"/>
    <w:family w:val="auto"/>
    <w:pitch w:val="default"/>
    <w:sig w:usb0="00000003" w:usb1="00000000" w:usb2="00000100" w:usb3="00000000" w:csb0="00000001" w:csb1="00000000"/>
  </w:font>
  <w:font w:name="Microsoft Yi Baiti">
    <w:panose1 w:val="03000500000000000000"/>
    <w:charset w:val="00"/>
    <w:family w:val="auto"/>
    <w:pitch w:val="default"/>
    <w:sig w:usb0="80000003" w:usb1="00010402" w:usb2="00080002" w:usb3="00000000" w:csb0="00000001" w:csb1="00000000"/>
  </w:font>
  <w:font w:name="Microsoft Tai Le">
    <w:panose1 w:val="020B0502040204020203"/>
    <w:charset w:val="00"/>
    <w:family w:val="auto"/>
    <w:pitch w:val="default"/>
    <w:sig w:usb0="00000003" w:usb1="00000000" w:usb2="4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lgun Gothic Semilight">
    <w:panose1 w:val="020B0502040204020203"/>
    <w:charset w:val="86"/>
    <w:family w:val="auto"/>
    <w:pitch w:val="default"/>
    <w:sig w:usb0="900002AF" w:usb1="01D77CFB" w:usb2="00000012" w:usb3="00000000" w:csb0="203E01BD" w:csb1="D7FF0000"/>
  </w:font>
  <w:font w:name="Franklin Gothic Medium">
    <w:panose1 w:val="020B06030201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687" w:usb1="00000013" w:usb2="00000000" w:usb3="00000000" w:csb0="2000009F" w:csb1="00000000"/>
  </w:font>
  <w:font w:name="Candara Light">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orbel">
    <w:panose1 w:val="020B0503020204020204"/>
    <w:charset w:val="00"/>
    <w:family w:val="auto"/>
    <w:pitch w:val="default"/>
    <w:sig w:usb0="A00002EF" w:usb1="4000A44B" w:usb2="00000000" w:usb3="00000000" w:csb0="2000019F" w:csb1="00000000"/>
  </w:font>
  <w:font w:name="Sans Serif Collection">
    <w:panose1 w:val="020B0502040504020204"/>
    <w:charset w:val="00"/>
    <w:family w:val="auto"/>
    <w:pitch w:val="default"/>
    <w:sig w:usb0="E857A3FF" w:usb1="4200605F" w:usb2="29100029" w:usb3="007B0631" w:csb0="000001DF" w:csb1="00000000"/>
  </w:font>
  <w:font w:name="Wingdings">
    <w:panose1 w:val="05000000000000000000"/>
    <w:charset w:val="00"/>
    <w:family w:val="auto"/>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SemiBold Condense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3E5F4"/>
    <w:multiLevelType w:val="singleLevel"/>
    <w:tmpl w:val="04C3E5F4"/>
    <w:lvl w:ilvl="0" w:tentative="0">
      <w:start w:val="1"/>
      <w:numFmt w:val="decimal"/>
      <w:lvlText w:val="%1."/>
      <w:lvlJc w:val="left"/>
      <w:pPr>
        <w:tabs>
          <w:tab w:val="left" w:pos="425"/>
        </w:tabs>
        <w:ind w:left="425" w:leftChars="0" w:hanging="425" w:firstLineChars="0"/>
      </w:pPr>
      <w:rPr>
        <w:rFonts w:hint="default" w:ascii="Calibri" w:hAnsi="Calibri" w:cs="Calibri"/>
        <w:sz w:val="28"/>
        <w:szCs w:val="28"/>
      </w:rPr>
    </w:lvl>
  </w:abstractNum>
  <w:abstractNum w:abstractNumId="1">
    <w:nsid w:val="2E3C2ABC"/>
    <w:multiLevelType w:val="singleLevel"/>
    <w:tmpl w:val="2E3C2AB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3212A"/>
    <w:rsid w:val="34D32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419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2025-07-27T14:24:00Z</dcterms:created>
  <dc:creator>Nesto</dc:creator>
  <cp:lastModifiedBy>Néstor</cp:lastModifiedBy>
  <dcterms:modified xsi:type="dcterms:W3CDTF">2025-07-27T21:24:32Z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5358B4F0828F4635B27E9A8EF9771759_11</vt:lpwstr>
  </property>
</Properties>
</file>