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CC6C9" w14:textId="48AAC4D5" w:rsidR="002A5E11" w:rsidRDefault="002A5E11" w:rsidP="00D665FA">
      <w:pPr>
        <w:ind w:left="360" w:hanging="360"/>
      </w:pPr>
    </w:p>
    <w:p w14:paraId="5A4DF16D" w14:textId="7B33B876" w:rsidR="002A5E11" w:rsidRDefault="002A5E11" w:rsidP="00D665FA">
      <w:pPr>
        <w:ind w:left="360" w:hanging="360"/>
      </w:pPr>
    </w:p>
    <w:p w14:paraId="37EB78DA" w14:textId="5F881757" w:rsidR="002A5E11" w:rsidRDefault="002A5E11" w:rsidP="002A5E11"/>
    <w:p w14:paraId="02F43DC6" w14:textId="6EF28E3F" w:rsidR="002A5E11" w:rsidRPr="002A5E11" w:rsidRDefault="002A5E11" w:rsidP="002A5E11">
      <w:pPr>
        <w:ind w:left="360" w:hanging="360"/>
        <w:jc w:val="center"/>
        <w:rPr>
          <w:rFonts w:ascii="Arial" w:hAnsi="Arial" w:cs="Arial"/>
          <w:sz w:val="32"/>
          <w:szCs w:val="32"/>
        </w:rPr>
      </w:pPr>
    </w:p>
    <w:p w14:paraId="6A48055E" w14:textId="629AD4C6" w:rsidR="002A5E11" w:rsidRPr="002A5E11" w:rsidRDefault="002A5E11" w:rsidP="002A5E11">
      <w:pPr>
        <w:ind w:left="360" w:hanging="360"/>
        <w:jc w:val="center"/>
        <w:rPr>
          <w:rFonts w:ascii="Arial" w:hAnsi="Arial" w:cs="Arial"/>
          <w:sz w:val="32"/>
          <w:szCs w:val="32"/>
        </w:rPr>
      </w:pPr>
      <w:r w:rsidRPr="002A5E11">
        <w:rPr>
          <w:rFonts w:ascii="Arial" w:hAnsi="Arial" w:cs="Arial"/>
          <w:sz w:val="32"/>
          <w:szCs w:val="32"/>
        </w:rPr>
        <w:t>COMP2048</w:t>
      </w:r>
    </w:p>
    <w:p w14:paraId="513D5662" w14:textId="15F63AE4" w:rsidR="002A5E11" w:rsidRPr="002A5E11" w:rsidRDefault="002A5E11" w:rsidP="002A5E11">
      <w:pPr>
        <w:ind w:left="360" w:hanging="360"/>
        <w:jc w:val="center"/>
        <w:rPr>
          <w:rFonts w:ascii="Arial" w:hAnsi="Arial" w:cs="Arial"/>
          <w:sz w:val="32"/>
          <w:szCs w:val="32"/>
        </w:rPr>
      </w:pPr>
      <w:r w:rsidRPr="002A5E11">
        <w:rPr>
          <w:rFonts w:ascii="Arial" w:hAnsi="Arial" w:cs="Arial"/>
          <w:sz w:val="32"/>
          <w:szCs w:val="32"/>
        </w:rPr>
        <w:t>Mid-Term exam</w:t>
      </w:r>
    </w:p>
    <w:p w14:paraId="223DE870" w14:textId="7A2C0899" w:rsidR="002A5E11" w:rsidRPr="002A5E11" w:rsidRDefault="002A5E11" w:rsidP="002A5E11">
      <w:pPr>
        <w:ind w:left="360" w:hanging="360"/>
        <w:jc w:val="center"/>
        <w:rPr>
          <w:rFonts w:ascii="Arial" w:hAnsi="Arial" w:cs="Arial"/>
          <w:sz w:val="32"/>
          <w:szCs w:val="32"/>
        </w:rPr>
      </w:pPr>
      <w:r w:rsidRPr="002A5E11">
        <w:rPr>
          <w:rFonts w:ascii="Arial" w:hAnsi="Arial" w:cs="Arial"/>
          <w:sz w:val="32"/>
          <w:szCs w:val="32"/>
        </w:rPr>
        <w:t>Student number: 45004830</w:t>
      </w:r>
    </w:p>
    <w:p w14:paraId="0652E0E1" w14:textId="5DB3E99F" w:rsidR="002A5E11" w:rsidRPr="002A5E11" w:rsidRDefault="002A5E11" w:rsidP="002A5E11">
      <w:pPr>
        <w:ind w:left="360" w:hanging="360"/>
        <w:jc w:val="center"/>
        <w:rPr>
          <w:rFonts w:ascii="Arial" w:hAnsi="Arial" w:cs="Arial"/>
          <w:sz w:val="32"/>
          <w:szCs w:val="32"/>
        </w:rPr>
      </w:pPr>
      <w:r w:rsidRPr="002A5E11">
        <w:rPr>
          <w:rFonts w:ascii="Arial" w:hAnsi="Arial" w:cs="Arial"/>
          <w:sz w:val="32"/>
          <w:szCs w:val="32"/>
        </w:rPr>
        <w:t xml:space="preserve">Name: </w:t>
      </w:r>
      <w:proofErr w:type="spellStart"/>
      <w:r w:rsidRPr="002A5E11">
        <w:rPr>
          <w:rFonts w:ascii="Arial" w:hAnsi="Arial" w:cs="Arial"/>
          <w:sz w:val="32"/>
          <w:szCs w:val="32"/>
        </w:rPr>
        <w:t>Bosheng</w:t>
      </w:r>
      <w:proofErr w:type="spellEnd"/>
      <w:r w:rsidRPr="002A5E11">
        <w:rPr>
          <w:rFonts w:ascii="Arial" w:hAnsi="Arial" w:cs="Arial"/>
          <w:sz w:val="32"/>
          <w:szCs w:val="32"/>
        </w:rPr>
        <w:t xml:space="preserve"> Zhang</w:t>
      </w:r>
    </w:p>
    <w:p w14:paraId="4DE8ED9D" w14:textId="7BF088B5" w:rsidR="002A5E11" w:rsidRDefault="002A5E11" w:rsidP="00D665FA">
      <w:pPr>
        <w:ind w:left="360" w:hanging="360"/>
      </w:pPr>
    </w:p>
    <w:p w14:paraId="55B97E70" w14:textId="4834841A" w:rsidR="002A5E11" w:rsidRDefault="002A5E11" w:rsidP="00D665FA">
      <w:pPr>
        <w:ind w:left="360" w:hanging="360"/>
      </w:pPr>
    </w:p>
    <w:p w14:paraId="21BCA520" w14:textId="5D1781A2" w:rsidR="002A5E11" w:rsidRDefault="002A5E11" w:rsidP="00D665FA">
      <w:pPr>
        <w:ind w:left="360" w:hanging="360"/>
      </w:pPr>
    </w:p>
    <w:p w14:paraId="69D508DA" w14:textId="2CC18DB4" w:rsidR="002A5E11" w:rsidRDefault="002A5E11" w:rsidP="00D665FA">
      <w:pPr>
        <w:ind w:left="360" w:hanging="360"/>
      </w:pPr>
    </w:p>
    <w:p w14:paraId="18660B8F" w14:textId="1DD62646" w:rsidR="002A5E11" w:rsidRDefault="002A5E11" w:rsidP="00D665FA">
      <w:pPr>
        <w:ind w:left="360" w:hanging="360"/>
      </w:pPr>
    </w:p>
    <w:p w14:paraId="3B86FD2F" w14:textId="44ABBEED" w:rsidR="002A5E11" w:rsidRDefault="002A5E11" w:rsidP="00D665FA">
      <w:pPr>
        <w:ind w:left="360" w:hanging="360"/>
      </w:pPr>
    </w:p>
    <w:p w14:paraId="0BC8758C" w14:textId="24524178" w:rsidR="002A5E11" w:rsidRDefault="002A5E11" w:rsidP="00D665FA">
      <w:pPr>
        <w:ind w:left="360" w:hanging="360"/>
      </w:pPr>
    </w:p>
    <w:p w14:paraId="02A6689F" w14:textId="45084EF0" w:rsidR="002A5E11" w:rsidRDefault="002A5E11" w:rsidP="00D665FA">
      <w:pPr>
        <w:ind w:left="360" w:hanging="360"/>
      </w:pPr>
    </w:p>
    <w:p w14:paraId="6AC92959" w14:textId="42443C35" w:rsidR="002A5E11" w:rsidRDefault="002A5E11" w:rsidP="00D665FA">
      <w:pPr>
        <w:ind w:left="360" w:hanging="360"/>
      </w:pPr>
    </w:p>
    <w:p w14:paraId="4EC6A747" w14:textId="360C2975" w:rsidR="002A5E11" w:rsidRDefault="002A5E11" w:rsidP="00D665FA">
      <w:pPr>
        <w:ind w:left="360" w:hanging="360"/>
      </w:pPr>
    </w:p>
    <w:p w14:paraId="0B9F3F1B" w14:textId="77449ADD" w:rsidR="002A5E11" w:rsidRDefault="002A5E11" w:rsidP="00D665FA">
      <w:pPr>
        <w:ind w:left="360" w:hanging="360"/>
      </w:pPr>
    </w:p>
    <w:p w14:paraId="1DF608FF" w14:textId="02C3EA18" w:rsidR="002A5E11" w:rsidRDefault="002A5E11" w:rsidP="00D665FA">
      <w:pPr>
        <w:ind w:left="360" w:hanging="360"/>
      </w:pPr>
    </w:p>
    <w:p w14:paraId="30F84AD3" w14:textId="405B4BA9" w:rsidR="002A5E11" w:rsidRDefault="002A5E11" w:rsidP="00D665FA">
      <w:pPr>
        <w:ind w:left="360" w:hanging="360"/>
      </w:pPr>
    </w:p>
    <w:p w14:paraId="0972560F" w14:textId="025C31C1" w:rsidR="002A5E11" w:rsidRDefault="002A5E11" w:rsidP="00D665FA">
      <w:pPr>
        <w:ind w:left="360" w:hanging="360"/>
      </w:pPr>
    </w:p>
    <w:p w14:paraId="25ED6459" w14:textId="1F2F7CC2" w:rsidR="002A5E11" w:rsidRDefault="002A5E11" w:rsidP="00D665FA">
      <w:pPr>
        <w:ind w:left="360" w:hanging="360"/>
      </w:pPr>
    </w:p>
    <w:p w14:paraId="7BD1E176" w14:textId="3DC3548B" w:rsidR="002A5E11" w:rsidRDefault="002A5E11" w:rsidP="00D665FA">
      <w:pPr>
        <w:ind w:left="360" w:hanging="360"/>
      </w:pPr>
    </w:p>
    <w:p w14:paraId="098F28E6" w14:textId="5420AF35" w:rsidR="002A5E11" w:rsidRDefault="002A5E11" w:rsidP="00D665FA">
      <w:pPr>
        <w:ind w:left="360" w:hanging="360"/>
      </w:pPr>
    </w:p>
    <w:p w14:paraId="04EE722D" w14:textId="4A9EEDBB" w:rsidR="002A5E11" w:rsidRDefault="002A5E11" w:rsidP="00D665FA">
      <w:pPr>
        <w:ind w:left="360" w:hanging="360"/>
      </w:pPr>
    </w:p>
    <w:p w14:paraId="4E13006A" w14:textId="4A03C869" w:rsidR="002A5E11" w:rsidRDefault="002A5E11" w:rsidP="00D665FA">
      <w:pPr>
        <w:ind w:left="360" w:hanging="360"/>
      </w:pPr>
    </w:p>
    <w:p w14:paraId="0E2C3F30" w14:textId="5280BC26" w:rsidR="002A5E11" w:rsidRDefault="002A5E11" w:rsidP="00D665FA">
      <w:pPr>
        <w:ind w:left="360" w:hanging="360"/>
      </w:pPr>
    </w:p>
    <w:p w14:paraId="2FBEE1FC" w14:textId="48F054C4" w:rsidR="002A5E11" w:rsidRDefault="002A5E11" w:rsidP="00D665FA">
      <w:pPr>
        <w:ind w:left="360" w:hanging="360"/>
      </w:pPr>
    </w:p>
    <w:p w14:paraId="46F0C356" w14:textId="1D8295CF" w:rsidR="002A5E11" w:rsidRDefault="002A5E11" w:rsidP="00D665FA">
      <w:pPr>
        <w:ind w:left="360" w:hanging="360"/>
      </w:pPr>
    </w:p>
    <w:p w14:paraId="35B9D854" w14:textId="35ACD5D9" w:rsidR="002A5E11" w:rsidRDefault="002A5E11" w:rsidP="00D665FA">
      <w:pPr>
        <w:ind w:left="360" w:hanging="360"/>
      </w:pPr>
    </w:p>
    <w:p w14:paraId="4294BCAD" w14:textId="5F170054" w:rsidR="002A5E11" w:rsidRDefault="002A5E11" w:rsidP="00D665FA">
      <w:pPr>
        <w:ind w:left="360" w:hanging="360"/>
      </w:pPr>
    </w:p>
    <w:p w14:paraId="10747B4C" w14:textId="5FAAD1D9" w:rsidR="002A5E11" w:rsidRDefault="002A5E11" w:rsidP="00D665FA">
      <w:pPr>
        <w:ind w:left="360" w:hanging="360"/>
      </w:pPr>
    </w:p>
    <w:p w14:paraId="3741575C" w14:textId="60C142FB" w:rsidR="002A5E11" w:rsidRDefault="002A5E11" w:rsidP="00D665FA">
      <w:pPr>
        <w:ind w:left="360" w:hanging="360"/>
      </w:pPr>
    </w:p>
    <w:p w14:paraId="0F0EDFC2" w14:textId="3DAEC8C0" w:rsidR="002A5E11" w:rsidRDefault="002A5E11" w:rsidP="002A5E11">
      <w:pPr>
        <w:rPr>
          <w:rFonts w:ascii="Calibri Light" w:hAnsi="Calibri Light" w:cs="Calibri Light"/>
          <w:sz w:val="24"/>
          <w:szCs w:val="24"/>
        </w:rPr>
      </w:pPr>
    </w:p>
    <w:p w14:paraId="755836CD" w14:textId="543B5A7F" w:rsidR="002A5E11" w:rsidRDefault="002A5E11" w:rsidP="002A5E11">
      <w:pPr>
        <w:rPr>
          <w:rFonts w:ascii="Calibri Light" w:hAnsi="Calibri Light" w:cs="Calibri Light"/>
          <w:sz w:val="24"/>
          <w:szCs w:val="24"/>
        </w:rPr>
      </w:pPr>
    </w:p>
    <w:p w14:paraId="040B9614" w14:textId="4B892BDF" w:rsidR="002A5E11" w:rsidRDefault="002A5E11" w:rsidP="002A5E11">
      <w:pPr>
        <w:rPr>
          <w:rFonts w:ascii="Calibri Light" w:hAnsi="Calibri Light" w:cs="Calibri Light"/>
          <w:sz w:val="24"/>
          <w:szCs w:val="24"/>
        </w:rPr>
      </w:pPr>
    </w:p>
    <w:p w14:paraId="6864E319" w14:textId="0169352A" w:rsidR="002A5E11" w:rsidRDefault="002A5E11" w:rsidP="002A5E11">
      <w:pPr>
        <w:rPr>
          <w:rFonts w:ascii="Calibri Light" w:hAnsi="Calibri Light" w:cs="Calibri Light"/>
          <w:sz w:val="24"/>
          <w:szCs w:val="24"/>
        </w:rPr>
      </w:pPr>
    </w:p>
    <w:p w14:paraId="3C294222" w14:textId="77777777" w:rsidR="002A5E11" w:rsidRPr="002A5E11" w:rsidRDefault="002A5E11" w:rsidP="002A5E11">
      <w:pPr>
        <w:rPr>
          <w:rFonts w:ascii="Calibri Light" w:hAnsi="Calibri Light" w:cs="Calibri Light"/>
          <w:sz w:val="24"/>
          <w:szCs w:val="24"/>
        </w:rPr>
      </w:pPr>
    </w:p>
    <w:p w14:paraId="2D24C716" w14:textId="2D7074EF" w:rsidR="00AA2593" w:rsidRPr="00AA2593" w:rsidRDefault="00AA2593" w:rsidP="00D665FA">
      <w:pPr>
        <w:pStyle w:val="a3"/>
        <w:numPr>
          <w:ilvl w:val="0"/>
          <w:numId w:val="4"/>
        </w:numPr>
        <w:ind w:firstLineChars="0"/>
        <w:rPr>
          <w:rFonts w:ascii="Calibri Light" w:hAnsi="Calibri Light" w:cs="Calibri Light"/>
          <w:color w:val="4472C4" w:themeColor="accent1"/>
          <w:sz w:val="24"/>
          <w:szCs w:val="24"/>
        </w:rPr>
      </w:pPr>
      <w:r w:rsidRPr="00AA2593">
        <w:rPr>
          <w:rFonts w:ascii="Segoe UI" w:hAnsi="Segoe UI" w:cs="Segoe UI"/>
          <w:color w:val="4472C4" w:themeColor="accent1"/>
          <w:kern w:val="0"/>
          <w:szCs w:val="21"/>
        </w:rPr>
        <w:lastRenderedPageBreak/>
        <w:t xml:space="preserve">If you want to show that FSM can be orderly represented by some number system. You need to show how you can do that. Otherwise, you can just simply show that the five-tuple FSM is countably infinite by showing that each state,0 ,1 ,2 …, is </w:t>
      </w:r>
      <w:r w:rsidRPr="00AA2593">
        <w:rPr>
          <w:rFonts w:ascii="Segoe UI" w:hAnsi="Segoe UI" w:cs="Segoe UI"/>
          <w:color w:val="4472C4" w:themeColor="accent1"/>
          <w:kern w:val="0"/>
          <w:szCs w:val="21"/>
        </w:rPr>
        <w:t>finite</w:t>
      </w:r>
      <w:r w:rsidRPr="00AA2593">
        <w:rPr>
          <w:rFonts w:ascii="Segoe UI" w:hAnsi="Segoe UI" w:cs="Segoe UI"/>
          <w:color w:val="4472C4" w:themeColor="accent1"/>
          <w:kern w:val="0"/>
          <w:szCs w:val="21"/>
        </w:rPr>
        <w:t>, and so enumerable.</w:t>
      </w:r>
    </w:p>
    <w:p w14:paraId="3316938A" w14:textId="12C1BAB7" w:rsidR="000E3322" w:rsidRPr="00D665FA" w:rsidRDefault="000E3322" w:rsidP="00AA2593">
      <w:pPr>
        <w:pStyle w:val="a3"/>
        <w:ind w:left="360" w:firstLineChars="0" w:firstLine="0"/>
        <w:rPr>
          <w:rFonts w:ascii="Calibri Light" w:hAnsi="Calibri Light" w:cs="Calibri Light"/>
          <w:sz w:val="24"/>
          <w:szCs w:val="24"/>
        </w:rPr>
      </w:pPr>
      <w:r w:rsidRPr="00D665FA">
        <w:rPr>
          <w:rFonts w:ascii="Calibri Light" w:hAnsi="Calibri Light" w:cs="Calibri Light"/>
          <w:sz w:val="24"/>
          <w:szCs w:val="24"/>
        </w:rPr>
        <w:t>Consider a finite alphabet {a, b} then set of all finite strings A* = {</w:t>
      </w:r>
      <w:r w:rsidRPr="00D665FA">
        <w:rPr>
          <w:rFonts w:ascii="Calibri Light" w:eastAsiaTheme="minorHAnsi" w:hAnsi="Calibri Light" w:cs="Calibri Light"/>
          <w:sz w:val="24"/>
          <w:szCs w:val="24"/>
        </w:rPr>
        <w:t>ε</w:t>
      </w:r>
      <w:r w:rsidRPr="00D665FA">
        <w:rPr>
          <w:rFonts w:ascii="Calibri Light" w:hAnsi="Calibri Light" w:cs="Calibri Light"/>
          <w:sz w:val="24"/>
          <w:szCs w:val="24"/>
        </w:rPr>
        <w:t xml:space="preserve">, a, b, aa, ab, </w:t>
      </w:r>
      <w:proofErr w:type="spellStart"/>
      <w:r w:rsidRPr="00D665FA">
        <w:rPr>
          <w:rFonts w:ascii="Calibri Light" w:hAnsi="Calibri Light" w:cs="Calibri Light"/>
          <w:sz w:val="24"/>
          <w:szCs w:val="24"/>
        </w:rPr>
        <w:t>ba</w:t>
      </w:r>
      <w:proofErr w:type="spellEnd"/>
      <w:r w:rsidRPr="00D665FA">
        <w:rPr>
          <w:rFonts w:ascii="Calibri Light" w:hAnsi="Calibri Light" w:cs="Calibri Light"/>
          <w:sz w:val="24"/>
          <w:szCs w:val="24"/>
        </w:rPr>
        <w:t xml:space="preserve">, bb, ...}  </w:t>
      </w:r>
    </w:p>
    <w:p w14:paraId="30F363A0" w14:textId="6AF4D555" w:rsidR="000E3322" w:rsidRDefault="000E3322" w:rsidP="000E3322">
      <w:pPr>
        <w:pStyle w:val="a3"/>
        <w:ind w:left="360" w:firstLineChars="0" w:firstLine="0"/>
        <w:rPr>
          <w:rFonts w:ascii="Calibri Light" w:hAnsi="Calibri Light" w:cs="Calibri Light"/>
          <w:sz w:val="24"/>
          <w:szCs w:val="24"/>
        </w:rPr>
      </w:pPr>
      <w:r>
        <w:rPr>
          <w:rFonts w:ascii="Calibri Light" w:hAnsi="Calibri Light" w:cs="Calibri Light"/>
          <w:sz w:val="24"/>
          <w:szCs w:val="24"/>
        </w:rPr>
        <w:t>(</w:t>
      </w:r>
      <w:r w:rsidRPr="009D5285">
        <w:rPr>
          <w:rFonts w:ascii="Calibri Light" w:hAnsi="Calibri Light" w:cs="Calibri Light"/>
          <w:sz w:val="24"/>
          <w:szCs w:val="24"/>
        </w:rPr>
        <w:t>Note that A</w:t>
      </w:r>
      <w:r w:rsidRPr="009D5285">
        <w:rPr>
          <w:rFonts w:ascii="Cambria Math" w:eastAsia="MS Gothic" w:hAnsi="Cambria Math" w:cs="Cambria Math"/>
          <w:sz w:val="24"/>
          <w:szCs w:val="24"/>
        </w:rPr>
        <w:t>∗</w:t>
      </w:r>
      <w:r w:rsidRPr="009D5285">
        <w:rPr>
          <w:rFonts w:ascii="Calibri Light" w:hAnsi="Calibri Light" w:cs="Calibri Light"/>
          <w:sz w:val="24"/>
          <w:szCs w:val="24"/>
        </w:rPr>
        <w:t xml:space="preserve"> is an infinite set, but it only includes finite strings</w:t>
      </w:r>
      <w:r>
        <w:rPr>
          <w:rFonts w:ascii="Calibri Light" w:hAnsi="Calibri Light" w:cs="Calibri Light"/>
          <w:sz w:val="24"/>
          <w:szCs w:val="24"/>
        </w:rPr>
        <w:t>)</w:t>
      </w:r>
    </w:p>
    <w:p w14:paraId="6BDA180F" w14:textId="5C49B56B" w:rsidR="00F77532" w:rsidRPr="000E3322" w:rsidRDefault="00AA2593" w:rsidP="00F77532">
      <w:pPr>
        <w:pStyle w:val="a3"/>
        <w:ind w:left="360" w:firstLineChars="0" w:firstLine="0"/>
        <w:rPr>
          <w:rFonts w:ascii="Calibri Light" w:hAnsi="Calibri Light" w:cs="Calibri Light"/>
          <w:sz w:val="24"/>
          <w:szCs w:val="24"/>
        </w:rPr>
      </w:pPr>
      <w:r w:rsidRPr="000E3322">
        <w:rPr>
          <w:rFonts w:ascii="Calibri Light" w:hAnsi="Calibri Light" w:cs="Calibri Light"/>
          <w:sz w:val="24"/>
          <w:szCs w:val="24"/>
        </w:rPr>
        <w:t>An</w:t>
      </w:r>
      <w:r w:rsidR="00F77532" w:rsidRPr="000E3322">
        <w:rPr>
          <w:rFonts w:ascii="Calibri Light" w:hAnsi="Calibri Light" w:cs="Calibri Light"/>
          <w:sz w:val="24"/>
          <w:szCs w:val="24"/>
        </w:rPr>
        <w:t xml:space="preserve"> FSM</w:t>
      </w:r>
      <w:r w:rsidR="00F77532" w:rsidRPr="00F77532">
        <w:rPr>
          <w:rFonts w:ascii="Calibri Light" w:hAnsi="Calibri Light" w:cs="Calibri Light"/>
          <w:sz w:val="24"/>
          <w:szCs w:val="24"/>
        </w:rPr>
        <w:t xml:space="preserve"> </w:t>
      </w:r>
      <w:r w:rsidR="00F77532" w:rsidRPr="00D665FA">
        <w:rPr>
          <w:rFonts w:ascii="Calibri Light" w:hAnsi="Calibri Light" w:cs="Calibri Light"/>
          <w:sz w:val="24"/>
          <w:szCs w:val="24"/>
        </w:rPr>
        <w:t xml:space="preserve">can represent a set of states as a string, an alphabet as a string, the transition function as a string (finite table), the initial state and set of </w:t>
      </w:r>
      <w:r w:rsidR="00F77532">
        <w:rPr>
          <w:rFonts w:ascii="Calibri Light" w:hAnsi="Calibri Light" w:cs="Calibri Light"/>
          <w:sz w:val="24"/>
          <w:szCs w:val="24"/>
        </w:rPr>
        <w:t>accept</w:t>
      </w:r>
      <w:r w:rsidR="00F77532" w:rsidRPr="00D665FA">
        <w:rPr>
          <w:rFonts w:ascii="Calibri Light" w:hAnsi="Calibri Light" w:cs="Calibri Light"/>
          <w:sz w:val="24"/>
          <w:szCs w:val="24"/>
        </w:rPr>
        <w:t xml:space="preserve"> states can also be encoded as a string. </w:t>
      </w:r>
      <w:r w:rsidR="00F77532">
        <w:rPr>
          <w:rFonts w:ascii="Calibri Light" w:hAnsi="Calibri Light" w:cs="Calibri Light"/>
          <w:sz w:val="24"/>
          <w:szCs w:val="24"/>
        </w:rPr>
        <w:t>By</w:t>
      </w:r>
      <w:r w:rsidR="00F77532" w:rsidRPr="000E3322">
        <w:rPr>
          <w:rFonts w:ascii="Calibri Light" w:hAnsi="Calibri Light" w:cs="Calibri Light"/>
          <w:sz w:val="24"/>
          <w:szCs w:val="24"/>
        </w:rPr>
        <w:t xml:space="preserve"> pick</w:t>
      </w:r>
      <w:r w:rsidR="00F77532">
        <w:rPr>
          <w:rFonts w:ascii="Calibri Light" w:hAnsi="Calibri Light" w:cs="Calibri Light"/>
          <w:sz w:val="24"/>
          <w:szCs w:val="24"/>
        </w:rPr>
        <w:t>ing</w:t>
      </w:r>
      <w:r w:rsidR="00F77532" w:rsidRPr="000E3322">
        <w:rPr>
          <w:rFonts w:ascii="Calibri Light" w:hAnsi="Calibri Light" w:cs="Calibri Light"/>
          <w:sz w:val="24"/>
          <w:szCs w:val="24"/>
        </w:rPr>
        <w:t xml:space="preserve"> </w:t>
      </w:r>
      <w:r w:rsidR="00F77532">
        <w:rPr>
          <w:rFonts w:ascii="Calibri Light" w:hAnsi="Calibri Light" w:cs="Calibri Light"/>
          <w:sz w:val="24"/>
          <w:szCs w:val="24"/>
        </w:rPr>
        <w:t xml:space="preserve">all strings from A* </w:t>
      </w:r>
      <w:r w:rsidR="00F77532" w:rsidRPr="000E3322">
        <w:rPr>
          <w:rFonts w:ascii="Calibri Light" w:hAnsi="Calibri Light" w:cs="Calibri Light"/>
          <w:sz w:val="24"/>
          <w:szCs w:val="24"/>
        </w:rPr>
        <w:t xml:space="preserve">and </w:t>
      </w:r>
      <w:r w:rsidR="00F77532">
        <w:rPr>
          <w:rFonts w:ascii="Calibri Light" w:hAnsi="Calibri Light" w:cs="Calibri Light"/>
          <w:sz w:val="24"/>
          <w:szCs w:val="24"/>
        </w:rPr>
        <w:t>specify</w:t>
      </w:r>
      <w:r w:rsidR="00F77532" w:rsidRPr="000E3322">
        <w:rPr>
          <w:rFonts w:ascii="Calibri Light" w:hAnsi="Calibri Light" w:cs="Calibri Light"/>
          <w:sz w:val="24"/>
          <w:szCs w:val="24"/>
        </w:rPr>
        <w:t xml:space="preserve"> the FSA (bijective mapping between natural numbers and FSM) repeating the following steps:</w:t>
      </w:r>
    </w:p>
    <w:p w14:paraId="28D9DEED" w14:textId="3DA3C7BA" w:rsidR="00F77532" w:rsidRPr="00162A70" w:rsidRDefault="00F77532" w:rsidP="00F77532">
      <w:pPr>
        <w:pStyle w:val="a3"/>
        <w:ind w:left="360" w:firstLine="480"/>
        <w:rPr>
          <w:rFonts w:ascii="Calibri Light" w:hAnsi="Calibri Light" w:cs="Calibri Light"/>
          <w:sz w:val="24"/>
          <w:szCs w:val="24"/>
        </w:rPr>
      </w:pPr>
      <w:r w:rsidRPr="00162A70">
        <w:rPr>
          <w:rFonts w:ascii="Calibri Light" w:hAnsi="Calibri Light" w:cs="Calibri Light"/>
          <w:sz w:val="24"/>
          <w:szCs w:val="24"/>
        </w:rPr>
        <w:t>1</w:t>
      </w:r>
      <w:r>
        <w:rPr>
          <w:rFonts w:ascii="Calibri Light" w:hAnsi="Calibri Light" w:cs="Calibri Light"/>
          <w:sz w:val="24"/>
          <w:szCs w:val="24"/>
        </w:rPr>
        <w:t>.</w:t>
      </w:r>
      <w:r w:rsidRPr="00162A70">
        <w:rPr>
          <w:rFonts w:ascii="Calibri Light" w:hAnsi="Calibri Light" w:cs="Calibri Light"/>
          <w:sz w:val="24"/>
          <w:szCs w:val="24"/>
        </w:rPr>
        <w:t xml:space="preserve"> </w:t>
      </w:r>
      <w:r>
        <w:rPr>
          <w:rFonts w:ascii="Calibri Light" w:hAnsi="Calibri Light" w:cs="Calibri Light"/>
          <w:sz w:val="24"/>
          <w:szCs w:val="24"/>
        </w:rPr>
        <w:t>begin</w:t>
      </w:r>
      <w:r w:rsidRPr="00162A70">
        <w:rPr>
          <w:rFonts w:ascii="Calibri Light" w:hAnsi="Calibri Light" w:cs="Calibri Light"/>
          <w:sz w:val="24"/>
          <w:szCs w:val="24"/>
        </w:rPr>
        <w:t xml:space="preserve"> with </w:t>
      </w:r>
      <w:proofErr w:type="spellStart"/>
      <w:r w:rsidRPr="00162A70">
        <w:rPr>
          <w:rFonts w:ascii="Calibri Light" w:hAnsi="Calibri Light" w:cs="Calibri Light"/>
          <w:sz w:val="24"/>
          <w:szCs w:val="24"/>
        </w:rPr>
        <w:t>i</w:t>
      </w:r>
      <w:proofErr w:type="spellEnd"/>
      <w:r w:rsidRPr="00162A70">
        <w:rPr>
          <w:rFonts w:ascii="Calibri Light" w:hAnsi="Calibri Light" w:cs="Calibri Light"/>
          <w:sz w:val="24"/>
          <w:szCs w:val="24"/>
        </w:rPr>
        <w:t xml:space="preserve">=1, </w:t>
      </w:r>
      <w:r>
        <w:rPr>
          <w:rFonts w:ascii="Calibri Light" w:hAnsi="Calibri Light" w:cs="Calibri Light"/>
          <w:sz w:val="24"/>
          <w:szCs w:val="24"/>
        </w:rPr>
        <w:t>n</w:t>
      </w:r>
      <w:r w:rsidRPr="00162A70">
        <w:rPr>
          <w:rFonts w:ascii="Calibri Light" w:hAnsi="Calibri Light" w:cs="Calibri Light"/>
          <w:sz w:val="24"/>
          <w:szCs w:val="24"/>
        </w:rPr>
        <w:t>=1</w:t>
      </w:r>
    </w:p>
    <w:p w14:paraId="4949FE18" w14:textId="77777777" w:rsidR="00F77532" w:rsidRPr="00162A70" w:rsidRDefault="00F77532" w:rsidP="00F77532">
      <w:pPr>
        <w:pStyle w:val="a3"/>
        <w:ind w:left="360" w:firstLine="480"/>
        <w:rPr>
          <w:rFonts w:ascii="Calibri Light" w:hAnsi="Calibri Light" w:cs="Calibri Light"/>
          <w:sz w:val="24"/>
          <w:szCs w:val="24"/>
        </w:rPr>
      </w:pPr>
      <w:r w:rsidRPr="00162A70">
        <w:rPr>
          <w:rFonts w:ascii="Calibri Light" w:hAnsi="Calibri Light" w:cs="Calibri Light"/>
          <w:sz w:val="24"/>
          <w:szCs w:val="24"/>
        </w:rPr>
        <w:t>2</w:t>
      </w:r>
      <w:r>
        <w:rPr>
          <w:rFonts w:ascii="Calibri Light" w:hAnsi="Calibri Light" w:cs="Calibri Light"/>
          <w:sz w:val="24"/>
          <w:szCs w:val="24"/>
        </w:rPr>
        <w:t>.</w:t>
      </w:r>
      <w:r w:rsidRPr="00162A70">
        <w:rPr>
          <w:rFonts w:ascii="Calibri Light" w:hAnsi="Calibri Light" w:cs="Calibri Light"/>
          <w:sz w:val="24"/>
          <w:szCs w:val="24"/>
        </w:rPr>
        <w:t xml:space="preserve"> generate the next binary string </w:t>
      </w:r>
      <w:r>
        <w:rPr>
          <w:rFonts w:ascii="Calibri Light" w:hAnsi="Calibri Light" w:cs="Calibri Light"/>
          <w:sz w:val="24"/>
          <w:szCs w:val="24"/>
        </w:rPr>
        <w:t>S</w:t>
      </w:r>
      <w:r w:rsidRPr="00162A70">
        <w:rPr>
          <w:rFonts w:ascii="Calibri Light" w:hAnsi="Calibri Light" w:cs="Calibri Light"/>
          <w:sz w:val="24"/>
          <w:szCs w:val="24"/>
        </w:rPr>
        <w:t>i</w:t>
      </w:r>
      <w:r>
        <w:rPr>
          <w:rFonts w:ascii="Calibri Light" w:hAnsi="Calibri Light" w:cs="Calibri Light"/>
          <w:sz w:val="24"/>
          <w:szCs w:val="24"/>
        </w:rPr>
        <w:t xml:space="preserve"> </w:t>
      </w:r>
      <w:r w:rsidRPr="00162A70">
        <w:rPr>
          <w:rFonts w:ascii="Calibri Light" w:hAnsi="Calibri Light" w:cs="Calibri Light"/>
          <w:sz w:val="24"/>
          <w:szCs w:val="24"/>
        </w:rPr>
        <w:t>in lexicographic order</w:t>
      </w:r>
    </w:p>
    <w:p w14:paraId="36A5A9F3" w14:textId="0850EF51" w:rsidR="00F77532" w:rsidRPr="00162A70" w:rsidRDefault="00F77532" w:rsidP="00F77532">
      <w:pPr>
        <w:pStyle w:val="a3"/>
        <w:ind w:left="360" w:firstLine="480"/>
        <w:rPr>
          <w:rFonts w:ascii="Calibri Light" w:hAnsi="Calibri Light" w:cs="Calibri Light"/>
          <w:sz w:val="24"/>
          <w:szCs w:val="24"/>
        </w:rPr>
      </w:pPr>
      <w:r w:rsidRPr="00162A70">
        <w:rPr>
          <w:rFonts w:ascii="Calibri Light" w:hAnsi="Calibri Light" w:cs="Calibri Light"/>
          <w:sz w:val="24"/>
          <w:szCs w:val="24"/>
        </w:rPr>
        <w:t>3.1</w:t>
      </w:r>
      <w:r>
        <w:rPr>
          <w:rFonts w:ascii="Calibri Light" w:hAnsi="Calibri Light" w:cs="Calibri Light"/>
          <w:sz w:val="24"/>
          <w:szCs w:val="24"/>
        </w:rPr>
        <w:t>.</w:t>
      </w:r>
      <w:r w:rsidRPr="00162A70">
        <w:rPr>
          <w:rFonts w:ascii="Calibri Light" w:hAnsi="Calibri Light" w:cs="Calibri Light"/>
          <w:sz w:val="24"/>
          <w:szCs w:val="24"/>
        </w:rPr>
        <w:t xml:space="preserve"> if </w:t>
      </w:r>
      <w:r>
        <w:rPr>
          <w:rFonts w:ascii="Calibri Light" w:hAnsi="Calibri Light" w:cs="Calibri Light"/>
          <w:sz w:val="24"/>
          <w:szCs w:val="24"/>
        </w:rPr>
        <w:t>S</w:t>
      </w:r>
      <w:r w:rsidRPr="00162A70">
        <w:rPr>
          <w:rFonts w:ascii="Calibri Light" w:hAnsi="Calibri Light" w:cs="Calibri Light"/>
          <w:sz w:val="24"/>
          <w:szCs w:val="24"/>
        </w:rPr>
        <w:t xml:space="preserve">i is a valid encoding of an </w:t>
      </w:r>
      <w:r>
        <w:rPr>
          <w:rFonts w:ascii="Calibri Light" w:hAnsi="Calibri Light" w:cs="Calibri Light"/>
          <w:sz w:val="24"/>
          <w:szCs w:val="24"/>
        </w:rPr>
        <w:t>FSM</w:t>
      </w:r>
      <w:r w:rsidRPr="00162A70">
        <w:rPr>
          <w:rFonts w:ascii="Calibri Light" w:hAnsi="Calibri Light" w:cs="Calibri Light"/>
          <w:sz w:val="24"/>
          <w:szCs w:val="24"/>
        </w:rPr>
        <w:t xml:space="preserve"> then output </w:t>
      </w:r>
      <w:r>
        <w:rPr>
          <w:rFonts w:ascii="Calibri Light" w:hAnsi="Calibri Light" w:cs="Calibri Light"/>
          <w:sz w:val="24"/>
          <w:szCs w:val="24"/>
        </w:rPr>
        <w:t>S</w:t>
      </w:r>
      <w:r w:rsidRPr="00162A70">
        <w:rPr>
          <w:rFonts w:ascii="Calibri Light" w:hAnsi="Calibri Light" w:cs="Calibri Light"/>
          <w:sz w:val="24"/>
          <w:szCs w:val="24"/>
        </w:rPr>
        <w:t xml:space="preserve">i as the </w:t>
      </w:r>
      <w:r>
        <w:rPr>
          <w:rFonts w:ascii="Calibri Light" w:hAnsi="Calibri Light" w:cs="Calibri Light"/>
          <w:sz w:val="24"/>
          <w:szCs w:val="24"/>
        </w:rPr>
        <w:t>n</w:t>
      </w:r>
      <w:r w:rsidRPr="00162A70">
        <w:rPr>
          <w:rFonts w:ascii="Calibri Light" w:hAnsi="Calibri Light" w:cs="Calibri Light"/>
          <w:sz w:val="24"/>
          <w:szCs w:val="24"/>
        </w:rPr>
        <w:t>-</w:t>
      </w:r>
      <w:proofErr w:type="spellStart"/>
      <w:r w:rsidRPr="00162A70">
        <w:rPr>
          <w:rFonts w:ascii="Calibri Light" w:hAnsi="Calibri Light" w:cs="Calibri Light"/>
          <w:sz w:val="24"/>
          <w:szCs w:val="24"/>
        </w:rPr>
        <w:t>th</w:t>
      </w:r>
      <w:proofErr w:type="spellEnd"/>
      <w:r w:rsidRPr="00162A70">
        <w:rPr>
          <w:rFonts w:ascii="Calibri Light" w:hAnsi="Calibri Light" w:cs="Calibri Light"/>
          <w:sz w:val="24"/>
          <w:szCs w:val="24"/>
        </w:rPr>
        <w:t xml:space="preserve"> </w:t>
      </w:r>
      <w:r>
        <w:rPr>
          <w:rFonts w:ascii="Calibri Light" w:hAnsi="Calibri Light" w:cs="Calibri Light"/>
          <w:sz w:val="24"/>
          <w:szCs w:val="24"/>
        </w:rPr>
        <w:t>FSM</w:t>
      </w:r>
      <w:r w:rsidRPr="00162A70">
        <w:rPr>
          <w:rFonts w:ascii="Calibri Light" w:hAnsi="Calibri Light" w:cs="Calibri Light"/>
          <w:sz w:val="24"/>
          <w:szCs w:val="24"/>
        </w:rPr>
        <w:t xml:space="preserve"> and set </w:t>
      </w:r>
      <w:r>
        <w:rPr>
          <w:rFonts w:ascii="Calibri Light" w:hAnsi="Calibri Light" w:cs="Calibri Light"/>
          <w:sz w:val="24"/>
          <w:szCs w:val="24"/>
        </w:rPr>
        <w:t>n</w:t>
      </w:r>
      <w:r w:rsidRPr="00162A70">
        <w:rPr>
          <w:rFonts w:ascii="Calibri Light" w:hAnsi="Calibri Light" w:cs="Calibri Light"/>
          <w:sz w:val="24"/>
          <w:szCs w:val="24"/>
        </w:rPr>
        <w:t>=</w:t>
      </w:r>
      <w:r>
        <w:rPr>
          <w:rFonts w:ascii="Calibri Light" w:hAnsi="Calibri Light" w:cs="Calibri Light"/>
          <w:sz w:val="24"/>
          <w:szCs w:val="24"/>
        </w:rPr>
        <w:t>n</w:t>
      </w:r>
      <w:r w:rsidRPr="00162A70">
        <w:rPr>
          <w:rFonts w:ascii="Calibri Light" w:hAnsi="Calibri Light" w:cs="Calibri Light"/>
          <w:sz w:val="24"/>
          <w:szCs w:val="24"/>
        </w:rPr>
        <w:t>+1;</w:t>
      </w:r>
    </w:p>
    <w:p w14:paraId="0C7590D8" w14:textId="77777777" w:rsidR="00F77532" w:rsidRPr="00162A70" w:rsidRDefault="00F77532" w:rsidP="00F77532">
      <w:pPr>
        <w:pStyle w:val="a3"/>
        <w:ind w:left="360" w:firstLine="480"/>
        <w:rPr>
          <w:rFonts w:ascii="Calibri Light" w:hAnsi="Calibri Light" w:cs="Calibri Light"/>
          <w:sz w:val="24"/>
          <w:szCs w:val="24"/>
        </w:rPr>
      </w:pPr>
      <w:r w:rsidRPr="00162A70">
        <w:rPr>
          <w:rFonts w:ascii="Calibri Light" w:hAnsi="Calibri Light" w:cs="Calibri Light"/>
          <w:sz w:val="24"/>
          <w:szCs w:val="24"/>
        </w:rPr>
        <w:t>3.2</w:t>
      </w:r>
      <w:r>
        <w:rPr>
          <w:rFonts w:ascii="Calibri Light" w:hAnsi="Calibri Light" w:cs="Calibri Light"/>
          <w:sz w:val="24"/>
          <w:szCs w:val="24"/>
        </w:rPr>
        <w:t>.</w:t>
      </w:r>
      <w:r w:rsidRPr="00162A70">
        <w:rPr>
          <w:rFonts w:ascii="Calibri Light" w:hAnsi="Calibri Light" w:cs="Calibri Light"/>
          <w:sz w:val="24"/>
          <w:szCs w:val="24"/>
        </w:rPr>
        <w:t xml:space="preserve"> if </w:t>
      </w:r>
      <w:r>
        <w:rPr>
          <w:rFonts w:ascii="Calibri Light" w:hAnsi="Calibri Light" w:cs="Calibri Light"/>
          <w:sz w:val="24"/>
          <w:szCs w:val="24"/>
        </w:rPr>
        <w:t>S</w:t>
      </w:r>
      <w:r w:rsidRPr="00162A70">
        <w:rPr>
          <w:rFonts w:ascii="Calibri Light" w:hAnsi="Calibri Light" w:cs="Calibri Light"/>
          <w:sz w:val="24"/>
          <w:szCs w:val="24"/>
        </w:rPr>
        <w:t xml:space="preserve">i is not a valid encoding of an </w:t>
      </w:r>
      <w:r>
        <w:rPr>
          <w:rFonts w:ascii="Calibri Light" w:hAnsi="Calibri Light" w:cs="Calibri Light"/>
          <w:sz w:val="24"/>
          <w:szCs w:val="24"/>
        </w:rPr>
        <w:t>FSM</w:t>
      </w:r>
      <w:r w:rsidRPr="00162A70">
        <w:rPr>
          <w:rFonts w:ascii="Calibri Light" w:hAnsi="Calibri Light" w:cs="Calibri Light"/>
          <w:sz w:val="24"/>
          <w:szCs w:val="24"/>
        </w:rPr>
        <w:t xml:space="preserve"> then ignore it</w:t>
      </w:r>
    </w:p>
    <w:p w14:paraId="15425F7A" w14:textId="77777777" w:rsidR="00F77532" w:rsidRPr="00162A70" w:rsidRDefault="00F77532" w:rsidP="00F77532">
      <w:pPr>
        <w:pStyle w:val="a3"/>
        <w:ind w:left="360" w:firstLine="480"/>
        <w:rPr>
          <w:rFonts w:ascii="Calibri Light" w:hAnsi="Calibri Light" w:cs="Calibri Light"/>
          <w:sz w:val="24"/>
          <w:szCs w:val="24"/>
        </w:rPr>
      </w:pPr>
      <w:r w:rsidRPr="00162A70">
        <w:rPr>
          <w:rFonts w:ascii="Calibri Light" w:hAnsi="Calibri Light" w:cs="Calibri Light"/>
          <w:sz w:val="24"/>
          <w:szCs w:val="24"/>
        </w:rPr>
        <w:t>4</w:t>
      </w:r>
      <w:r>
        <w:rPr>
          <w:rFonts w:ascii="Calibri Light" w:hAnsi="Calibri Light" w:cs="Calibri Light"/>
          <w:sz w:val="24"/>
          <w:szCs w:val="24"/>
        </w:rPr>
        <w:t>.</w:t>
      </w:r>
      <w:r w:rsidRPr="00162A70">
        <w:rPr>
          <w:rFonts w:ascii="Calibri Light" w:hAnsi="Calibri Light" w:cs="Calibri Light"/>
          <w:sz w:val="24"/>
          <w:szCs w:val="24"/>
        </w:rPr>
        <w:t xml:space="preserve"> set </w:t>
      </w:r>
      <w:proofErr w:type="spellStart"/>
      <w:r w:rsidRPr="00162A70">
        <w:rPr>
          <w:rFonts w:ascii="Calibri Light" w:hAnsi="Calibri Light" w:cs="Calibri Light"/>
          <w:sz w:val="24"/>
          <w:szCs w:val="24"/>
        </w:rPr>
        <w:t>i</w:t>
      </w:r>
      <w:proofErr w:type="spellEnd"/>
      <w:r w:rsidRPr="00162A70">
        <w:rPr>
          <w:rFonts w:ascii="Calibri Light" w:hAnsi="Calibri Light" w:cs="Calibri Light"/>
          <w:sz w:val="24"/>
          <w:szCs w:val="24"/>
        </w:rPr>
        <w:t>=i+1 and go</w:t>
      </w:r>
      <w:r>
        <w:rPr>
          <w:rFonts w:ascii="Calibri Light" w:hAnsi="Calibri Light" w:cs="Calibri Light"/>
          <w:sz w:val="24"/>
          <w:szCs w:val="24"/>
        </w:rPr>
        <w:t xml:space="preserve"> </w:t>
      </w:r>
      <w:r w:rsidRPr="00162A70">
        <w:rPr>
          <w:rFonts w:ascii="Calibri Light" w:hAnsi="Calibri Light" w:cs="Calibri Light"/>
          <w:sz w:val="24"/>
          <w:szCs w:val="24"/>
        </w:rPr>
        <w:t>to step 2</w:t>
      </w:r>
    </w:p>
    <w:p w14:paraId="2E5576DB" w14:textId="171CF6C2" w:rsidR="00F77532" w:rsidRDefault="00F77532" w:rsidP="00F77532">
      <w:pPr>
        <w:pStyle w:val="a3"/>
        <w:ind w:left="360" w:firstLineChars="0" w:firstLine="0"/>
        <w:rPr>
          <w:rFonts w:ascii="Calibri Light" w:hAnsi="Calibri Light" w:cs="Calibri Light"/>
          <w:sz w:val="24"/>
          <w:szCs w:val="24"/>
        </w:rPr>
      </w:pPr>
      <w:r>
        <w:rPr>
          <w:rFonts w:ascii="Calibri Light" w:hAnsi="Calibri Light" w:cs="Calibri Light"/>
          <w:sz w:val="24"/>
          <w:szCs w:val="24"/>
        </w:rPr>
        <w:t>by this</w:t>
      </w:r>
      <w:r w:rsidRPr="00162A70">
        <w:rPr>
          <w:rFonts w:ascii="Calibri Light" w:hAnsi="Calibri Light" w:cs="Calibri Light"/>
          <w:sz w:val="24"/>
          <w:szCs w:val="24"/>
        </w:rPr>
        <w:t xml:space="preserve"> way each natural number (</w:t>
      </w:r>
      <w:r>
        <w:rPr>
          <w:rFonts w:ascii="Calibri Light" w:hAnsi="Calibri Light" w:cs="Calibri Light"/>
          <w:sz w:val="24"/>
          <w:szCs w:val="24"/>
        </w:rPr>
        <w:t>n</w:t>
      </w:r>
      <w:r w:rsidRPr="00162A70">
        <w:rPr>
          <w:rFonts w:ascii="Calibri Light" w:hAnsi="Calibri Light" w:cs="Calibri Light"/>
          <w:sz w:val="24"/>
          <w:szCs w:val="24"/>
        </w:rPr>
        <w:t>=1,2,3,</w:t>
      </w:r>
      <w:proofErr w:type="gramStart"/>
      <w:r>
        <w:rPr>
          <w:rFonts w:ascii="Calibri Light" w:hAnsi="Calibri Light" w:cs="Calibri Light"/>
          <w:sz w:val="24"/>
          <w:szCs w:val="24"/>
        </w:rPr>
        <w:t>4,</w:t>
      </w:r>
      <w:r w:rsidRPr="00162A70">
        <w:rPr>
          <w:rFonts w:ascii="Calibri Light" w:hAnsi="Calibri Light" w:cs="Calibri Light"/>
          <w:sz w:val="24"/>
          <w:szCs w:val="24"/>
        </w:rPr>
        <w:t>...</w:t>
      </w:r>
      <w:proofErr w:type="gramEnd"/>
      <w:r w:rsidRPr="00162A70">
        <w:rPr>
          <w:rFonts w:ascii="Calibri Light" w:hAnsi="Calibri Light" w:cs="Calibri Light"/>
          <w:sz w:val="24"/>
          <w:szCs w:val="24"/>
        </w:rPr>
        <w:t xml:space="preserve">) corresponds to a </w:t>
      </w:r>
      <w:r>
        <w:rPr>
          <w:rFonts w:ascii="Calibri Light" w:hAnsi="Calibri Light" w:cs="Calibri Light"/>
          <w:sz w:val="24"/>
          <w:szCs w:val="24"/>
        </w:rPr>
        <w:t>FSA</w:t>
      </w:r>
      <w:r w:rsidRPr="00162A70">
        <w:rPr>
          <w:rFonts w:ascii="Calibri Light" w:hAnsi="Calibri Light" w:cs="Calibri Light"/>
          <w:sz w:val="24"/>
          <w:szCs w:val="24"/>
        </w:rPr>
        <w:t xml:space="preserve">, and each </w:t>
      </w:r>
      <w:r>
        <w:rPr>
          <w:rFonts w:ascii="Calibri Light" w:hAnsi="Calibri Light" w:cs="Calibri Light"/>
          <w:sz w:val="24"/>
          <w:szCs w:val="24"/>
        </w:rPr>
        <w:t>FSA</w:t>
      </w:r>
      <w:r w:rsidRPr="00162A70">
        <w:rPr>
          <w:rFonts w:ascii="Calibri Light" w:hAnsi="Calibri Light" w:cs="Calibri Light"/>
          <w:sz w:val="24"/>
          <w:szCs w:val="24"/>
        </w:rPr>
        <w:t xml:space="preserve"> has a corresponding </w:t>
      </w:r>
      <w:r>
        <w:rPr>
          <w:rFonts w:ascii="Calibri Light" w:hAnsi="Calibri Light" w:cs="Calibri Light"/>
          <w:sz w:val="24"/>
          <w:szCs w:val="24"/>
        </w:rPr>
        <w:t>n</w:t>
      </w:r>
      <w:r w:rsidRPr="00162A70">
        <w:rPr>
          <w:rFonts w:ascii="Calibri Light" w:hAnsi="Calibri Light" w:cs="Calibri Light"/>
          <w:sz w:val="24"/>
          <w:szCs w:val="24"/>
        </w:rPr>
        <w:t xml:space="preserve">, </w:t>
      </w:r>
      <w:r>
        <w:rPr>
          <w:rFonts w:ascii="Calibri Light" w:hAnsi="Calibri Light" w:cs="Calibri Light"/>
          <w:sz w:val="24"/>
          <w:szCs w:val="24"/>
        </w:rPr>
        <w:t>since</w:t>
      </w:r>
      <w:r w:rsidRPr="00162A70">
        <w:rPr>
          <w:rFonts w:ascii="Calibri Light" w:hAnsi="Calibri Light" w:cs="Calibri Light"/>
          <w:sz w:val="24"/>
          <w:szCs w:val="24"/>
        </w:rPr>
        <w:t xml:space="preserve"> </w:t>
      </w:r>
      <w:r>
        <w:rPr>
          <w:rFonts w:ascii="Calibri Light" w:hAnsi="Calibri Light" w:cs="Calibri Light"/>
          <w:sz w:val="24"/>
          <w:szCs w:val="24"/>
        </w:rPr>
        <w:t>we</w:t>
      </w:r>
      <w:r w:rsidRPr="00162A70">
        <w:rPr>
          <w:rFonts w:ascii="Calibri Light" w:hAnsi="Calibri Light" w:cs="Calibri Light"/>
          <w:sz w:val="24"/>
          <w:szCs w:val="24"/>
        </w:rPr>
        <w:t xml:space="preserve"> scan all possible binary strings. So, the </w:t>
      </w:r>
      <w:r>
        <w:rPr>
          <w:rFonts w:ascii="Calibri Light" w:hAnsi="Calibri Light" w:cs="Calibri Light"/>
          <w:sz w:val="24"/>
          <w:szCs w:val="24"/>
        </w:rPr>
        <w:t>number</w:t>
      </w:r>
      <w:r w:rsidRPr="00162A70">
        <w:rPr>
          <w:rFonts w:ascii="Calibri Light" w:hAnsi="Calibri Light" w:cs="Calibri Light"/>
          <w:sz w:val="24"/>
          <w:szCs w:val="24"/>
        </w:rPr>
        <w:t xml:space="preserve"> of </w:t>
      </w:r>
      <w:r>
        <w:rPr>
          <w:rFonts w:ascii="Calibri Light" w:hAnsi="Calibri Light" w:cs="Calibri Light"/>
          <w:sz w:val="24"/>
          <w:szCs w:val="24"/>
        </w:rPr>
        <w:t xml:space="preserve">FSA </w:t>
      </w:r>
      <w:r w:rsidRPr="00162A70">
        <w:rPr>
          <w:rFonts w:ascii="Calibri Light" w:hAnsi="Calibri Light" w:cs="Calibri Light"/>
          <w:sz w:val="24"/>
          <w:szCs w:val="24"/>
        </w:rPr>
        <w:t>is countable.</w:t>
      </w:r>
    </w:p>
    <w:p w14:paraId="4DA8FF0F" w14:textId="77777777" w:rsidR="00F77532" w:rsidRPr="00F77532" w:rsidRDefault="00F77532" w:rsidP="00F77532">
      <w:pPr>
        <w:rPr>
          <w:rFonts w:ascii="Calibri Light" w:hAnsi="Calibri Light" w:cs="Calibri Light"/>
          <w:sz w:val="24"/>
          <w:szCs w:val="24"/>
        </w:rPr>
      </w:pPr>
    </w:p>
    <w:p w14:paraId="53FFE425" w14:textId="7214E291" w:rsidR="000E3322" w:rsidRPr="000E3322" w:rsidRDefault="000E3322" w:rsidP="000E3322">
      <w:pPr>
        <w:pStyle w:val="a3"/>
        <w:ind w:left="360" w:firstLineChars="0" w:firstLine="0"/>
        <w:rPr>
          <w:rFonts w:ascii="Calibri Light" w:hAnsi="Calibri Light" w:cs="Calibri Light"/>
          <w:sz w:val="24"/>
          <w:szCs w:val="24"/>
        </w:rPr>
      </w:pPr>
      <w:r w:rsidRPr="000E3322">
        <w:rPr>
          <w:rFonts w:ascii="Calibri Light" w:hAnsi="Calibri Light" w:cs="Calibri Light"/>
          <w:sz w:val="24"/>
          <w:szCs w:val="24"/>
        </w:rPr>
        <w:t xml:space="preserve">A language L is a subset (possible infinite) of </w:t>
      </w:r>
      <w:r>
        <w:rPr>
          <w:rFonts w:ascii="Calibri Light" w:hAnsi="Calibri Light" w:cs="Calibri Light"/>
          <w:sz w:val="24"/>
          <w:szCs w:val="24"/>
        </w:rPr>
        <w:t>A</w:t>
      </w:r>
      <w:r w:rsidR="00D665FA">
        <w:rPr>
          <w:rFonts w:ascii="Calibri Light" w:hAnsi="Calibri Light" w:cs="Calibri Light"/>
          <w:sz w:val="24"/>
          <w:szCs w:val="24"/>
        </w:rPr>
        <w:t>*</w:t>
      </w:r>
      <w:r w:rsidRPr="000E3322">
        <w:rPr>
          <w:rFonts w:ascii="Calibri Light" w:hAnsi="Calibri Light" w:cs="Calibri Light"/>
          <w:sz w:val="24"/>
          <w:szCs w:val="24"/>
        </w:rPr>
        <w:t>: L</w:t>
      </w:r>
      <w:r w:rsidRPr="000E3322">
        <w:rPr>
          <w:rFonts w:ascii="Cambria Math" w:hAnsi="Cambria Math" w:cs="Cambria Math"/>
          <w:sz w:val="24"/>
          <w:szCs w:val="24"/>
        </w:rPr>
        <w:t>⊆</w:t>
      </w:r>
      <w:r>
        <w:rPr>
          <w:rFonts w:ascii="Calibri Light" w:hAnsi="Calibri Light" w:cs="Calibri Light"/>
          <w:sz w:val="24"/>
          <w:szCs w:val="24"/>
        </w:rPr>
        <w:t>A</w:t>
      </w:r>
      <w:r w:rsidR="00D665FA">
        <w:rPr>
          <w:rFonts w:ascii="Calibri Light" w:hAnsi="Calibri Light" w:cs="Calibri Light"/>
          <w:sz w:val="24"/>
          <w:szCs w:val="24"/>
        </w:rPr>
        <w:t>*</w:t>
      </w:r>
      <w:r w:rsidRPr="000E3322">
        <w:rPr>
          <w:rFonts w:ascii="Calibri Light" w:hAnsi="Calibri Light" w:cs="Calibri Light"/>
          <w:sz w:val="24"/>
          <w:szCs w:val="24"/>
        </w:rPr>
        <w:t>.</w:t>
      </w:r>
      <w:r>
        <w:rPr>
          <w:rFonts w:ascii="Calibri Light" w:hAnsi="Calibri Light" w:cs="Calibri Light" w:hint="eastAsia"/>
          <w:sz w:val="24"/>
          <w:szCs w:val="24"/>
        </w:rPr>
        <w:t xml:space="preserve"> </w:t>
      </w:r>
      <w:r w:rsidRPr="000E3322">
        <w:rPr>
          <w:rFonts w:ascii="Calibri Light" w:hAnsi="Calibri Light" w:cs="Calibri Light"/>
          <w:sz w:val="24"/>
          <w:szCs w:val="24"/>
        </w:rPr>
        <w:t>So the set of all languages is exactly the power</w:t>
      </w:r>
      <w:r>
        <w:rPr>
          <w:rFonts w:ascii="Calibri Light" w:hAnsi="Calibri Light" w:cs="Calibri Light"/>
          <w:sz w:val="24"/>
          <w:szCs w:val="24"/>
        </w:rPr>
        <w:t xml:space="preserve"> </w:t>
      </w:r>
      <w:r w:rsidRPr="000E3322">
        <w:rPr>
          <w:rFonts w:ascii="Calibri Light" w:hAnsi="Calibri Light" w:cs="Calibri Light"/>
          <w:sz w:val="24"/>
          <w:szCs w:val="24"/>
        </w:rPr>
        <w:t xml:space="preserve">set of </w:t>
      </w:r>
      <w:r w:rsidR="00D665FA">
        <w:rPr>
          <w:rFonts w:ascii="Calibri Light" w:hAnsi="Calibri Light" w:cs="Calibri Light"/>
          <w:sz w:val="24"/>
          <w:szCs w:val="24"/>
        </w:rPr>
        <w:t>A*</w:t>
      </w:r>
      <w:r w:rsidRPr="000E3322">
        <w:rPr>
          <w:rFonts w:ascii="Calibri Light" w:hAnsi="Calibri Light" w:cs="Calibri Light"/>
          <w:sz w:val="24"/>
          <w:szCs w:val="24"/>
        </w:rPr>
        <w:t>:</w:t>
      </w:r>
      <w:r>
        <w:rPr>
          <w:rFonts w:ascii="Calibri Light" w:hAnsi="Calibri Light" w:cs="Calibri Light"/>
          <w:sz w:val="24"/>
          <w:szCs w:val="24"/>
        </w:rPr>
        <w:t xml:space="preserve"> </w:t>
      </w:r>
      <w:r w:rsidRPr="000E3322">
        <w:rPr>
          <w:rFonts w:ascii="Calibri Light" w:hAnsi="Calibri Light" w:cs="Calibri Light"/>
          <w:sz w:val="24"/>
          <w:szCs w:val="24"/>
        </w:rPr>
        <w:t>2</w:t>
      </w:r>
      <w:r w:rsidR="00D665FA">
        <w:rPr>
          <w:rFonts w:ascii="Calibri Light" w:hAnsi="Calibri Light" w:cs="Calibri Light"/>
          <w:sz w:val="24"/>
          <w:szCs w:val="24"/>
          <w:vertAlign w:val="superscript"/>
        </w:rPr>
        <w:t>A*</w:t>
      </w:r>
      <w:r w:rsidRPr="000E3322">
        <w:rPr>
          <w:rFonts w:ascii="Calibri Light" w:hAnsi="Calibri Light" w:cs="Calibri Light"/>
          <w:sz w:val="24"/>
          <w:szCs w:val="24"/>
        </w:rPr>
        <w:t>={{ϵ</w:t>
      </w:r>
      <w:r w:rsidR="006206DA" w:rsidRPr="000E3322">
        <w:rPr>
          <w:rFonts w:ascii="Calibri Light" w:hAnsi="Calibri Light" w:cs="Calibri Light"/>
          <w:sz w:val="24"/>
          <w:szCs w:val="24"/>
        </w:rPr>
        <w:t>}, {</w:t>
      </w:r>
      <w:r>
        <w:rPr>
          <w:rFonts w:ascii="Calibri Light" w:hAnsi="Calibri Light" w:cs="Calibri Light"/>
          <w:sz w:val="24"/>
          <w:szCs w:val="24"/>
        </w:rPr>
        <w:t>a</w:t>
      </w:r>
      <w:r w:rsidRPr="000E3322">
        <w:rPr>
          <w:rFonts w:ascii="Calibri Light" w:hAnsi="Calibri Light" w:cs="Calibri Light"/>
          <w:sz w:val="24"/>
          <w:szCs w:val="24"/>
        </w:rPr>
        <w:t>},{</w:t>
      </w:r>
      <w:r>
        <w:rPr>
          <w:rFonts w:ascii="Calibri Light" w:hAnsi="Calibri Light" w:cs="Calibri Light"/>
          <w:sz w:val="24"/>
          <w:szCs w:val="24"/>
        </w:rPr>
        <w:t>b</w:t>
      </w:r>
      <w:r w:rsidRPr="000E3322">
        <w:rPr>
          <w:rFonts w:ascii="Calibri Light" w:hAnsi="Calibri Light" w:cs="Calibri Light"/>
          <w:sz w:val="24"/>
          <w:szCs w:val="24"/>
        </w:rPr>
        <w:t>},{</w:t>
      </w:r>
      <w:proofErr w:type="spellStart"/>
      <w:r>
        <w:rPr>
          <w:rFonts w:ascii="Calibri Light" w:hAnsi="Calibri Light" w:cs="Calibri Light"/>
          <w:sz w:val="24"/>
          <w:szCs w:val="24"/>
        </w:rPr>
        <w:t>a</w:t>
      </w:r>
      <w:r w:rsidRPr="000E3322">
        <w:rPr>
          <w:rFonts w:ascii="Calibri Light" w:hAnsi="Calibri Light" w:cs="Calibri Light"/>
          <w:sz w:val="24"/>
          <w:szCs w:val="24"/>
        </w:rPr>
        <w:t>,</w:t>
      </w:r>
      <w:r>
        <w:rPr>
          <w:rFonts w:ascii="Calibri Light" w:hAnsi="Calibri Light" w:cs="Calibri Light"/>
          <w:sz w:val="24"/>
          <w:szCs w:val="24"/>
        </w:rPr>
        <w:t>b</w:t>
      </w:r>
      <w:proofErr w:type="spellEnd"/>
      <w:proofErr w:type="gramStart"/>
      <w:r w:rsidRPr="000E3322">
        <w:rPr>
          <w:rFonts w:ascii="Calibri Light" w:hAnsi="Calibri Light" w:cs="Calibri Light"/>
          <w:sz w:val="24"/>
          <w:szCs w:val="24"/>
        </w:rPr>
        <w:t>},...</w:t>
      </w:r>
      <w:proofErr w:type="gramEnd"/>
      <w:r w:rsidRPr="000E3322">
        <w:rPr>
          <w:rFonts w:ascii="Calibri Light" w:hAnsi="Calibri Light" w:cs="Calibri Light"/>
          <w:sz w:val="24"/>
          <w:szCs w:val="24"/>
        </w:rPr>
        <w:t>}</w:t>
      </w:r>
      <w:r>
        <w:rPr>
          <w:rFonts w:ascii="Calibri Light" w:hAnsi="Calibri Light" w:cs="Calibri Light"/>
          <w:sz w:val="24"/>
          <w:szCs w:val="24"/>
        </w:rPr>
        <w:t xml:space="preserve"> </w:t>
      </w:r>
      <w:r w:rsidRPr="000E3322">
        <w:rPr>
          <w:rFonts w:ascii="Calibri Light" w:hAnsi="Calibri Light" w:cs="Calibri Light"/>
          <w:sz w:val="24"/>
          <w:szCs w:val="24"/>
        </w:rPr>
        <w:t>But the power set of a countably infinite set is uncountable</w:t>
      </w:r>
      <w:r w:rsidR="00D665FA">
        <w:rPr>
          <w:rFonts w:ascii="Calibri Light" w:hAnsi="Calibri Light" w:cs="Calibri Light"/>
          <w:sz w:val="24"/>
          <w:szCs w:val="24"/>
        </w:rPr>
        <w:t>.</w:t>
      </w:r>
    </w:p>
    <w:p w14:paraId="02043FBD" w14:textId="06B8A782" w:rsidR="005554C4" w:rsidRPr="009D5285" w:rsidRDefault="005554C4" w:rsidP="009D5285">
      <w:pPr>
        <w:pStyle w:val="a3"/>
        <w:ind w:left="360" w:firstLineChars="0" w:firstLine="0"/>
        <w:rPr>
          <w:rFonts w:ascii="Calibri Light" w:hAnsi="Calibri Light" w:cs="Calibri Light"/>
          <w:sz w:val="24"/>
          <w:szCs w:val="24"/>
        </w:rPr>
      </w:pPr>
      <w:r w:rsidRPr="009D5285">
        <w:rPr>
          <w:rFonts w:ascii="Calibri Light" w:hAnsi="Calibri Light" w:cs="Calibri Light"/>
          <w:sz w:val="24"/>
          <w:szCs w:val="24"/>
        </w:rPr>
        <w:t xml:space="preserve">Prove by contradiction: suppose that the languages are countable, </w:t>
      </w:r>
      <w:r w:rsidR="00D665FA">
        <w:rPr>
          <w:rFonts w:ascii="Calibri Light" w:hAnsi="Calibri Light" w:cs="Calibri Light"/>
          <w:sz w:val="24"/>
          <w:szCs w:val="24"/>
        </w:rPr>
        <w:t>then</w:t>
      </w:r>
      <w:r w:rsidRPr="009D5285">
        <w:rPr>
          <w:rFonts w:ascii="Calibri Light" w:hAnsi="Calibri Light" w:cs="Calibri Light"/>
          <w:sz w:val="24"/>
          <w:szCs w:val="24"/>
        </w:rPr>
        <w:t xml:space="preserve"> we </w:t>
      </w:r>
      <w:r w:rsidR="00F77532">
        <w:rPr>
          <w:rFonts w:ascii="Calibri Light" w:hAnsi="Calibri Light" w:cs="Calibri Light"/>
          <w:sz w:val="24"/>
          <w:szCs w:val="24"/>
        </w:rPr>
        <w:t>can place</w:t>
      </w:r>
      <w:r w:rsidRPr="009D5285">
        <w:rPr>
          <w:rFonts w:ascii="Calibri Light" w:hAnsi="Calibri Light" w:cs="Calibri Light"/>
          <w:sz w:val="24"/>
          <w:szCs w:val="24"/>
        </w:rPr>
        <w:t xml:space="preserve"> </w:t>
      </w:r>
      <w:r w:rsidR="00F77532">
        <w:rPr>
          <w:rFonts w:ascii="Calibri Light" w:hAnsi="Calibri Light" w:cs="Calibri Light"/>
          <w:sz w:val="24"/>
          <w:szCs w:val="24"/>
        </w:rPr>
        <w:t>entire languages</w:t>
      </w:r>
      <w:r w:rsidRPr="009D5285">
        <w:rPr>
          <w:rFonts w:ascii="Calibri Light" w:hAnsi="Calibri Light" w:cs="Calibri Light"/>
          <w:sz w:val="24"/>
          <w:szCs w:val="24"/>
        </w:rPr>
        <w:t xml:space="preserve"> in a table in which </w:t>
      </w:r>
      <w:r w:rsidR="00F77532">
        <w:rPr>
          <w:rFonts w:ascii="Calibri Light" w:hAnsi="Calibri Light" w:cs="Calibri Light"/>
          <w:sz w:val="24"/>
          <w:szCs w:val="24"/>
        </w:rPr>
        <w:t>each</w:t>
      </w:r>
      <w:r w:rsidRPr="009D5285">
        <w:rPr>
          <w:rFonts w:ascii="Calibri Light" w:hAnsi="Calibri Light" w:cs="Calibri Light"/>
          <w:sz w:val="24"/>
          <w:szCs w:val="24"/>
        </w:rPr>
        <w:t xml:space="preserve"> (infinite) row </w:t>
      </w:r>
      <w:proofErr w:type="spellStart"/>
      <w:r w:rsidRPr="009D5285">
        <w:rPr>
          <w:rFonts w:ascii="Calibri Light" w:hAnsi="Calibri Light" w:cs="Calibri Light"/>
          <w:sz w:val="24"/>
          <w:szCs w:val="24"/>
        </w:rPr>
        <w:t>i</w:t>
      </w:r>
      <w:proofErr w:type="spellEnd"/>
      <w:r w:rsidRPr="009D5285">
        <w:rPr>
          <w:rFonts w:ascii="Calibri Light" w:hAnsi="Calibri Light" w:cs="Calibri Light"/>
          <w:sz w:val="24"/>
          <w:szCs w:val="24"/>
        </w:rPr>
        <w:t xml:space="preserve"> </w:t>
      </w:r>
      <w:r w:rsidR="00F77532">
        <w:rPr>
          <w:rFonts w:ascii="Calibri Light" w:hAnsi="Calibri Light" w:cs="Calibri Light"/>
          <w:sz w:val="24"/>
          <w:szCs w:val="24"/>
        </w:rPr>
        <w:t>include</w:t>
      </w:r>
      <w:r w:rsidRPr="009D5285">
        <w:rPr>
          <w:rFonts w:ascii="Calibri Light" w:hAnsi="Calibri Light" w:cs="Calibri Light"/>
          <w:sz w:val="24"/>
          <w:szCs w:val="24"/>
        </w:rPr>
        <w:t xml:space="preserve"> the elements of the language Li and the columns </w:t>
      </w:r>
      <w:r w:rsidR="00F77532">
        <w:rPr>
          <w:rFonts w:ascii="Calibri Light" w:hAnsi="Calibri Light" w:cs="Calibri Light"/>
          <w:sz w:val="24"/>
          <w:szCs w:val="24"/>
        </w:rPr>
        <w:t>include</w:t>
      </w:r>
      <w:r w:rsidRPr="009D5285">
        <w:rPr>
          <w:rFonts w:ascii="Calibri Light" w:hAnsi="Calibri Light" w:cs="Calibri Light"/>
          <w:sz w:val="24"/>
          <w:szCs w:val="24"/>
        </w:rPr>
        <w:t xml:space="preserve"> the string over the alphabet {</w:t>
      </w:r>
      <w:proofErr w:type="spellStart"/>
      <w:r w:rsidRPr="009D5285">
        <w:rPr>
          <w:rFonts w:ascii="Calibri Light" w:hAnsi="Calibri Light" w:cs="Calibri Light"/>
          <w:sz w:val="24"/>
          <w:szCs w:val="24"/>
        </w:rPr>
        <w:t>a,b</w:t>
      </w:r>
      <w:proofErr w:type="spellEnd"/>
      <w:r w:rsidRPr="009D5285">
        <w:rPr>
          <w:rFonts w:ascii="Calibri Light" w:hAnsi="Calibri Light" w:cs="Calibri Light"/>
          <w:sz w:val="24"/>
          <w:szCs w:val="24"/>
        </w:rPr>
        <w:t>} ((</w:t>
      </w:r>
      <w:proofErr w:type="spellStart"/>
      <w:r w:rsidRPr="009D5285">
        <w:rPr>
          <w:rFonts w:ascii="Calibri Light" w:hAnsi="Calibri Light" w:cs="Calibri Light"/>
          <w:sz w:val="24"/>
          <w:szCs w:val="24"/>
        </w:rPr>
        <w:t>i,j</w:t>
      </w:r>
      <w:proofErr w:type="spellEnd"/>
      <w:r w:rsidRPr="009D5285">
        <w:rPr>
          <w:rFonts w:ascii="Calibri Light" w:hAnsi="Calibri Light" w:cs="Calibri Light"/>
          <w:sz w:val="24"/>
          <w:szCs w:val="24"/>
        </w:rPr>
        <w:t>)=1 if and only if string j is in Li):</w:t>
      </w:r>
    </w:p>
    <w:tbl>
      <w:tblPr>
        <w:tblStyle w:val="a4"/>
        <w:tblW w:w="0" w:type="auto"/>
        <w:tblInd w:w="360" w:type="dxa"/>
        <w:tblLook w:val="04A0" w:firstRow="1" w:lastRow="0" w:firstColumn="1" w:lastColumn="0" w:noHBand="0" w:noVBand="1"/>
      </w:tblPr>
      <w:tblGrid>
        <w:gridCol w:w="994"/>
        <w:gridCol w:w="989"/>
        <w:gridCol w:w="987"/>
        <w:gridCol w:w="993"/>
        <w:gridCol w:w="994"/>
        <w:gridCol w:w="994"/>
        <w:gridCol w:w="996"/>
        <w:gridCol w:w="989"/>
      </w:tblGrid>
      <w:tr w:rsidR="005554C4" w:rsidRPr="009D5285" w14:paraId="28734FEC" w14:textId="77777777" w:rsidTr="005554C4">
        <w:tc>
          <w:tcPr>
            <w:tcW w:w="994" w:type="dxa"/>
          </w:tcPr>
          <w:p w14:paraId="5B3078EE" w14:textId="77777777" w:rsidR="005554C4" w:rsidRPr="009D5285" w:rsidRDefault="005554C4" w:rsidP="00E31C75">
            <w:pPr>
              <w:pStyle w:val="a3"/>
              <w:ind w:firstLineChars="0" w:firstLine="0"/>
              <w:rPr>
                <w:sz w:val="20"/>
                <w:szCs w:val="20"/>
              </w:rPr>
            </w:pPr>
          </w:p>
        </w:tc>
        <w:tc>
          <w:tcPr>
            <w:tcW w:w="989" w:type="dxa"/>
          </w:tcPr>
          <w:p w14:paraId="6D9C20CB" w14:textId="7558B931" w:rsidR="005554C4" w:rsidRPr="009D5285" w:rsidRDefault="005554C4" w:rsidP="00E31C75">
            <w:pPr>
              <w:pStyle w:val="a3"/>
              <w:ind w:firstLineChars="0" w:firstLine="0"/>
              <w:rPr>
                <w:sz w:val="20"/>
                <w:szCs w:val="20"/>
              </w:rPr>
            </w:pPr>
            <w:r w:rsidRPr="009D5285">
              <w:rPr>
                <w:rFonts w:hint="eastAsia"/>
                <w:sz w:val="20"/>
                <w:szCs w:val="20"/>
              </w:rPr>
              <w:t>a</w:t>
            </w:r>
          </w:p>
        </w:tc>
        <w:tc>
          <w:tcPr>
            <w:tcW w:w="987" w:type="dxa"/>
          </w:tcPr>
          <w:p w14:paraId="19A2FFE3" w14:textId="67C57972" w:rsidR="005554C4" w:rsidRPr="009D5285" w:rsidRDefault="005554C4" w:rsidP="00E31C75">
            <w:pPr>
              <w:pStyle w:val="a3"/>
              <w:ind w:firstLineChars="0" w:firstLine="0"/>
              <w:rPr>
                <w:sz w:val="20"/>
                <w:szCs w:val="20"/>
              </w:rPr>
            </w:pPr>
            <w:r w:rsidRPr="009D5285">
              <w:rPr>
                <w:rFonts w:hint="eastAsia"/>
                <w:sz w:val="20"/>
                <w:szCs w:val="20"/>
              </w:rPr>
              <w:t>b</w:t>
            </w:r>
          </w:p>
        </w:tc>
        <w:tc>
          <w:tcPr>
            <w:tcW w:w="993" w:type="dxa"/>
          </w:tcPr>
          <w:p w14:paraId="1D3F6FEC" w14:textId="7404C9EF" w:rsidR="005554C4" w:rsidRPr="009D5285" w:rsidRDefault="005554C4" w:rsidP="00E31C75">
            <w:pPr>
              <w:pStyle w:val="a3"/>
              <w:ind w:firstLineChars="0" w:firstLine="0"/>
              <w:rPr>
                <w:sz w:val="20"/>
                <w:szCs w:val="20"/>
              </w:rPr>
            </w:pPr>
            <w:r w:rsidRPr="009D5285">
              <w:rPr>
                <w:rFonts w:hint="eastAsia"/>
                <w:sz w:val="20"/>
                <w:szCs w:val="20"/>
              </w:rPr>
              <w:t>a</w:t>
            </w:r>
            <w:r w:rsidRPr="009D5285">
              <w:rPr>
                <w:sz w:val="20"/>
                <w:szCs w:val="20"/>
              </w:rPr>
              <w:t>a</w:t>
            </w:r>
          </w:p>
        </w:tc>
        <w:tc>
          <w:tcPr>
            <w:tcW w:w="994" w:type="dxa"/>
          </w:tcPr>
          <w:p w14:paraId="25B57D03" w14:textId="5194E0B0" w:rsidR="005554C4" w:rsidRPr="009D5285" w:rsidRDefault="005554C4" w:rsidP="00E31C75">
            <w:pPr>
              <w:pStyle w:val="a3"/>
              <w:ind w:firstLineChars="0" w:firstLine="0"/>
              <w:rPr>
                <w:sz w:val="20"/>
                <w:szCs w:val="20"/>
              </w:rPr>
            </w:pPr>
            <w:r w:rsidRPr="009D5285">
              <w:rPr>
                <w:rFonts w:hint="eastAsia"/>
                <w:sz w:val="20"/>
                <w:szCs w:val="20"/>
              </w:rPr>
              <w:t>a</w:t>
            </w:r>
            <w:r w:rsidRPr="009D5285">
              <w:rPr>
                <w:sz w:val="20"/>
                <w:szCs w:val="20"/>
              </w:rPr>
              <w:t>b</w:t>
            </w:r>
          </w:p>
        </w:tc>
        <w:tc>
          <w:tcPr>
            <w:tcW w:w="994" w:type="dxa"/>
          </w:tcPr>
          <w:p w14:paraId="3E89B27C" w14:textId="64995E56" w:rsidR="005554C4" w:rsidRPr="009D5285" w:rsidRDefault="005554C4" w:rsidP="00E31C75">
            <w:pPr>
              <w:pStyle w:val="a3"/>
              <w:ind w:firstLineChars="0" w:firstLine="0"/>
              <w:rPr>
                <w:sz w:val="20"/>
                <w:szCs w:val="20"/>
              </w:rPr>
            </w:pPr>
            <w:proofErr w:type="spellStart"/>
            <w:r w:rsidRPr="009D5285">
              <w:rPr>
                <w:rFonts w:hint="eastAsia"/>
                <w:sz w:val="20"/>
                <w:szCs w:val="20"/>
              </w:rPr>
              <w:t>b</w:t>
            </w:r>
            <w:r w:rsidRPr="009D5285">
              <w:rPr>
                <w:sz w:val="20"/>
                <w:szCs w:val="20"/>
              </w:rPr>
              <w:t>a</w:t>
            </w:r>
            <w:proofErr w:type="spellEnd"/>
          </w:p>
        </w:tc>
        <w:tc>
          <w:tcPr>
            <w:tcW w:w="996" w:type="dxa"/>
          </w:tcPr>
          <w:p w14:paraId="43910315" w14:textId="20F1AFA7" w:rsidR="005554C4" w:rsidRPr="009D5285" w:rsidRDefault="005554C4" w:rsidP="00E31C75">
            <w:pPr>
              <w:pStyle w:val="a3"/>
              <w:ind w:firstLineChars="0" w:firstLine="0"/>
              <w:rPr>
                <w:sz w:val="20"/>
                <w:szCs w:val="20"/>
              </w:rPr>
            </w:pPr>
            <w:r w:rsidRPr="009D5285">
              <w:rPr>
                <w:rFonts w:hint="eastAsia"/>
                <w:sz w:val="20"/>
                <w:szCs w:val="20"/>
              </w:rPr>
              <w:t>b</w:t>
            </w:r>
            <w:r w:rsidRPr="009D5285">
              <w:rPr>
                <w:sz w:val="20"/>
                <w:szCs w:val="20"/>
              </w:rPr>
              <w:t>b</w:t>
            </w:r>
          </w:p>
        </w:tc>
        <w:tc>
          <w:tcPr>
            <w:tcW w:w="989" w:type="dxa"/>
          </w:tcPr>
          <w:p w14:paraId="2D3013C6" w14:textId="1CDDB500" w:rsidR="005554C4" w:rsidRPr="009D5285" w:rsidRDefault="005554C4" w:rsidP="00E31C75">
            <w:pPr>
              <w:pStyle w:val="a3"/>
              <w:ind w:firstLineChars="0" w:firstLine="0"/>
              <w:rPr>
                <w:sz w:val="20"/>
                <w:szCs w:val="20"/>
              </w:rPr>
            </w:pPr>
            <w:r w:rsidRPr="009D5285">
              <w:rPr>
                <w:sz w:val="20"/>
                <w:szCs w:val="20"/>
              </w:rPr>
              <w:t>…</w:t>
            </w:r>
          </w:p>
        </w:tc>
      </w:tr>
      <w:tr w:rsidR="005554C4" w:rsidRPr="009D5285" w14:paraId="6F1E28BD" w14:textId="77777777" w:rsidTr="005554C4">
        <w:tc>
          <w:tcPr>
            <w:tcW w:w="994" w:type="dxa"/>
          </w:tcPr>
          <w:p w14:paraId="6ACDE507" w14:textId="0AD7FB41" w:rsidR="005554C4" w:rsidRPr="009D5285" w:rsidRDefault="005554C4" w:rsidP="00E31C75">
            <w:pPr>
              <w:pStyle w:val="a3"/>
              <w:ind w:firstLineChars="0" w:firstLine="0"/>
              <w:rPr>
                <w:sz w:val="20"/>
                <w:szCs w:val="20"/>
              </w:rPr>
            </w:pPr>
            <w:r w:rsidRPr="009D5285">
              <w:rPr>
                <w:rFonts w:hint="eastAsia"/>
                <w:sz w:val="20"/>
                <w:szCs w:val="20"/>
              </w:rPr>
              <w:t>L</w:t>
            </w:r>
            <w:r w:rsidRPr="009D5285">
              <w:rPr>
                <w:sz w:val="20"/>
                <w:szCs w:val="20"/>
              </w:rPr>
              <w:t>1</w:t>
            </w:r>
          </w:p>
        </w:tc>
        <w:tc>
          <w:tcPr>
            <w:tcW w:w="989" w:type="dxa"/>
          </w:tcPr>
          <w:p w14:paraId="77D824A4" w14:textId="26F3A765" w:rsidR="005554C4" w:rsidRPr="009D5285" w:rsidRDefault="003C106E" w:rsidP="00E31C75">
            <w:pPr>
              <w:pStyle w:val="a3"/>
              <w:ind w:firstLineChars="0" w:firstLine="0"/>
              <w:rPr>
                <w:sz w:val="20"/>
                <w:szCs w:val="20"/>
              </w:rPr>
            </w:pPr>
            <w:r w:rsidRPr="009D5285">
              <w:rPr>
                <w:sz w:val="20"/>
                <w:szCs w:val="20"/>
              </w:rPr>
              <w:t>[</w:t>
            </w:r>
            <w:r w:rsidR="005554C4" w:rsidRPr="009D5285">
              <w:rPr>
                <w:rFonts w:hint="eastAsia"/>
                <w:sz w:val="20"/>
                <w:szCs w:val="20"/>
              </w:rPr>
              <w:t>0</w:t>
            </w:r>
            <w:r w:rsidRPr="009D5285">
              <w:rPr>
                <w:sz w:val="20"/>
                <w:szCs w:val="20"/>
              </w:rPr>
              <w:t>]</w:t>
            </w:r>
          </w:p>
        </w:tc>
        <w:tc>
          <w:tcPr>
            <w:tcW w:w="987" w:type="dxa"/>
          </w:tcPr>
          <w:p w14:paraId="3A02A562" w14:textId="613DE35E" w:rsidR="005554C4" w:rsidRPr="009D5285" w:rsidRDefault="005554C4" w:rsidP="00E31C75">
            <w:pPr>
              <w:pStyle w:val="a3"/>
              <w:ind w:firstLineChars="0" w:firstLine="0"/>
              <w:rPr>
                <w:sz w:val="20"/>
                <w:szCs w:val="20"/>
              </w:rPr>
            </w:pPr>
            <w:r w:rsidRPr="009D5285">
              <w:rPr>
                <w:rFonts w:hint="eastAsia"/>
                <w:sz w:val="20"/>
                <w:szCs w:val="20"/>
              </w:rPr>
              <w:t>1</w:t>
            </w:r>
          </w:p>
        </w:tc>
        <w:tc>
          <w:tcPr>
            <w:tcW w:w="993" w:type="dxa"/>
          </w:tcPr>
          <w:p w14:paraId="128F798B" w14:textId="1E4870A8" w:rsidR="005554C4" w:rsidRPr="009D5285" w:rsidRDefault="005554C4" w:rsidP="00E31C75">
            <w:pPr>
              <w:pStyle w:val="a3"/>
              <w:ind w:firstLineChars="0" w:firstLine="0"/>
              <w:rPr>
                <w:sz w:val="20"/>
                <w:szCs w:val="20"/>
              </w:rPr>
            </w:pPr>
            <w:r w:rsidRPr="009D5285">
              <w:rPr>
                <w:rFonts w:hint="eastAsia"/>
                <w:sz w:val="20"/>
                <w:szCs w:val="20"/>
              </w:rPr>
              <w:t>0</w:t>
            </w:r>
          </w:p>
        </w:tc>
        <w:tc>
          <w:tcPr>
            <w:tcW w:w="994" w:type="dxa"/>
          </w:tcPr>
          <w:p w14:paraId="25369447" w14:textId="5C1698E6" w:rsidR="005554C4" w:rsidRPr="009D5285" w:rsidRDefault="005554C4" w:rsidP="00E31C75">
            <w:pPr>
              <w:pStyle w:val="a3"/>
              <w:ind w:firstLineChars="0" w:firstLine="0"/>
              <w:rPr>
                <w:sz w:val="20"/>
                <w:szCs w:val="20"/>
              </w:rPr>
            </w:pPr>
            <w:r w:rsidRPr="009D5285">
              <w:rPr>
                <w:rFonts w:hint="eastAsia"/>
                <w:sz w:val="20"/>
                <w:szCs w:val="20"/>
              </w:rPr>
              <w:t>1</w:t>
            </w:r>
          </w:p>
        </w:tc>
        <w:tc>
          <w:tcPr>
            <w:tcW w:w="994" w:type="dxa"/>
          </w:tcPr>
          <w:p w14:paraId="39E325E9" w14:textId="4A82D028" w:rsidR="005554C4" w:rsidRPr="009D5285" w:rsidRDefault="005554C4" w:rsidP="00E31C75">
            <w:pPr>
              <w:pStyle w:val="a3"/>
              <w:ind w:firstLineChars="0" w:firstLine="0"/>
              <w:rPr>
                <w:sz w:val="20"/>
                <w:szCs w:val="20"/>
              </w:rPr>
            </w:pPr>
            <w:r w:rsidRPr="009D5285">
              <w:rPr>
                <w:rFonts w:hint="eastAsia"/>
                <w:sz w:val="20"/>
                <w:szCs w:val="20"/>
              </w:rPr>
              <w:t>0</w:t>
            </w:r>
          </w:p>
        </w:tc>
        <w:tc>
          <w:tcPr>
            <w:tcW w:w="996" w:type="dxa"/>
          </w:tcPr>
          <w:p w14:paraId="5A32255F" w14:textId="680CB4D9" w:rsidR="005554C4" w:rsidRPr="009D5285" w:rsidRDefault="005554C4" w:rsidP="00E31C75">
            <w:pPr>
              <w:pStyle w:val="a3"/>
              <w:ind w:firstLineChars="0" w:firstLine="0"/>
              <w:rPr>
                <w:sz w:val="20"/>
                <w:szCs w:val="20"/>
              </w:rPr>
            </w:pPr>
            <w:r w:rsidRPr="009D5285">
              <w:rPr>
                <w:rFonts w:hint="eastAsia"/>
                <w:sz w:val="20"/>
                <w:szCs w:val="20"/>
              </w:rPr>
              <w:t>1</w:t>
            </w:r>
          </w:p>
        </w:tc>
        <w:tc>
          <w:tcPr>
            <w:tcW w:w="989" w:type="dxa"/>
          </w:tcPr>
          <w:p w14:paraId="50D0A386" w14:textId="7780622C" w:rsidR="005554C4" w:rsidRPr="009D5285" w:rsidRDefault="005554C4" w:rsidP="00E31C75">
            <w:pPr>
              <w:pStyle w:val="a3"/>
              <w:ind w:firstLineChars="0" w:firstLine="0"/>
              <w:rPr>
                <w:sz w:val="20"/>
                <w:szCs w:val="20"/>
              </w:rPr>
            </w:pPr>
            <w:r w:rsidRPr="009D5285">
              <w:rPr>
                <w:sz w:val="20"/>
                <w:szCs w:val="20"/>
              </w:rPr>
              <w:t>…</w:t>
            </w:r>
          </w:p>
        </w:tc>
      </w:tr>
      <w:tr w:rsidR="005554C4" w:rsidRPr="009D5285" w14:paraId="480AA70B" w14:textId="77777777" w:rsidTr="005554C4">
        <w:tc>
          <w:tcPr>
            <w:tcW w:w="994" w:type="dxa"/>
          </w:tcPr>
          <w:p w14:paraId="730DCB6D" w14:textId="06B1E392" w:rsidR="005554C4" w:rsidRPr="009D5285" w:rsidRDefault="005554C4" w:rsidP="00E31C75">
            <w:pPr>
              <w:pStyle w:val="a3"/>
              <w:ind w:firstLineChars="0" w:firstLine="0"/>
              <w:rPr>
                <w:sz w:val="20"/>
                <w:szCs w:val="20"/>
              </w:rPr>
            </w:pPr>
            <w:r w:rsidRPr="009D5285">
              <w:rPr>
                <w:rFonts w:hint="eastAsia"/>
                <w:sz w:val="20"/>
                <w:szCs w:val="20"/>
              </w:rPr>
              <w:t>L</w:t>
            </w:r>
            <w:r w:rsidRPr="009D5285">
              <w:rPr>
                <w:sz w:val="20"/>
                <w:szCs w:val="20"/>
              </w:rPr>
              <w:t>2</w:t>
            </w:r>
          </w:p>
        </w:tc>
        <w:tc>
          <w:tcPr>
            <w:tcW w:w="989" w:type="dxa"/>
          </w:tcPr>
          <w:p w14:paraId="7341FCAC" w14:textId="17787AE1" w:rsidR="005554C4" w:rsidRPr="009D5285" w:rsidRDefault="005554C4" w:rsidP="00E31C75">
            <w:pPr>
              <w:pStyle w:val="a3"/>
              <w:ind w:firstLineChars="0" w:firstLine="0"/>
              <w:rPr>
                <w:sz w:val="20"/>
                <w:szCs w:val="20"/>
              </w:rPr>
            </w:pPr>
            <w:r w:rsidRPr="009D5285">
              <w:rPr>
                <w:rFonts w:hint="eastAsia"/>
                <w:sz w:val="20"/>
                <w:szCs w:val="20"/>
              </w:rPr>
              <w:t>1</w:t>
            </w:r>
          </w:p>
        </w:tc>
        <w:tc>
          <w:tcPr>
            <w:tcW w:w="987" w:type="dxa"/>
          </w:tcPr>
          <w:p w14:paraId="458737DD" w14:textId="2ABD500E" w:rsidR="005554C4" w:rsidRPr="009D5285" w:rsidRDefault="003C106E" w:rsidP="00E31C75">
            <w:pPr>
              <w:pStyle w:val="a3"/>
              <w:ind w:firstLineChars="0" w:firstLine="0"/>
              <w:rPr>
                <w:sz w:val="20"/>
                <w:szCs w:val="20"/>
              </w:rPr>
            </w:pPr>
            <w:r w:rsidRPr="009D5285">
              <w:rPr>
                <w:sz w:val="20"/>
                <w:szCs w:val="20"/>
              </w:rPr>
              <w:t>[</w:t>
            </w:r>
            <w:r w:rsidR="005554C4" w:rsidRPr="009D5285">
              <w:rPr>
                <w:rFonts w:hint="eastAsia"/>
                <w:sz w:val="20"/>
                <w:szCs w:val="20"/>
              </w:rPr>
              <w:t>0</w:t>
            </w:r>
            <w:r w:rsidRPr="009D5285">
              <w:rPr>
                <w:sz w:val="20"/>
                <w:szCs w:val="20"/>
              </w:rPr>
              <w:t>]</w:t>
            </w:r>
          </w:p>
        </w:tc>
        <w:tc>
          <w:tcPr>
            <w:tcW w:w="993" w:type="dxa"/>
          </w:tcPr>
          <w:p w14:paraId="6F76E9FB" w14:textId="483DCD75" w:rsidR="005554C4" w:rsidRPr="009D5285" w:rsidRDefault="005554C4" w:rsidP="00E31C75">
            <w:pPr>
              <w:pStyle w:val="a3"/>
              <w:ind w:firstLineChars="0" w:firstLine="0"/>
              <w:rPr>
                <w:sz w:val="20"/>
                <w:szCs w:val="20"/>
              </w:rPr>
            </w:pPr>
            <w:r w:rsidRPr="009D5285">
              <w:rPr>
                <w:rFonts w:hint="eastAsia"/>
                <w:sz w:val="20"/>
                <w:szCs w:val="20"/>
              </w:rPr>
              <w:t>1</w:t>
            </w:r>
          </w:p>
        </w:tc>
        <w:tc>
          <w:tcPr>
            <w:tcW w:w="994" w:type="dxa"/>
          </w:tcPr>
          <w:p w14:paraId="3FFB3413" w14:textId="05FFDF8B" w:rsidR="005554C4" w:rsidRPr="009D5285" w:rsidRDefault="005554C4" w:rsidP="00E31C75">
            <w:pPr>
              <w:pStyle w:val="a3"/>
              <w:ind w:firstLineChars="0" w:firstLine="0"/>
              <w:rPr>
                <w:sz w:val="20"/>
                <w:szCs w:val="20"/>
              </w:rPr>
            </w:pPr>
            <w:r w:rsidRPr="009D5285">
              <w:rPr>
                <w:rFonts w:hint="eastAsia"/>
                <w:sz w:val="20"/>
                <w:szCs w:val="20"/>
              </w:rPr>
              <w:t>0</w:t>
            </w:r>
          </w:p>
        </w:tc>
        <w:tc>
          <w:tcPr>
            <w:tcW w:w="994" w:type="dxa"/>
          </w:tcPr>
          <w:p w14:paraId="23099A57" w14:textId="442F8966" w:rsidR="005554C4" w:rsidRPr="009D5285" w:rsidRDefault="005554C4" w:rsidP="00E31C75">
            <w:pPr>
              <w:pStyle w:val="a3"/>
              <w:ind w:firstLineChars="0" w:firstLine="0"/>
              <w:rPr>
                <w:sz w:val="20"/>
                <w:szCs w:val="20"/>
              </w:rPr>
            </w:pPr>
            <w:r w:rsidRPr="009D5285">
              <w:rPr>
                <w:rFonts w:hint="eastAsia"/>
                <w:sz w:val="20"/>
                <w:szCs w:val="20"/>
              </w:rPr>
              <w:t>1</w:t>
            </w:r>
          </w:p>
        </w:tc>
        <w:tc>
          <w:tcPr>
            <w:tcW w:w="996" w:type="dxa"/>
          </w:tcPr>
          <w:p w14:paraId="4272C27D" w14:textId="6EB6E6D8" w:rsidR="005554C4" w:rsidRPr="009D5285" w:rsidRDefault="005554C4" w:rsidP="00E31C75">
            <w:pPr>
              <w:pStyle w:val="a3"/>
              <w:ind w:firstLineChars="0" w:firstLine="0"/>
              <w:rPr>
                <w:sz w:val="20"/>
                <w:szCs w:val="20"/>
              </w:rPr>
            </w:pPr>
            <w:r w:rsidRPr="009D5285">
              <w:rPr>
                <w:rFonts w:hint="eastAsia"/>
                <w:sz w:val="20"/>
                <w:szCs w:val="20"/>
              </w:rPr>
              <w:t>0</w:t>
            </w:r>
          </w:p>
        </w:tc>
        <w:tc>
          <w:tcPr>
            <w:tcW w:w="989" w:type="dxa"/>
          </w:tcPr>
          <w:p w14:paraId="479C08CE" w14:textId="0F204BBF" w:rsidR="005554C4" w:rsidRPr="009D5285" w:rsidRDefault="005554C4" w:rsidP="00E31C75">
            <w:pPr>
              <w:pStyle w:val="a3"/>
              <w:ind w:firstLineChars="0" w:firstLine="0"/>
              <w:rPr>
                <w:sz w:val="20"/>
                <w:szCs w:val="20"/>
              </w:rPr>
            </w:pPr>
            <w:r w:rsidRPr="009D5285">
              <w:rPr>
                <w:sz w:val="20"/>
                <w:szCs w:val="20"/>
              </w:rPr>
              <w:t>…</w:t>
            </w:r>
          </w:p>
        </w:tc>
      </w:tr>
      <w:tr w:rsidR="005554C4" w:rsidRPr="009D5285" w14:paraId="00DF6591" w14:textId="77777777" w:rsidTr="005554C4">
        <w:tc>
          <w:tcPr>
            <w:tcW w:w="994" w:type="dxa"/>
          </w:tcPr>
          <w:p w14:paraId="5BB73387" w14:textId="0C0FF6F2" w:rsidR="005554C4" w:rsidRPr="009D5285" w:rsidRDefault="005554C4" w:rsidP="00E31C75">
            <w:pPr>
              <w:pStyle w:val="a3"/>
              <w:ind w:firstLineChars="0" w:firstLine="0"/>
              <w:rPr>
                <w:sz w:val="20"/>
                <w:szCs w:val="20"/>
              </w:rPr>
            </w:pPr>
            <w:r w:rsidRPr="009D5285">
              <w:rPr>
                <w:rFonts w:hint="eastAsia"/>
                <w:sz w:val="20"/>
                <w:szCs w:val="20"/>
              </w:rPr>
              <w:t>L</w:t>
            </w:r>
            <w:r w:rsidRPr="009D5285">
              <w:rPr>
                <w:sz w:val="20"/>
                <w:szCs w:val="20"/>
              </w:rPr>
              <w:t>3</w:t>
            </w:r>
          </w:p>
        </w:tc>
        <w:tc>
          <w:tcPr>
            <w:tcW w:w="989" w:type="dxa"/>
          </w:tcPr>
          <w:p w14:paraId="1E40966A" w14:textId="79C2CFAC" w:rsidR="005554C4" w:rsidRPr="009D5285" w:rsidRDefault="005554C4" w:rsidP="00E31C75">
            <w:pPr>
              <w:pStyle w:val="a3"/>
              <w:ind w:firstLineChars="0" w:firstLine="0"/>
              <w:rPr>
                <w:sz w:val="20"/>
                <w:szCs w:val="20"/>
              </w:rPr>
            </w:pPr>
            <w:r w:rsidRPr="009D5285">
              <w:rPr>
                <w:rFonts w:hint="eastAsia"/>
                <w:sz w:val="20"/>
                <w:szCs w:val="20"/>
              </w:rPr>
              <w:t>0</w:t>
            </w:r>
          </w:p>
        </w:tc>
        <w:tc>
          <w:tcPr>
            <w:tcW w:w="987" w:type="dxa"/>
          </w:tcPr>
          <w:p w14:paraId="2ED72837" w14:textId="41A5E635" w:rsidR="005554C4" w:rsidRPr="009D5285" w:rsidRDefault="005554C4" w:rsidP="00E31C75">
            <w:pPr>
              <w:pStyle w:val="a3"/>
              <w:ind w:firstLineChars="0" w:firstLine="0"/>
              <w:rPr>
                <w:sz w:val="20"/>
                <w:szCs w:val="20"/>
              </w:rPr>
            </w:pPr>
            <w:r w:rsidRPr="009D5285">
              <w:rPr>
                <w:rFonts w:hint="eastAsia"/>
                <w:sz w:val="20"/>
                <w:szCs w:val="20"/>
              </w:rPr>
              <w:t>0</w:t>
            </w:r>
          </w:p>
        </w:tc>
        <w:tc>
          <w:tcPr>
            <w:tcW w:w="993" w:type="dxa"/>
          </w:tcPr>
          <w:p w14:paraId="0F2E994E" w14:textId="29CB14F2" w:rsidR="005554C4" w:rsidRPr="009D5285" w:rsidRDefault="003C106E" w:rsidP="00E31C75">
            <w:pPr>
              <w:pStyle w:val="a3"/>
              <w:ind w:firstLineChars="0" w:firstLine="0"/>
              <w:rPr>
                <w:sz w:val="20"/>
                <w:szCs w:val="20"/>
              </w:rPr>
            </w:pPr>
            <w:r w:rsidRPr="009D5285">
              <w:rPr>
                <w:sz w:val="20"/>
                <w:szCs w:val="20"/>
              </w:rPr>
              <w:t>[</w:t>
            </w:r>
            <w:r w:rsidR="005554C4" w:rsidRPr="009D5285">
              <w:rPr>
                <w:rFonts w:hint="eastAsia"/>
                <w:sz w:val="20"/>
                <w:szCs w:val="20"/>
              </w:rPr>
              <w:t>0</w:t>
            </w:r>
            <w:r w:rsidRPr="009D5285">
              <w:rPr>
                <w:sz w:val="20"/>
                <w:szCs w:val="20"/>
              </w:rPr>
              <w:t>]</w:t>
            </w:r>
          </w:p>
        </w:tc>
        <w:tc>
          <w:tcPr>
            <w:tcW w:w="994" w:type="dxa"/>
          </w:tcPr>
          <w:p w14:paraId="09BBF837" w14:textId="254BDC5D" w:rsidR="005554C4" w:rsidRPr="009D5285" w:rsidRDefault="005554C4" w:rsidP="00E31C75">
            <w:pPr>
              <w:pStyle w:val="a3"/>
              <w:ind w:firstLineChars="0" w:firstLine="0"/>
              <w:rPr>
                <w:sz w:val="20"/>
                <w:szCs w:val="20"/>
              </w:rPr>
            </w:pPr>
            <w:r w:rsidRPr="009D5285">
              <w:rPr>
                <w:rFonts w:hint="eastAsia"/>
                <w:sz w:val="20"/>
                <w:szCs w:val="20"/>
              </w:rPr>
              <w:t>0</w:t>
            </w:r>
          </w:p>
        </w:tc>
        <w:tc>
          <w:tcPr>
            <w:tcW w:w="994" w:type="dxa"/>
          </w:tcPr>
          <w:p w14:paraId="0B2E1646" w14:textId="6A519135" w:rsidR="005554C4" w:rsidRPr="009D5285" w:rsidRDefault="005554C4" w:rsidP="00E31C75">
            <w:pPr>
              <w:pStyle w:val="a3"/>
              <w:ind w:firstLineChars="0" w:firstLine="0"/>
              <w:rPr>
                <w:sz w:val="20"/>
                <w:szCs w:val="20"/>
              </w:rPr>
            </w:pPr>
            <w:r w:rsidRPr="009D5285">
              <w:rPr>
                <w:rFonts w:hint="eastAsia"/>
                <w:sz w:val="20"/>
                <w:szCs w:val="20"/>
              </w:rPr>
              <w:t>0</w:t>
            </w:r>
          </w:p>
        </w:tc>
        <w:tc>
          <w:tcPr>
            <w:tcW w:w="996" w:type="dxa"/>
          </w:tcPr>
          <w:p w14:paraId="02192911" w14:textId="563C8BA6" w:rsidR="005554C4" w:rsidRPr="009D5285" w:rsidRDefault="005554C4" w:rsidP="00E31C75">
            <w:pPr>
              <w:pStyle w:val="a3"/>
              <w:ind w:firstLineChars="0" w:firstLine="0"/>
              <w:rPr>
                <w:sz w:val="20"/>
                <w:szCs w:val="20"/>
              </w:rPr>
            </w:pPr>
            <w:r w:rsidRPr="009D5285">
              <w:rPr>
                <w:rFonts w:hint="eastAsia"/>
                <w:sz w:val="20"/>
                <w:szCs w:val="20"/>
              </w:rPr>
              <w:t>0</w:t>
            </w:r>
          </w:p>
        </w:tc>
        <w:tc>
          <w:tcPr>
            <w:tcW w:w="989" w:type="dxa"/>
          </w:tcPr>
          <w:p w14:paraId="1A49160B" w14:textId="33C49CA5" w:rsidR="005554C4" w:rsidRPr="009D5285" w:rsidRDefault="005554C4" w:rsidP="00E31C75">
            <w:pPr>
              <w:pStyle w:val="a3"/>
              <w:ind w:firstLineChars="0" w:firstLine="0"/>
              <w:rPr>
                <w:sz w:val="20"/>
                <w:szCs w:val="20"/>
              </w:rPr>
            </w:pPr>
            <w:r w:rsidRPr="009D5285">
              <w:rPr>
                <w:sz w:val="20"/>
                <w:szCs w:val="20"/>
              </w:rPr>
              <w:t>…</w:t>
            </w:r>
          </w:p>
        </w:tc>
      </w:tr>
      <w:tr w:rsidR="005554C4" w:rsidRPr="009D5285" w14:paraId="04AF743A" w14:textId="77777777" w:rsidTr="005554C4">
        <w:tc>
          <w:tcPr>
            <w:tcW w:w="994" w:type="dxa"/>
          </w:tcPr>
          <w:p w14:paraId="1154FE55" w14:textId="5CAC9228" w:rsidR="005554C4" w:rsidRPr="009D5285" w:rsidRDefault="005554C4" w:rsidP="00E31C75">
            <w:pPr>
              <w:pStyle w:val="a3"/>
              <w:ind w:firstLineChars="0" w:firstLine="0"/>
              <w:rPr>
                <w:sz w:val="20"/>
                <w:szCs w:val="20"/>
              </w:rPr>
            </w:pPr>
            <w:r w:rsidRPr="009D5285">
              <w:rPr>
                <w:sz w:val="20"/>
                <w:szCs w:val="20"/>
              </w:rPr>
              <w:t>…</w:t>
            </w:r>
          </w:p>
        </w:tc>
        <w:tc>
          <w:tcPr>
            <w:tcW w:w="989" w:type="dxa"/>
          </w:tcPr>
          <w:p w14:paraId="04ADB203" w14:textId="00A7CD97" w:rsidR="005554C4" w:rsidRPr="009D5285" w:rsidRDefault="005554C4" w:rsidP="00E31C75">
            <w:pPr>
              <w:pStyle w:val="a3"/>
              <w:ind w:firstLineChars="0" w:firstLine="0"/>
              <w:rPr>
                <w:sz w:val="20"/>
                <w:szCs w:val="20"/>
              </w:rPr>
            </w:pPr>
            <w:r w:rsidRPr="009D5285">
              <w:rPr>
                <w:sz w:val="20"/>
                <w:szCs w:val="20"/>
              </w:rPr>
              <w:t>…</w:t>
            </w:r>
          </w:p>
        </w:tc>
        <w:tc>
          <w:tcPr>
            <w:tcW w:w="987" w:type="dxa"/>
          </w:tcPr>
          <w:p w14:paraId="1692DA3C" w14:textId="77777777" w:rsidR="005554C4" w:rsidRPr="009D5285" w:rsidRDefault="005554C4" w:rsidP="00E31C75">
            <w:pPr>
              <w:pStyle w:val="a3"/>
              <w:ind w:firstLineChars="0" w:firstLine="0"/>
              <w:rPr>
                <w:sz w:val="20"/>
                <w:szCs w:val="20"/>
              </w:rPr>
            </w:pPr>
          </w:p>
        </w:tc>
        <w:tc>
          <w:tcPr>
            <w:tcW w:w="993" w:type="dxa"/>
          </w:tcPr>
          <w:p w14:paraId="1ACAEBAB" w14:textId="77777777" w:rsidR="005554C4" w:rsidRPr="009D5285" w:rsidRDefault="005554C4" w:rsidP="00E31C75">
            <w:pPr>
              <w:pStyle w:val="a3"/>
              <w:ind w:firstLineChars="0" w:firstLine="0"/>
              <w:rPr>
                <w:sz w:val="20"/>
                <w:szCs w:val="20"/>
              </w:rPr>
            </w:pPr>
          </w:p>
        </w:tc>
        <w:tc>
          <w:tcPr>
            <w:tcW w:w="994" w:type="dxa"/>
          </w:tcPr>
          <w:p w14:paraId="75BFB79D" w14:textId="77777777" w:rsidR="005554C4" w:rsidRPr="009D5285" w:rsidRDefault="005554C4" w:rsidP="00E31C75">
            <w:pPr>
              <w:pStyle w:val="a3"/>
              <w:ind w:firstLineChars="0" w:firstLine="0"/>
              <w:rPr>
                <w:sz w:val="20"/>
                <w:szCs w:val="20"/>
              </w:rPr>
            </w:pPr>
          </w:p>
        </w:tc>
        <w:tc>
          <w:tcPr>
            <w:tcW w:w="994" w:type="dxa"/>
          </w:tcPr>
          <w:p w14:paraId="56F40097" w14:textId="77777777" w:rsidR="005554C4" w:rsidRPr="009D5285" w:rsidRDefault="005554C4" w:rsidP="00E31C75">
            <w:pPr>
              <w:pStyle w:val="a3"/>
              <w:ind w:firstLineChars="0" w:firstLine="0"/>
              <w:rPr>
                <w:sz w:val="20"/>
                <w:szCs w:val="20"/>
              </w:rPr>
            </w:pPr>
          </w:p>
        </w:tc>
        <w:tc>
          <w:tcPr>
            <w:tcW w:w="996" w:type="dxa"/>
          </w:tcPr>
          <w:p w14:paraId="69C772C0" w14:textId="77777777" w:rsidR="005554C4" w:rsidRPr="009D5285" w:rsidRDefault="005554C4" w:rsidP="00E31C75">
            <w:pPr>
              <w:pStyle w:val="a3"/>
              <w:ind w:firstLineChars="0" w:firstLine="0"/>
              <w:rPr>
                <w:sz w:val="20"/>
                <w:szCs w:val="20"/>
              </w:rPr>
            </w:pPr>
          </w:p>
        </w:tc>
        <w:tc>
          <w:tcPr>
            <w:tcW w:w="989" w:type="dxa"/>
          </w:tcPr>
          <w:p w14:paraId="238A1E0C" w14:textId="7CDDABB1" w:rsidR="005554C4" w:rsidRPr="009D5285" w:rsidRDefault="005554C4" w:rsidP="00E31C75">
            <w:pPr>
              <w:pStyle w:val="a3"/>
              <w:ind w:firstLineChars="0" w:firstLine="0"/>
              <w:rPr>
                <w:sz w:val="20"/>
                <w:szCs w:val="20"/>
              </w:rPr>
            </w:pPr>
            <w:r w:rsidRPr="009D5285">
              <w:rPr>
                <w:sz w:val="20"/>
                <w:szCs w:val="20"/>
              </w:rPr>
              <w:t>…</w:t>
            </w:r>
          </w:p>
        </w:tc>
      </w:tr>
    </w:tbl>
    <w:p w14:paraId="687B5775" w14:textId="6803ACBC" w:rsidR="005554C4" w:rsidRPr="009D5285" w:rsidRDefault="005554C4" w:rsidP="005554C4">
      <w:pPr>
        <w:pStyle w:val="a3"/>
        <w:ind w:left="360" w:firstLineChars="0" w:firstLine="0"/>
        <w:rPr>
          <w:rFonts w:ascii="Calibri Light" w:hAnsi="Calibri Light" w:cs="Calibri Light"/>
          <w:sz w:val="24"/>
          <w:szCs w:val="24"/>
        </w:rPr>
      </w:pPr>
      <w:r w:rsidRPr="009D5285">
        <w:rPr>
          <w:rFonts w:ascii="Calibri Light" w:hAnsi="Calibri Light" w:cs="Calibri Light"/>
          <w:sz w:val="24"/>
          <w:szCs w:val="24"/>
        </w:rPr>
        <w:t xml:space="preserve">Now select the diagonal bits </w:t>
      </w:r>
      <w:r w:rsidR="005C3AD6" w:rsidRPr="009D5285">
        <w:rPr>
          <w:rFonts w:ascii="Calibri Light" w:hAnsi="Calibri Light" w:cs="Calibri Light"/>
          <w:sz w:val="24"/>
          <w:szCs w:val="24"/>
        </w:rPr>
        <w:t>(</w:t>
      </w:r>
      <w:proofErr w:type="spellStart"/>
      <w:r w:rsidR="005C3AD6" w:rsidRPr="009D5285">
        <w:rPr>
          <w:rFonts w:ascii="Calibri Light" w:hAnsi="Calibri Light" w:cs="Calibri Light"/>
          <w:sz w:val="24"/>
          <w:szCs w:val="24"/>
        </w:rPr>
        <w:t>i</w:t>
      </w:r>
      <w:proofErr w:type="spellEnd"/>
      <w:r w:rsidR="005C3AD6" w:rsidRPr="009D5285">
        <w:rPr>
          <w:rFonts w:ascii="Calibri Light" w:hAnsi="Calibri Light" w:cs="Calibri Light"/>
          <w:sz w:val="24"/>
          <w:szCs w:val="24"/>
        </w:rPr>
        <w:t xml:space="preserve"> , </w:t>
      </w:r>
      <w:proofErr w:type="spellStart"/>
      <w:r w:rsidR="005C3AD6" w:rsidRPr="009D5285">
        <w:rPr>
          <w:rFonts w:ascii="Calibri Light" w:hAnsi="Calibri Light" w:cs="Calibri Light"/>
          <w:sz w:val="24"/>
          <w:szCs w:val="24"/>
        </w:rPr>
        <w:t>i</w:t>
      </w:r>
      <w:proofErr w:type="spellEnd"/>
      <w:r w:rsidR="005C3AD6" w:rsidRPr="009D5285">
        <w:rPr>
          <w:rFonts w:ascii="Calibri Light" w:hAnsi="Calibri Light" w:cs="Calibri Light"/>
          <w:sz w:val="24"/>
          <w:szCs w:val="24"/>
        </w:rPr>
        <w:t xml:space="preserve">) </w:t>
      </w:r>
      <w:r w:rsidRPr="009D5285">
        <w:rPr>
          <w:rFonts w:ascii="Calibri Light" w:hAnsi="Calibri Light" w:cs="Calibri Light"/>
          <w:sz w:val="24"/>
          <w:szCs w:val="24"/>
        </w:rPr>
        <w:t xml:space="preserve">and </w:t>
      </w:r>
      <w:r w:rsidR="005C3AD6" w:rsidRPr="009D5285">
        <w:rPr>
          <w:rFonts w:ascii="Calibri Light" w:hAnsi="Calibri Light" w:cs="Calibri Light"/>
          <w:sz w:val="24"/>
          <w:szCs w:val="24"/>
        </w:rPr>
        <w:t>flip</w:t>
      </w:r>
      <w:r w:rsidR="006A025A" w:rsidRPr="009D5285">
        <w:rPr>
          <w:rFonts w:ascii="Calibri Light" w:hAnsi="Calibri Light" w:cs="Calibri Light"/>
          <w:sz w:val="24"/>
          <w:szCs w:val="24"/>
        </w:rPr>
        <w:t xml:space="preserve"> them</w:t>
      </w:r>
      <w:r w:rsidRPr="009D5285">
        <w:rPr>
          <w:rFonts w:ascii="Calibri Light" w:hAnsi="Calibri Light" w:cs="Calibri Light"/>
          <w:sz w:val="24"/>
          <w:szCs w:val="24"/>
        </w:rPr>
        <w:t xml:space="preserve"> to produce a new </w:t>
      </w:r>
      <w:r w:rsidR="005C3AD6" w:rsidRPr="009D5285">
        <w:rPr>
          <w:rFonts w:ascii="Calibri Light" w:hAnsi="Calibri Light" w:cs="Calibri Light"/>
          <w:sz w:val="24"/>
          <w:szCs w:val="24"/>
        </w:rPr>
        <w:t>language</w:t>
      </w:r>
      <w:r w:rsidRPr="009D5285">
        <w:rPr>
          <w:rFonts w:ascii="Calibri Light" w:hAnsi="Calibri Light" w:cs="Calibri Light"/>
          <w:sz w:val="24"/>
          <w:szCs w:val="24"/>
        </w:rPr>
        <w:t>:</w:t>
      </w:r>
    </w:p>
    <w:tbl>
      <w:tblPr>
        <w:tblStyle w:val="a4"/>
        <w:tblW w:w="0" w:type="auto"/>
        <w:tblInd w:w="360" w:type="dxa"/>
        <w:tblLook w:val="04A0" w:firstRow="1" w:lastRow="0" w:firstColumn="1" w:lastColumn="0" w:noHBand="0" w:noVBand="1"/>
      </w:tblPr>
      <w:tblGrid>
        <w:gridCol w:w="994"/>
        <w:gridCol w:w="989"/>
        <w:gridCol w:w="987"/>
        <w:gridCol w:w="993"/>
        <w:gridCol w:w="994"/>
        <w:gridCol w:w="994"/>
        <w:gridCol w:w="996"/>
        <w:gridCol w:w="989"/>
      </w:tblGrid>
      <w:tr w:rsidR="005554C4" w:rsidRPr="009D5285" w14:paraId="27256DEE" w14:textId="77777777" w:rsidTr="00055927">
        <w:tc>
          <w:tcPr>
            <w:tcW w:w="994" w:type="dxa"/>
          </w:tcPr>
          <w:p w14:paraId="4679FCE1" w14:textId="77777777" w:rsidR="005554C4" w:rsidRPr="009D5285" w:rsidRDefault="005554C4" w:rsidP="00055927">
            <w:pPr>
              <w:pStyle w:val="a3"/>
              <w:ind w:firstLineChars="0" w:firstLine="0"/>
              <w:rPr>
                <w:sz w:val="20"/>
                <w:szCs w:val="20"/>
              </w:rPr>
            </w:pPr>
          </w:p>
        </w:tc>
        <w:tc>
          <w:tcPr>
            <w:tcW w:w="989" w:type="dxa"/>
          </w:tcPr>
          <w:p w14:paraId="50E71662" w14:textId="77777777" w:rsidR="005554C4" w:rsidRPr="009D5285" w:rsidRDefault="005554C4" w:rsidP="00055927">
            <w:pPr>
              <w:pStyle w:val="a3"/>
              <w:ind w:firstLineChars="0" w:firstLine="0"/>
              <w:rPr>
                <w:sz w:val="20"/>
                <w:szCs w:val="20"/>
              </w:rPr>
            </w:pPr>
            <w:r w:rsidRPr="009D5285">
              <w:rPr>
                <w:rFonts w:hint="eastAsia"/>
                <w:sz w:val="20"/>
                <w:szCs w:val="20"/>
              </w:rPr>
              <w:t>a</w:t>
            </w:r>
          </w:p>
        </w:tc>
        <w:tc>
          <w:tcPr>
            <w:tcW w:w="987" w:type="dxa"/>
          </w:tcPr>
          <w:p w14:paraId="4C5294DA" w14:textId="77777777" w:rsidR="005554C4" w:rsidRPr="009D5285" w:rsidRDefault="005554C4" w:rsidP="00055927">
            <w:pPr>
              <w:pStyle w:val="a3"/>
              <w:ind w:firstLineChars="0" w:firstLine="0"/>
              <w:rPr>
                <w:sz w:val="20"/>
                <w:szCs w:val="20"/>
              </w:rPr>
            </w:pPr>
            <w:r w:rsidRPr="009D5285">
              <w:rPr>
                <w:rFonts w:hint="eastAsia"/>
                <w:sz w:val="20"/>
                <w:szCs w:val="20"/>
              </w:rPr>
              <w:t>b</w:t>
            </w:r>
          </w:p>
        </w:tc>
        <w:tc>
          <w:tcPr>
            <w:tcW w:w="993" w:type="dxa"/>
          </w:tcPr>
          <w:p w14:paraId="17255493" w14:textId="77777777" w:rsidR="005554C4" w:rsidRPr="009D5285" w:rsidRDefault="005554C4" w:rsidP="00055927">
            <w:pPr>
              <w:pStyle w:val="a3"/>
              <w:ind w:firstLineChars="0" w:firstLine="0"/>
              <w:rPr>
                <w:sz w:val="20"/>
                <w:szCs w:val="20"/>
              </w:rPr>
            </w:pPr>
            <w:r w:rsidRPr="009D5285">
              <w:rPr>
                <w:rFonts w:hint="eastAsia"/>
                <w:sz w:val="20"/>
                <w:szCs w:val="20"/>
              </w:rPr>
              <w:t>a</w:t>
            </w:r>
            <w:r w:rsidRPr="009D5285">
              <w:rPr>
                <w:sz w:val="20"/>
                <w:szCs w:val="20"/>
              </w:rPr>
              <w:t>a</w:t>
            </w:r>
          </w:p>
        </w:tc>
        <w:tc>
          <w:tcPr>
            <w:tcW w:w="994" w:type="dxa"/>
          </w:tcPr>
          <w:p w14:paraId="0E2A5C07" w14:textId="77777777" w:rsidR="005554C4" w:rsidRPr="009D5285" w:rsidRDefault="005554C4" w:rsidP="00055927">
            <w:pPr>
              <w:pStyle w:val="a3"/>
              <w:ind w:firstLineChars="0" w:firstLine="0"/>
              <w:rPr>
                <w:sz w:val="20"/>
                <w:szCs w:val="20"/>
              </w:rPr>
            </w:pPr>
            <w:r w:rsidRPr="009D5285">
              <w:rPr>
                <w:rFonts w:hint="eastAsia"/>
                <w:sz w:val="20"/>
                <w:szCs w:val="20"/>
              </w:rPr>
              <w:t>a</w:t>
            </w:r>
            <w:r w:rsidRPr="009D5285">
              <w:rPr>
                <w:sz w:val="20"/>
                <w:szCs w:val="20"/>
              </w:rPr>
              <w:t>b</w:t>
            </w:r>
          </w:p>
        </w:tc>
        <w:tc>
          <w:tcPr>
            <w:tcW w:w="994" w:type="dxa"/>
          </w:tcPr>
          <w:p w14:paraId="0A193D1B" w14:textId="77777777" w:rsidR="005554C4" w:rsidRPr="009D5285" w:rsidRDefault="005554C4" w:rsidP="00055927">
            <w:pPr>
              <w:pStyle w:val="a3"/>
              <w:ind w:firstLineChars="0" w:firstLine="0"/>
              <w:rPr>
                <w:sz w:val="20"/>
                <w:szCs w:val="20"/>
              </w:rPr>
            </w:pPr>
            <w:proofErr w:type="spellStart"/>
            <w:r w:rsidRPr="009D5285">
              <w:rPr>
                <w:rFonts w:hint="eastAsia"/>
                <w:sz w:val="20"/>
                <w:szCs w:val="20"/>
              </w:rPr>
              <w:t>b</w:t>
            </w:r>
            <w:r w:rsidRPr="009D5285">
              <w:rPr>
                <w:sz w:val="20"/>
                <w:szCs w:val="20"/>
              </w:rPr>
              <w:t>a</w:t>
            </w:r>
            <w:proofErr w:type="spellEnd"/>
          </w:p>
        </w:tc>
        <w:tc>
          <w:tcPr>
            <w:tcW w:w="996" w:type="dxa"/>
          </w:tcPr>
          <w:p w14:paraId="0549F001" w14:textId="77777777" w:rsidR="005554C4" w:rsidRPr="009D5285" w:rsidRDefault="005554C4" w:rsidP="00055927">
            <w:pPr>
              <w:pStyle w:val="a3"/>
              <w:ind w:firstLineChars="0" w:firstLine="0"/>
              <w:rPr>
                <w:sz w:val="20"/>
                <w:szCs w:val="20"/>
              </w:rPr>
            </w:pPr>
            <w:r w:rsidRPr="009D5285">
              <w:rPr>
                <w:rFonts w:hint="eastAsia"/>
                <w:sz w:val="20"/>
                <w:szCs w:val="20"/>
              </w:rPr>
              <w:t>b</w:t>
            </w:r>
            <w:r w:rsidRPr="009D5285">
              <w:rPr>
                <w:sz w:val="20"/>
                <w:szCs w:val="20"/>
              </w:rPr>
              <w:t>b</w:t>
            </w:r>
          </w:p>
        </w:tc>
        <w:tc>
          <w:tcPr>
            <w:tcW w:w="989" w:type="dxa"/>
          </w:tcPr>
          <w:p w14:paraId="00891CE0" w14:textId="77777777" w:rsidR="005554C4" w:rsidRPr="009D5285" w:rsidRDefault="005554C4" w:rsidP="00055927">
            <w:pPr>
              <w:pStyle w:val="a3"/>
              <w:ind w:firstLineChars="0" w:firstLine="0"/>
              <w:rPr>
                <w:sz w:val="20"/>
                <w:szCs w:val="20"/>
              </w:rPr>
            </w:pPr>
            <w:r w:rsidRPr="009D5285">
              <w:rPr>
                <w:sz w:val="20"/>
                <w:szCs w:val="20"/>
              </w:rPr>
              <w:t>…</w:t>
            </w:r>
          </w:p>
        </w:tc>
      </w:tr>
      <w:tr w:rsidR="005554C4" w:rsidRPr="009D5285" w14:paraId="1B258847" w14:textId="77777777" w:rsidTr="00055927">
        <w:tc>
          <w:tcPr>
            <w:tcW w:w="994" w:type="dxa"/>
          </w:tcPr>
          <w:p w14:paraId="61F711E9" w14:textId="5C814D31" w:rsidR="005554C4" w:rsidRPr="009D5285" w:rsidRDefault="005554C4" w:rsidP="00055927">
            <w:pPr>
              <w:pStyle w:val="a3"/>
              <w:ind w:firstLineChars="0" w:firstLine="0"/>
              <w:rPr>
                <w:sz w:val="20"/>
                <w:szCs w:val="20"/>
              </w:rPr>
            </w:pPr>
            <w:proofErr w:type="spellStart"/>
            <w:r w:rsidRPr="009D5285">
              <w:rPr>
                <w:rFonts w:hint="eastAsia"/>
                <w:sz w:val="20"/>
                <w:szCs w:val="20"/>
              </w:rPr>
              <w:t>L</w:t>
            </w:r>
            <w:r w:rsidR="006206DA">
              <w:rPr>
                <w:sz w:val="20"/>
                <w:szCs w:val="20"/>
                <w:vertAlign w:val="subscript"/>
              </w:rPr>
              <w:t>new</w:t>
            </w:r>
            <w:proofErr w:type="spellEnd"/>
          </w:p>
        </w:tc>
        <w:tc>
          <w:tcPr>
            <w:tcW w:w="989" w:type="dxa"/>
          </w:tcPr>
          <w:p w14:paraId="5E7703CD" w14:textId="6BA8B66F" w:rsidR="005554C4" w:rsidRPr="009D5285" w:rsidRDefault="005554C4" w:rsidP="00055927">
            <w:pPr>
              <w:pStyle w:val="a3"/>
              <w:ind w:firstLineChars="0" w:firstLine="0"/>
              <w:rPr>
                <w:sz w:val="20"/>
                <w:szCs w:val="20"/>
              </w:rPr>
            </w:pPr>
            <w:r w:rsidRPr="009D5285">
              <w:rPr>
                <w:rFonts w:hint="eastAsia"/>
                <w:sz w:val="20"/>
                <w:szCs w:val="20"/>
              </w:rPr>
              <w:t>[</w:t>
            </w:r>
            <w:r w:rsidRPr="009D5285">
              <w:rPr>
                <w:sz w:val="20"/>
                <w:szCs w:val="20"/>
              </w:rPr>
              <w:t>1]</w:t>
            </w:r>
          </w:p>
        </w:tc>
        <w:tc>
          <w:tcPr>
            <w:tcW w:w="987" w:type="dxa"/>
          </w:tcPr>
          <w:p w14:paraId="16D9C410" w14:textId="77777777" w:rsidR="005554C4" w:rsidRPr="009D5285" w:rsidRDefault="005554C4" w:rsidP="00055927">
            <w:pPr>
              <w:pStyle w:val="a3"/>
              <w:ind w:firstLineChars="0" w:firstLine="0"/>
              <w:rPr>
                <w:sz w:val="20"/>
                <w:szCs w:val="20"/>
              </w:rPr>
            </w:pPr>
            <w:r w:rsidRPr="009D5285">
              <w:rPr>
                <w:rFonts w:hint="eastAsia"/>
                <w:sz w:val="20"/>
                <w:szCs w:val="20"/>
              </w:rPr>
              <w:t>1</w:t>
            </w:r>
          </w:p>
        </w:tc>
        <w:tc>
          <w:tcPr>
            <w:tcW w:w="993" w:type="dxa"/>
          </w:tcPr>
          <w:p w14:paraId="3B436591" w14:textId="77777777" w:rsidR="005554C4" w:rsidRPr="009D5285" w:rsidRDefault="005554C4" w:rsidP="00055927">
            <w:pPr>
              <w:pStyle w:val="a3"/>
              <w:ind w:firstLineChars="0" w:firstLine="0"/>
              <w:rPr>
                <w:sz w:val="20"/>
                <w:szCs w:val="20"/>
              </w:rPr>
            </w:pPr>
            <w:r w:rsidRPr="009D5285">
              <w:rPr>
                <w:rFonts w:hint="eastAsia"/>
                <w:sz w:val="20"/>
                <w:szCs w:val="20"/>
              </w:rPr>
              <w:t>0</w:t>
            </w:r>
          </w:p>
        </w:tc>
        <w:tc>
          <w:tcPr>
            <w:tcW w:w="994" w:type="dxa"/>
          </w:tcPr>
          <w:p w14:paraId="239C37A8" w14:textId="77777777" w:rsidR="005554C4" w:rsidRPr="009D5285" w:rsidRDefault="005554C4" w:rsidP="00055927">
            <w:pPr>
              <w:pStyle w:val="a3"/>
              <w:ind w:firstLineChars="0" w:firstLine="0"/>
              <w:rPr>
                <w:sz w:val="20"/>
                <w:szCs w:val="20"/>
              </w:rPr>
            </w:pPr>
            <w:r w:rsidRPr="009D5285">
              <w:rPr>
                <w:rFonts w:hint="eastAsia"/>
                <w:sz w:val="20"/>
                <w:szCs w:val="20"/>
              </w:rPr>
              <w:t>1</w:t>
            </w:r>
          </w:p>
        </w:tc>
        <w:tc>
          <w:tcPr>
            <w:tcW w:w="994" w:type="dxa"/>
          </w:tcPr>
          <w:p w14:paraId="3B0FE28D" w14:textId="77777777" w:rsidR="005554C4" w:rsidRPr="009D5285" w:rsidRDefault="005554C4" w:rsidP="00055927">
            <w:pPr>
              <w:pStyle w:val="a3"/>
              <w:ind w:firstLineChars="0" w:firstLine="0"/>
              <w:rPr>
                <w:sz w:val="20"/>
                <w:szCs w:val="20"/>
              </w:rPr>
            </w:pPr>
            <w:r w:rsidRPr="009D5285">
              <w:rPr>
                <w:rFonts w:hint="eastAsia"/>
                <w:sz w:val="20"/>
                <w:szCs w:val="20"/>
              </w:rPr>
              <w:t>0</w:t>
            </w:r>
          </w:p>
        </w:tc>
        <w:tc>
          <w:tcPr>
            <w:tcW w:w="996" w:type="dxa"/>
          </w:tcPr>
          <w:p w14:paraId="6B730FBD" w14:textId="77777777" w:rsidR="005554C4" w:rsidRPr="009D5285" w:rsidRDefault="005554C4" w:rsidP="00055927">
            <w:pPr>
              <w:pStyle w:val="a3"/>
              <w:ind w:firstLineChars="0" w:firstLine="0"/>
              <w:rPr>
                <w:sz w:val="20"/>
                <w:szCs w:val="20"/>
              </w:rPr>
            </w:pPr>
            <w:r w:rsidRPr="009D5285">
              <w:rPr>
                <w:rFonts w:hint="eastAsia"/>
                <w:sz w:val="20"/>
                <w:szCs w:val="20"/>
              </w:rPr>
              <w:t>1</w:t>
            </w:r>
          </w:p>
        </w:tc>
        <w:tc>
          <w:tcPr>
            <w:tcW w:w="989" w:type="dxa"/>
          </w:tcPr>
          <w:p w14:paraId="382FC1AB" w14:textId="77777777" w:rsidR="005554C4" w:rsidRPr="009D5285" w:rsidRDefault="005554C4" w:rsidP="00055927">
            <w:pPr>
              <w:pStyle w:val="a3"/>
              <w:ind w:firstLineChars="0" w:firstLine="0"/>
              <w:rPr>
                <w:sz w:val="20"/>
                <w:szCs w:val="20"/>
              </w:rPr>
            </w:pPr>
            <w:r w:rsidRPr="009D5285">
              <w:rPr>
                <w:sz w:val="20"/>
                <w:szCs w:val="20"/>
              </w:rPr>
              <w:t>…</w:t>
            </w:r>
          </w:p>
        </w:tc>
      </w:tr>
    </w:tbl>
    <w:p w14:paraId="767375C5" w14:textId="21EC9909" w:rsidR="005554C4" w:rsidRDefault="005C3AD6" w:rsidP="005554C4">
      <w:pPr>
        <w:pStyle w:val="a3"/>
        <w:ind w:left="360" w:firstLineChars="0" w:firstLine="0"/>
        <w:rPr>
          <w:rFonts w:ascii="Calibri Light" w:hAnsi="Calibri Light" w:cs="Calibri Light"/>
          <w:sz w:val="24"/>
          <w:szCs w:val="24"/>
        </w:rPr>
      </w:pPr>
      <w:r w:rsidRPr="009D5285">
        <w:rPr>
          <w:rFonts w:ascii="Calibri Light" w:hAnsi="Calibri Light" w:cs="Calibri Light"/>
          <w:sz w:val="24"/>
          <w:szCs w:val="24"/>
        </w:rPr>
        <w:t xml:space="preserve">The new language </w:t>
      </w:r>
      <w:proofErr w:type="spellStart"/>
      <w:r w:rsidRPr="009D5285">
        <w:rPr>
          <w:rFonts w:ascii="Calibri Light" w:hAnsi="Calibri Light" w:cs="Calibri Light"/>
          <w:sz w:val="24"/>
          <w:szCs w:val="24"/>
        </w:rPr>
        <w:t>L</w:t>
      </w:r>
      <w:r w:rsidR="006206DA">
        <w:rPr>
          <w:rFonts w:ascii="Calibri Light" w:hAnsi="Calibri Light" w:cs="Calibri Light"/>
          <w:sz w:val="24"/>
          <w:szCs w:val="24"/>
          <w:vertAlign w:val="subscript"/>
        </w:rPr>
        <w:t>new</w:t>
      </w:r>
      <w:proofErr w:type="spellEnd"/>
      <w:r w:rsidRPr="009D5285">
        <w:rPr>
          <w:rFonts w:ascii="Calibri Light" w:hAnsi="Calibri Light" w:cs="Calibri Light"/>
          <w:sz w:val="24"/>
          <w:szCs w:val="24"/>
        </w:rPr>
        <w:t xml:space="preserve"> = {a, b, ab, bb} build from </w:t>
      </w:r>
      <w:r w:rsidR="006A025A" w:rsidRPr="009D5285">
        <w:rPr>
          <w:rFonts w:ascii="Calibri Light" w:hAnsi="Calibri Light" w:cs="Calibri Light"/>
          <w:sz w:val="24"/>
          <w:szCs w:val="24"/>
        </w:rPr>
        <w:t>inverting</w:t>
      </w:r>
      <w:r w:rsidRPr="009D5285">
        <w:rPr>
          <w:rFonts w:ascii="Calibri Light" w:hAnsi="Calibri Light" w:cs="Calibri Light"/>
          <w:sz w:val="24"/>
          <w:szCs w:val="24"/>
        </w:rPr>
        <w:t xml:space="preserve"> diagonal </w:t>
      </w:r>
      <w:r w:rsidR="006A025A" w:rsidRPr="009D5285">
        <w:rPr>
          <w:rFonts w:ascii="Calibri Light" w:hAnsi="Calibri Light" w:cs="Calibri Light"/>
          <w:sz w:val="24"/>
          <w:szCs w:val="24"/>
        </w:rPr>
        <w:t xml:space="preserve">bits </w:t>
      </w:r>
      <w:r w:rsidRPr="009D5285">
        <w:rPr>
          <w:rFonts w:ascii="Calibri Light" w:hAnsi="Calibri Light" w:cs="Calibri Light"/>
          <w:sz w:val="24"/>
          <w:szCs w:val="24"/>
        </w:rPr>
        <w:t xml:space="preserve">is distinct from every language Li: a </w:t>
      </w:r>
      <w:r w:rsidRPr="009D5285">
        <w:rPr>
          <w:rFonts w:ascii="Cambria Math" w:eastAsia="MS Gothic" w:hAnsi="Cambria Math" w:cs="Cambria Math"/>
          <w:sz w:val="24"/>
          <w:szCs w:val="24"/>
        </w:rPr>
        <w:t>∉</w:t>
      </w:r>
      <w:r w:rsidRPr="009D5285">
        <w:rPr>
          <w:rFonts w:ascii="Calibri Light" w:hAnsi="Calibri Light" w:cs="Calibri Light"/>
          <w:sz w:val="24"/>
          <w:szCs w:val="24"/>
        </w:rPr>
        <w:t xml:space="preserve"> L1, b </w:t>
      </w:r>
      <w:r w:rsidRPr="009D5285">
        <w:rPr>
          <w:rFonts w:ascii="Cambria Math" w:eastAsia="MS Gothic" w:hAnsi="Cambria Math" w:cs="Cambria Math"/>
          <w:sz w:val="24"/>
          <w:szCs w:val="24"/>
        </w:rPr>
        <w:t>∉</w:t>
      </w:r>
      <w:r w:rsidRPr="009D5285">
        <w:rPr>
          <w:rFonts w:ascii="Calibri Light" w:hAnsi="Calibri Light" w:cs="Calibri Light"/>
          <w:sz w:val="24"/>
          <w:szCs w:val="24"/>
        </w:rPr>
        <w:t xml:space="preserve"> L2, ab </w:t>
      </w:r>
      <w:r w:rsidRPr="009D5285">
        <w:rPr>
          <w:rFonts w:ascii="Cambria Math" w:eastAsia="MS Gothic" w:hAnsi="Cambria Math" w:cs="Cambria Math"/>
          <w:sz w:val="24"/>
          <w:szCs w:val="24"/>
        </w:rPr>
        <w:t>∉</w:t>
      </w:r>
      <w:r w:rsidRPr="009D5285">
        <w:rPr>
          <w:rFonts w:ascii="Calibri Light" w:hAnsi="Calibri Light" w:cs="Calibri Light"/>
          <w:sz w:val="24"/>
          <w:szCs w:val="24"/>
        </w:rPr>
        <w:t xml:space="preserve"> L3, …</w:t>
      </w:r>
      <w:r w:rsidR="009D5285">
        <w:rPr>
          <w:rFonts w:ascii="Calibri Light" w:hAnsi="Calibri Light" w:cs="Calibri Light"/>
          <w:sz w:val="24"/>
          <w:szCs w:val="24"/>
        </w:rPr>
        <w:t xml:space="preserve"> </w:t>
      </w:r>
      <w:r w:rsidR="006A025A" w:rsidRPr="009D5285">
        <w:rPr>
          <w:rFonts w:ascii="Calibri Light" w:hAnsi="Calibri Light" w:cs="Calibri Light"/>
          <w:sz w:val="24"/>
          <w:szCs w:val="24"/>
        </w:rPr>
        <w:t>This implies that the above table is not an enumeration of all languages, a contradiction, so no such table exists. Therefore, the set of all possible languages is uncountably infinite.</w:t>
      </w:r>
    </w:p>
    <w:p w14:paraId="129C8FD5" w14:textId="1B469767" w:rsidR="00BD6717" w:rsidRDefault="00BD6717" w:rsidP="005554C4">
      <w:pPr>
        <w:pStyle w:val="a3"/>
        <w:ind w:left="360" w:firstLineChars="0" w:firstLine="0"/>
        <w:rPr>
          <w:rFonts w:ascii="Calibri Light" w:hAnsi="Calibri Light" w:cs="Calibri Light"/>
          <w:sz w:val="24"/>
          <w:szCs w:val="24"/>
        </w:rPr>
      </w:pPr>
    </w:p>
    <w:p w14:paraId="7E2B06A8" w14:textId="00EC4876" w:rsidR="00BD6717" w:rsidRDefault="00BD6717" w:rsidP="005554C4">
      <w:pPr>
        <w:pStyle w:val="a3"/>
        <w:ind w:left="360" w:firstLineChars="0" w:firstLine="0"/>
        <w:rPr>
          <w:rFonts w:ascii="Calibri Light" w:hAnsi="Calibri Light" w:cs="Calibri Light"/>
          <w:sz w:val="24"/>
          <w:szCs w:val="24"/>
        </w:rPr>
      </w:pPr>
    </w:p>
    <w:p w14:paraId="03A498F5" w14:textId="5C8CAA6C" w:rsidR="003D16AB" w:rsidRDefault="003D16AB" w:rsidP="005554C4">
      <w:pPr>
        <w:pStyle w:val="a3"/>
        <w:ind w:left="360" w:firstLineChars="0" w:firstLine="0"/>
        <w:rPr>
          <w:rFonts w:ascii="Calibri Light" w:hAnsi="Calibri Light" w:cs="Calibri Light"/>
          <w:sz w:val="24"/>
          <w:szCs w:val="24"/>
        </w:rPr>
      </w:pPr>
    </w:p>
    <w:p w14:paraId="1B72D825" w14:textId="1FDAD50A" w:rsidR="003D16AB" w:rsidRDefault="003D16AB" w:rsidP="005554C4">
      <w:pPr>
        <w:pStyle w:val="a3"/>
        <w:ind w:left="360" w:firstLineChars="0" w:firstLine="0"/>
        <w:rPr>
          <w:rFonts w:ascii="Calibri Light" w:hAnsi="Calibri Light" w:cs="Calibri Light"/>
          <w:sz w:val="24"/>
          <w:szCs w:val="24"/>
        </w:rPr>
      </w:pPr>
    </w:p>
    <w:p w14:paraId="292BB30E" w14:textId="0C80F270" w:rsidR="003D16AB" w:rsidRDefault="003D16AB" w:rsidP="005554C4">
      <w:pPr>
        <w:pStyle w:val="a3"/>
        <w:ind w:left="360" w:firstLineChars="0" w:firstLine="0"/>
        <w:rPr>
          <w:rFonts w:ascii="Calibri Light" w:hAnsi="Calibri Light" w:cs="Calibri Light"/>
          <w:sz w:val="24"/>
          <w:szCs w:val="24"/>
        </w:rPr>
      </w:pPr>
    </w:p>
    <w:p w14:paraId="49E157B4" w14:textId="64EE63E3" w:rsidR="003D16AB" w:rsidRDefault="003D16AB" w:rsidP="005554C4">
      <w:pPr>
        <w:pStyle w:val="a3"/>
        <w:ind w:left="360" w:firstLineChars="0" w:firstLine="0"/>
        <w:rPr>
          <w:rFonts w:ascii="Calibri Light" w:hAnsi="Calibri Light" w:cs="Calibri Light"/>
          <w:sz w:val="24"/>
          <w:szCs w:val="24"/>
        </w:rPr>
      </w:pPr>
    </w:p>
    <w:p w14:paraId="287AF0F4" w14:textId="0F7A934A" w:rsidR="003D16AB" w:rsidRDefault="003D16AB" w:rsidP="005554C4">
      <w:pPr>
        <w:pStyle w:val="a3"/>
        <w:ind w:left="360" w:firstLineChars="0" w:firstLine="0"/>
        <w:rPr>
          <w:rFonts w:ascii="Calibri Light" w:hAnsi="Calibri Light" w:cs="Calibri Light"/>
          <w:sz w:val="24"/>
          <w:szCs w:val="24"/>
        </w:rPr>
      </w:pPr>
    </w:p>
    <w:p w14:paraId="6C713EC5" w14:textId="4F81F0F2" w:rsidR="003D16AB" w:rsidRDefault="003D16AB" w:rsidP="005554C4">
      <w:pPr>
        <w:pStyle w:val="a3"/>
        <w:ind w:left="360" w:firstLineChars="0" w:firstLine="0"/>
        <w:rPr>
          <w:rFonts w:ascii="Calibri Light" w:hAnsi="Calibri Light" w:cs="Calibri Light"/>
          <w:sz w:val="24"/>
          <w:szCs w:val="24"/>
        </w:rPr>
      </w:pPr>
    </w:p>
    <w:p w14:paraId="4705449D" w14:textId="30260690" w:rsidR="003D16AB" w:rsidRDefault="003D16AB" w:rsidP="005554C4">
      <w:pPr>
        <w:pStyle w:val="a3"/>
        <w:ind w:left="360" w:firstLineChars="0" w:firstLine="0"/>
        <w:rPr>
          <w:rFonts w:ascii="Calibri Light" w:hAnsi="Calibri Light" w:cs="Calibri Light"/>
          <w:sz w:val="24"/>
          <w:szCs w:val="24"/>
        </w:rPr>
      </w:pPr>
    </w:p>
    <w:p w14:paraId="48188510" w14:textId="77777777" w:rsidR="003D16AB" w:rsidRPr="00F77532" w:rsidRDefault="003D16AB" w:rsidP="00F77532">
      <w:pPr>
        <w:rPr>
          <w:rFonts w:ascii="Calibri Light" w:hAnsi="Calibri Light" w:cs="Calibri Light" w:hint="eastAsia"/>
          <w:sz w:val="24"/>
          <w:szCs w:val="24"/>
        </w:rPr>
      </w:pPr>
    </w:p>
    <w:p w14:paraId="754EA2BC" w14:textId="4967EE96" w:rsidR="00094C53" w:rsidRDefault="00094C53" w:rsidP="00BD6717">
      <w:pPr>
        <w:pStyle w:val="a3"/>
        <w:numPr>
          <w:ilvl w:val="0"/>
          <w:numId w:val="4"/>
        </w:numPr>
        <w:ind w:firstLineChars="0"/>
        <w:rPr>
          <w:rFonts w:ascii="Calibri Light" w:hAnsi="Calibri Light" w:cs="Calibri Light"/>
          <w:sz w:val="24"/>
          <w:szCs w:val="24"/>
        </w:rPr>
      </w:pPr>
      <w:r>
        <w:rPr>
          <w:rFonts w:ascii="Calibri Light" w:hAnsi="Calibri Light" w:cs="Calibri Light" w:hint="eastAsia"/>
          <w:sz w:val="24"/>
          <w:szCs w:val="24"/>
        </w:rPr>
        <w:lastRenderedPageBreak/>
        <w:t>T</w:t>
      </w:r>
      <w:r>
        <w:rPr>
          <w:rFonts w:ascii="Calibri Light" w:hAnsi="Calibri Light" w:cs="Calibri Light"/>
          <w:sz w:val="24"/>
          <w:szCs w:val="24"/>
        </w:rPr>
        <w:t xml:space="preserve">he FSM is aiming to decide whether the string </w:t>
      </w:r>
      <w:r w:rsidR="00CB0F2D">
        <w:rPr>
          <w:rFonts w:ascii="Calibri Light" w:hAnsi="Calibri Light" w:cs="Calibri Light"/>
          <w:sz w:val="24"/>
          <w:szCs w:val="24"/>
        </w:rPr>
        <w:t>accept or not by comparing</w:t>
      </w:r>
      <w:r>
        <w:rPr>
          <w:rFonts w:ascii="Calibri Light" w:hAnsi="Calibri Light" w:cs="Calibri Light"/>
          <w:sz w:val="24"/>
          <w:szCs w:val="24"/>
        </w:rPr>
        <w:t xml:space="preserve"> certain character (e.g. begin with 1 and end with 1)</w:t>
      </w:r>
    </w:p>
    <w:p w14:paraId="70115BF4" w14:textId="69080FAF" w:rsidR="00BD6717" w:rsidRDefault="00564C6B" w:rsidP="00094C53">
      <w:pPr>
        <w:pStyle w:val="a3"/>
        <w:ind w:left="360" w:firstLineChars="0" w:firstLine="0"/>
        <w:rPr>
          <w:rFonts w:ascii="Calibri Light" w:hAnsi="Calibri Light" w:cs="Calibri Light"/>
          <w:sz w:val="24"/>
          <w:szCs w:val="24"/>
        </w:rPr>
      </w:pPr>
      <w:r>
        <w:rPr>
          <w:rFonts w:ascii="Calibri Light" w:hAnsi="Calibri Light" w:cs="Calibri Light"/>
          <w:sz w:val="24"/>
          <w:szCs w:val="24"/>
        </w:rPr>
        <w:t xml:space="preserve">The FSM accepts strings </w:t>
      </w:r>
      <w:r w:rsidR="003E2F5D">
        <w:rPr>
          <w:rFonts w:ascii="Calibri Light" w:hAnsi="Calibri Light" w:cs="Calibri Light"/>
          <w:sz w:val="24"/>
          <w:szCs w:val="24"/>
        </w:rPr>
        <w:t>which (</w:t>
      </w:r>
      <w:r>
        <w:rPr>
          <w:rFonts w:ascii="Calibri Light" w:hAnsi="Calibri Light" w:cs="Calibri Light"/>
          <w:sz w:val="24"/>
          <w:szCs w:val="24"/>
        </w:rPr>
        <w:t>begin with 1 and end with 1</w:t>
      </w:r>
      <w:r w:rsidR="003E2F5D">
        <w:rPr>
          <w:rFonts w:ascii="Calibri Light" w:hAnsi="Calibri Light" w:cs="Calibri Light"/>
          <w:sz w:val="24"/>
          <w:szCs w:val="24"/>
        </w:rPr>
        <w:t>)</w:t>
      </w:r>
      <w:r>
        <w:rPr>
          <w:rFonts w:ascii="Calibri Light" w:hAnsi="Calibri Light" w:cs="Calibri Light"/>
          <w:sz w:val="24"/>
          <w:szCs w:val="24"/>
        </w:rPr>
        <w:t xml:space="preserve"> or </w:t>
      </w:r>
      <w:r w:rsidR="003E2F5D">
        <w:rPr>
          <w:rFonts w:ascii="Calibri Light" w:hAnsi="Calibri Light" w:cs="Calibri Light"/>
          <w:sz w:val="24"/>
          <w:szCs w:val="24"/>
        </w:rPr>
        <w:t>(</w:t>
      </w:r>
      <w:r>
        <w:rPr>
          <w:rFonts w:ascii="Calibri Light" w:hAnsi="Calibri Light" w:cs="Calibri Light"/>
          <w:sz w:val="24"/>
          <w:szCs w:val="24"/>
        </w:rPr>
        <w:t xml:space="preserve">end with </w:t>
      </w:r>
      <w:r w:rsidR="003E2F5D">
        <w:rPr>
          <w:rFonts w:ascii="Calibri Light" w:hAnsi="Calibri Light" w:cs="Calibri Light"/>
          <w:sz w:val="24"/>
          <w:szCs w:val="24"/>
        </w:rPr>
        <w:t>0</w:t>
      </w:r>
      <w:r>
        <w:rPr>
          <w:rFonts w:ascii="Calibri Light" w:hAnsi="Calibri Light" w:cs="Calibri Light"/>
          <w:sz w:val="24"/>
          <w:szCs w:val="24"/>
        </w:rPr>
        <w:t xml:space="preserve"> or RESET</w:t>
      </w:r>
      <w:r w:rsidR="003E2F5D">
        <w:rPr>
          <w:rFonts w:ascii="Calibri Light" w:hAnsi="Calibri Light" w:cs="Calibri Light"/>
          <w:sz w:val="24"/>
          <w:szCs w:val="24"/>
        </w:rPr>
        <w:t>)</w:t>
      </w:r>
      <w:r>
        <w:rPr>
          <w:rFonts w:ascii="Calibri Light" w:hAnsi="Calibri Light" w:cs="Calibri Light"/>
          <w:sz w:val="24"/>
          <w:szCs w:val="24"/>
        </w:rPr>
        <w:t>.</w:t>
      </w:r>
    </w:p>
    <w:p w14:paraId="689300FC" w14:textId="24E5EA0D" w:rsidR="00A21DB5" w:rsidRDefault="006206DA" w:rsidP="00A21DB5">
      <w:pPr>
        <w:pStyle w:val="a3"/>
        <w:ind w:left="360" w:firstLineChars="0" w:firstLine="0"/>
        <w:rPr>
          <w:rFonts w:ascii="Calibri Light" w:hAnsi="Calibri Light" w:cs="Calibri Light"/>
          <w:sz w:val="24"/>
          <w:szCs w:val="24"/>
        </w:rPr>
      </w:pPr>
      <w:r>
        <w:rPr>
          <w:rFonts w:ascii="Calibri Light" w:hAnsi="Calibri Light" w:cs="Calibri Light"/>
          <w:sz w:val="24"/>
          <w:szCs w:val="24"/>
        </w:rPr>
        <w:t xml:space="preserve">strings which (begin with 1 and end with 1) </w:t>
      </w:r>
      <w:r w:rsidR="00A21DB5">
        <w:rPr>
          <w:rFonts w:ascii="Calibri Light" w:hAnsi="Calibri Light" w:cs="Calibri Light"/>
          <w:sz w:val="24"/>
          <w:szCs w:val="24"/>
        </w:rPr>
        <w:t>e.g</w:t>
      </w:r>
      <w:r>
        <w:rPr>
          <w:rFonts w:ascii="Calibri Light" w:hAnsi="Calibri Light" w:cs="Calibri Light"/>
          <w:sz w:val="24"/>
          <w:szCs w:val="24"/>
        </w:rPr>
        <w:t>.</w:t>
      </w:r>
      <w:r w:rsidR="00A21DB5">
        <w:rPr>
          <w:rFonts w:ascii="Calibri Light" w:hAnsi="Calibri Light" w:cs="Calibri Light"/>
          <w:sz w:val="24"/>
          <w:szCs w:val="24"/>
        </w:rPr>
        <w:t xml:space="preserve"> 10001</w:t>
      </w:r>
      <w:r w:rsidR="00CE125F">
        <w:rPr>
          <w:rFonts w:ascii="Calibri Light" w:hAnsi="Calibri Light" w:cs="Calibri Light"/>
          <w:sz w:val="24"/>
          <w:szCs w:val="24"/>
        </w:rPr>
        <w:t>1</w:t>
      </w:r>
    </w:p>
    <w:p w14:paraId="5E8C6658" w14:textId="567DA8FA" w:rsidR="006206DA" w:rsidRDefault="006206DA" w:rsidP="00A21DB5">
      <w:pPr>
        <w:pStyle w:val="a3"/>
        <w:ind w:left="360" w:firstLineChars="0" w:firstLine="0"/>
        <w:rPr>
          <w:rFonts w:ascii="Calibri Light" w:hAnsi="Calibri Light" w:cs="Calibri Light"/>
          <w:sz w:val="24"/>
          <w:szCs w:val="24"/>
        </w:rPr>
      </w:pPr>
      <w:r>
        <w:rPr>
          <w:rFonts w:ascii="Calibri Light" w:hAnsi="Calibri Light" w:cs="Calibri Light"/>
          <w:sz w:val="24"/>
          <w:szCs w:val="24"/>
        </w:rPr>
        <w:t>strings which (end with 0) e.g. 0</w:t>
      </w:r>
    </w:p>
    <w:p w14:paraId="49DF6A92" w14:textId="495CB4FF" w:rsidR="006206DA" w:rsidRPr="006206DA" w:rsidRDefault="006206DA" w:rsidP="00A21DB5">
      <w:pPr>
        <w:pStyle w:val="a3"/>
        <w:ind w:left="360" w:firstLineChars="0" w:firstLine="0"/>
        <w:rPr>
          <w:rFonts w:ascii="Calibri Light" w:hAnsi="Calibri Light" w:cs="Calibri Light"/>
          <w:sz w:val="24"/>
          <w:szCs w:val="24"/>
        </w:rPr>
      </w:pPr>
      <w:r>
        <w:rPr>
          <w:rFonts w:ascii="Calibri Light" w:hAnsi="Calibri Light" w:cs="Calibri Light"/>
          <w:sz w:val="24"/>
          <w:szCs w:val="24"/>
        </w:rPr>
        <w:t>strings which (end with RESET) e.g. 10001101RESET</w:t>
      </w:r>
    </w:p>
    <w:p w14:paraId="53ED7F88" w14:textId="77777777" w:rsidR="00564C6B" w:rsidRPr="009D5285" w:rsidRDefault="00564C6B" w:rsidP="00564C6B">
      <w:pPr>
        <w:pStyle w:val="a3"/>
        <w:ind w:left="360" w:firstLineChars="0" w:firstLine="0"/>
        <w:rPr>
          <w:rFonts w:ascii="Calibri Light" w:hAnsi="Calibri Light" w:cs="Calibri Light"/>
          <w:sz w:val="24"/>
          <w:szCs w:val="24"/>
        </w:rPr>
      </w:pPr>
      <w:r>
        <w:rPr>
          <w:rFonts w:ascii="Calibri Light" w:hAnsi="Calibri Light" w:cs="Calibri Light" w:hint="eastAsia"/>
          <w:sz w:val="24"/>
          <w:szCs w:val="24"/>
        </w:rPr>
        <w:t>T</w:t>
      </w:r>
      <w:r>
        <w:rPr>
          <w:rFonts w:ascii="Calibri Light" w:hAnsi="Calibri Light" w:cs="Calibri Light"/>
          <w:sz w:val="24"/>
          <w:szCs w:val="24"/>
        </w:rPr>
        <w:t xml:space="preserve">ransition table: </w:t>
      </w:r>
    </w:p>
    <w:tbl>
      <w:tblPr>
        <w:tblStyle w:val="a4"/>
        <w:tblW w:w="0" w:type="auto"/>
        <w:tblInd w:w="360" w:type="dxa"/>
        <w:tblLook w:val="04A0" w:firstRow="1" w:lastRow="0" w:firstColumn="1" w:lastColumn="0" w:noHBand="0" w:noVBand="1"/>
      </w:tblPr>
      <w:tblGrid>
        <w:gridCol w:w="1577"/>
        <w:gridCol w:w="1559"/>
        <w:gridCol w:w="1560"/>
        <w:gridCol w:w="1560"/>
        <w:gridCol w:w="1560"/>
        <w:gridCol w:w="1560"/>
      </w:tblGrid>
      <w:tr w:rsidR="00564C6B" w14:paraId="2E7961A4" w14:textId="77777777" w:rsidTr="00F77532">
        <w:tc>
          <w:tcPr>
            <w:tcW w:w="1577" w:type="dxa"/>
          </w:tcPr>
          <w:p w14:paraId="1C9D1B41" w14:textId="77777777" w:rsidR="00564C6B" w:rsidRDefault="00564C6B" w:rsidP="00564C6B">
            <w:pPr>
              <w:pStyle w:val="a3"/>
              <w:ind w:firstLineChars="0" w:firstLine="0"/>
              <w:rPr>
                <w:rFonts w:ascii="Calibri Light" w:hAnsi="Calibri Light" w:cs="Calibri Light"/>
                <w:sz w:val="24"/>
                <w:szCs w:val="24"/>
              </w:rPr>
            </w:pPr>
          </w:p>
        </w:tc>
        <w:tc>
          <w:tcPr>
            <w:tcW w:w="1559" w:type="dxa"/>
          </w:tcPr>
          <w:p w14:paraId="522B5F1C" w14:textId="2CB9EBCD"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0</w:t>
            </w:r>
          </w:p>
        </w:tc>
        <w:tc>
          <w:tcPr>
            <w:tcW w:w="1560" w:type="dxa"/>
          </w:tcPr>
          <w:p w14:paraId="64EC8E7C" w14:textId="02A53EDF"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1</w:t>
            </w:r>
          </w:p>
        </w:tc>
        <w:tc>
          <w:tcPr>
            <w:tcW w:w="1560" w:type="dxa"/>
          </w:tcPr>
          <w:p w14:paraId="622318AA" w14:textId="1869A850"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2</w:t>
            </w:r>
          </w:p>
        </w:tc>
        <w:tc>
          <w:tcPr>
            <w:tcW w:w="1560" w:type="dxa"/>
          </w:tcPr>
          <w:p w14:paraId="777627FE" w14:textId="286ABA7E"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3</w:t>
            </w:r>
          </w:p>
        </w:tc>
        <w:tc>
          <w:tcPr>
            <w:tcW w:w="1560" w:type="dxa"/>
          </w:tcPr>
          <w:p w14:paraId="0AE92D3E" w14:textId="21812B73"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4</w:t>
            </w:r>
          </w:p>
        </w:tc>
      </w:tr>
      <w:tr w:rsidR="00564C6B" w14:paraId="3A5D3A74" w14:textId="77777777" w:rsidTr="00F77532">
        <w:tc>
          <w:tcPr>
            <w:tcW w:w="1577" w:type="dxa"/>
          </w:tcPr>
          <w:p w14:paraId="01A39A50" w14:textId="34AEE21E"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R</w:t>
            </w:r>
            <w:r>
              <w:rPr>
                <w:rFonts w:ascii="Calibri Light" w:hAnsi="Calibri Light" w:cs="Calibri Light"/>
                <w:sz w:val="24"/>
                <w:szCs w:val="24"/>
              </w:rPr>
              <w:t>ESET</w:t>
            </w:r>
          </w:p>
        </w:tc>
        <w:tc>
          <w:tcPr>
            <w:tcW w:w="1559" w:type="dxa"/>
          </w:tcPr>
          <w:p w14:paraId="7C639858" w14:textId="265DC801"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0</w:t>
            </w:r>
          </w:p>
        </w:tc>
        <w:tc>
          <w:tcPr>
            <w:tcW w:w="1560" w:type="dxa"/>
          </w:tcPr>
          <w:p w14:paraId="13D86B66" w14:textId="69A44505"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0</w:t>
            </w:r>
          </w:p>
        </w:tc>
        <w:tc>
          <w:tcPr>
            <w:tcW w:w="1560" w:type="dxa"/>
          </w:tcPr>
          <w:p w14:paraId="709CD7A2" w14:textId="20D13520"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0</w:t>
            </w:r>
          </w:p>
        </w:tc>
        <w:tc>
          <w:tcPr>
            <w:tcW w:w="1560" w:type="dxa"/>
          </w:tcPr>
          <w:p w14:paraId="4C0948CD" w14:textId="58D2B656"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0</w:t>
            </w:r>
          </w:p>
        </w:tc>
        <w:tc>
          <w:tcPr>
            <w:tcW w:w="1560" w:type="dxa"/>
          </w:tcPr>
          <w:p w14:paraId="1B3AD07E" w14:textId="614B9800"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0</w:t>
            </w:r>
          </w:p>
        </w:tc>
      </w:tr>
      <w:tr w:rsidR="00564C6B" w14:paraId="3C6724E5" w14:textId="77777777" w:rsidTr="00F77532">
        <w:tc>
          <w:tcPr>
            <w:tcW w:w="1577" w:type="dxa"/>
          </w:tcPr>
          <w:p w14:paraId="25985553" w14:textId="34256ACC"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0</w:t>
            </w:r>
          </w:p>
        </w:tc>
        <w:tc>
          <w:tcPr>
            <w:tcW w:w="1559" w:type="dxa"/>
          </w:tcPr>
          <w:p w14:paraId="600E1B2E" w14:textId="6CC2167B"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0</w:t>
            </w:r>
          </w:p>
        </w:tc>
        <w:tc>
          <w:tcPr>
            <w:tcW w:w="1560" w:type="dxa"/>
          </w:tcPr>
          <w:p w14:paraId="18359F3C" w14:textId="291670ED"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2</w:t>
            </w:r>
          </w:p>
        </w:tc>
        <w:tc>
          <w:tcPr>
            <w:tcW w:w="1560" w:type="dxa"/>
          </w:tcPr>
          <w:p w14:paraId="5C2A8D5F" w14:textId="4D786DCE"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4</w:t>
            </w:r>
          </w:p>
        </w:tc>
        <w:tc>
          <w:tcPr>
            <w:tcW w:w="1560" w:type="dxa"/>
          </w:tcPr>
          <w:p w14:paraId="677E67C6" w14:textId="75AE1399"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1</w:t>
            </w:r>
          </w:p>
        </w:tc>
        <w:tc>
          <w:tcPr>
            <w:tcW w:w="1560" w:type="dxa"/>
          </w:tcPr>
          <w:p w14:paraId="77601734" w14:textId="3E2CDD7E"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3</w:t>
            </w:r>
          </w:p>
        </w:tc>
      </w:tr>
      <w:tr w:rsidR="00564C6B" w14:paraId="5141A6C2" w14:textId="77777777" w:rsidTr="00F77532">
        <w:tc>
          <w:tcPr>
            <w:tcW w:w="1577" w:type="dxa"/>
          </w:tcPr>
          <w:p w14:paraId="5BFF3A89" w14:textId="1A7EDC0B"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1</w:t>
            </w:r>
          </w:p>
        </w:tc>
        <w:tc>
          <w:tcPr>
            <w:tcW w:w="1559" w:type="dxa"/>
          </w:tcPr>
          <w:p w14:paraId="69756F56" w14:textId="356A366D"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1</w:t>
            </w:r>
          </w:p>
        </w:tc>
        <w:tc>
          <w:tcPr>
            <w:tcW w:w="1560" w:type="dxa"/>
          </w:tcPr>
          <w:p w14:paraId="593D20B7" w14:textId="0C32099F"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3</w:t>
            </w:r>
          </w:p>
        </w:tc>
        <w:tc>
          <w:tcPr>
            <w:tcW w:w="1560" w:type="dxa"/>
          </w:tcPr>
          <w:p w14:paraId="191CEA98" w14:textId="07D4DAB6"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0</w:t>
            </w:r>
          </w:p>
        </w:tc>
        <w:tc>
          <w:tcPr>
            <w:tcW w:w="1560" w:type="dxa"/>
          </w:tcPr>
          <w:p w14:paraId="05608218" w14:textId="61C6C406"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2</w:t>
            </w:r>
          </w:p>
        </w:tc>
        <w:tc>
          <w:tcPr>
            <w:tcW w:w="1560" w:type="dxa"/>
          </w:tcPr>
          <w:p w14:paraId="626B8106" w14:textId="7BCA8F7E" w:rsidR="00564C6B" w:rsidRDefault="00564C6B" w:rsidP="00564C6B">
            <w:pPr>
              <w:pStyle w:val="a3"/>
              <w:ind w:firstLineChars="0" w:firstLine="0"/>
              <w:rPr>
                <w:rFonts w:ascii="Calibri Light" w:hAnsi="Calibri Light" w:cs="Calibri Light"/>
                <w:sz w:val="24"/>
                <w:szCs w:val="24"/>
              </w:rPr>
            </w:pPr>
            <w:r>
              <w:rPr>
                <w:rFonts w:ascii="Calibri Light" w:hAnsi="Calibri Light" w:cs="Calibri Light" w:hint="eastAsia"/>
                <w:sz w:val="24"/>
                <w:szCs w:val="24"/>
              </w:rPr>
              <w:t>S</w:t>
            </w:r>
            <w:r>
              <w:rPr>
                <w:rFonts w:ascii="Calibri Light" w:hAnsi="Calibri Light" w:cs="Calibri Light"/>
                <w:sz w:val="24"/>
                <w:szCs w:val="24"/>
              </w:rPr>
              <w:t>4</w:t>
            </w:r>
          </w:p>
        </w:tc>
      </w:tr>
    </w:tbl>
    <w:p w14:paraId="3D66C91D" w14:textId="1AE76084" w:rsidR="00F77532" w:rsidRDefault="00F77532" w:rsidP="00564C6B">
      <w:pPr>
        <w:pStyle w:val="a3"/>
        <w:ind w:left="360" w:firstLineChars="0" w:firstLine="0"/>
        <w:rPr>
          <w:rFonts w:ascii="Calibri Light" w:hAnsi="Calibri Light" w:cs="Calibri Light"/>
          <w:sz w:val="24"/>
          <w:szCs w:val="24"/>
        </w:rPr>
      </w:pPr>
      <w:r>
        <w:rPr>
          <w:rFonts w:ascii="Calibri Light" w:hAnsi="Calibri Light" w:cs="Calibri Light"/>
          <w:sz w:val="24"/>
          <w:szCs w:val="24"/>
        </w:rPr>
        <w:t>A</w:t>
      </w:r>
      <w:r w:rsidR="00CE125F">
        <w:rPr>
          <w:rFonts w:ascii="Calibri Light" w:hAnsi="Calibri Light" w:cs="Calibri Light"/>
          <w:sz w:val="24"/>
          <w:szCs w:val="24"/>
        </w:rPr>
        <w:t xml:space="preserve"> close guess</w:t>
      </w:r>
      <w:r>
        <w:rPr>
          <w:rFonts w:ascii="Calibri Light" w:hAnsi="Calibri Light" w:cs="Calibri Light"/>
          <w:sz w:val="24"/>
          <w:szCs w:val="24"/>
        </w:rPr>
        <w:t xml:space="preserve"> alternative </w:t>
      </w:r>
      <w:r w:rsidRPr="00F77532">
        <w:rPr>
          <w:rFonts w:ascii="Calibri Light" w:hAnsi="Calibri Light" w:cs="Calibri Light"/>
          <w:sz w:val="24"/>
          <w:szCs w:val="24"/>
        </w:rPr>
        <w:t xml:space="preserve">FSM </w:t>
      </w:r>
      <w:r w:rsidR="00CE125F">
        <w:rPr>
          <w:rFonts w:ascii="Calibri Light" w:hAnsi="Calibri Light" w:cs="Calibri Light"/>
          <w:sz w:val="24"/>
          <w:szCs w:val="24"/>
        </w:rPr>
        <w:t>accepts strings which (begin with 1 and end with 1) or (end with 0 or RESET)</w:t>
      </w:r>
      <w:r w:rsidR="00D40769">
        <w:rPr>
          <w:rFonts w:ascii="Calibri Light" w:hAnsi="Calibri Light" w:cs="Calibri Light"/>
          <w:sz w:val="24"/>
          <w:szCs w:val="24"/>
        </w:rPr>
        <w:t>:</w:t>
      </w:r>
    </w:p>
    <w:p w14:paraId="23DE48B3" w14:textId="1E2CF2AE" w:rsidR="00564C6B" w:rsidRDefault="00A21DB5" w:rsidP="00564C6B">
      <w:pPr>
        <w:pStyle w:val="a3"/>
        <w:ind w:left="360" w:firstLineChars="0" w:firstLine="0"/>
        <w:rPr>
          <w:rFonts w:ascii="Calibri Light" w:hAnsi="Calibri Light" w:cs="Calibri Light"/>
          <w:sz w:val="24"/>
          <w:szCs w:val="24"/>
        </w:rPr>
      </w:pPr>
      <w:r>
        <w:rPr>
          <w:rFonts w:ascii="Calibri Light" w:hAnsi="Calibri Light" w:cs="Calibri Light" w:hint="eastAsia"/>
          <w:noProof/>
          <w:sz w:val="24"/>
          <w:szCs w:val="24"/>
        </w:rPr>
        <w:drawing>
          <wp:inline distT="0" distB="0" distL="0" distR="0" wp14:anchorId="0D8DD886" wp14:editId="190C4917">
            <wp:extent cx="3411110" cy="2276176"/>
            <wp:effectExtent l="0" t="0" r="0" b="0"/>
            <wp:docPr id="2" name="图片 2" descr="图片包含 游戏机,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7">
                      <a:extLst>
                        <a:ext uri="{28A0092B-C50C-407E-A947-70E740481C1C}">
                          <a14:useLocalDpi xmlns:a14="http://schemas.microsoft.com/office/drawing/2010/main" val="0"/>
                        </a:ext>
                      </a:extLst>
                    </a:blip>
                    <a:stretch>
                      <a:fillRect/>
                    </a:stretch>
                  </pic:blipFill>
                  <pic:spPr>
                    <a:xfrm>
                      <a:off x="0" y="0"/>
                      <a:ext cx="3420732" cy="2282597"/>
                    </a:xfrm>
                    <a:prstGeom prst="rect">
                      <a:avLst/>
                    </a:prstGeom>
                  </pic:spPr>
                </pic:pic>
              </a:graphicData>
            </a:graphic>
          </wp:inline>
        </w:drawing>
      </w:r>
    </w:p>
    <w:p w14:paraId="461542C6" w14:textId="62EA993B" w:rsidR="003D16AB" w:rsidRDefault="00CE125F" w:rsidP="00564C6B">
      <w:pPr>
        <w:pStyle w:val="a3"/>
        <w:ind w:left="360" w:firstLineChars="0" w:firstLine="0"/>
        <w:rPr>
          <w:rFonts w:ascii="Calibri Light" w:hAnsi="Calibri Light" w:cs="Calibri Light"/>
          <w:sz w:val="24"/>
          <w:szCs w:val="24"/>
        </w:rPr>
      </w:pPr>
      <w:r>
        <w:rPr>
          <w:rFonts w:ascii="Calibri Light" w:hAnsi="Calibri Light" w:cs="Calibri Light"/>
          <w:sz w:val="24"/>
          <w:szCs w:val="24"/>
        </w:rPr>
        <w:t xml:space="preserve">But not with same </w:t>
      </w:r>
      <w:r w:rsidRPr="00CE125F">
        <w:rPr>
          <w:rFonts w:ascii="Calibri Light" w:hAnsi="Calibri Light" w:cs="Calibri Light"/>
          <w:sz w:val="24"/>
          <w:szCs w:val="24"/>
        </w:rPr>
        <w:t>functionality</w:t>
      </w:r>
      <w:r>
        <w:rPr>
          <w:rFonts w:ascii="Calibri Light" w:hAnsi="Calibri Light" w:cs="Calibri Light"/>
          <w:sz w:val="24"/>
          <w:szCs w:val="24"/>
        </w:rPr>
        <w:t xml:space="preserve">. </w:t>
      </w:r>
      <w:r>
        <w:rPr>
          <w:rFonts w:ascii="Calibri Light" w:hAnsi="Calibri Light" w:cs="Calibri Light" w:hint="eastAsia"/>
          <w:sz w:val="24"/>
          <w:szCs w:val="24"/>
        </w:rPr>
        <w:t>e</w:t>
      </w:r>
      <w:r>
        <w:rPr>
          <w:rFonts w:ascii="Calibri Light" w:hAnsi="Calibri Light" w:cs="Calibri Light"/>
          <w:sz w:val="24"/>
          <w:szCs w:val="24"/>
        </w:rPr>
        <w:t xml:space="preserve">.g. the five state FSM can accept string 100011, but the above FSM do not accept. </w:t>
      </w:r>
    </w:p>
    <w:p w14:paraId="5D05454C" w14:textId="407D21B3" w:rsidR="00CE125F" w:rsidRDefault="00CE125F" w:rsidP="00564C6B">
      <w:pPr>
        <w:pStyle w:val="a3"/>
        <w:ind w:left="360" w:firstLineChars="0" w:firstLine="0"/>
        <w:rPr>
          <w:rFonts w:ascii="Calibri Light" w:hAnsi="Calibri Light" w:cs="Calibri Light"/>
          <w:sz w:val="24"/>
          <w:szCs w:val="24"/>
        </w:rPr>
      </w:pPr>
      <w:r>
        <w:rPr>
          <w:rFonts w:ascii="Calibri Light" w:hAnsi="Calibri Light" w:cs="Calibri Light" w:hint="eastAsia"/>
          <w:sz w:val="24"/>
          <w:szCs w:val="24"/>
        </w:rPr>
        <w:t>I</w:t>
      </w:r>
      <w:r>
        <w:rPr>
          <w:rFonts w:ascii="Calibri Light" w:hAnsi="Calibri Light" w:cs="Calibri Light"/>
          <w:sz w:val="24"/>
          <w:szCs w:val="24"/>
        </w:rPr>
        <w:t xml:space="preserve"> believe </w:t>
      </w:r>
      <w:r w:rsidR="00F749B8" w:rsidRPr="00F749B8">
        <w:rPr>
          <w:rFonts w:ascii="Calibri Light" w:hAnsi="Calibri Light" w:cs="Calibri Light"/>
          <w:sz w:val="24"/>
          <w:szCs w:val="24"/>
        </w:rPr>
        <w:t>it is impossible to make that equivalent FSM</w:t>
      </w:r>
      <w:r w:rsidR="00F749B8">
        <w:rPr>
          <w:rFonts w:ascii="Calibri Light" w:hAnsi="Calibri Light" w:cs="Calibri Light"/>
          <w:sz w:val="24"/>
          <w:szCs w:val="24"/>
        </w:rPr>
        <w:t xml:space="preserve"> with less states, because there </w:t>
      </w:r>
      <w:proofErr w:type="gramStart"/>
      <w:r w:rsidR="00F749B8">
        <w:rPr>
          <w:rFonts w:ascii="Calibri Light" w:hAnsi="Calibri Light" w:cs="Calibri Light"/>
          <w:sz w:val="24"/>
          <w:szCs w:val="24"/>
        </w:rPr>
        <w:t>is</w:t>
      </w:r>
      <w:proofErr w:type="gramEnd"/>
      <w:r w:rsidR="00F749B8">
        <w:rPr>
          <w:rFonts w:ascii="Calibri Light" w:hAnsi="Calibri Light" w:cs="Calibri Light"/>
          <w:sz w:val="24"/>
          <w:szCs w:val="24"/>
        </w:rPr>
        <w:t xml:space="preserve"> no equivalent states to reduce, and the two loops (four one and four zero) can not be achieve by using four states.</w:t>
      </w:r>
    </w:p>
    <w:p w14:paraId="08463299" w14:textId="77777777" w:rsidR="00CE125F" w:rsidRPr="00F749B8" w:rsidRDefault="00CE125F" w:rsidP="00564C6B">
      <w:pPr>
        <w:pStyle w:val="a3"/>
        <w:ind w:left="360" w:firstLineChars="0" w:firstLine="0"/>
        <w:rPr>
          <w:rFonts w:ascii="Calibri Light" w:hAnsi="Calibri Light" w:cs="Calibri Light"/>
          <w:sz w:val="24"/>
          <w:szCs w:val="24"/>
        </w:rPr>
      </w:pPr>
    </w:p>
    <w:p w14:paraId="3F1BE1DE" w14:textId="2BB4E801" w:rsidR="003D16AB" w:rsidRDefault="003D16AB" w:rsidP="00564C6B">
      <w:pPr>
        <w:pStyle w:val="a3"/>
        <w:ind w:left="360" w:firstLineChars="0" w:firstLine="0"/>
        <w:rPr>
          <w:rFonts w:ascii="Calibri Light" w:hAnsi="Calibri Light" w:cs="Calibri Light"/>
          <w:sz w:val="24"/>
          <w:szCs w:val="24"/>
        </w:rPr>
      </w:pPr>
    </w:p>
    <w:p w14:paraId="5635267C" w14:textId="50123EC2" w:rsidR="003D16AB" w:rsidRDefault="003D16AB" w:rsidP="00564C6B">
      <w:pPr>
        <w:pStyle w:val="a3"/>
        <w:ind w:left="360" w:firstLineChars="0" w:firstLine="0"/>
        <w:rPr>
          <w:rFonts w:ascii="Calibri Light" w:hAnsi="Calibri Light" w:cs="Calibri Light"/>
          <w:sz w:val="24"/>
          <w:szCs w:val="24"/>
        </w:rPr>
      </w:pPr>
    </w:p>
    <w:p w14:paraId="66FE7EE7" w14:textId="4C57495F" w:rsidR="003D16AB" w:rsidRDefault="003D16AB" w:rsidP="00564C6B">
      <w:pPr>
        <w:pStyle w:val="a3"/>
        <w:ind w:left="360" w:firstLineChars="0" w:firstLine="0"/>
        <w:rPr>
          <w:rFonts w:ascii="Calibri Light" w:hAnsi="Calibri Light" w:cs="Calibri Light"/>
          <w:sz w:val="24"/>
          <w:szCs w:val="24"/>
        </w:rPr>
      </w:pPr>
    </w:p>
    <w:p w14:paraId="4BA6991A" w14:textId="514C613F" w:rsidR="003D16AB" w:rsidRDefault="003D16AB" w:rsidP="00564C6B">
      <w:pPr>
        <w:pStyle w:val="a3"/>
        <w:ind w:left="360" w:firstLineChars="0" w:firstLine="0"/>
        <w:rPr>
          <w:rFonts w:ascii="Calibri Light" w:hAnsi="Calibri Light" w:cs="Calibri Light"/>
          <w:sz w:val="24"/>
          <w:szCs w:val="24"/>
        </w:rPr>
      </w:pPr>
    </w:p>
    <w:p w14:paraId="7A3B8FD1" w14:textId="5A092E46" w:rsidR="003D16AB" w:rsidRDefault="003D16AB" w:rsidP="00564C6B">
      <w:pPr>
        <w:pStyle w:val="a3"/>
        <w:ind w:left="360" w:firstLineChars="0" w:firstLine="0"/>
        <w:rPr>
          <w:rFonts w:ascii="Calibri Light" w:hAnsi="Calibri Light" w:cs="Calibri Light"/>
          <w:sz w:val="24"/>
          <w:szCs w:val="24"/>
        </w:rPr>
      </w:pPr>
    </w:p>
    <w:p w14:paraId="2D411C41" w14:textId="35E5C7E0" w:rsidR="003D16AB" w:rsidRDefault="003D16AB" w:rsidP="00564C6B">
      <w:pPr>
        <w:pStyle w:val="a3"/>
        <w:ind w:left="360" w:firstLineChars="0" w:firstLine="0"/>
        <w:rPr>
          <w:rFonts w:ascii="Calibri Light" w:hAnsi="Calibri Light" w:cs="Calibri Light"/>
          <w:sz w:val="24"/>
          <w:szCs w:val="24"/>
        </w:rPr>
      </w:pPr>
    </w:p>
    <w:p w14:paraId="4B31A32F" w14:textId="4A4E0E80" w:rsidR="003D16AB" w:rsidRDefault="003D16AB" w:rsidP="00564C6B">
      <w:pPr>
        <w:pStyle w:val="a3"/>
        <w:ind w:left="360" w:firstLineChars="0" w:firstLine="0"/>
        <w:rPr>
          <w:rFonts w:ascii="Calibri Light" w:hAnsi="Calibri Light" w:cs="Calibri Light"/>
          <w:sz w:val="24"/>
          <w:szCs w:val="24"/>
        </w:rPr>
      </w:pPr>
    </w:p>
    <w:p w14:paraId="2F8F28D5" w14:textId="221E2F2D" w:rsidR="003D16AB" w:rsidRDefault="003D16AB" w:rsidP="00564C6B">
      <w:pPr>
        <w:pStyle w:val="a3"/>
        <w:ind w:left="360" w:firstLineChars="0" w:firstLine="0"/>
        <w:rPr>
          <w:rFonts w:ascii="Calibri Light" w:hAnsi="Calibri Light" w:cs="Calibri Light"/>
          <w:sz w:val="24"/>
          <w:szCs w:val="24"/>
        </w:rPr>
      </w:pPr>
    </w:p>
    <w:p w14:paraId="7B0482DF" w14:textId="771DA7AF" w:rsidR="003D16AB" w:rsidRDefault="003D16AB" w:rsidP="00564C6B">
      <w:pPr>
        <w:pStyle w:val="a3"/>
        <w:ind w:left="360" w:firstLineChars="0" w:firstLine="0"/>
        <w:rPr>
          <w:rFonts w:ascii="Calibri Light" w:hAnsi="Calibri Light" w:cs="Calibri Light"/>
          <w:sz w:val="24"/>
          <w:szCs w:val="24"/>
        </w:rPr>
      </w:pPr>
    </w:p>
    <w:p w14:paraId="47B6DC62" w14:textId="4D318686" w:rsidR="003D16AB" w:rsidRDefault="003D16AB" w:rsidP="00564C6B">
      <w:pPr>
        <w:pStyle w:val="a3"/>
        <w:ind w:left="360" w:firstLineChars="0" w:firstLine="0"/>
        <w:rPr>
          <w:rFonts w:ascii="Calibri Light" w:hAnsi="Calibri Light" w:cs="Calibri Light"/>
          <w:sz w:val="24"/>
          <w:szCs w:val="24"/>
        </w:rPr>
      </w:pPr>
    </w:p>
    <w:p w14:paraId="0002A43E" w14:textId="00637EAC" w:rsidR="003D16AB" w:rsidRDefault="003D16AB" w:rsidP="00564C6B">
      <w:pPr>
        <w:pStyle w:val="a3"/>
        <w:ind w:left="360" w:firstLineChars="0" w:firstLine="0"/>
        <w:rPr>
          <w:rFonts w:ascii="Calibri Light" w:hAnsi="Calibri Light" w:cs="Calibri Light"/>
          <w:sz w:val="24"/>
          <w:szCs w:val="24"/>
        </w:rPr>
      </w:pPr>
    </w:p>
    <w:p w14:paraId="03FF3D0B" w14:textId="71D584EA" w:rsidR="003D16AB" w:rsidRDefault="003D16AB" w:rsidP="00564C6B">
      <w:pPr>
        <w:pStyle w:val="a3"/>
        <w:ind w:left="360" w:firstLineChars="0" w:firstLine="0"/>
        <w:rPr>
          <w:rFonts w:ascii="Calibri Light" w:hAnsi="Calibri Light" w:cs="Calibri Light"/>
          <w:sz w:val="24"/>
          <w:szCs w:val="24"/>
        </w:rPr>
      </w:pPr>
    </w:p>
    <w:p w14:paraId="60175ACD" w14:textId="77777777" w:rsidR="003D16AB" w:rsidRPr="00E314D0" w:rsidRDefault="003D16AB" w:rsidP="00E314D0">
      <w:pPr>
        <w:rPr>
          <w:rFonts w:ascii="Calibri Light" w:hAnsi="Calibri Light" w:cs="Calibri Light"/>
          <w:sz w:val="24"/>
          <w:szCs w:val="24"/>
        </w:rPr>
      </w:pPr>
    </w:p>
    <w:p w14:paraId="7BB3900D" w14:textId="43404A97" w:rsidR="00AA2593" w:rsidRPr="00AA2593" w:rsidRDefault="00AA2593" w:rsidP="00AA2593">
      <w:pPr>
        <w:pStyle w:val="a3"/>
        <w:numPr>
          <w:ilvl w:val="0"/>
          <w:numId w:val="4"/>
        </w:numPr>
        <w:autoSpaceDE w:val="0"/>
        <w:autoSpaceDN w:val="0"/>
        <w:adjustRightInd w:val="0"/>
        <w:ind w:firstLineChars="0"/>
        <w:jc w:val="left"/>
        <w:rPr>
          <w:rFonts w:ascii="Segoe UI" w:hAnsi="Segoe UI" w:cs="Segoe UI" w:hint="eastAsia"/>
          <w:color w:val="4472C4" w:themeColor="accent1"/>
          <w:kern w:val="0"/>
          <w:szCs w:val="21"/>
        </w:rPr>
      </w:pPr>
      <w:r w:rsidRPr="00AA2593">
        <w:rPr>
          <w:rFonts w:ascii="Segoe UI" w:hAnsi="Segoe UI" w:cs="Segoe UI"/>
          <w:color w:val="4472C4" w:themeColor="accent1"/>
          <w:kern w:val="0"/>
          <w:szCs w:val="21"/>
        </w:rPr>
        <w:lastRenderedPageBreak/>
        <w:t>better example needed that</w:t>
      </w:r>
      <w:r w:rsidRPr="00AA2593">
        <w:rPr>
          <w:rFonts w:ascii="Segoe UI" w:hAnsi="Segoe UI" w:cs="Segoe UI"/>
          <w:color w:val="4472C4" w:themeColor="accent1"/>
          <w:kern w:val="0"/>
          <w:szCs w:val="21"/>
        </w:rPr>
        <w:t xml:space="preserve"> </w:t>
      </w:r>
      <w:r w:rsidRPr="00AA2593">
        <w:rPr>
          <w:rFonts w:ascii="Segoe UI" w:hAnsi="Segoe UI" w:cs="Segoe UI"/>
          <w:color w:val="4472C4" w:themeColor="accent1"/>
          <w:kern w:val="0"/>
          <w:szCs w:val="21"/>
        </w:rPr>
        <w:t>demonstrates Turing machines are more powerful then FSM's e.g. (</w:t>
      </w:r>
      <w:proofErr w:type="spellStart"/>
      <w:r w:rsidRPr="00AA2593">
        <w:rPr>
          <w:rFonts w:ascii="Segoe UI" w:hAnsi="Segoe UI" w:cs="Segoe UI"/>
          <w:color w:val="4472C4" w:themeColor="accent1"/>
          <w:kern w:val="0"/>
          <w:szCs w:val="21"/>
        </w:rPr>
        <w:t>a^n</w:t>
      </w:r>
      <w:proofErr w:type="spellEnd"/>
      <w:r w:rsidRPr="00AA2593">
        <w:rPr>
          <w:rFonts w:ascii="Segoe UI" w:hAnsi="Segoe UI" w:cs="Segoe UI"/>
          <w:color w:val="4472C4" w:themeColor="accent1"/>
          <w:kern w:val="0"/>
          <w:szCs w:val="21"/>
        </w:rPr>
        <w:t>)(</w:t>
      </w:r>
      <w:proofErr w:type="spellStart"/>
      <w:r w:rsidRPr="00AA2593">
        <w:rPr>
          <w:rFonts w:ascii="Segoe UI" w:hAnsi="Segoe UI" w:cs="Segoe UI"/>
          <w:color w:val="4472C4" w:themeColor="accent1"/>
          <w:kern w:val="0"/>
          <w:szCs w:val="21"/>
        </w:rPr>
        <w:t>b^n</w:t>
      </w:r>
      <w:proofErr w:type="spellEnd"/>
      <w:r w:rsidRPr="00AA2593">
        <w:rPr>
          <w:rFonts w:ascii="Segoe UI" w:hAnsi="Segoe UI" w:cs="Segoe UI"/>
          <w:color w:val="4472C4" w:themeColor="accent1"/>
          <w:kern w:val="0"/>
          <w:szCs w:val="21"/>
        </w:rPr>
        <w:t>) can't be performed by an FSM (deduct 0.5)</w:t>
      </w:r>
    </w:p>
    <w:p w14:paraId="06C19074" w14:textId="282DAF87" w:rsidR="002A30DF" w:rsidRPr="002A30DF" w:rsidRDefault="00572269" w:rsidP="00AA2593">
      <w:pPr>
        <w:pStyle w:val="a3"/>
        <w:ind w:left="360" w:firstLineChars="0" w:firstLine="0"/>
        <w:rPr>
          <w:rFonts w:ascii="Calibri Light" w:hAnsi="Calibri Light" w:cs="Calibri Light"/>
          <w:sz w:val="24"/>
          <w:szCs w:val="24"/>
        </w:rPr>
      </w:pPr>
      <w:r w:rsidRPr="002A30DF">
        <w:rPr>
          <w:rFonts w:ascii="Calibri Light" w:hAnsi="Calibri Light" w:cs="Calibri Light"/>
          <w:sz w:val="24"/>
          <w:szCs w:val="24"/>
        </w:rPr>
        <w:t>A finite state machine can be determined as a 5 tuple (Q,</w:t>
      </w:r>
      <w:r w:rsidR="001F62CD" w:rsidRPr="002A30DF">
        <w:rPr>
          <w:rFonts w:ascii="Calibri Light" w:hAnsi="Calibri Light" w:cs="Calibri Light"/>
          <w:sz w:val="24"/>
          <w:szCs w:val="24"/>
        </w:rPr>
        <w:t>{A}</w:t>
      </w:r>
      <w:r w:rsidR="001F62CD" w:rsidRPr="002A30DF">
        <w:rPr>
          <w:rFonts w:ascii="Calibri Light" w:hAnsi="Calibri Light" w:cs="Calibri Light"/>
          <w:sz w:val="24"/>
          <w:szCs w:val="24"/>
          <w:vertAlign w:val="subscript"/>
        </w:rPr>
        <w:t>input</w:t>
      </w:r>
      <w:r w:rsidRPr="002A30DF">
        <w:rPr>
          <w:rFonts w:ascii="Calibri Light" w:hAnsi="Calibri Light" w:cs="Calibri Light"/>
          <w:sz w:val="24"/>
          <w:szCs w:val="24"/>
        </w:rPr>
        <w:t>,</w:t>
      </w:r>
      <w:r w:rsidR="008E7E6A" w:rsidRPr="002A30DF">
        <w:rPr>
          <w:rFonts w:ascii="Calibri Light" w:hAnsi="Calibri Light" w:cs="Calibri Light"/>
          <w:sz w:val="24"/>
          <w:szCs w:val="24"/>
        </w:rPr>
        <w:t>δ,</w:t>
      </w:r>
      <w:r w:rsidRPr="002A30DF">
        <w:rPr>
          <w:rFonts w:ascii="Calibri Light" w:hAnsi="Calibri Light" w:cs="Calibri Light"/>
          <w:sz w:val="24"/>
          <w:szCs w:val="24"/>
        </w:rPr>
        <w:t>q0,</w:t>
      </w:r>
      <w:r w:rsidR="008E7E6A" w:rsidRPr="002A30DF">
        <w:rPr>
          <w:rFonts w:ascii="Calibri Light" w:hAnsi="Calibri Light" w:cs="Calibri Light"/>
          <w:sz w:val="24"/>
          <w:szCs w:val="24"/>
        </w:rPr>
        <w:t>q</w:t>
      </w:r>
      <w:r w:rsidR="008E7E6A" w:rsidRPr="002A30DF">
        <w:rPr>
          <w:rFonts w:ascii="Calibri Light" w:hAnsi="Calibri Light" w:cs="Calibri Light"/>
          <w:sz w:val="24"/>
          <w:szCs w:val="24"/>
          <w:vertAlign w:val="subscript"/>
        </w:rPr>
        <w:t>accpet</w:t>
      </w:r>
      <w:r w:rsidRPr="002A30DF">
        <w:rPr>
          <w:rFonts w:ascii="Calibri Light" w:hAnsi="Calibri Light" w:cs="Calibri Light"/>
          <w:sz w:val="24"/>
          <w:szCs w:val="24"/>
        </w:rPr>
        <w:t xml:space="preserve">), </w:t>
      </w:r>
      <w:r w:rsidR="008E7E6A" w:rsidRPr="002A30DF">
        <w:rPr>
          <w:rFonts w:ascii="Calibri Light" w:hAnsi="Calibri Light" w:cs="Calibri Light"/>
          <w:sz w:val="24"/>
          <w:szCs w:val="24"/>
        </w:rPr>
        <w:t>basically</w:t>
      </w:r>
      <w:r w:rsidRPr="002A30DF">
        <w:rPr>
          <w:rFonts w:ascii="Calibri Light" w:hAnsi="Calibri Light" w:cs="Calibri Light"/>
          <w:sz w:val="24"/>
          <w:szCs w:val="24"/>
        </w:rPr>
        <w:t xml:space="preserve"> how </w:t>
      </w:r>
      <w:r w:rsidR="008E7E6A" w:rsidRPr="002A30DF">
        <w:rPr>
          <w:rFonts w:ascii="Calibri Light" w:hAnsi="Calibri Light" w:cs="Calibri Light"/>
          <w:sz w:val="24"/>
          <w:szCs w:val="24"/>
        </w:rPr>
        <w:t>FSM</w:t>
      </w:r>
      <w:r w:rsidRPr="002A30DF">
        <w:rPr>
          <w:rFonts w:ascii="Calibri Light" w:hAnsi="Calibri Light" w:cs="Calibri Light"/>
          <w:sz w:val="24"/>
          <w:szCs w:val="24"/>
        </w:rPr>
        <w:t xml:space="preserve"> works can be said as this reads the input string from the left to right in a </w:t>
      </w:r>
      <w:r w:rsidR="006511C1" w:rsidRPr="002A30DF">
        <w:rPr>
          <w:rFonts w:ascii="Calibri Light" w:hAnsi="Calibri Light" w:cs="Calibri Light"/>
          <w:sz w:val="24"/>
          <w:szCs w:val="24"/>
        </w:rPr>
        <w:t>one</w:t>
      </w:r>
      <w:r w:rsidRPr="002A30DF">
        <w:rPr>
          <w:rFonts w:ascii="Calibri Light" w:hAnsi="Calibri Light" w:cs="Calibri Light"/>
          <w:sz w:val="24"/>
          <w:szCs w:val="24"/>
        </w:rPr>
        <w:t xml:space="preserve"> pass</w:t>
      </w:r>
      <w:r w:rsidR="006511C1" w:rsidRPr="002A30DF">
        <w:rPr>
          <w:rFonts w:ascii="Calibri Light" w:hAnsi="Calibri Light" w:cs="Calibri Light"/>
          <w:sz w:val="24"/>
          <w:szCs w:val="24"/>
        </w:rPr>
        <w:t>;</w:t>
      </w:r>
      <w:r w:rsidR="003638ED" w:rsidRPr="002A30DF">
        <w:rPr>
          <w:rFonts w:ascii="Calibri Light" w:hAnsi="Calibri Light" w:cs="Calibri Light"/>
          <w:sz w:val="24"/>
          <w:szCs w:val="24"/>
        </w:rPr>
        <w:t xml:space="preserve"> </w:t>
      </w:r>
      <w:r w:rsidR="006511C1" w:rsidRPr="002A30DF">
        <w:rPr>
          <w:rFonts w:ascii="Calibri Light" w:hAnsi="Calibri Light" w:cs="Calibri Light"/>
          <w:sz w:val="24"/>
          <w:szCs w:val="24"/>
        </w:rPr>
        <w:t>compare to</w:t>
      </w:r>
      <w:r w:rsidR="003638ED" w:rsidRPr="002A30DF">
        <w:rPr>
          <w:rFonts w:ascii="Calibri Light" w:hAnsi="Calibri Light" w:cs="Calibri Light"/>
          <w:sz w:val="24"/>
          <w:szCs w:val="24"/>
        </w:rPr>
        <w:t xml:space="preserve"> TM</w:t>
      </w:r>
      <w:r w:rsidR="006511C1" w:rsidRPr="002A30DF">
        <w:rPr>
          <w:rFonts w:ascii="Calibri Light" w:hAnsi="Calibri Light" w:cs="Calibri Light"/>
          <w:sz w:val="24"/>
          <w:szCs w:val="24"/>
        </w:rPr>
        <w:t>, the read/write head permits it to back along the input and mark on the tape</w:t>
      </w:r>
      <w:r w:rsidR="00735729" w:rsidRPr="002A30DF">
        <w:rPr>
          <w:rFonts w:ascii="Calibri Light" w:hAnsi="Calibri Light" w:cs="Calibri Light"/>
          <w:sz w:val="24"/>
          <w:szCs w:val="24"/>
        </w:rPr>
        <w:t xml:space="preserve">. </w:t>
      </w:r>
      <w:r w:rsidR="008E7E6A" w:rsidRPr="002A30DF">
        <w:rPr>
          <w:rFonts w:ascii="Calibri Light" w:hAnsi="Calibri Light" w:cs="Calibri Light"/>
          <w:sz w:val="24"/>
          <w:szCs w:val="24"/>
        </w:rPr>
        <w:t>Unlike TM, FSM has one and only one choice of state to move to during reading the string</w:t>
      </w:r>
      <w:r w:rsidR="00735729" w:rsidRPr="002A30DF">
        <w:rPr>
          <w:rFonts w:ascii="Calibri Light" w:hAnsi="Calibri Light" w:cs="Calibri Light"/>
          <w:sz w:val="24"/>
          <w:szCs w:val="24"/>
        </w:rPr>
        <w:t xml:space="preserve">. </w:t>
      </w:r>
      <w:r w:rsidRPr="002A30DF">
        <w:rPr>
          <w:rFonts w:ascii="Calibri Light" w:hAnsi="Calibri Light" w:cs="Calibri Light"/>
          <w:sz w:val="24"/>
          <w:szCs w:val="24"/>
        </w:rPr>
        <w:t xml:space="preserve">The language that a finite state machine may accept are </w:t>
      </w:r>
      <w:r w:rsidR="00F837CA" w:rsidRPr="002A30DF">
        <w:rPr>
          <w:rFonts w:ascii="Calibri Light" w:hAnsi="Calibri Light" w:cs="Calibri Light"/>
          <w:sz w:val="24"/>
          <w:szCs w:val="24"/>
        </w:rPr>
        <w:t>l</w:t>
      </w:r>
      <w:r w:rsidRPr="002A30DF">
        <w:rPr>
          <w:rFonts w:ascii="Calibri Light" w:hAnsi="Calibri Light" w:cs="Calibri Light"/>
          <w:sz w:val="24"/>
          <w:szCs w:val="24"/>
        </w:rPr>
        <w:t>anguages</w:t>
      </w:r>
      <w:r w:rsidR="00F837CA" w:rsidRPr="002A30DF">
        <w:rPr>
          <w:rFonts w:ascii="Calibri Light" w:hAnsi="Calibri Light" w:cs="Calibri Light"/>
          <w:sz w:val="24"/>
          <w:szCs w:val="24"/>
        </w:rPr>
        <w:t xml:space="preserve"> generated by regular grammar</w:t>
      </w:r>
      <w:r w:rsidRPr="002A30DF">
        <w:rPr>
          <w:rFonts w:ascii="Calibri Light" w:hAnsi="Calibri Light" w:cs="Calibri Light"/>
          <w:sz w:val="24"/>
          <w:szCs w:val="24"/>
        </w:rPr>
        <w:t>.</w:t>
      </w:r>
      <w:r w:rsidR="008E7E6A" w:rsidRPr="002A30DF">
        <w:rPr>
          <w:rFonts w:ascii="Calibri Light" w:hAnsi="Calibri Light" w:cs="Calibri Light"/>
          <w:sz w:val="24"/>
          <w:szCs w:val="24"/>
        </w:rPr>
        <w:t xml:space="preserve"> Conversely, by writing and erasing symbols on the tape, a T</w:t>
      </w:r>
      <w:r w:rsidR="003638ED" w:rsidRPr="002A30DF">
        <w:rPr>
          <w:rFonts w:ascii="Calibri Light" w:hAnsi="Calibri Light" w:cs="Calibri Light"/>
          <w:sz w:val="24"/>
          <w:szCs w:val="24"/>
        </w:rPr>
        <w:t>M</w:t>
      </w:r>
      <w:r w:rsidR="008E7E6A" w:rsidRPr="002A30DF">
        <w:rPr>
          <w:rFonts w:ascii="Calibri Light" w:hAnsi="Calibri Light" w:cs="Calibri Light"/>
          <w:sz w:val="24"/>
          <w:szCs w:val="24"/>
        </w:rPr>
        <w:t xml:space="preserve"> can carry out the productions of an unrestricted grammar</w:t>
      </w:r>
      <w:r w:rsidR="006511C1" w:rsidRPr="002A30DF">
        <w:rPr>
          <w:rFonts w:ascii="Calibri Light" w:hAnsi="Calibri Light" w:cs="Calibri Light"/>
          <w:sz w:val="24"/>
          <w:szCs w:val="24"/>
        </w:rPr>
        <w:t>, hence making its total configurations arbitrary large</w:t>
      </w:r>
      <w:r w:rsidR="00F837CA" w:rsidRPr="002A30DF">
        <w:rPr>
          <w:rFonts w:ascii="Calibri Light" w:hAnsi="Calibri Light" w:cs="Calibri Light"/>
          <w:sz w:val="24"/>
          <w:szCs w:val="24"/>
        </w:rPr>
        <w:t>.</w:t>
      </w:r>
      <w:r w:rsidR="00735729" w:rsidRPr="002A30DF">
        <w:rPr>
          <w:rFonts w:ascii="Calibri Light" w:hAnsi="Calibri Light" w:cs="Calibri Light"/>
          <w:sz w:val="24"/>
          <w:szCs w:val="24"/>
        </w:rPr>
        <w:t xml:space="preserve"> </w:t>
      </w:r>
    </w:p>
    <w:p w14:paraId="6BB1579D" w14:textId="611D22BD" w:rsidR="007622D6" w:rsidRPr="007622D6" w:rsidRDefault="00572269" w:rsidP="007622D6">
      <w:pPr>
        <w:pStyle w:val="a3"/>
        <w:ind w:left="360" w:firstLineChars="0" w:firstLine="0"/>
        <w:rPr>
          <w:rFonts w:ascii="Calibri Light" w:hAnsi="Calibri Light" w:cs="Calibri Light" w:hint="eastAsia"/>
          <w:sz w:val="24"/>
          <w:szCs w:val="24"/>
        </w:rPr>
      </w:pPr>
      <w:r w:rsidRPr="002A30DF">
        <w:rPr>
          <w:rFonts w:ascii="Calibri Light" w:hAnsi="Calibri Light" w:cs="Calibri Light"/>
          <w:sz w:val="24"/>
          <w:szCs w:val="24"/>
        </w:rPr>
        <w:t>A Turing machine is a 7 tuple T = (Q,</w:t>
      </w:r>
      <w:r w:rsidR="00E43783" w:rsidRPr="002A30DF">
        <w:rPr>
          <w:rFonts w:ascii="Calibri Light" w:eastAsiaTheme="minorHAnsi" w:hAnsi="Calibri Light" w:cs="Calibri Light"/>
          <w:sz w:val="24"/>
          <w:szCs w:val="24"/>
        </w:rPr>
        <w:t>{A}</w:t>
      </w:r>
      <w:r w:rsidR="00E43783" w:rsidRPr="002A30DF">
        <w:rPr>
          <w:rFonts w:ascii="Calibri Light" w:eastAsiaTheme="minorHAnsi" w:hAnsi="Calibri Light" w:cs="Calibri Light"/>
          <w:sz w:val="24"/>
          <w:szCs w:val="24"/>
          <w:vertAlign w:val="subscript"/>
        </w:rPr>
        <w:t>input</w:t>
      </w:r>
      <w:r w:rsidR="00E43783" w:rsidRPr="002A30DF">
        <w:rPr>
          <w:rFonts w:ascii="Calibri Light" w:hAnsi="Calibri Light" w:cs="Calibri Light"/>
          <w:sz w:val="24"/>
          <w:szCs w:val="24"/>
        </w:rPr>
        <w:t>,{A}</w:t>
      </w:r>
      <w:r w:rsidR="00E43783" w:rsidRPr="002A30DF">
        <w:rPr>
          <w:rFonts w:ascii="Calibri Light" w:hAnsi="Calibri Light" w:cs="Calibri Light"/>
          <w:sz w:val="24"/>
          <w:szCs w:val="24"/>
          <w:vertAlign w:val="subscript"/>
        </w:rPr>
        <w:t>Tape</w:t>
      </w:r>
      <w:r w:rsidRPr="002A30DF">
        <w:rPr>
          <w:rFonts w:ascii="Calibri Light" w:hAnsi="Calibri Light" w:cs="Calibri Light"/>
          <w:sz w:val="24"/>
          <w:szCs w:val="24"/>
        </w:rPr>
        <w:t>,δ,q0,q</w:t>
      </w:r>
      <w:r w:rsidR="00E43783" w:rsidRPr="002A30DF">
        <w:rPr>
          <w:rFonts w:ascii="Calibri Light" w:hAnsi="Calibri Light" w:cs="Calibri Light"/>
          <w:sz w:val="24"/>
          <w:szCs w:val="24"/>
          <w:vertAlign w:val="subscript"/>
        </w:rPr>
        <w:t>accept</w:t>
      </w:r>
      <w:r w:rsidR="00E43783" w:rsidRPr="002A30DF">
        <w:rPr>
          <w:rFonts w:ascii="Calibri Light" w:hAnsi="Calibri Light" w:cs="Calibri Light"/>
          <w:sz w:val="24"/>
          <w:szCs w:val="24"/>
        </w:rPr>
        <w:t>,q</w:t>
      </w:r>
      <w:r w:rsidR="00E43783" w:rsidRPr="002A30DF">
        <w:rPr>
          <w:rFonts w:ascii="Calibri Light" w:hAnsi="Calibri Light" w:cs="Calibri Light"/>
          <w:sz w:val="24"/>
          <w:szCs w:val="24"/>
          <w:vertAlign w:val="subscript"/>
        </w:rPr>
        <w:t>reject</w:t>
      </w:r>
      <w:r w:rsidRPr="002A30DF">
        <w:rPr>
          <w:rFonts w:ascii="Calibri Light" w:hAnsi="Calibri Light" w:cs="Calibri Light"/>
          <w:sz w:val="24"/>
          <w:szCs w:val="24"/>
        </w:rPr>
        <w:t>)</w:t>
      </w:r>
      <w:r w:rsidR="00F837CA" w:rsidRPr="002A30DF">
        <w:rPr>
          <w:rFonts w:ascii="Calibri Light" w:hAnsi="Calibri Light" w:cs="Calibri Light"/>
          <w:sz w:val="24"/>
          <w:szCs w:val="24"/>
        </w:rPr>
        <w:t>.</w:t>
      </w:r>
      <w:r w:rsidR="00735729" w:rsidRPr="002A30DF">
        <w:rPr>
          <w:rFonts w:ascii="Calibri Light" w:hAnsi="Calibri Light" w:cs="Calibri Light"/>
          <w:sz w:val="24"/>
          <w:szCs w:val="24"/>
        </w:rPr>
        <w:t xml:space="preserve"> For theoretical reasons, we may consider the tape to be infinite in length, but in FSMs the input and output is always finite</w:t>
      </w:r>
      <w:r w:rsidR="002A30DF" w:rsidRPr="002A30DF">
        <w:rPr>
          <w:rFonts w:ascii="Calibri Light" w:hAnsi="Calibri Light" w:cs="Calibri Light"/>
          <w:sz w:val="24"/>
          <w:szCs w:val="24"/>
        </w:rPr>
        <w:t xml:space="preserve">. </w:t>
      </w:r>
      <w:r w:rsidR="00F837CA" w:rsidRPr="002A30DF">
        <w:rPr>
          <w:rFonts w:ascii="Calibri Light" w:hAnsi="Calibri Light" w:cs="Calibri Light"/>
          <w:sz w:val="24"/>
          <w:szCs w:val="24"/>
        </w:rPr>
        <w:t xml:space="preserve">TM also has an initial state </w:t>
      </w:r>
      <w:r w:rsidR="003638ED" w:rsidRPr="002A30DF">
        <w:rPr>
          <w:rFonts w:ascii="Calibri Light" w:hAnsi="Calibri Light" w:cs="Calibri Light"/>
          <w:sz w:val="24"/>
          <w:szCs w:val="24"/>
        </w:rPr>
        <w:t>q</w:t>
      </w:r>
      <w:r w:rsidR="00F837CA" w:rsidRPr="002A30DF">
        <w:rPr>
          <w:rFonts w:ascii="Calibri Light" w:hAnsi="Calibri Light" w:cs="Calibri Light"/>
          <w:sz w:val="24"/>
          <w:szCs w:val="24"/>
        </w:rPr>
        <w:t xml:space="preserve">0 like an FSM, but only has single accept and reject states, </w:t>
      </w:r>
      <w:proofErr w:type="spellStart"/>
      <w:r w:rsidR="00F837CA" w:rsidRPr="002A30DF">
        <w:rPr>
          <w:rFonts w:ascii="Calibri Light" w:hAnsi="Calibri Light" w:cs="Calibri Light"/>
          <w:sz w:val="24"/>
          <w:szCs w:val="24"/>
        </w:rPr>
        <w:t>q</w:t>
      </w:r>
      <w:r w:rsidR="00F837CA" w:rsidRPr="002A30DF">
        <w:rPr>
          <w:rFonts w:ascii="Calibri Light" w:hAnsi="Calibri Light" w:cs="Calibri Light"/>
          <w:sz w:val="24"/>
          <w:szCs w:val="24"/>
          <w:vertAlign w:val="subscript"/>
        </w:rPr>
        <w:t>accept</w:t>
      </w:r>
      <w:proofErr w:type="spellEnd"/>
      <w:r w:rsidR="00F837CA" w:rsidRPr="002A30DF">
        <w:rPr>
          <w:rFonts w:ascii="Calibri Light" w:hAnsi="Calibri Light" w:cs="Calibri Light"/>
          <w:sz w:val="24"/>
          <w:szCs w:val="24"/>
        </w:rPr>
        <w:t xml:space="preserve"> and </w:t>
      </w:r>
      <w:proofErr w:type="spellStart"/>
      <w:r w:rsidR="00F837CA" w:rsidRPr="002A30DF">
        <w:rPr>
          <w:rFonts w:ascii="Calibri Light" w:hAnsi="Calibri Light" w:cs="Calibri Light"/>
          <w:sz w:val="24"/>
          <w:szCs w:val="24"/>
        </w:rPr>
        <w:t>q</w:t>
      </w:r>
      <w:r w:rsidR="00F837CA" w:rsidRPr="002A30DF">
        <w:rPr>
          <w:rFonts w:ascii="Calibri Light" w:hAnsi="Calibri Light" w:cs="Calibri Light"/>
          <w:sz w:val="24"/>
          <w:szCs w:val="24"/>
          <w:vertAlign w:val="subscript"/>
        </w:rPr>
        <w:t>reject</w:t>
      </w:r>
      <w:proofErr w:type="spellEnd"/>
      <w:r w:rsidR="00F837CA" w:rsidRPr="002A30DF">
        <w:rPr>
          <w:rFonts w:ascii="Calibri Light" w:hAnsi="Calibri Light" w:cs="Calibri Light"/>
          <w:sz w:val="24"/>
          <w:szCs w:val="24"/>
        </w:rPr>
        <w:t xml:space="preserve"> respectively, </w:t>
      </w:r>
      <w:r w:rsidR="002A30DF" w:rsidRPr="002A30DF">
        <w:rPr>
          <w:rFonts w:ascii="Calibri Light" w:hAnsi="Calibri Light" w:cs="Calibri Light"/>
          <w:sz w:val="24"/>
          <w:szCs w:val="24"/>
        </w:rPr>
        <w:t xml:space="preserve">the immediate effect of </w:t>
      </w:r>
      <w:proofErr w:type="spellStart"/>
      <w:r w:rsidR="002A30DF" w:rsidRPr="002A30DF">
        <w:rPr>
          <w:rFonts w:ascii="Calibri Light" w:hAnsi="Calibri Light" w:cs="Calibri Light"/>
          <w:sz w:val="24"/>
          <w:szCs w:val="24"/>
        </w:rPr>
        <w:t>q</w:t>
      </w:r>
      <w:r w:rsidR="002A30DF" w:rsidRPr="002A30DF">
        <w:rPr>
          <w:rFonts w:ascii="Calibri Light" w:hAnsi="Calibri Light" w:cs="Calibri Light"/>
          <w:sz w:val="24"/>
          <w:szCs w:val="24"/>
          <w:vertAlign w:val="subscript"/>
        </w:rPr>
        <w:t>accept</w:t>
      </w:r>
      <w:proofErr w:type="spellEnd"/>
      <w:r w:rsidR="002A30DF" w:rsidRPr="002A30DF">
        <w:rPr>
          <w:rFonts w:ascii="Calibri Light" w:hAnsi="Calibri Light" w:cs="Calibri Light"/>
          <w:sz w:val="24"/>
          <w:szCs w:val="24"/>
        </w:rPr>
        <w:t xml:space="preserve"> and </w:t>
      </w:r>
      <w:proofErr w:type="spellStart"/>
      <w:r w:rsidR="002A30DF" w:rsidRPr="002A30DF">
        <w:rPr>
          <w:rFonts w:ascii="Calibri Light" w:hAnsi="Calibri Light" w:cs="Calibri Light"/>
          <w:sz w:val="24"/>
          <w:szCs w:val="24"/>
        </w:rPr>
        <w:t>q</w:t>
      </w:r>
      <w:r w:rsidR="002A30DF" w:rsidRPr="002A30DF">
        <w:rPr>
          <w:rFonts w:ascii="Calibri Light" w:hAnsi="Calibri Light" w:cs="Calibri Light"/>
          <w:sz w:val="24"/>
          <w:szCs w:val="24"/>
          <w:vertAlign w:val="subscript"/>
        </w:rPr>
        <w:t>reject</w:t>
      </w:r>
      <w:proofErr w:type="spellEnd"/>
      <w:r w:rsidR="00F837CA" w:rsidRPr="002A30DF">
        <w:rPr>
          <w:rFonts w:ascii="Calibri Light" w:hAnsi="Calibri Light" w:cs="Calibri Light"/>
          <w:sz w:val="24"/>
          <w:szCs w:val="24"/>
        </w:rPr>
        <w:t xml:space="preserve"> </w:t>
      </w:r>
      <w:r w:rsidR="002A30DF" w:rsidRPr="002A30DF">
        <w:rPr>
          <w:rFonts w:ascii="Calibri Light" w:hAnsi="Calibri Light" w:cs="Calibri Light"/>
          <w:sz w:val="24"/>
          <w:szCs w:val="24"/>
        </w:rPr>
        <w:t>allow</w:t>
      </w:r>
      <w:r w:rsidR="00F837CA" w:rsidRPr="002A30DF">
        <w:rPr>
          <w:rFonts w:ascii="Calibri Light" w:hAnsi="Calibri Light" w:cs="Calibri Light"/>
          <w:sz w:val="24"/>
          <w:szCs w:val="24"/>
        </w:rPr>
        <w:t xml:space="preserve"> </w:t>
      </w:r>
      <w:r w:rsidR="002A30DF" w:rsidRPr="002A30DF">
        <w:rPr>
          <w:rFonts w:ascii="Calibri Light" w:hAnsi="Calibri Light" w:cs="Calibri Light"/>
          <w:sz w:val="24"/>
          <w:szCs w:val="24"/>
        </w:rPr>
        <w:t xml:space="preserve">us </w:t>
      </w:r>
      <w:r w:rsidR="00F837CA" w:rsidRPr="002A30DF">
        <w:rPr>
          <w:rFonts w:ascii="Calibri Light" w:hAnsi="Calibri Light" w:cs="Calibri Light"/>
          <w:sz w:val="24"/>
          <w:szCs w:val="24"/>
        </w:rPr>
        <w:t>to complete the computation instantly without having to process the entire input strin</w:t>
      </w:r>
      <w:r w:rsidR="003638ED" w:rsidRPr="002A30DF">
        <w:rPr>
          <w:rFonts w:ascii="Calibri Light" w:hAnsi="Calibri Light" w:cs="Calibri Light"/>
          <w:sz w:val="24"/>
          <w:szCs w:val="24"/>
        </w:rPr>
        <w:t>g</w:t>
      </w:r>
      <w:r w:rsidR="00F837CA" w:rsidRPr="002A30DF">
        <w:rPr>
          <w:rFonts w:ascii="Calibri Light" w:hAnsi="Calibri Light" w:cs="Calibri Light"/>
          <w:sz w:val="24"/>
          <w:szCs w:val="24"/>
        </w:rPr>
        <w:t>.</w:t>
      </w:r>
      <w:r w:rsidR="003638ED" w:rsidRPr="002A30DF">
        <w:rPr>
          <w:rFonts w:ascii="Calibri Light" w:hAnsi="Calibri Light" w:cs="Calibri Light"/>
          <w:sz w:val="24"/>
          <w:szCs w:val="24"/>
        </w:rPr>
        <w:t xml:space="preserve"> An example of such a computation that halts immediately is T that checks the string includes at least a single 0, once a 0 is met, regardless the size of the input, further computation is not required. In contrast, FSM </w:t>
      </w:r>
      <w:r w:rsidR="006511C1" w:rsidRPr="002A30DF">
        <w:rPr>
          <w:rFonts w:ascii="Calibri Light" w:hAnsi="Calibri Light" w:cs="Calibri Light"/>
          <w:sz w:val="24"/>
          <w:szCs w:val="24"/>
        </w:rPr>
        <w:t>must</w:t>
      </w:r>
      <w:r w:rsidR="003638ED" w:rsidRPr="002A30DF">
        <w:rPr>
          <w:rFonts w:ascii="Calibri Light" w:hAnsi="Calibri Light" w:cs="Calibri Light"/>
          <w:sz w:val="24"/>
          <w:szCs w:val="24"/>
        </w:rPr>
        <w:t xml:space="preserve"> process the whole string to decide </w:t>
      </w:r>
      <w:r w:rsidR="006511C1" w:rsidRPr="002A30DF">
        <w:rPr>
          <w:rFonts w:ascii="Calibri Light" w:hAnsi="Calibri Light" w:cs="Calibri Light"/>
          <w:sz w:val="24"/>
          <w:szCs w:val="24"/>
        </w:rPr>
        <w:t>whether accept the string or not.</w:t>
      </w:r>
    </w:p>
    <w:p w14:paraId="0CAF80D5" w14:textId="3AB71DDA" w:rsidR="003D16AB" w:rsidRDefault="00DF1663" w:rsidP="00DF1663">
      <w:pPr>
        <w:pStyle w:val="a3"/>
        <w:ind w:left="360" w:firstLineChars="0" w:firstLine="0"/>
        <w:rPr>
          <w:rFonts w:ascii="Calibri Light" w:hAnsi="Calibri Light" w:cs="Calibri Light"/>
          <w:sz w:val="24"/>
          <w:szCs w:val="24"/>
        </w:rPr>
      </w:pPr>
      <w:r>
        <w:rPr>
          <w:rFonts w:ascii="Calibri Light" w:hAnsi="Calibri Light" w:cs="Calibri Light"/>
          <w:sz w:val="24"/>
          <w:szCs w:val="24"/>
        </w:rPr>
        <w:t>M</w:t>
      </w:r>
      <w:r w:rsidRPr="002A30DF">
        <w:rPr>
          <w:rFonts w:ascii="Calibri Light" w:hAnsi="Calibri Light" w:cs="Calibri Light"/>
          <w:sz w:val="24"/>
          <w:szCs w:val="24"/>
        </w:rPr>
        <w:t>odern-day</w:t>
      </w:r>
      <w:r w:rsidRPr="00DF1663">
        <w:rPr>
          <w:rFonts w:ascii="Calibri Light" w:hAnsi="Calibri Light" w:cs="Calibri Light"/>
          <w:sz w:val="24"/>
          <w:szCs w:val="24"/>
        </w:rPr>
        <w:t xml:space="preserve"> computers don't have unlimited storage, but the Turing machine does. </w:t>
      </w:r>
      <w:r>
        <w:rPr>
          <w:rFonts w:ascii="Calibri Light" w:hAnsi="Calibri Light" w:cs="Calibri Light"/>
          <w:sz w:val="24"/>
          <w:szCs w:val="24"/>
        </w:rPr>
        <w:t>Thus</w:t>
      </w:r>
      <w:r w:rsidRPr="00DF1663">
        <w:rPr>
          <w:rFonts w:ascii="Calibri Light" w:hAnsi="Calibri Light" w:cs="Calibri Light"/>
          <w:sz w:val="24"/>
          <w:szCs w:val="24"/>
        </w:rPr>
        <w:t>, technically, modern computers are closer to finite state machines, but the current state of an 8</w:t>
      </w:r>
      <w:r>
        <w:rPr>
          <w:rFonts w:ascii="Calibri Light" w:hAnsi="Calibri Light" w:cs="Calibri Light"/>
          <w:sz w:val="24"/>
          <w:szCs w:val="24"/>
        </w:rPr>
        <w:t xml:space="preserve"> GB</w:t>
      </w:r>
      <w:r w:rsidRPr="00DF1663">
        <w:rPr>
          <w:rFonts w:ascii="Calibri Light" w:hAnsi="Calibri Light" w:cs="Calibri Light"/>
          <w:sz w:val="24"/>
          <w:szCs w:val="24"/>
        </w:rPr>
        <w:t xml:space="preserve"> ram machine will be 2^3936*2^2^36, which is technically huge, but </w:t>
      </w:r>
      <w:r w:rsidR="00094C53">
        <w:rPr>
          <w:rFonts w:ascii="Calibri Light" w:hAnsi="Calibri Light" w:cs="Calibri Light"/>
          <w:sz w:val="24"/>
          <w:szCs w:val="24"/>
        </w:rPr>
        <w:t xml:space="preserve">again </w:t>
      </w:r>
      <w:r w:rsidRPr="00DF1663">
        <w:rPr>
          <w:rFonts w:ascii="Calibri Light" w:hAnsi="Calibri Light" w:cs="Calibri Light"/>
          <w:sz w:val="24"/>
          <w:szCs w:val="24"/>
        </w:rPr>
        <w:t xml:space="preserve">the I/O is not specified in the Turing machine. </w:t>
      </w:r>
      <w:r w:rsidR="00094C53" w:rsidRPr="002A30DF">
        <w:rPr>
          <w:rFonts w:ascii="Calibri Light" w:hAnsi="Calibri Light" w:cs="Calibri Light"/>
          <w:sz w:val="24"/>
          <w:szCs w:val="24"/>
        </w:rPr>
        <w:t>Input is whatever is inserted in the tape and output is whatever is written on the tape when the machine halts or stops</w:t>
      </w:r>
      <w:r w:rsidRPr="00DF1663">
        <w:rPr>
          <w:rFonts w:ascii="Calibri Light" w:hAnsi="Calibri Light" w:cs="Calibri Light"/>
          <w:sz w:val="24"/>
          <w:szCs w:val="24"/>
        </w:rPr>
        <w:t xml:space="preserve">, </w:t>
      </w:r>
      <w:r w:rsidR="00094C53" w:rsidRPr="00094C53">
        <w:rPr>
          <w:rFonts w:ascii="Calibri Light" w:hAnsi="Calibri Light" w:cs="Calibri Light"/>
          <w:sz w:val="24"/>
          <w:szCs w:val="24"/>
        </w:rPr>
        <w:t xml:space="preserve">in by contrast </w:t>
      </w:r>
      <w:r w:rsidR="00094C53">
        <w:rPr>
          <w:rFonts w:ascii="Calibri Light" w:hAnsi="Calibri Light" w:cs="Calibri Light"/>
          <w:sz w:val="24"/>
          <w:szCs w:val="24"/>
        </w:rPr>
        <w:t>m</w:t>
      </w:r>
      <w:r w:rsidR="00094C53" w:rsidRPr="002A30DF">
        <w:rPr>
          <w:rFonts w:ascii="Calibri Light" w:hAnsi="Calibri Light" w:cs="Calibri Light"/>
          <w:sz w:val="24"/>
          <w:szCs w:val="24"/>
        </w:rPr>
        <w:t>odern-day</w:t>
      </w:r>
      <w:r w:rsidR="00094C53" w:rsidRPr="00DF1663">
        <w:rPr>
          <w:rFonts w:ascii="Calibri Light" w:hAnsi="Calibri Light" w:cs="Calibri Light"/>
          <w:sz w:val="24"/>
          <w:szCs w:val="24"/>
        </w:rPr>
        <w:t xml:space="preserve"> </w:t>
      </w:r>
      <w:r w:rsidR="00094C53" w:rsidRPr="002A30DF">
        <w:rPr>
          <w:rFonts w:ascii="Calibri Light" w:hAnsi="Calibri Light" w:cs="Calibri Light"/>
          <w:sz w:val="24"/>
          <w:szCs w:val="24"/>
        </w:rPr>
        <w:t xml:space="preserve">computer </w:t>
      </w:r>
      <w:r w:rsidRPr="00DF1663">
        <w:rPr>
          <w:rFonts w:ascii="Calibri Light" w:hAnsi="Calibri Light" w:cs="Calibri Light"/>
          <w:sz w:val="24"/>
          <w:szCs w:val="24"/>
        </w:rPr>
        <w:t xml:space="preserve">accept I/O </w:t>
      </w:r>
      <w:r w:rsidR="00094C53" w:rsidRPr="002A30DF">
        <w:rPr>
          <w:rFonts w:ascii="Calibri Light" w:hAnsi="Calibri Light" w:cs="Calibri Light"/>
          <w:sz w:val="24"/>
          <w:szCs w:val="24"/>
        </w:rPr>
        <w:t xml:space="preserve">all the </w:t>
      </w:r>
      <w:r w:rsidR="00094C53">
        <w:rPr>
          <w:rFonts w:ascii="Calibri Light" w:hAnsi="Calibri Light" w:cs="Calibri Light"/>
          <w:sz w:val="24"/>
          <w:szCs w:val="24"/>
        </w:rPr>
        <w:t>while</w:t>
      </w:r>
      <w:r w:rsidR="00094C53" w:rsidRPr="002A30DF">
        <w:rPr>
          <w:rFonts w:ascii="Calibri Light" w:hAnsi="Calibri Light" w:cs="Calibri Light"/>
          <w:sz w:val="24"/>
          <w:szCs w:val="24"/>
        </w:rPr>
        <w:t xml:space="preserve"> during execution</w:t>
      </w:r>
      <w:r w:rsidRPr="00DF1663">
        <w:rPr>
          <w:rFonts w:ascii="Calibri Light" w:hAnsi="Calibri Light" w:cs="Calibri Light"/>
          <w:sz w:val="24"/>
          <w:szCs w:val="24"/>
        </w:rPr>
        <w:t>.</w:t>
      </w:r>
    </w:p>
    <w:p w14:paraId="20875037" w14:textId="021D1FBB" w:rsidR="003D16AB" w:rsidRDefault="003D16AB" w:rsidP="003D16AB">
      <w:pPr>
        <w:rPr>
          <w:rFonts w:ascii="Calibri Light" w:hAnsi="Calibri Light" w:cs="Calibri Light"/>
          <w:sz w:val="24"/>
          <w:szCs w:val="24"/>
        </w:rPr>
      </w:pPr>
      <w:bookmarkStart w:id="0" w:name="_GoBack"/>
      <w:bookmarkEnd w:id="0"/>
    </w:p>
    <w:p w14:paraId="325702EE" w14:textId="4F182E91" w:rsidR="003D16AB" w:rsidRDefault="003D16AB" w:rsidP="003D16AB">
      <w:pPr>
        <w:rPr>
          <w:rFonts w:ascii="Calibri Light" w:hAnsi="Calibri Light" w:cs="Calibri Light"/>
          <w:sz w:val="24"/>
          <w:szCs w:val="24"/>
        </w:rPr>
      </w:pPr>
    </w:p>
    <w:p w14:paraId="6DBF53CE" w14:textId="3DC24D50" w:rsidR="003D16AB" w:rsidRDefault="003D16AB" w:rsidP="003D16AB">
      <w:pPr>
        <w:rPr>
          <w:rFonts w:ascii="Calibri Light" w:hAnsi="Calibri Light" w:cs="Calibri Light"/>
          <w:sz w:val="24"/>
          <w:szCs w:val="24"/>
        </w:rPr>
      </w:pPr>
    </w:p>
    <w:p w14:paraId="621CC243" w14:textId="04557A22" w:rsidR="003D16AB" w:rsidRDefault="003D16AB" w:rsidP="003D16AB">
      <w:pPr>
        <w:rPr>
          <w:rFonts w:ascii="Calibri Light" w:hAnsi="Calibri Light" w:cs="Calibri Light"/>
          <w:sz w:val="24"/>
          <w:szCs w:val="24"/>
        </w:rPr>
      </w:pPr>
    </w:p>
    <w:p w14:paraId="5E3B0C25" w14:textId="1A4DBE36" w:rsidR="003D16AB" w:rsidRDefault="003D16AB" w:rsidP="003D16AB">
      <w:pPr>
        <w:rPr>
          <w:rFonts w:ascii="Calibri Light" w:hAnsi="Calibri Light" w:cs="Calibri Light"/>
          <w:sz w:val="24"/>
          <w:szCs w:val="24"/>
        </w:rPr>
      </w:pPr>
    </w:p>
    <w:p w14:paraId="3386DE22" w14:textId="580480E3" w:rsidR="003D16AB" w:rsidRDefault="003D16AB" w:rsidP="003D16AB">
      <w:pPr>
        <w:rPr>
          <w:rFonts w:ascii="Calibri Light" w:hAnsi="Calibri Light" w:cs="Calibri Light"/>
          <w:sz w:val="24"/>
          <w:szCs w:val="24"/>
        </w:rPr>
      </w:pPr>
    </w:p>
    <w:p w14:paraId="3FD169B1" w14:textId="5FD09459" w:rsidR="003D16AB" w:rsidRDefault="003D16AB" w:rsidP="003D16AB">
      <w:pPr>
        <w:rPr>
          <w:rFonts w:ascii="Calibri Light" w:hAnsi="Calibri Light" w:cs="Calibri Light"/>
          <w:sz w:val="24"/>
          <w:szCs w:val="24"/>
        </w:rPr>
      </w:pPr>
    </w:p>
    <w:p w14:paraId="5FD80D7F" w14:textId="7E8AA1F1" w:rsidR="003D16AB" w:rsidRDefault="003D16AB" w:rsidP="003D16AB">
      <w:pPr>
        <w:rPr>
          <w:rFonts w:ascii="Calibri Light" w:hAnsi="Calibri Light" w:cs="Calibri Light"/>
          <w:sz w:val="24"/>
          <w:szCs w:val="24"/>
        </w:rPr>
      </w:pPr>
    </w:p>
    <w:p w14:paraId="27738E77" w14:textId="172D4513" w:rsidR="003D16AB" w:rsidRDefault="003D16AB" w:rsidP="003D16AB">
      <w:pPr>
        <w:rPr>
          <w:rFonts w:ascii="Calibri Light" w:hAnsi="Calibri Light" w:cs="Calibri Light"/>
          <w:sz w:val="24"/>
          <w:szCs w:val="24"/>
        </w:rPr>
      </w:pPr>
    </w:p>
    <w:p w14:paraId="3EBF9536" w14:textId="56CC1201" w:rsidR="003D16AB" w:rsidRDefault="003D16AB" w:rsidP="003D16AB">
      <w:pPr>
        <w:rPr>
          <w:rFonts w:ascii="Calibri Light" w:hAnsi="Calibri Light" w:cs="Calibri Light"/>
          <w:sz w:val="24"/>
          <w:szCs w:val="24"/>
        </w:rPr>
      </w:pPr>
    </w:p>
    <w:p w14:paraId="6DDBA4F3" w14:textId="1E53F065" w:rsidR="003D16AB" w:rsidRDefault="003D16AB" w:rsidP="003D16AB">
      <w:pPr>
        <w:rPr>
          <w:rFonts w:ascii="Calibri Light" w:hAnsi="Calibri Light" w:cs="Calibri Light"/>
          <w:sz w:val="24"/>
          <w:szCs w:val="24"/>
        </w:rPr>
      </w:pPr>
    </w:p>
    <w:p w14:paraId="153A1EBF" w14:textId="71BA46DF" w:rsidR="003D16AB" w:rsidRDefault="003D16AB" w:rsidP="003D16AB">
      <w:pPr>
        <w:rPr>
          <w:rFonts w:ascii="Calibri Light" w:hAnsi="Calibri Light" w:cs="Calibri Light"/>
          <w:sz w:val="24"/>
          <w:szCs w:val="24"/>
        </w:rPr>
      </w:pPr>
    </w:p>
    <w:p w14:paraId="123DCFC7" w14:textId="6858B505" w:rsidR="003D16AB" w:rsidRDefault="003D16AB" w:rsidP="003D16AB">
      <w:pPr>
        <w:rPr>
          <w:rFonts w:ascii="Calibri Light" w:hAnsi="Calibri Light" w:cs="Calibri Light"/>
          <w:sz w:val="24"/>
          <w:szCs w:val="24"/>
        </w:rPr>
      </w:pPr>
    </w:p>
    <w:p w14:paraId="2E2575B5" w14:textId="6E216204" w:rsidR="003D16AB" w:rsidRDefault="003D16AB" w:rsidP="003D16AB">
      <w:pPr>
        <w:rPr>
          <w:rFonts w:ascii="Calibri Light" w:hAnsi="Calibri Light" w:cs="Calibri Light"/>
          <w:sz w:val="24"/>
          <w:szCs w:val="24"/>
        </w:rPr>
      </w:pPr>
    </w:p>
    <w:p w14:paraId="11BA1550" w14:textId="2AD05A3B" w:rsidR="003D16AB" w:rsidRDefault="003D16AB" w:rsidP="003D16AB">
      <w:pPr>
        <w:rPr>
          <w:rFonts w:ascii="Calibri Light" w:hAnsi="Calibri Light" w:cs="Calibri Light"/>
          <w:sz w:val="24"/>
          <w:szCs w:val="24"/>
        </w:rPr>
      </w:pPr>
    </w:p>
    <w:p w14:paraId="16225DCE" w14:textId="3F756F8B" w:rsidR="003D16AB" w:rsidRDefault="003D16AB" w:rsidP="003D16AB">
      <w:pPr>
        <w:rPr>
          <w:rFonts w:ascii="Calibri Light" w:hAnsi="Calibri Light" w:cs="Calibri Light"/>
          <w:sz w:val="24"/>
          <w:szCs w:val="24"/>
        </w:rPr>
      </w:pPr>
    </w:p>
    <w:p w14:paraId="1744FAD2" w14:textId="4C56FD2A" w:rsidR="003D16AB" w:rsidRDefault="003D16AB" w:rsidP="003D16AB">
      <w:pPr>
        <w:rPr>
          <w:rFonts w:ascii="Calibri Light" w:hAnsi="Calibri Light" w:cs="Calibri Light"/>
          <w:sz w:val="24"/>
          <w:szCs w:val="24"/>
        </w:rPr>
      </w:pPr>
    </w:p>
    <w:p w14:paraId="403B1AE9" w14:textId="368430A4" w:rsidR="003D16AB" w:rsidRDefault="003D16AB" w:rsidP="003D16AB">
      <w:pPr>
        <w:rPr>
          <w:rFonts w:ascii="Calibri Light" w:hAnsi="Calibri Light" w:cs="Calibri Light"/>
          <w:sz w:val="24"/>
          <w:szCs w:val="24"/>
        </w:rPr>
      </w:pPr>
    </w:p>
    <w:p w14:paraId="084ACECF" w14:textId="38EC9CC3" w:rsidR="003D16AB" w:rsidRDefault="003D16AB" w:rsidP="003D16AB">
      <w:pPr>
        <w:rPr>
          <w:rFonts w:ascii="Calibri Light" w:hAnsi="Calibri Light" w:cs="Calibri Light"/>
          <w:sz w:val="24"/>
          <w:szCs w:val="24"/>
        </w:rPr>
      </w:pPr>
    </w:p>
    <w:p w14:paraId="6846BC34" w14:textId="7CAF0F26" w:rsidR="003D16AB" w:rsidRDefault="003D16AB" w:rsidP="003D16AB">
      <w:pPr>
        <w:rPr>
          <w:rFonts w:ascii="Calibri Light" w:hAnsi="Calibri Light" w:cs="Calibri Light"/>
          <w:sz w:val="24"/>
          <w:szCs w:val="24"/>
        </w:rPr>
      </w:pPr>
    </w:p>
    <w:p w14:paraId="3E875657" w14:textId="77777777" w:rsidR="00094C53" w:rsidRPr="003D16AB" w:rsidRDefault="00094C53" w:rsidP="003D16AB">
      <w:pPr>
        <w:rPr>
          <w:rFonts w:ascii="Calibri Light" w:hAnsi="Calibri Light" w:cs="Calibri Light" w:hint="eastAsia"/>
          <w:sz w:val="24"/>
          <w:szCs w:val="24"/>
        </w:rPr>
      </w:pPr>
    </w:p>
    <w:p w14:paraId="46C253B4" w14:textId="141E6975" w:rsidR="003D16AB" w:rsidRPr="004271A4" w:rsidRDefault="003D16AB" w:rsidP="003D16AB">
      <w:pPr>
        <w:pStyle w:val="a3"/>
        <w:numPr>
          <w:ilvl w:val="0"/>
          <w:numId w:val="4"/>
        </w:numPr>
        <w:ind w:firstLineChars="0"/>
        <w:rPr>
          <w:rFonts w:ascii="Calibri Light" w:hAnsi="Calibri Light" w:cs="Calibri Light"/>
          <w:sz w:val="24"/>
          <w:szCs w:val="24"/>
        </w:rPr>
      </w:pPr>
      <w:r w:rsidRPr="004271A4">
        <w:rPr>
          <w:rFonts w:ascii="Calibri Light" w:hAnsi="Calibri Light" w:cs="Calibri Light"/>
          <w:sz w:val="24"/>
          <w:szCs w:val="24"/>
        </w:rPr>
        <w:lastRenderedPageBreak/>
        <w:t xml:space="preserve">FSM AI system have six states: Strolling, Patrolling, Attacking, Fleeing, Recovering and dead. We will implicitly assume that the enemy has some HP statistic. </w:t>
      </w:r>
    </w:p>
    <w:p w14:paraId="6DC07715" w14:textId="119A4917" w:rsidR="004724F5" w:rsidRPr="004271A4" w:rsidRDefault="004724F5" w:rsidP="004724F5">
      <w:pPr>
        <w:pStyle w:val="a3"/>
        <w:ind w:left="360" w:firstLineChars="0" w:firstLine="0"/>
        <w:rPr>
          <w:rFonts w:ascii="Calibri Light" w:hAnsi="Calibri Light" w:cs="Calibri Light"/>
          <w:sz w:val="24"/>
          <w:szCs w:val="24"/>
        </w:rPr>
      </w:pPr>
      <w:r w:rsidRPr="004271A4">
        <w:rPr>
          <w:rFonts w:ascii="Calibri Light" w:hAnsi="Calibri Light" w:cs="Calibri Light"/>
          <w:sz w:val="24"/>
          <w:szCs w:val="24"/>
        </w:rPr>
        <w:t>A player might start in Strolling State and perform stroll</w:t>
      </w:r>
      <w:r w:rsidR="007405EA" w:rsidRPr="004271A4">
        <w:rPr>
          <w:rFonts w:ascii="Calibri Light" w:hAnsi="Calibri Light" w:cs="Calibri Light"/>
          <w:sz w:val="24"/>
          <w:szCs w:val="24"/>
        </w:rPr>
        <w:t>ing action</w:t>
      </w:r>
      <w:r w:rsidRPr="004271A4">
        <w:rPr>
          <w:rFonts w:ascii="Calibri Light" w:hAnsi="Calibri Light" w:cs="Calibri Light"/>
          <w:sz w:val="24"/>
          <w:szCs w:val="24"/>
        </w:rPr>
        <w:t xml:space="preserve"> in</w:t>
      </w:r>
      <w:r w:rsidR="007405EA" w:rsidRPr="004271A4">
        <w:rPr>
          <w:rFonts w:ascii="Calibri Light" w:hAnsi="Calibri Light" w:cs="Calibri Light"/>
          <w:sz w:val="24"/>
          <w:szCs w:val="24"/>
        </w:rPr>
        <w:t xml:space="preserve"> the game</w:t>
      </w:r>
      <w:r w:rsidRPr="004271A4">
        <w:rPr>
          <w:rFonts w:ascii="Calibri Light" w:hAnsi="Calibri Light" w:cs="Calibri Light"/>
          <w:sz w:val="24"/>
          <w:szCs w:val="24"/>
        </w:rPr>
        <w:t>.</w:t>
      </w:r>
    </w:p>
    <w:p w14:paraId="716F3BAF" w14:textId="6E6AC87D" w:rsidR="001E0F19" w:rsidRPr="004271A4" w:rsidRDefault="004724F5" w:rsidP="003D16AB">
      <w:pPr>
        <w:pStyle w:val="a3"/>
        <w:ind w:left="360" w:firstLineChars="0" w:firstLine="0"/>
        <w:rPr>
          <w:rFonts w:ascii="Calibri Light" w:hAnsi="Calibri Light" w:cs="Calibri Light"/>
          <w:sz w:val="24"/>
          <w:szCs w:val="24"/>
        </w:rPr>
      </w:pPr>
      <w:r w:rsidRPr="004271A4">
        <w:rPr>
          <w:rFonts w:ascii="Calibri Light" w:hAnsi="Calibri Light" w:cs="Calibri Light"/>
          <w:sz w:val="24"/>
          <w:szCs w:val="24"/>
        </w:rPr>
        <w:t xml:space="preserve">By allowing the player to change states conditionally, </w:t>
      </w:r>
      <w:r w:rsidR="003D16AB" w:rsidRPr="004271A4">
        <w:rPr>
          <w:rFonts w:ascii="Calibri Light" w:hAnsi="Calibri Light" w:cs="Calibri Light"/>
          <w:sz w:val="24"/>
          <w:szCs w:val="24"/>
        </w:rPr>
        <w:t>the NPC is based on the following rules</w:t>
      </w:r>
      <w:r w:rsidR="001E0F19" w:rsidRPr="004271A4">
        <w:rPr>
          <w:rFonts w:ascii="Calibri Light" w:hAnsi="Calibri Light" w:cs="Calibri Light"/>
          <w:sz w:val="24"/>
          <w:szCs w:val="24"/>
        </w:rPr>
        <w:t xml:space="preserve">: </w:t>
      </w:r>
    </w:p>
    <w:p w14:paraId="50EDC033" w14:textId="77777777" w:rsidR="00D46836" w:rsidRPr="004271A4" w:rsidRDefault="001E0F19" w:rsidP="004271A4">
      <w:pPr>
        <w:pStyle w:val="a3"/>
        <w:numPr>
          <w:ilvl w:val="0"/>
          <w:numId w:val="5"/>
        </w:numPr>
        <w:ind w:firstLineChars="0"/>
        <w:rPr>
          <w:rFonts w:ascii="Calibri Light" w:hAnsi="Calibri Light" w:cs="Calibri Light"/>
          <w:sz w:val="24"/>
          <w:szCs w:val="24"/>
        </w:rPr>
      </w:pPr>
      <w:r w:rsidRPr="004271A4">
        <w:rPr>
          <w:rFonts w:ascii="Calibri Light" w:hAnsi="Calibri Light" w:cs="Calibri Light"/>
          <w:sz w:val="24"/>
          <w:szCs w:val="24"/>
        </w:rPr>
        <w:t>If strolling for one minute already, switch to patrol;</w:t>
      </w:r>
      <w:r w:rsidR="00D46836" w:rsidRPr="004271A4">
        <w:rPr>
          <w:rFonts w:ascii="Calibri Light" w:hAnsi="Calibri Light" w:cs="Calibri Light"/>
          <w:sz w:val="24"/>
          <w:szCs w:val="24"/>
        </w:rPr>
        <w:t xml:space="preserve"> </w:t>
      </w:r>
    </w:p>
    <w:p w14:paraId="675010A9" w14:textId="1F7DDC35" w:rsidR="001E0F19" w:rsidRPr="004271A4" w:rsidRDefault="00D46836" w:rsidP="004271A4">
      <w:pPr>
        <w:pStyle w:val="a3"/>
        <w:numPr>
          <w:ilvl w:val="0"/>
          <w:numId w:val="5"/>
        </w:numPr>
        <w:ind w:firstLineChars="0"/>
        <w:rPr>
          <w:rFonts w:ascii="Calibri Light" w:hAnsi="Calibri Light" w:cs="Calibri Light"/>
          <w:sz w:val="24"/>
          <w:szCs w:val="24"/>
        </w:rPr>
      </w:pPr>
      <w:r w:rsidRPr="004271A4">
        <w:rPr>
          <w:rFonts w:ascii="Calibri Light" w:hAnsi="Calibri Light" w:cs="Calibri Light"/>
          <w:sz w:val="24"/>
          <w:szCs w:val="24"/>
        </w:rPr>
        <w:t>If the distance between another player is less than 200m, to attack the player;</w:t>
      </w:r>
    </w:p>
    <w:p w14:paraId="0B05A41E" w14:textId="77777777" w:rsidR="00D46836" w:rsidRPr="004271A4" w:rsidRDefault="001E0F19" w:rsidP="004271A4">
      <w:pPr>
        <w:pStyle w:val="a3"/>
        <w:numPr>
          <w:ilvl w:val="0"/>
          <w:numId w:val="5"/>
        </w:numPr>
        <w:ind w:firstLineChars="0"/>
        <w:rPr>
          <w:rFonts w:ascii="Calibri Light" w:hAnsi="Calibri Light" w:cs="Calibri Light"/>
          <w:sz w:val="24"/>
          <w:szCs w:val="24"/>
        </w:rPr>
      </w:pPr>
      <w:r w:rsidRPr="004271A4">
        <w:rPr>
          <w:rFonts w:ascii="Calibri Light" w:hAnsi="Calibri Light" w:cs="Calibri Light"/>
          <w:sz w:val="24"/>
          <w:szCs w:val="24"/>
        </w:rPr>
        <w:t>If the distance between another player is greater than 200m</w:t>
      </w:r>
      <w:r w:rsidR="003D16AB" w:rsidRPr="004271A4">
        <w:rPr>
          <w:rFonts w:ascii="Calibri Light" w:hAnsi="Calibri Light" w:cs="Calibri Light"/>
          <w:sz w:val="24"/>
          <w:szCs w:val="24"/>
        </w:rPr>
        <w:t>,</w:t>
      </w:r>
      <w:r w:rsidRPr="004271A4">
        <w:rPr>
          <w:rFonts w:ascii="Calibri Light" w:hAnsi="Calibri Light" w:cs="Calibri Light"/>
          <w:sz w:val="24"/>
          <w:szCs w:val="24"/>
        </w:rPr>
        <w:t xml:space="preserve"> to stroll;</w:t>
      </w:r>
      <w:r w:rsidR="00D46836" w:rsidRPr="004271A4">
        <w:rPr>
          <w:rFonts w:ascii="Calibri Light" w:hAnsi="Calibri Light" w:cs="Calibri Light"/>
          <w:sz w:val="24"/>
          <w:szCs w:val="24"/>
        </w:rPr>
        <w:t xml:space="preserve"> </w:t>
      </w:r>
    </w:p>
    <w:p w14:paraId="61763142" w14:textId="14F35809" w:rsidR="001E0F19" w:rsidRPr="004271A4" w:rsidRDefault="00D46836" w:rsidP="004271A4">
      <w:pPr>
        <w:pStyle w:val="a3"/>
        <w:numPr>
          <w:ilvl w:val="0"/>
          <w:numId w:val="5"/>
        </w:numPr>
        <w:ind w:firstLineChars="0"/>
        <w:rPr>
          <w:rFonts w:ascii="Calibri Light" w:hAnsi="Calibri Light" w:cs="Calibri Light"/>
          <w:sz w:val="24"/>
          <w:szCs w:val="24"/>
        </w:rPr>
      </w:pPr>
      <w:r w:rsidRPr="004271A4">
        <w:rPr>
          <w:rFonts w:ascii="Calibri Light" w:hAnsi="Calibri Light" w:cs="Calibri Light"/>
          <w:sz w:val="24"/>
          <w:szCs w:val="24"/>
        </w:rPr>
        <w:t>If the player's HP is lower than 20%, to flee and if the distance between another player is greater than 200m, to recover;</w:t>
      </w:r>
    </w:p>
    <w:p w14:paraId="28BBED3C" w14:textId="77777777" w:rsidR="00D46836" w:rsidRPr="004271A4" w:rsidRDefault="00D46836" w:rsidP="004271A4">
      <w:pPr>
        <w:pStyle w:val="a3"/>
        <w:numPr>
          <w:ilvl w:val="0"/>
          <w:numId w:val="5"/>
        </w:numPr>
        <w:ind w:firstLineChars="0"/>
        <w:rPr>
          <w:rFonts w:ascii="Calibri Light" w:hAnsi="Calibri Light" w:cs="Calibri Light"/>
          <w:sz w:val="24"/>
          <w:szCs w:val="24"/>
        </w:rPr>
      </w:pPr>
      <w:r w:rsidRPr="004271A4">
        <w:rPr>
          <w:rFonts w:ascii="Calibri Light" w:hAnsi="Calibri Light" w:cs="Calibri Light"/>
          <w:sz w:val="24"/>
          <w:szCs w:val="24"/>
        </w:rPr>
        <w:t>If the player recovers to full HP, go stroll;</w:t>
      </w:r>
    </w:p>
    <w:p w14:paraId="02F6F973" w14:textId="77777777" w:rsidR="00D46836" w:rsidRPr="004271A4" w:rsidRDefault="00D46836" w:rsidP="004271A4">
      <w:pPr>
        <w:pStyle w:val="a3"/>
        <w:numPr>
          <w:ilvl w:val="0"/>
          <w:numId w:val="5"/>
        </w:numPr>
        <w:ind w:firstLineChars="0"/>
        <w:rPr>
          <w:rFonts w:ascii="Calibri Light" w:hAnsi="Calibri Light" w:cs="Calibri Light"/>
          <w:sz w:val="24"/>
          <w:szCs w:val="24"/>
        </w:rPr>
      </w:pPr>
      <w:r w:rsidRPr="004271A4">
        <w:rPr>
          <w:rFonts w:ascii="Calibri Light" w:hAnsi="Calibri Light" w:cs="Calibri Light"/>
          <w:sz w:val="24"/>
          <w:szCs w:val="24"/>
        </w:rPr>
        <w:t>If the player’s HP reaches zero, it dies.</w:t>
      </w:r>
    </w:p>
    <w:p w14:paraId="5EEC7F1C" w14:textId="2FC5DA5B" w:rsidR="003D16AB" w:rsidRPr="004271A4" w:rsidRDefault="00D46836" w:rsidP="003D16AB">
      <w:pPr>
        <w:pStyle w:val="a3"/>
        <w:ind w:left="360" w:firstLineChars="0" w:firstLine="0"/>
        <w:rPr>
          <w:rFonts w:ascii="Calibri Light" w:hAnsi="Calibri Light" w:cs="Calibri Light"/>
          <w:sz w:val="24"/>
          <w:szCs w:val="24"/>
        </w:rPr>
      </w:pPr>
      <w:r w:rsidRPr="004271A4">
        <w:rPr>
          <w:rFonts w:ascii="Calibri Light" w:hAnsi="Calibri Light" w:cs="Calibri Light"/>
          <w:sz w:val="24"/>
          <w:szCs w:val="24"/>
        </w:rPr>
        <w:t xml:space="preserve">Transition diagram as below: </w:t>
      </w:r>
    </w:p>
    <w:p w14:paraId="0A427172" w14:textId="74E26BC8" w:rsidR="00E84CFD" w:rsidRPr="00DF1663" w:rsidRDefault="001E0F19" w:rsidP="00DF1663">
      <w:pPr>
        <w:pStyle w:val="a3"/>
        <w:ind w:left="360" w:firstLineChars="0" w:firstLine="0"/>
        <w:rPr>
          <w:rFonts w:ascii="Calibri Light" w:hAnsi="Calibri Light" w:cs="Calibri Light"/>
          <w:sz w:val="24"/>
          <w:szCs w:val="24"/>
        </w:rPr>
      </w:pPr>
      <w:r>
        <w:rPr>
          <w:rFonts w:ascii="Calibri Light" w:hAnsi="Calibri Light" w:cs="Calibri Light" w:hint="eastAsia"/>
          <w:noProof/>
          <w:sz w:val="24"/>
          <w:szCs w:val="24"/>
        </w:rPr>
        <w:drawing>
          <wp:inline distT="0" distB="0" distL="0" distR="0" wp14:anchorId="284BCA8C" wp14:editId="0A9C3D21">
            <wp:extent cx="5314950" cy="4200525"/>
            <wp:effectExtent l="0" t="0" r="0" b="9525"/>
            <wp:docPr id="4" name="图片 4" descr="图片包含 游戏机,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pc.png"/>
                    <pic:cNvPicPr/>
                  </pic:nvPicPr>
                  <pic:blipFill>
                    <a:blip r:embed="rId8">
                      <a:extLst>
                        <a:ext uri="{28A0092B-C50C-407E-A947-70E740481C1C}">
                          <a14:useLocalDpi xmlns:a14="http://schemas.microsoft.com/office/drawing/2010/main" val="0"/>
                        </a:ext>
                      </a:extLst>
                    </a:blip>
                    <a:stretch>
                      <a:fillRect/>
                    </a:stretch>
                  </pic:blipFill>
                  <pic:spPr>
                    <a:xfrm>
                      <a:off x="0" y="0"/>
                      <a:ext cx="5314950" cy="4200525"/>
                    </a:xfrm>
                    <a:prstGeom prst="rect">
                      <a:avLst/>
                    </a:prstGeom>
                  </pic:spPr>
                </pic:pic>
              </a:graphicData>
            </a:graphic>
          </wp:inline>
        </w:drawing>
      </w:r>
    </w:p>
    <w:p w14:paraId="3D959F1A" w14:textId="65472866" w:rsidR="00E84CFD" w:rsidRPr="00DF1663" w:rsidRDefault="00E84CFD" w:rsidP="00DF1663">
      <w:pPr>
        <w:pStyle w:val="a3"/>
        <w:ind w:left="360" w:firstLineChars="0" w:firstLine="0"/>
        <w:rPr>
          <w:rFonts w:ascii="Calibri Light" w:hAnsi="Calibri Light" w:cs="Calibri Light"/>
          <w:sz w:val="24"/>
          <w:szCs w:val="24"/>
          <w:shd w:val="clear" w:color="auto" w:fill="FFFFFF"/>
        </w:rPr>
      </w:pPr>
      <w:r w:rsidRPr="00E84CFD">
        <w:rPr>
          <w:rFonts w:ascii="Calibri Light" w:hAnsi="Calibri Light" w:cs="Calibri Light"/>
          <w:sz w:val="24"/>
          <w:szCs w:val="24"/>
          <w:shd w:val="clear" w:color="auto" w:fill="FFFFFF"/>
        </w:rPr>
        <w:t>This captures the essence of the player's decision based on their situation. If the condition next to the arrow is true, then each arrow shows the transition between states.</w:t>
      </w:r>
    </w:p>
    <w:p w14:paraId="5DDFC224" w14:textId="3A6B92CF" w:rsidR="00E84CFD" w:rsidRPr="00DF1663" w:rsidRDefault="00DF1663" w:rsidP="00DF1663">
      <w:pPr>
        <w:pStyle w:val="a3"/>
        <w:ind w:left="360" w:firstLineChars="0" w:firstLine="0"/>
        <w:rPr>
          <w:rFonts w:ascii="Calibri Light" w:hAnsi="Calibri Light" w:cs="Calibri Light"/>
          <w:sz w:val="24"/>
          <w:szCs w:val="24"/>
          <w:shd w:val="clear" w:color="auto" w:fill="FFFFFF"/>
        </w:rPr>
      </w:pPr>
      <w:r>
        <w:rPr>
          <w:rFonts w:ascii="Calibri Light" w:hAnsi="Calibri Light" w:cs="Calibri Light"/>
          <w:sz w:val="24"/>
          <w:szCs w:val="24"/>
          <w:shd w:val="clear" w:color="auto" w:fill="FFFFFF"/>
        </w:rPr>
        <w:t>T</w:t>
      </w:r>
      <w:r w:rsidR="00E84CFD" w:rsidRPr="00E84CFD">
        <w:rPr>
          <w:rFonts w:ascii="Calibri Light" w:hAnsi="Calibri Light" w:cs="Calibri Light"/>
          <w:sz w:val="24"/>
          <w:szCs w:val="24"/>
          <w:shd w:val="clear" w:color="auto" w:fill="FFFFFF"/>
        </w:rPr>
        <w:t xml:space="preserve">his system through the lens of </w:t>
      </w:r>
      <w:r>
        <w:rPr>
          <w:rFonts w:ascii="Calibri Light" w:hAnsi="Calibri Light" w:cs="Calibri Light"/>
          <w:sz w:val="24"/>
          <w:szCs w:val="24"/>
          <w:shd w:val="clear" w:color="auto" w:fill="FFFFFF"/>
        </w:rPr>
        <w:t>sense</w:t>
      </w:r>
      <w:r w:rsidR="00E84CFD" w:rsidRPr="00E84CFD">
        <w:rPr>
          <w:rFonts w:ascii="Calibri Light" w:hAnsi="Calibri Light" w:cs="Calibri Light"/>
          <w:sz w:val="24"/>
          <w:szCs w:val="24"/>
          <w:shd w:val="clear" w:color="auto" w:fill="FFFFFF"/>
        </w:rPr>
        <w:t xml:space="preserve"> / thinking / act</w:t>
      </w:r>
      <w:r>
        <w:rPr>
          <w:rFonts w:ascii="Calibri Light" w:hAnsi="Calibri Light" w:cs="Calibri Light"/>
          <w:sz w:val="24"/>
          <w:szCs w:val="24"/>
          <w:shd w:val="clear" w:color="auto" w:fill="FFFFFF"/>
        </w:rPr>
        <w:t>ing</w:t>
      </w:r>
      <w:r w:rsidR="00E84CFD" w:rsidRPr="00E84CFD">
        <w:rPr>
          <w:rFonts w:ascii="Calibri Light" w:hAnsi="Calibri Light" w:cs="Calibri Light"/>
          <w:sz w:val="24"/>
          <w:szCs w:val="24"/>
          <w:shd w:val="clear" w:color="auto" w:fill="FFFFFF"/>
        </w:rPr>
        <w:t xml:space="preserve">. The senses are embodied in the data used by the </w:t>
      </w:r>
      <w:r w:rsidRPr="004271A4">
        <w:rPr>
          <w:rFonts w:ascii="Calibri Light" w:hAnsi="Calibri Light" w:cs="Calibri Light"/>
          <w:spacing w:val="2"/>
          <w:sz w:val="24"/>
          <w:szCs w:val="24"/>
          <w:shd w:val="clear" w:color="auto" w:fill="FFFFFF"/>
        </w:rPr>
        <w:t xml:space="preserve">transition </w:t>
      </w:r>
      <w:r w:rsidR="00E84CFD" w:rsidRPr="00E84CFD">
        <w:rPr>
          <w:rFonts w:ascii="Calibri Light" w:hAnsi="Calibri Light" w:cs="Calibri Light"/>
          <w:sz w:val="24"/>
          <w:szCs w:val="24"/>
          <w:shd w:val="clear" w:color="auto" w:fill="FFFFFF"/>
        </w:rPr>
        <w:t xml:space="preserve">logic. This thinking is reflected in the transition of each state. </w:t>
      </w:r>
      <w:r>
        <w:rPr>
          <w:rFonts w:ascii="Calibri Light" w:hAnsi="Calibri Light" w:cs="Calibri Light"/>
          <w:sz w:val="24"/>
          <w:szCs w:val="24"/>
          <w:shd w:val="clear" w:color="auto" w:fill="FFFFFF"/>
        </w:rPr>
        <w:t>Acting</w:t>
      </w:r>
      <w:r w:rsidR="00E84CFD" w:rsidRPr="00E84CFD">
        <w:rPr>
          <w:rFonts w:ascii="Calibri Light" w:hAnsi="Calibri Light" w:cs="Calibri Light"/>
          <w:sz w:val="24"/>
          <w:szCs w:val="24"/>
          <w:shd w:val="clear" w:color="auto" w:fill="FFFFFF"/>
        </w:rPr>
        <w:t xml:space="preserve"> is accomplished through actions that are periodically taken on transitions within or between states.</w:t>
      </w:r>
    </w:p>
    <w:p w14:paraId="4A8665B3" w14:textId="60BE85AF" w:rsidR="00E84CFD" w:rsidRPr="00DF1663" w:rsidRDefault="00E84CFD" w:rsidP="00DF1663">
      <w:pPr>
        <w:pStyle w:val="a3"/>
        <w:ind w:left="360" w:firstLineChars="0" w:firstLine="0"/>
        <w:rPr>
          <w:rFonts w:ascii="Calibri Light" w:hAnsi="Calibri Light" w:cs="Calibri Light"/>
          <w:sz w:val="24"/>
          <w:szCs w:val="24"/>
          <w:shd w:val="clear" w:color="auto" w:fill="FFFFFF"/>
        </w:rPr>
      </w:pPr>
      <w:r w:rsidRPr="00E84CFD">
        <w:rPr>
          <w:rFonts w:ascii="Calibri Light" w:hAnsi="Calibri Light" w:cs="Calibri Light"/>
          <w:sz w:val="24"/>
          <w:szCs w:val="24"/>
          <w:shd w:val="clear" w:color="auto" w:fill="FFFFFF"/>
        </w:rPr>
        <w:t>The main limitation of this system is its poor scalability. As the number of states and transitions increases, so does the complexity of the document. Simply put, it is difficult to arrange large state machine diagrams to make them readable and understandable.</w:t>
      </w:r>
    </w:p>
    <w:p w14:paraId="5F93D46D" w14:textId="5368D969" w:rsidR="00E84CFD" w:rsidRPr="00DF1663" w:rsidRDefault="00E84CFD" w:rsidP="00DF1663">
      <w:pPr>
        <w:pStyle w:val="a3"/>
        <w:ind w:left="360" w:firstLineChars="0" w:firstLine="0"/>
        <w:rPr>
          <w:rFonts w:ascii="Calibri Light" w:hAnsi="Calibri Light" w:cs="Calibri Light"/>
          <w:sz w:val="24"/>
          <w:szCs w:val="24"/>
          <w:shd w:val="clear" w:color="auto" w:fill="FFFFFF"/>
        </w:rPr>
      </w:pPr>
      <w:r w:rsidRPr="00E84CFD">
        <w:rPr>
          <w:rFonts w:ascii="Calibri Light" w:hAnsi="Calibri Light" w:cs="Calibri Light"/>
          <w:sz w:val="24"/>
          <w:szCs w:val="24"/>
          <w:shd w:val="clear" w:color="auto" w:fill="FFFFFF"/>
        </w:rPr>
        <w:t xml:space="preserve">The </w:t>
      </w:r>
      <w:r w:rsidR="00DF1663" w:rsidRPr="00B239E9">
        <w:rPr>
          <w:rFonts w:ascii="Calibri Light" w:hAnsi="Calibri Light" w:cs="Calibri Light"/>
          <w:sz w:val="24"/>
          <w:szCs w:val="24"/>
          <w:shd w:val="clear" w:color="auto" w:fill="FFFFFF"/>
        </w:rPr>
        <w:t>capabilit</w:t>
      </w:r>
      <w:r w:rsidR="00DF1663">
        <w:rPr>
          <w:rFonts w:ascii="Calibri Light" w:hAnsi="Calibri Light" w:cs="Calibri Light"/>
          <w:sz w:val="24"/>
          <w:szCs w:val="24"/>
          <w:shd w:val="clear" w:color="auto" w:fill="FFFFFF"/>
        </w:rPr>
        <w:t>y</w:t>
      </w:r>
      <w:r w:rsidR="00DF1663" w:rsidRPr="00B239E9">
        <w:rPr>
          <w:rFonts w:ascii="Calibri Light" w:hAnsi="Calibri Light" w:cs="Calibri Light"/>
          <w:sz w:val="24"/>
          <w:szCs w:val="24"/>
          <w:shd w:val="clear" w:color="auto" w:fill="FFFFFF"/>
        </w:rPr>
        <w:t xml:space="preserve"> </w:t>
      </w:r>
      <w:r w:rsidRPr="00E84CFD">
        <w:rPr>
          <w:rFonts w:ascii="Calibri Light" w:hAnsi="Calibri Light" w:cs="Calibri Light"/>
          <w:sz w:val="24"/>
          <w:szCs w:val="24"/>
          <w:shd w:val="clear" w:color="auto" w:fill="FFFFFF"/>
        </w:rPr>
        <w:t xml:space="preserve">that </w:t>
      </w:r>
      <w:r w:rsidR="00DF1663">
        <w:rPr>
          <w:rFonts w:ascii="Calibri Light" w:hAnsi="Calibri Light" w:cs="Calibri Light"/>
          <w:sz w:val="24"/>
          <w:szCs w:val="24"/>
          <w:shd w:val="clear" w:color="auto" w:fill="FFFFFF"/>
        </w:rPr>
        <w:t>AI</w:t>
      </w:r>
      <w:r w:rsidRPr="00E84CFD">
        <w:rPr>
          <w:rFonts w:ascii="Calibri Light" w:hAnsi="Calibri Light" w:cs="Calibri Light"/>
          <w:sz w:val="24"/>
          <w:szCs w:val="24"/>
          <w:shd w:val="clear" w:color="auto" w:fill="FFFFFF"/>
        </w:rPr>
        <w:t xml:space="preserve"> lacks is that it cannot walk and recover at the same time; NPC can only be in one state at a time.</w:t>
      </w:r>
    </w:p>
    <w:p w14:paraId="28006EE8" w14:textId="010EA225" w:rsidR="00E84CFD" w:rsidRPr="00E84CFD" w:rsidRDefault="00E84CFD" w:rsidP="00E84CFD">
      <w:pPr>
        <w:pStyle w:val="a3"/>
        <w:ind w:left="360" w:firstLineChars="0" w:firstLine="0"/>
        <w:rPr>
          <w:rFonts w:ascii="Calibri Light" w:hAnsi="Calibri Light" w:cs="Calibri Light"/>
          <w:sz w:val="24"/>
          <w:szCs w:val="24"/>
        </w:rPr>
      </w:pPr>
      <w:r w:rsidRPr="00E84CFD">
        <w:rPr>
          <w:rFonts w:ascii="Calibri Light" w:hAnsi="Calibri Light" w:cs="Calibri Light"/>
          <w:sz w:val="24"/>
          <w:szCs w:val="24"/>
        </w:rPr>
        <w:lastRenderedPageBreak/>
        <w:t xml:space="preserve">Unlike existing systems, by using a Turing machine, we can control state using a stack. The top of the stack contains the active state. Transitions are handled by pushing or popping states from the stack. It can pop itself off the stack and push into another state, which means a full transition (as the FSM does). It can </w:t>
      </w:r>
      <w:r>
        <w:rPr>
          <w:rFonts w:ascii="Calibri Light" w:hAnsi="Calibri Light" w:cs="Calibri Light"/>
          <w:sz w:val="24"/>
          <w:szCs w:val="24"/>
        </w:rPr>
        <w:t>pop</w:t>
      </w:r>
      <w:r w:rsidRPr="00E84CFD">
        <w:rPr>
          <w:rFonts w:ascii="Calibri Light" w:hAnsi="Calibri Light" w:cs="Calibri Light"/>
          <w:sz w:val="24"/>
          <w:szCs w:val="24"/>
        </w:rPr>
        <w:t xml:space="preserve"> itself from the stack, which means that the current state is complete and the next state in the stack should be active. </w:t>
      </w:r>
      <w:r>
        <w:rPr>
          <w:rFonts w:ascii="Calibri Light" w:hAnsi="Calibri Light" w:cs="Calibri Light"/>
          <w:sz w:val="24"/>
          <w:szCs w:val="24"/>
        </w:rPr>
        <w:t>Also</w:t>
      </w:r>
      <w:r w:rsidRPr="00E84CFD">
        <w:rPr>
          <w:rFonts w:ascii="Calibri Light" w:hAnsi="Calibri Light" w:cs="Calibri Light"/>
          <w:sz w:val="24"/>
          <w:szCs w:val="24"/>
        </w:rPr>
        <w:t xml:space="preserve">, it can push a new state, which means that the current active state will change for a while, but when it pops off the stack, the previous active state will take over again. </w:t>
      </w:r>
      <w:r>
        <w:rPr>
          <w:rFonts w:ascii="Calibri Light" w:hAnsi="Calibri Light" w:cs="Calibri Light"/>
          <w:sz w:val="24"/>
          <w:szCs w:val="24"/>
        </w:rPr>
        <w:t xml:space="preserve">Turing machine </w:t>
      </w:r>
      <w:r w:rsidRPr="00EA212B">
        <w:rPr>
          <w:rFonts w:ascii="Calibri Light" w:hAnsi="Calibri Light" w:cs="Calibri Light"/>
          <w:sz w:val="24"/>
          <w:szCs w:val="24"/>
        </w:rPr>
        <w:t>know</w:t>
      </w:r>
      <w:r>
        <w:rPr>
          <w:rFonts w:ascii="Calibri Light" w:hAnsi="Calibri Light" w:cs="Calibri Light"/>
          <w:sz w:val="24"/>
          <w:szCs w:val="24"/>
        </w:rPr>
        <w:t>s</w:t>
      </w:r>
      <w:r w:rsidRPr="00EA212B">
        <w:rPr>
          <w:rFonts w:ascii="Calibri Light" w:hAnsi="Calibri Light" w:cs="Calibri Light"/>
          <w:sz w:val="24"/>
          <w:szCs w:val="24"/>
        </w:rPr>
        <w:t xml:space="preserve"> what state </w:t>
      </w:r>
      <w:r>
        <w:rPr>
          <w:rFonts w:ascii="Calibri Light" w:hAnsi="Calibri Light" w:cs="Calibri Light"/>
          <w:sz w:val="24"/>
          <w:szCs w:val="24"/>
        </w:rPr>
        <w:t>it</w:t>
      </w:r>
      <w:r w:rsidRPr="00EA212B">
        <w:rPr>
          <w:rFonts w:ascii="Calibri Light" w:hAnsi="Calibri Light" w:cs="Calibri Light"/>
          <w:sz w:val="24"/>
          <w:szCs w:val="24"/>
        </w:rPr>
        <w:t xml:space="preserve"> </w:t>
      </w:r>
      <w:r>
        <w:rPr>
          <w:rFonts w:ascii="Calibri Light" w:hAnsi="Calibri Light" w:cs="Calibri Light"/>
          <w:sz w:val="24"/>
          <w:szCs w:val="24"/>
        </w:rPr>
        <w:t>is</w:t>
      </w:r>
      <w:r w:rsidRPr="00EA212B">
        <w:rPr>
          <w:rFonts w:ascii="Calibri Light" w:hAnsi="Calibri Light" w:cs="Calibri Light"/>
          <w:sz w:val="24"/>
          <w:szCs w:val="24"/>
        </w:rPr>
        <w:t xml:space="preserve"> in, but </w:t>
      </w:r>
      <w:r>
        <w:rPr>
          <w:rFonts w:ascii="Calibri Light" w:hAnsi="Calibri Light" w:cs="Calibri Light"/>
          <w:sz w:val="24"/>
          <w:szCs w:val="24"/>
        </w:rPr>
        <w:t>also</w:t>
      </w:r>
      <w:r w:rsidRPr="00EA212B">
        <w:rPr>
          <w:rFonts w:ascii="Calibri Light" w:hAnsi="Calibri Light" w:cs="Calibri Light"/>
          <w:sz w:val="24"/>
          <w:szCs w:val="24"/>
        </w:rPr>
        <w:t xml:space="preserve"> </w:t>
      </w:r>
      <w:r>
        <w:rPr>
          <w:rFonts w:ascii="Calibri Light" w:hAnsi="Calibri Light" w:cs="Calibri Light"/>
          <w:sz w:val="24"/>
          <w:szCs w:val="24"/>
        </w:rPr>
        <w:t>the</w:t>
      </w:r>
      <w:r w:rsidRPr="00EA212B">
        <w:rPr>
          <w:rFonts w:ascii="Calibri Light" w:hAnsi="Calibri Light" w:cs="Calibri Light"/>
          <w:sz w:val="24"/>
          <w:szCs w:val="24"/>
        </w:rPr>
        <w:t xml:space="preserve"> memory of what state </w:t>
      </w:r>
      <w:r>
        <w:rPr>
          <w:rFonts w:ascii="Calibri Light" w:hAnsi="Calibri Light" w:cs="Calibri Light"/>
          <w:sz w:val="24"/>
          <w:szCs w:val="24"/>
        </w:rPr>
        <w:t>it</w:t>
      </w:r>
      <w:r w:rsidRPr="00EA212B">
        <w:rPr>
          <w:rFonts w:ascii="Calibri Light" w:hAnsi="Calibri Light" w:cs="Calibri Light"/>
          <w:sz w:val="24"/>
          <w:szCs w:val="24"/>
        </w:rPr>
        <w:t xml:space="preserve"> </w:t>
      </w:r>
      <w:r w:rsidR="00DF1663" w:rsidRPr="00EA212B">
        <w:rPr>
          <w:rFonts w:ascii="Calibri Light" w:hAnsi="Calibri Light" w:cs="Calibri Light"/>
          <w:sz w:val="24"/>
          <w:szCs w:val="24"/>
        </w:rPr>
        <w:t>was</w:t>
      </w:r>
      <w:r w:rsidRPr="00EA212B">
        <w:rPr>
          <w:rFonts w:ascii="Calibri Light" w:hAnsi="Calibri Light" w:cs="Calibri Light"/>
          <w:sz w:val="24"/>
          <w:szCs w:val="24"/>
        </w:rPr>
        <w:t xml:space="preserve"> in</w:t>
      </w:r>
      <w:r>
        <w:rPr>
          <w:rFonts w:ascii="Calibri Light" w:hAnsi="Calibri Light" w:cs="Calibri Light"/>
          <w:sz w:val="24"/>
          <w:szCs w:val="24"/>
        </w:rPr>
        <w:t>,</w:t>
      </w:r>
      <w:r w:rsidRPr="00E84CFD">
        <w:t xml:space="preserve"> </w:t>
      </w:r>
      <w:r>
        <w:t>it helps the AI player to go back to the previous state.</w:t>
      </w:r>
    </w:p>
    <w:sectPr w:rsidR="00E84CFD" w:rsidRPr="00E84CFD" w:rsidSect="002A30D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A3F08" w14:textId="77777777" w:rsidR="00C844C3" w:rsidRDefault="00C844C3" w:rsidP="00AA2593">
      <w:r>
        <w:separator/>
      </w:r>
    </w:p>
  </w:endnote>
  <w:endnote w:type="continuationSeparator" w:id="0">
    <w:p w14:paraId="118C1038" w14:textId="77777777" w:rsidR="00C844C3" w:rsidRDefault="00C844C3" w:rsidP="00AA2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AFC33" w14:textId="77777777" w:rsidR="00C844C3" w:rsidRDefault="00C844C3" w:rsidP="00AA2593">
      <w:r>
        <w:separator/>
      </w:r>
    </w:p>
  </w:footnote>
  <w:footnote w:type="continuationSeparator" w:id="0">
    <w:p w14:paraId="2766CA15" w14:textId="77777777" w:rsidR="00C844C3" w:rsidRDefault="00C844C3" w:rsidP="00AA2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33920"/>
    <w:multiLevelType w:val="hybridMultilevel"/>
    <w:tmpl w:val="B92C75BE"/>
    <w:lvl w:ilvl="0" w:tplc="A1444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B73C3B"/>
    <w:multiLevelType w:val="hybridMultilevel"/>
    <w:tmpl w:val="630074B4"/>
    <w:lvl w:ilvl="0" w:tplc="8604E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850144"/>
    <w:multiLevelType w:val="hybridMultilevel"/>
    <w:tmpl w:val="EEEA2798"/>
    <w:lvl w:ilvl="0" w:tplc="FBFA3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67E2A"/>
    <w:multiLevelType w:val="hybridMultilevel"/>
    <w:tmpl w:val="74D4564A"/>
    <w:lvl w:ilvl="0" w:tplc="03A6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DC7736"/>
    <w:multiLevelType w:val="hybridMultilevel"/>
    <w:tmpl w:val="6F8E2B78"/>
    <w:lvl w:ilvl="0" w:tplc="290C38C2">
      <w:start w:val="1"/>
      <w:numFmt w:val="bullet"/>
      <w:lvlText w:val=""/>
      <w:lvlJc w:val="left"/>
      <w:pPr>
        <w:ind w:left="780" w:hanging="420"/>
      </w:pPr>
      <w:rPr>
        <w:rFonts w:ascii="Wingdings" w:hAnsi="Wingdings" w:hint="default"/>
        <w:sz w:val="13"/>
        <w:szCs w:val="13"/>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7E"/>
    <w:rsid w:val="00055927"/>
    <w:rsid w:val="0008238B"/>
    <w:rsid w:val="00094C53"/>
    <w:rsid w:val="000E3322"/>
    <w:rsid w:val="001524FF"/>
    <w:rsid w:val="00162A70"/>
    <w:rsid w:val="001E0F19"/>
    <w:rsid w:val="001F62CD"/>
    <w:rsid w:val="00217F70"/>
    <w:rsid w:val="002A30DF"/>
    <w:rsid w:val="002A4AFE"/>
    <w:rsid w:val="002A5E11"/>
    <w:rsid w:val="002A7075"/>
    <w:rsid w:val="00361A08"/>
    <w:rsid w:val="003638ED"/>
    <w:rsid w:val="003C106E"/>
    <w:rsid w:val="003D16AB"/>
    <w:rsid w:val="003E2F5D"/>
    <w:rsid w:val="0042327E"/>
    <w:rsid w:val="004271A4"/>
    <w:rsid w:val="004445B7"/>
    <w:rsid w:val="004724F5"/>
    <w:rsid w:val="005554C4"/>
    <w:rsid w:val="00564C6B"/>
    <w:rsid w:val="0056590D"/>
    <w:rsid w:val="00572269"/>
    <w:rsid w:val="005C3AD6"/>
    <w:rsid w:val="006206DA"/>
    <w:rsid w:val="006511C1"/>
    <w:rsid w:val="006A025A"/>
    <w:rsid w:val="00735729"/>
    <w:rsid w:val="007405EA"/>
    <w:rsid w:val="007622D6"/>
    <w:rsid w:val="007A6F11"/>
    <w:rsid w:val="00812367"/>
    <w:rsid w:val="008E7E6A"/>
    <w:rsid w:val="009D5285"/>
    <w:rsid w:val="00A21DB5"/>
    <w:rsid w:val="00A754A4"/>
    <w:rsid w:val="00AA2593"/>
    <w:rsid w:val="00AE07F3"/>
    <w:rsid w:val="00B239E9"/>
    <w:rsid w:val="00B47A27"/>
    <w:rsid w:val="00BC5AB5"/>
    <w:rsid w:val="00BD6717"/>
    <w:rsid w:val="00C844C3"/>
    <w:rsid w:val="00CB0F2D"/>
    <w:rsid w:val="00CE125F"/>
    <w:rsid w:val="00D40769"/>
    <w:rsid w:val="00D46836"/>
    <w:rsid w:val="00D665FA"/>
    <w:rsid w:val="00DF1663"/>
    <w:rsid w:val="00E314D0"/>
    <w:rsid w:val="00E31C75"/>
    <w:rsid w:val="00E43783"/>
    <w:rsid w:val="00E84CFD"/>
    <w:rsid w:val="00EA212B"/>
    <w:rsid w:val="00F441EA"/>
    <w:rsid w:val="00F749B8"/>
    <w:rsid w:val="00F77532"/>
    <w:rsid w:val="00F8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C2393"/>
  <w15:chartTrackingRefBased/>
  <w15:docId w15:val="{2E01D457-5599-4FD9-BD93-820032D3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C75"/>
    <w:pPr>
      <w:ind w:firstLineChars="200" w:firstLine="420"/>
    </w:pPr>
  </w:style>
  <w:style w:type="table" w:styleId="a4">
    <w:name w:val="Table Grid"/>
    <w:basedOn w:val="a1"/>
    <w:uiPriority w:val="39"/>
    <w:rsid w:val="00555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A25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2593"/>
    <w:rPr>
      <w:sz w:val="18"/>
      <w:szCs w:val="18"/>
    </w:rPr>
  </w:style>
  <w:style w:type="paragraph" w:styleId="a7">
    <w:name w:val="footer"/>
    <w:basedOn w:val="a"/>
    <w:link w:val="a8"/>
    <w:uiPriority w:val="99"/>
    <w:unhideWhenUsed/>
    <w:rsid w:val="00AA2593"/>
    <w:pPr>
      <w:tabs>
        <w:tab w:val="center" w:pos="4153"/>
        <w:tab w:val="right" w:pos="8306"/>
      </w:tabs>
      <w:snapToGrid w:val="0"/>
      <w:jc w:val="left"/>
    </w:pPr>
    <w:rPr>
      <w:sz w:val="18"/>
      <w:szCs w:val="18"/>
    </w:rPr>
  </w:style>
  <w:style w:type="character" w:customStyle="1" w:styleId="a8">
    <w:name w:val="页脚 字符"/>
    <w:basedOn w:val="a0"/>
    <w:link w:val="a7"/>
    <w:uiPriority w:val="99"/>
    <w:rsid w:val="00AA25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2888">
      <w:bodyDiv w:val="1"/>
      <w:marLeft w:val="0"/>
      <w:marRight w:val="0"/>
      <w:marTop w:val="0"/>
      <w:marBottom w:val="0"/>
      <w:divBdr>
        <w:top w:val="none" w:sz="0" w:space="0" w:color="auto"/>
        <w:left w:val="none" w:sz="0" w:space="0" w:color="auto"/>
        <w:bottom w:val="none" w:sz="0" w:space="0" w:color="auto"/>
        <w:right w:val="none" w:sz="0" w:space="0" w:color="auto"/>
      </w:divBdr>
    </w:div>
    <w:div w:id="589851125">
      <w:bodyDiv w:val="1"/>
      <w:marLeft w:val="0"/>
      <w:marRight w:val="0"/>
      <w:marTop w:val="0"/>
      <w:marBottom w:val="0"/>
      <w:divBdr>
        <w:top w:val="none" w:sz="0" w:space="0" w:color="auto"/>
        <w:left w:val="none" w:sz="0" w:space="0" w:color="auto"/>
        <w:bottom w:val="none" w:sz="0" w:space="0" w:color="auto"/>
        <w:right w:val="none" w:sz="0" w:space="0" w:color="auto"/>
      </w:divBdr>
    </w:div>
    <w:div w:id="1179854758">
      <w:bodyDiv w:val="1"/>
      <w:marLeft w:val="0"/>
      <w:marRight w:val="0"/>
      <w:marTop w:val="0"/>
      <w:marBottom w:val="0"/>
      <w:divBdr>
        <w:top w:val="none" w:sz="0" w:space="0" w:color="auto"/>
        <w:left w:val="none" w:sz="0" w:space="0" w:color="auto"/>
        <w:bottom w:val="none" w:sz="0" w:space="0" w:color="auto"/>
        <w:right w:val="none" w:sz="0" w:space="0" w:color="auto"/>
      </w:divBdr>
    </w:div>
    <w:div w:id="1323463371">
      <w:bodyDiv w:val="1"/>
      <w:marLeft w:val="0"/>
      <w:marRight w:val="0"/>
      <w:marTop w:val="0"/>
      <w:marBottom w:val="0"/>
      <w:divBdr>
        <w:top w:val="none" w:sz="0" w:space="0" w:color="auto"/>
        <w:left w:val="none" w:sz="0" w:space="0" w:color="auto"/>
        <w:bottom w:val="none" w:sz="0" w:space="0" w:color="auto"/>
        <w:right w:val="none" w:sz="0" w:space="0" w:color="auto"/>
      </w:divBdr>
    </w:div>
    <w:div w:id="153507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2601</TotalTime>
  <Pages>6</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12</cp:revision>
  <dcterms:created xsi:type="dcterms:W3CDTF">2020-04-23T07:48:00Z</dcterms:created>
  <dcterms:modified xsi:type="dcterms:W3CDTF">2020-06-28T04:23:00Z</dcterms:modified>
</cp:coreProperties>
</file>