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glus仲裁复用-df容量修改方案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前提：保证正常纠删和副本不能使用同一个盘作为不同卷的brick。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修改glusterd-utils.c:210  fs_share_count完成计数后如果复用2，则重置为1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74285" cy="161036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方案二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仲裁复用卷搭建好后，手动调整配置文件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/brick1/data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/brick1/ar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/brick2/data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/brick2/ar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/brick1/data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/brick1/ar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/brick2/data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/brick2/ar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/brick1/data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/brick1/ar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/brick2/data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/brick2/ar</w:t>
            </w:r>
          </w:p>
        </w:tc>
      </w:tr>
    </w:tbl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创建2*（2+1）分布式副本仲裁卷rep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【下面写rep的地方需要替换为自己建的卷名】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卷名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Node1:/brick1/data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Node2:/brick1/data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Node3:/brick1/ar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Node3:/brick1/data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Node1:/brick2/data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Node2:/brick1/ar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修改所有节点上的本节点磁盘的配置文件</w:t>
      </w:r>
      <w:r>
        <w:rPr>
          <w:rFonts w:hint="eastAsia"/>
          <w:lang w:val="en-US" w:eastAsia="zh-CN"/>
        </w:rPr>
        <w:t>:在node1修改rep.node1.brick*的配置文件，在node2修改rep.node2.brick*的配置文件,在node3修改rep.node3.brick*的配置文件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root@node1# vi  /var/lib/glusterd/vols/rep/rep.node1.brick1-data.vol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root@node1# vi  /var/lib/glusterd/vols/rep/rep.node1.brick2-data.vol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root@node2# vi  /var/lib/glusterd/vols/rep/rep.node2.brick1-data.vol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root@node2# vi  /var/lib/glusterd/vols/rep/rep.node2.brick1-ar.vol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root@node3# vi  /var/lib/glusterd/vols/rep/rep.node3.brick1-data.vol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root@node3# vi  /var/lib/glusterd/vols/rep/rep.node3.brick1-ar.vol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 shared-brick-count 值为1</w:t>
      </w:r>
      <w:r>
        <w:rPr>
          <w:rFonts w:hint="eastAsia"/>
          <w:color w:val="FF0000"/>
          <w:lang w:val="en-US" w:eastAsia="zh-CN"/>
        </w:rPr>
        <w:t>【此值本身 复用的为2，未复用的为1】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600575" cy="1095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如果卷已经启动，则需要重启glusterd服务，如果第一次创建，则正常启动即可。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启动卷 gluster v start rep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挂载客户端，理论容量应该为2+16G=32G，验证ok。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add-brick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成功增加后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卷名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子卷3 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Node1:/brick1/data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Node2:/brick1/data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Node3:/brick1/ar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Node3:/brick1/data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Node1:/brick2/data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Node2:/brick1/ar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Node2:/brick2/data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Node3:/brick2/data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Node1:/brick1/ar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修改所有节点上的本节点磁盘的配置文件</w:t>
      </w:r>
      <w:r>
        <w:rPr>
          <w:rFonts w:hint="eastAsia"/>
          <w:lang w:val="en-US" w:eastAsia="zh-CN"/>
        </w:rPr>
        <w:t>:在node1修改rep.node1.brick*的配置文件，在node2修改rep.node2.brick*的配置文件,在node3修改rep.node3.brick*的配置文件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【卷框架的调整会刷新原有的配置文件，因此需要重新全修改】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root@node1# vi  /var/lib/glusterd/vols/rep/rep.node1.brick1-data.vol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root@node1# vi  /var/lib/glusterd/vols/rep/rep.node1.brick2-data.vol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root@node1# vi  /var/lib/glusterd/vols/rep/rep.node1.brick1-ar.vol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root@node2# vi  /var/lib/glusterd/vols/rep/rep.node2.brick1-data.vol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root@node2# vi  /var/lib/glusterd/vols/rep/rep.node2.brick2-data.vol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root@node2# vi  /var/lib/glusterd/vols/rep/rep.node2.brick1-ar.vol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root@node3# vi  /var/lib/glusterd/vols/rep/rep.node3.brick1-data.vol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root@node3# vi  /var/lib/glusterd/vols/rep/rep.node3.brick2-data.vol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root@node3# vi  /var/lib/glusterd/vols/rep/rep.node3.brick1-ar.vol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 shared-brick-count 值为1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00575" cy="109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重启所有节点的glusterd</w:t>
      </w:r>
      <w:r>
        <w:rPr>
          <w:rFonts w:hint="eastAsia"/>
          <w:lang w:val="en-US" w:eastAsia="zh-CN"/>
        </w:rPr>
        <w:t>，重新让配置文件生效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root@node1#  /etc/init.d/glusterd restart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root@node2#  /etc/init.d/glusterd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root@node3#  /etc/init.d/glusterd restart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查看客户端挂载情况，应该为16*3=48G， 验证ok。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Remove-brick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卷名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 移除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子卷3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Node1:/brick1/data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Node2:/brick1/data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Node3:/brick1/ar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Node3:/brick1/data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Node1:/brick2/data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Node2:/brick1/ar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Node2:/brick2/data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Node3:/brick2/data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Node1:/brick1/ar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修改所有节点上的本节点磁盘的配置文件</w:t>
      </w:r>
      <w:r>
        <w:rPr>
          <w:rFonts w:hint="eastAsia"/>
          <w:lang w:val="en-US" w:eastAsia="zh-CN"/>
        </w:rPr>
        <w:t>:在node1修改rep.node1.brick*的配置文件，在node2修改rep.node2.brick*的配置文件,在node3修改rep.node3.brick*的配置文件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【卷框架的调整会刷新原有的配置文件，因此需要重新全修改】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root@node1# vi  /var/lib/glusterd/vols/rep/rep.node1.brick2-data.vol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root@node1# vi  /var/lib/glusterd/vols/rep/rep.node1.brick1-ar.vol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root@node2# vi  /var/lib/glusterd/vols/rep/rep.node2.brick2-data.vol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root@node2# vi  /var/lib/glusterd/vols/rep/rep.node2.brick1-ar.vol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root@node3# vi  /var/lib/glusterd/vols/rep/rep.node3.brick1-data.vol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root@node3# vi  /var/lib/glusterd/vols/rep/rep.node3.brick2-data.vol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重启所有节点的glusterd</w:t>
      </w:r>
      <w:r>
        <w:rPr>
          <w:rFonts w:hint="eastAsia"/>
          <w:lang w:val="en-US" w:eastAsia="zh-CN"/>
        </w:rPr>
        <w:t>，重新让配置文件生效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root@node1#  /etc/init.d/glusterd restart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root@node2#  /etc/init.d/glusterd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root@node3#  /etc/init.d/glusterd restart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查看客户端挂载情况，应该为16*2=32G， 验证ok。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5B211"/>
    <w:multiLevelType w:val="singleLevel"/>
    <w:tmpl w:val="82D5B21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5AFB937"/>
    <w:multiLevelType w:val="singleLevel"/>
    <w:tmpl w:val="75AFB9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46B01"/>
    <w:rsid w:val="008746C5"/>
    <w:rsid w:val="05E6645F"/>
    <w:rsid w:val="080271A4"/>
    <w:rsid w:val="11302EF2"/>
    <w:rsid w:val="118D0478"/>
    <w:rsid w:val="11A0646D"/>
    <w:rsid w:val="11A130B1"/>
    <w:rsid w:val="1328437F"/>
    <w:rsid w:val="1335477A"/>
    <w:rsid w:val="139C4D1A"/>
    <w:rsid w:val="14E06EE4"/>
    <w:rsid w:val="163372C4"/>
    <w:rsid w:val="18BC5A0A"/>
    <w:rsid w:val="1D5B6CC8"/>
    <w:rsid w:val="1D9734A6"/>
    <w:rsid w:val="20A47871"/>
    <w:rsid w:val="21E00DA9"/>
    <w:rsid w:val="221716C6"/>
    <w:rsid w:val="22F42D16"/>
    <w:rsid w:val="25EB1FDE"/>
    <w:rsid w:val="266D2A3A"/>
    <w:rsid w:val="2C3F02BA"/>
    <w:rsid w:val="2CFB2469"/>
    <w:rsid w:val="2DB921F3"/>
    <w:rsid w:val="2E3F0E50"/>
    <w:rsid w:val="31013614"/>
    <w:rsid w:val="319B26DD"/>
    <w:rsid w:val="34B354DF"/>
    <w:rsid w:val="38FE742E"/>
    <w:rsid w:val="396E372D"/>
    <w:rsid w:val="398210F4"/>
    <w:rsid w:val="3EAA2BE7"/>
    <w:rsid w:val="3F343C9E"/>
    <w:rsid w:val="3FCF48DE"/>
    <w:rsid w:val="406478EE"/>
    <w:rsid w:val="40EE57E4"/>
    <w:rsid w:val="410D553F"/>
    <w:rsid w:val="41CF1620"/>
    <w:rsid w:val="42525060"/>
    <w:rsid w:val="43951D46"/>
    <w:rsid w:val="45BC01D8"/>
    <w:rsid w:val="464A129D"/>
    <w:rsid w:val="4A746B01"/>
    <w:rsid w:val="4B0F53C3"/>
    <w:rsid w:val="4D3B197A"/>
    <w:rsid w:val="4F0F2064"/>
    <w:rsid w:val="50357D1D"/>
    <w:rsid w:val="53163717"/>
    <w:rsid w:val="56A25E7B"/>
    <w:rsid w:val="5A1F39B9"/>
    <w:rsid w:val="5BBE4EC4"/>
    <w:rsid w:val="5C17388D"/>
    <w:rsid w:val="5F8E39BD"/>
    <w:rsid w:val="61851449"/>
    <w:rsid w:val="640D5799"/>
    <w:rsid w:val="679810BE"/>
    <w:rsid w:val="6CB80E5A"/>
    <w:rsid w:val="6DE05010"/>
    <w:rsid w:val="6E193696"/>
    <w:rsid w:val="6E7B6C92"/>
    <w:rsid w:val="6FBE309F"/>
    <w:rsid w:val="6FC225B8"/>
    <w:rsid w:val="7131072B"/>
    <w:rsid w:val="739A4EFD"/>
    <w:rsid w:val="7594683A"/>
    <w:rsid w:val="795A6198"/>
    <w:rsid w:val="7E4E458D"/>
    <w:rsid w:val="7FB6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2020-07-21T06:36:00Z</dcterms:created>
  <dc:creator>小洛</dc:creator>
  <cp:lastModifiedBy>小洛</cp:lastModifiedBy>
  <dcterms:modified xsi:type="dcterms:W3CDTF">2020-07-22T09:00:32Z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