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C0" w:rsidRPr="008E54C0" w:rsidRDefault="008E54C0" w:rsidP="008E54C0">
      <w:r>
        <w:rPr>
          <w:rFonts w:hint="eastAsia"/>
        </w:rPr>
        <w:t>一</w:t>
      </w:r>
      <w:r>
        <w:rPr>
          <w:rFonts w:hint="eastAsia"/>
        </w:rPr>
        <w:t>.</w:t>
      </w:r>
      <w:r w:rsidRPr="008E54C0">
        <w:rPr>
          <w:rFonts w:hint="eastAsia"/>
        </w:rPr>
        <w:t xml:space="preserve"> </w:t>
      </w:r>
      <w:r w:rsidRPr="008E54C0">
        <w:rPr>
          <w:rFonts w:hint="eastAsia"/>
        </w:rPr>
        <w:t>思路分析：</w:t>
      </w:r>
    </w:p>
    <w:p w:rsidR="008E54C0" w:rsidRPr="008E54C0" w:rsidRDefault="008E54C0" w:rsidP="008E54C0">
      <w:r w:rsidRPr="008E54C0">
        <w:rPr>
          <w:rFonts w:hint="eastAsia"/>
        </w:rPr>
        <w:t> </w:t>
      </w:r>
      <w:r w:rsidRPr="008E54C0">
        <w:rPr>
          <w:rFonts w:hint="eastAsia"/>
        </w:rPr>
        <w:t>以新写一个文件为例，具体的</w:t>
      </w:r>
      <w:r w:rsidRPr="008E54C0">
        <w:rPr>
          <w:rFonts w:hint="eastAsia"/>
        </w:rPr>
        <w:t>io</w:t>
      </w:r>
      <w:r w:rsidRPr="008E54C0">
        <w:rPr>
          <w:rFonts w:hint="eastAsia"/>
        </w:rPr>
        <w:t>操作为：</w:t>
      </w:r>
    </w:p>
    <w:p w:rsidR="008E54C0" w:rsidRPr="008E54C0" w:rsidRDefault="008E54C0" w:rsidP="008E54C0">
      <w:r w:rsidRPr="008E54C0">
        <w:rPr>
          <w:rFonts w:hint="eastAsia"/>
        </w:rPr>
        <w:t>FUSE_GETATTR</w:t>
      </w:r>
    </w:p>
    <w:p w:rsidR="008E54C0" w:rsidRPr="008E54C0" w:rsidRDefault="008E54C0" w:rsidP="008E54C0">
      <w:r w:rsidRPr="008E54C0">
        <w:rPr>
          <w:rFonts w:hint="eastAsia"/>
        </w:rPr>
        <w:t>FUSE_LOOKUP</w:t>
      </w:r>
    </w:p>
    <w:p w:rsidR="008E54C0" w:rsidRPr="008E54C0" w:rsidRDefault="008E54C0" w:rsidP="008E54C0">
      <w:r w:rsidRPr="008E54C0">
        <w:rPr>
          <w:rFonts w:hint="eastAsia"/>
        </w:rPr>
        <w:t>FUSE_CREATE</w:t>
      </w:r>
    </w:p>
    <w:p w:rsidR="008E54C0" w:rsidRPr="008E54C0" w:rsidRDefault="008E54C0" w:rsidP="008E54C0">
      <w:r w:rsidRPr="008E54C0">
        <w:rPr>
          <w:rFonts w:hint="eastAsia"/>
        </w:rPr>
        <w:t>FUSE_FLUSH</w:t>
      </w:r>
    </w:p>
    <w:p w:rsidR="008E54C0" w:rsidRPr="008E54C0" w:rsidRDefault="008E54C0" w:rsidP="008E54C0">
      <w:r w:rsidRPr="008E54C0">
        <w:rPr>
          <w:rFonts w:hint="eastAsia"/>
        </w:rPr>
        <w:t>FUSE_GETXATTR</w:t>
      </w:r>
    </w:p>
    <w:p w:rsidR="008E54C0" w:rsidRPr="008E54C0" w:rsidRDefault="008E54C0" w:rsidP="008E54C0">
      <w:r w:rsidRPr="008E54C0">
        <w:rPr>
          <w:rFonts w:hint="eastAsia"/>
        </w:rPr>
        <w:t>FUSE_WRITE</w:t>
      </w:r>
    </w:p>
    <w:p w:rsidR="008E54C0" w:rsidRPr="008E54C0" w:rsidRDefault="008E54C0" w:rsidP="008E54C0">
      <w:r w:rsidRPr="008E54C0">
        <w:rPr>
          <w:rFonts w:hint="eastAsia"/>
        </w:rPr>
        <w:t>FUSE_WRITE</w:t>
      </w:r>
    </w:p>
    <w:p w:rsidR="008E54C0" w:rsidRPr="008E54C0" w:rsidRDefault="008E54C0" w:rsidP="008E54C0">
      <w:r w:rsidRPr="008E54C0">
        <w:rPr>
          <w:rFonts w:hint="eastAsia"/>
        </w:rPr>
        <w:t>---</w:t>
      </w:r>
      <w:r w:rsidRPr="008E54C0">
        <w:rPr>
          <w:rFonts w:hint="eastAsia"/>
        </w:rPr>
        <w:t>重复</w:t>
      </w:r>
      <w:r w:rsidRPr="008E54C0">
        <w:rPr>
          <w:rFonts w:hint="eastAsia"/>
        </w:rPr>
        <w:t>write</w:t>
      </w:r>
      <w:r w:rsidRPr="008E54C0">
        <w:rPr>
          <w:rFonts w:hint="eastAsia"/>
        </w:rPr>
        <w:t>操作</w:t>
      </w:r>
    </w:p>
    <w:p w:rsidR="008E54C0" w:rsidRPr="008E54C0" w:rsidRDefault="008E54C0" w:rsidP="008E54C0">
      <w:r w:rsidRPr="008E54C0">
        <w:rPr>
          <w:rFonts w:hint="eastAsia"/>
        </w:rPr>
        <w:t>...</w:t>
      </w:r>
    </w:p>
    <w:p w:rsidR="008E54C0" w:rsidRPr="008E54C0" w:rsidRDefault="008E54C0" w:rsidP="008E54C0">
      <w:r w:rsidRPr="008E54C0">
        <w:rPr>
          <w:rFonts w:hint="eastAsia"/>
        </w:rPr>
        <w:t>FUSE_FLUSH</w:t>
      </w:r>
    </w:p>
    <w:p w:rsidR="008E54C0" w:rsidRPr="008E54C0" w:rsidRDefault="008E54C0" w:rsidP="008E54C0">
      <w:r w:rsidRPr="008E54C0">
        <w:rPr>
          <w:rFonts w:hint="eastAsia"/>
        </w:rPr>
        <w:t>FUSE_RELEASE</w:t>
      </w:r>
    </w:p>
    <w:p w:rsidR="008E54C0" w:rsidRPr="008E54C0" w:rsidRDefault="008E54C0" w:rsidP="008E54C0">
      <w:r w:rsidRPr="008E54C0">
        <w:rPr>
          <w:rFonts w:hint="eastAsia"/>
        </w:rPr>
        <w:t>从上面可以看出对文件属性相关操作均一次（默认在根目录，如果文件所在目录较深则查找会多次，所以建议客户端直接使用挂载目录最好），大量操作都是写</w:t>
      </w:r>
      <w:r w:rsidRPr="008E54C0">
        <w:rPr>
          <w:rFonts w:hint="eastAsia"/>
        </w:rPr>
        <w:t>io</w:t>
      </w:r>
      <w:r w:rsidRPr="008E54C0">
        <w:rPr>
          <w:rFonts w:hint="eastAsia"/>
        </w:rPr>
        <w:t>流程，</w:t>
      </w:r>
      <w:r w:rsidRPr="008E54C0">
        <w:rPr>
          <w:rFonts w:hint="eastAsia"/>
        </w:rPr>
        <w:t>gluster</w:t>
      </w:r>
      <w:r w:rsidRPr="008E54C0">
        <w:rPr>
          <w:rFonts w:hint="eastAsia"/>
        </w:rPr>
        <w:t>默认读写块大小是</w:t>
      </w:r>
      <w:r w:rsidRPr="008E54C0">
        <w:rPr>
          <w:rFonts w:hint="eastAsia"/>
        </w:rPr>
        <w:t>128kB</w:t>
      </w:r>
      <w:r w:rsidRPr="008E54C0">
        <w:rPr>
          <w:rFonts w:hint="eastAsia"/>
        </w:rPr>
        <w:t>，假设</w:t>
      </w:r>
      <w:r w:rsidRPr="008E54C0">
        <w:rPr>
          <w:rFonts w:hint="eastAsia"/>
        </w:rPr>
        <w:t>10M</w:t>
      </w:r>
      <w:r w:rsidRPr="008E54C0">
        <w:rPr>
          <w:rFonts w:hint="eastAsia"/>
        </w:rPr>
        <w:t>的文件就需要</w:t>
      </w:r>
      <w:r w:rsidRPr="008E54C0">
        <w:rPr>
          <w:rFonts w:hint="eastAsia"/>
        </w:rPr>
        <w:t>7+80</w:t>
      </w:r>
      <w:r w:rsidRPr="008E54C0">
        <w:rPr>
          <w:rFonts w:hint="eastAsia"/>
        </w:rPr>
        <w:t>次流程调用，现在把块大小改为</w:t>
      </w:r>
      <w:r w:rsidRPr="008E54C0">
        <w:rPr>
          <w:rFonts w:hint="eastAsia"/>
        </w:rPr>
        <w:t>1M</w:t>
      </w:r>
      <w:r w:rsidRPr="008E54C0">
        <w:rPr>
          <w:rFonts w:hint="eastAsia"/>
        </w:rPr>
        <w:t>，则只需要</w:t>
      </w:r>
      <w:r w:rsidRPr="008E54C0">
        <w:rPr>
          <w:rFonts w:hint="eastAsia"/>
        </w:rPr>
        <w:t>7+10</w:t>
      </w:r>
      <w:r w:rsidRPr="008E54C0">
        <w:rPr>
          <w:rFonts w:hint="eastAsia"/>
        </w:rPr>
        <w:t>次流程调用，理论时间缩短</w:t>
      </w:r>
      <w:r w:rsidRPr="008E54C0">
        <w:rPr>
          <w:rFonts w:hint="eastAsia"/>
        </w:rPr>
        <w:t>5</w:t>
      </w:r>
      <w:r w:rsidRPr="008E54C0">
        <w:rPr>
          <w:rFonts w:hint="eastAsia"/>
        </w:rPr>
        <w:t>倍，当然事实上应用时间远不足</w:t>
      </w:r>
      <w:r w:rsidRPr="008E54C0">
        <w:rPr>
          <w:rFonts w:hint="eastAsia"/>
        </w:rPr>
        <w:t>5</w:t>
      </w:r>
      <w:r w:rsidRPr="008E54C0">
        <w:rPr>
          <w:rFonts w:hint="eastAsia"/>
        </w:rPr>
        <w:t>倍，网络、磁盘、</w:t>
      </w:r>
      <w:r w:rsidRPr="008E54C0">
        <w:rPr>
          <w:rFonts w:hint="eastAsia"/>
        </w:rPr>
        <w:t>io</w:t>
      </w:r>
      <w:r w:rsidRPr="008E54C0">
        <w:rPr>
          <w:rFonts w:hint="eastAsia"/>
        </w:rPr>
        <w:t>缓存等对其均有影响，但对于大文件来说，读写速率确实会有增长</w:t>
      </w:r>
    </w:p>
    <w:p w:rsidR="008E54C0" w:rsidRPr="008E54C0" w:rsidRDefault="008E54C0"/>
    <w:p w:rsidR="00E245AB" w:rsidRPr="004D2A83" w:rsidRDefault="00E245AB">
      <w:r>
        <w:rPr>
          <w:rFonts w:hint="eastAsia"/>
        </w:rPr>
        <w:t>二．代码</w:t>
      </w:r>
    </w:p>
    <w:p w:rsidR="00DA5658" w:rsidRDefault="00DA5658">
      <w:r>
        <w:rPr>
          <w:rFonts w:hint="eastAsia"/>
        </w:rPr>
        <w:t>1.gluster</w:t>
      </w:r>
    </w:p>
    <w:p w:rsidR="00200679" w:rsidRDefault="002C7DF3">
      <w:r w:rsidRPr="002C7DF3">
        <w:t>xlators/mount/fuse/src/fuse-bridge.c</w:t>
      </w:r>
    </w:p>
    <w:p w:rsidR="001D5E06" w:rsidRDefault="002F6269" w:rsidP="00DD39F6">
      <w:pPr>
        <w:ind w:firstLine="420"/>
      </w:pPr>
      <w:r>
        <w:t>4</w:t>
      </w:r>
      <w:r>
        <w:rPr>
          <w:rFonts w:hint="eastAsia"/>
        </w:rPr>
        <w:t>020</w:t>
      </w:r>
      <w:r w:rsidR="00DD39F6">
        <w:rPr>
          <w:rFonts w:hint="eastAsia"/>
        </w:rPr>
        <w:t>:</w:t>
      </w:r>
      <w:r w:rsidR="001D5E06">
        <w:t>fino.max_readahead = 1 &lt;&lt; 20;</w:t>
      </w:r>
    </w:p>
    <w:p w:rsidR="001D5E06" w:rsidRDefault="002F6269" w:rsidP="001D5E06">
      <w:r>
        <w:t xml:space="preserve">   </w:t>
      </w:r>
      <w:r w:rsidR="00DD39F6">
        <w:rPr>
          <w:rFonts w:hint="eastAsia"/>
        </w:rPr>
        <w:tab/>
      </w:r>
      <w:r>
        <w:t>4</w:t>
      </w:r>
      <w:r>
        <w:rPr>
          <w:rFonts w:hint="eastAsia"/>
        </w:rPr>
        <w:t>021</w:t>
      </w:r>
      <w:r w:rsidR="00DD39F6">
        <w:rPr>
          <w:rFonts w:hint="eastAsia"/>
        </w:rPr>
        <w:t>:</w:t>
      </w:r>
      <w:r w:rsidR="001D5E06">
        <w:t>fino.max_write = 1 &lt;&lt; 20;</w:t>
      </w:r>
    </w:p>
    <w:p w:rsidR="001D5E06" w:rsidRDefault="002F6269" w:rsidP="001D5E06">
      <w:r>
        <w:t xml:space="preserve">  </w:t>
      </w:r>
      <w:r w:rsidR="00DD39F6">
        <w:rPr>
          <w:rFonts w:hint="eastAsia"/>
        </w:rPr>
        <w:tab/>
      </w:r>
      <w:r>
        <w:rPr>
          <w:rFonts w:hint="eastAsia"/>
        </w:rPr>
        <w:t>5710</w:t>
      </w:r>
      <w:r w:rsidR="00DD39F6">
        <w:rPr>
          <w:rFonts w:hint="eastAsia"/>
        </w:rPr>
        <w:t>:</w:t>
      </w:r>
      <w:r w:rsidR="001D5E06" w:rsidRPr="001D5E06">
        <w:t>gf_asprintf(&amp;mnt_args, "%s%s%s%sallow_other,max_read=1048576",</w:t>
      </w:r>
    </w:p>
    <w:p w:rsidR="002C7DF3" w:rsidRDefault="002C7DF3" w:rsidP="002C7DF3">
      <w:r>
        <w:t>glusterfsd/src/glusterfsd.c</w:t>
      </w:r>
    </w:p>
    <w:p w:rsidR="001D5E06" w:rsidRDefault="001D5E06" w:rsidP="002C7DF3">
      <w:r>
        <w:rPr>
          <w:rFonts w:hint="eastAsia"/>
        </w:rPr>
        <w:tab/>
      </w:r>
      <w:r w:rsidR="000171C2">
        <w:t>1</w:t>
      </w:r>
      <w:r w:rsidR="000171C2">
        <w:rPr>
          <w:rFonts w:hint="eastAsia"/>
        </w:rPr>
        <w:t>517</w:t>
      </w:r>
      <w:r w:rsidR="00DD39F6">
        <w:rPr>
          <w:rFonts w:hint="eastAsia"/>
        </w:rPr>
        <w:t>:</w:t>
      </w:r>
      <w:r w:rsidRPr="001D5E06">
        <w:t>ctx-&gt;page_size = 1024 * GF_UNIT_KB;</w:t>
      </w:r>
    </w:p>
    <w:p w:rsidR="002C7DF3" w:rsidRDefault="002C7DF3" w:rsidP="002C7DF3">
      <w:pPr>
        <w:rPr>
          <w:rFonts w:hint="eastAsia"/>
        </w:rPr>
      </w:pPr>
      <w:r>
        <w:t>libglusterfs/src/iobuf.c</w:t>
      </w:r>
    </w:p>
    <w:p w:rsidR="000A477F" w:rsidRDefault="000A477F" w:rsidP="002C7DF3">
      <w:r>
        <w:rPr>
          <w:rFonts w:hint="eastAsia"/>
        </w:rPr>
        <w:tab/>
      </w:r>
      <w:r w:rsidR="00585834">
        <w:rPr>
          <w:rFonts w:hint="eastAsia"/>
        </w:rPr>
        <w:t xml:space="preserve">27: </w:t>
      </w:r>
      <w:r>
        <w:rPr>
          <w:rFonts w:hint="eastAsia"/>
        </w:rPr>
        <w:t xml:space="preserve">struct iobuf_init_config gf_iobuf_init_config[]: [1024,1024] </w:t>
      </w:r>
    </w:p>
    <w:p w:rsidR="001D5E06" w:rsidRDefault="001D5E06" w:rsidP="002C7DF3">
      <w:r>
        <w:rPr>
          <w:rFonts w:hint="eastAsia"/>
        </w:rPr>
        <w:tab/>
      </w:r>
      <w:r w:rsidR="00731C87">
        <w:rPr>
          <w:rFonts w:hint="eastAsia"/>
        </w:rPr>
        <w:t>408</w:t>
      </w:r>
      <w:r w:rsidR="00DD39F6">
        <w:rPr>
          <w:rFonts w:hint="eastAsia"/>
        </w:rPr>
        <w:t>:</w:t>
      </w:r>
      <w:r w:rsidRPr="001D5E06">
        <w:t xml:space="preserve"> iobuf_pool-&gt;default_page_size = 1024 * GF_UNIT_KB;</w:t>
      </w:r>
    </w:p>
    <w:p w:rsidR="002C7DF3" w:rsidRDefault="002C7DF3" w:rsidP="002C7DF3">
      <w:r>
        <w:rPr>
          <w:rFonts w:hint="eastAsia"/>
        </w:rPr>
        <w:t>x</w:t>
      </w:r>
      <w:r>
        <w:t>lators/performance/io-cache/src/io-cache.h</w:t>
      </w:r>
    </w:p>
    <w:p w:rsidR="001D5E06" w:rsidRDefault="001D5E06" w:rsidP="002C7DF3">
      <w:r>
        <w:rPr>
          <w:rFonts w:hint="eastAsia"/>
        </w:rPr>
        <w:tab/>
      </w:r>
      <w:r w:rsidRPr="001D5E06">
        <w:t>#define IOC_PAGE_SIZE (1024 * 1024) /* 128KB */</w:t>
      </w:r>
    </w:p>
    <w:p w:rsidR="002C7DF3" w:rsidRDefault="002C7DF3" w:rsidP="002C7DF3">
      <w:r>
        <w:t>xlators/performance/write-behind/src/write-behind.c</w:t>
      </w:r>
    </w:p>
    <w:p w:rsidR="001D5E06" w:rsidRDefault="001D5E06" w:rsidP="002C7DF3">
      <w:pPr>
        <w:rPr>
          <w:rFonts w:hint="eastAsia"/>
        </w:rPr>
      </w:pPr>
      <w:r>
        <w:rPr>
          <w:rFonts w:hint="eastAsia"/>
        </w:rPr>
        <w:tab/>
      </w:r>
      <w:r w:rsidRPr="001D5E06">
        <w:t>#define WB_AGGREGATE_SIZE 1048576 /* 128 KB */</w:t>
      </w:r>
    </w:p>
    <w:p w:rsidR="000A477F" w:rsidRDefault="000A477F" w:rsidP="002C7DF3">
      <w:pPr>
        <w:rPr>
          <w:rFonts w:hint="eastAsia"/>
        </w:rPr>
      </w:pPr>
      <w:r>
        <w:t>A</w:t>
      </w:r>
      <w:r>
        <w:rPr>
          <w:rFonts w:hint="eastAsia"/>
        </w:rPr>
        <w:t>pi/src/glfs.c</w:t>
      </w:r>
    </w:p>
    <w:p w:rsidR="000A477F" w:rsidRDefault="000A477F" w:rsidP="002C7DF3">
      <w:pPr>
        <w:rPr>
          <w:rFonts w:hint="eastAsia"/>
        </w:rPr>
      </w:pPr>
      <w:r>
        <w:rPr>
          <w:rFonts w:hint="eastAsia"/>
        </w:rPr>
        <w:tab/>
      </w:r>
      <w:r w:rsidR="008E3CBF">
        <w:rPr>
          <w:rFonts w:hint="eastAsia"/>
        </w:rPr>
        <w:t xml:space="preserve">88: </w:t>
      </w:r>
      <w:bookmarkStart w:id="0" w:name="_GoBack"/>
      <w:bookmarkEnd w:id="0"/>
      <w:r>
        <w:t>G</w:t>
      </w:r>
      <w:r>
        <w:rPr>
          <w:rFonts w:hint="eastAsia"/>
        </w:rPr>
        <w:t>lusterfs_ctx_default_init():ctx-&gt;page_size = 1024*GF_UNIT_KB</w:t>
      </w:r>
    </w:p>
    <w:p w:rsidR="000A477F" w:rsidRDefault="000A477F" w:rsidP="002C7DF3"/>
    <w:p w:rsidR="006F01AD" w:rsidRDefault="00DA5658" w:rsidP="00DA5658">
      <w:r>
        <w:rPr>
          <w:rFonts w:hint="eastAsia"/>
        </w:rPr>
        <w:t>2.fuse</w:t>
      </w:r>
      <w:r>
        <w:rPr>
          <w:rFonts w:hint="eastAsia"/>
        </w:rPr>
        <w:t>内核</w:t>
      </w:r>
    </w:p>
    <w:p w:rsidR="00DA5658" w:rsidRPr="00E52FC2" w:rsidRDefault="00E52FC2" w:rsidP="00DA5658">
      <w:r w:rsidRPr="00E52FC2">
        <w:t>.</w:t>
      </w:r>
      <w:r w:rsidR="004C04CF">
        <w:rPr>
          <w:rFonts w:hint="eastAsia"/>
        </w:rPr>
        <w:t>.</w:t>
      </w:r>
      <w:r w:rsidRPr="00E52FC2">
        <w:t>/fs/fuse/fuse_i.h</w:t>
      </w:r>
      <w:r w:rsidRPr="00E52FC2">
        <w:br/>
        <w:t xml:space="preserve">#define FUSE_MAX_PAGES_PER_REQ </w:t>
      </w:r>
      <w:r>
        <w:rPr>
          <w:rFonts w:hint="eastAsia"/>
        </w:rPr>
        <w:t>256</w:t>
      </w:r>
    </w:p>
    <w:p w:rsidR="00C77FAD" w:rsidRDefault="004C04CF" w:rsidP="00DA5658">
      <w:r>
        <w:rPr>
          <w:rFonts w:hint="eastAsia"/>
        </w:rPr>
        <w:t>..</w:t>
      </w:r>
      <w:r w:rsidR="00C77FAD" w:rsidRPr="00E52FC2">
        <w:t>/fs/fuse/</w:t>
      </w:r>
      <w:r>
        <w:rPr>
          <w:rFonts w:hint="eastAsia"/>
        </w:rPr>
        <w:t>inode.c</w:t>
      </w:r>
    </w:p>
    <w:p w:rsidR="00E52FC2" w:rsidRDefault="00E52FC2" w:rsidP="00DA5658">
      <w:pPr>
        <w:rPr>
          <w:rFonts w:hint="eastAsia"/>
        </w:rPr>
      </w:pPr>
      <w:r w:rsidRPr="00E52FC2">
        <w:t>fc-&gt;bdi.ra_pages = 1024*1024/ PAGE_CACHE_SIZE</w:t>
      </w:r>
    </w:p>
    <w:p w:rsidR="00FE5500" w:rsidRDefault="00FE5500" w:rsidP="00DA5658">
      <w:pPr>
        <w:rPr>
          <w:rFonts w:hint="eastAsia"/>
        </w:rPr>
      </w:pPr>
      <w:r>
        <w:rPr>
          <w:rFonts w:hint="eastAsia"/>
        </w:rPr>
        <w:t>fuse_kern_chan.c</w:t>
      </w:r>
    </w:p>
    <w:p w:rsidR="00FE5500" w:rsidRDefault="00FE5500" w:rsidP="00DA5658">
      <w:r>
        <w:rPr>
          <w:rFonts w:hint="eastAsia"/>
        </w:rPr>
        <w:t>#define MIN_BUFSIZE 0x100000</w:t>
      </w:r>
    </w:p>
    <w:p w:rsidR="008E54C0" w:rsidRDefault="008E54C0" w:rsidP="00DA5658">
      <w:r>
        <w:rPr>
          <w:rFonts w:hint="eastAsia"/>
        </w:rPr>
        <w:lastRenderedPageBreak/>
        <w:t>三．测试结果</w:t>
      </w:r>
    </w:p>
    <w:p w:rsidR="008E54C0" w:rsidRPr="008E54C0" w:rsidRDefault="008E54C0" w:rsidP="008E54C0">
      <w:r w:rsidRPr="008E54C0">
        <w:rPr>
          <w:rFonts w:hint="eastAsia"/>
        </w:rPr>
        <w:t>通过提升客户端处理</w:t>
      </w:r>
      <w:r w:rsidRPr="008E54C0">
        <w:rPr>
          <w:rFonts w:hint="eastAsia"/>
        </w:rPr>
        <w:t>io</w:t>
      </w:r>
      <w:r w:rsidRPr="008E54C0">
        <w:rPr>
          <w:rFonts w:hint="eastAsia"/>
        </w:rPr>
        <w:t>各层的缓存页来提升性能，具体代码修改见附件一</w:t>
      </w:r>
    </w:p>
    <w:p w:rsidR="008E54C0" w:rsidRPr="008E54C0" w:rsidRDefault="008E54C0" w:rsidP="008E54C0">
      <w:r w:rsidRPr="008E54C0">
        <w:t>通过</w:t>
      </w:r>
      <w:r w:rsidRPr="008E54C0">
        <w:t>2*(8:2) </w:t>
      </w:r>
      <w:r w:rsidRPr="008E54C0">
        <w:rPr>
          <w:rFonts w:hint="eastAsia"/>
        </w:rPr>
        <w:t>分布式纠删来检测</w:t>
      </w:r>
      <w:r w:rsidRPr="008E54C0">
        <w:t>，</w:t>
      </w:r>
      <w:r w:rsidRPr="008E54C0">
        <w:rPr>
          <w:rFonts w:hint="eastAsia"/>
        </w:rPr>
        <w:t>使用两种测试验证性能的提升比率（截图见附件二）：</w:t>
      </w:r>
    </w:p>
    <w:p w:rsidR="008E54C0" w:rsidRPr="008E54C0" w:rsidRDefault="008E54C0" w:rsidP="008E54C0">
      <w:r w:rsidRPr="008E54C0">
        <w:t>1. fio -filename=1;2 -direct=1 -iodepth=1 -thread -rw=write -ioengine=psync -bs=1M -size=50G -numjobs=4 -runtime=600 -group_reporting -name=mytest</w:t>
      </w:r>
    </w:p>
    <w:p w:rsidR="008E54C0" w:rsidRPr="008E54C0" w:rsidRDefault="008E54C0" w:rsidP="008E54C0">
      <w:r w:rsidRPr="008E54C0">
        <w:t>2. iozone -r 512k -s 50g -i 0 -t 4 (</w:t>
      </w:r>
      <w:r w:rsidRPr="008E54C0">
        <w:rPr>
          <w:rFonts w:hint="eastAsia"/>
        </w:rPr>
        <w:t>可以较好的压满文件读写性能</w:t>
      </w:r>
      <w:r w:rsidRPr="008E54C0">
        <w:t>)</w:t>
      </w:r>
    </w:p>
    <w:p w:rsidR="008E54C0" w:rsidRPr="008E54C0" w:rsidRDefault="008E54C0" w:rsidP="008E54C0"/>
    <w:p w:rsidR="008E54C0" w:rsidRPr="008E54C0" w:rsidRDefault="008E54C0" w:rsidP="008E54C0">
      <w:r w:rsidRPr="008E54C0">
        <w:rPr>
          <w:rFonts w:hint="eastAsia"/>
        </w:rPr>
        <w:t>使用一体机内置</w:t>
      </w:r>
      <w:r w:rsidRPr="008E54C0">
        <w:t>x86</w:t>
      </w:r>
      <w:r w:rsidRPr="008E54C0">
        <w:rPr>
          <w:rFonts w:hint="eastAsia"/>
        </w:rPr>
        <w:t>节点：</w:t>
      </w:r>
      <w:r w:rsidRPr="008E54C0">
        <w:t>32G</w:t>
      </w:r>
      <w:r w:rsidRPr="008E54C0">
        <w:rPr>
          <w:rFonts w:hint="eastAsia"/>
        </w:rPr>
        <w:t>内存</w:t>
      </w:r>
      <w:r w:rsidRPr="008E54C0">
        <w:t> cpu</w:t>
      </w:r>
      <w:r w:rsidRPr="008E54C0">
        <w:rPr>
          <w:rFonts w:hint="eastAsia"/>
        </w:rPr>
        <w:t>：</w:t>
      </w:r>
      <w:r w:rsidRPr="008E54C0">
        <w:t>2</w:t>
      </w:r>
      <w:r w:rsidRPr="008E54C0">
        <w:rPr>
          <w:rFonts w:hint="eastAsia"/>
        </w:rPr>
        <w:t>核</w:t>
      </w:r>
      <w:r w:rsidRPr="008E54C0">
        <w:t>4</w:t>
      </w:r>
      <w:r w:rsidRPr="008E54C0">
        <w:rPr>
          <w:rFonts w:hint="eastAsia"/>
        </w:rPr>
        <w:t>线程</w:t>
      </w:r>
      <w:r w:rsidRPr="008E54C0">
        <w:t>, </w:t>
      </w:r>
      <w:r w:rsidRPr="008E54C0">
        <w:rPr>
          <w:rFonts w:hint="eastAsia"/>
        </w:rPr>
        <w:t>千兆口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4C0" w:rsidRPr="008E54C0" w:rsidTr="008E54C0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 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rPr>
                <w:rFonts w:hint="eastAsia"/>
              </w:rPr>
              <w:t>顺序写</w:t>
            </w:r>
            <w:r w:rsidRPr="008E54C0">
              <w:rPr>
                <w:rFonts w:hint="eastAsia"/>
              </w:rPr>
              <w:t>iozone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rPr>
                <w:rFonts w:hint="eastAsia"/>
              </w:rPr>
              <w:t>顺序写</w:t>
            </w:r>
            <w:r w:rsidRPr="008E54C0">
              <w:rPr>
                <w:rFonts w:hint="eastAsia"/>
              </w:rPr>
              <w:t>fio</w:t>
            </w:r>
          </w:p>
        </w:tc>
      </w:tr>
      <w:tr w:rsidR="008E54C0" w:rsidRPr="008E54C0" w:rsidTr="008E54C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rPr>
                <w:rFonts w:hint="eastAsia"/>
              </w:rPr>
              <w:t>原</w:t>
            </w:r>
            <w:r w:rsidRPr="008E54C0">
              <w:t>gluster-client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82MB/s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44MB/s</w:t>
            </w:r>
          </w:p>
        </w:tc>
      </w:tr>
      <w:tr w:rsidR="008E54C0" w:rsidRPr="008E54C0" w:rsidTr="008E54C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新</w:t>
            </w:r>
            <w:r w:rsidRPr="008E54C0">
              <w:t>gluster-client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96MB/s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56MB/s</w:t>
            </w:r>
          </w:p>
        </w:tc>
      </w:tr>
      <w:tr w:rsidR="008E54C0" w:rsidRPr="008E54C0" w:rsidTr="008E54C0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rPr>
                <w:rFonts w:hint="eastAsia"/>
              </w:rPr>
              <w:t>性能提升比率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17%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4C0" w:rsidRPr="008E54C0" w:rsidRDefault="008E54C0" w:rsidP="008E54C0">
            <w:pPr>
              <w:widowControl/>
            </w:pPr>
            <w:r w:rsidRPr="008E54C0">
              <w:t>27%</w:t>
            </w:r>
          </w:p>
        </w:tc>
      </w:tr>
    </w:tbl>
    <w:p w:rsidR="008E54C0" w:rsidRDefault="008E54C0" w:rsidP="00DA5658">
      <w:r w:rsidRPr="008E54C0">
        <w:rPr>
          <w:rFonts w:hint="eastAsia"/>
        </w:rPr>
        <w:t>请注意：新版本有对内核</w:t>
      </w:r>
      <w:r w:rsidRPr="008E54C0">
        <w:rPr>
          <w:rFonts w:hint="eastAsia"/>
        </w:rPr>
        <w:t>fuse</w:t>
      </w:r>
      <w:r w:rsidRPr="008E54C0">
        <w:rPr>
          <w:rFonts w:hint="eastAsia"/>
        </w:rPr>
        <w:t>模块修改重新加载，编译的版本对应内核为</w:t>
      </w:r>
      <w:r w:rsidRPr="008E54C0">
        <w:rPr>
          <w:rFonts w:hint="eastAsia"/>
        </w:rPr>
        <w:t>3.10.0</w:t>
      </w:r>
      <w:r w:rsidRPr="008E54C0">
        <w:rPr>
          <w:rFonts w:hint="eastAsia"/>
        </w:rPr>
        <w:t>，如果安装客户端的系统是高版本则版本包中</w:t>
      </w:r>
      <w:r w:rsidRPr="008E54C0">
        <w:rPr>
          <w:rFonts w:hint="eastAsia"/>
        </w:rPr>
        <w:t>fuse</w:t>
      </w:r>
      <w:r w:rsidRPr="008E54C0">
        <w:rPr>
          <w:rFonts w:hint="eastAsia"/>
        </w:rPr>
        <w:t>也需要升级</w:t>
      </w:r>
    </w:p>
    <w:sectPr w:rsidR="008E5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814" w:rsidRDefault="00866814" w:rsidP="002C7DF3">
      <w:r>
        <w:separator/>
      </w:r>
    </w:p>
  </w:endnote>
  <w:endnote w:type="continuationSeparator" w:id="0">
    <w:p w:rsidR="00866814" w:rsidRDefault="00866814" w:rsidP="002C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814" w:rsidRDefault="00866814" w:rsidP="002C7DF3">
      <w:r>
        <w:separator/>
      </w:r>
    </w:p>
  </w:footnote>
  <w:footnote w:type="continuationSeparator" w:id="0">
    <w:p w:rsidR="00866814" w:rsidRDefault="00866814" w:rsidP="002C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71B2"/>
    <w:multiLevelType w:val="hybridMultilevel"/>
    <w:tmpl w:val="3D56736A"/>
    <w:lvl w:ilvl="0" w:tplc="C6A6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52"/>
    <w:rsid w:val="000171C2"/>
    <w:rsid w:val="00057D83"/>
    <w:rsid w:val="000A477F"/>
    <w:rsid w:val="001D0B2A"/>
    <w:rsid w:val="001D5E06"/>
    <w:rsid w:val="00200679"/>
    <w:rsid w:val="00291767"/>
    <w:rsid w:val="002C7DF3"/>
    <w:rsid w:val="002E6D09"/>
    <w:rsid w:val="002F6269"/>
    <w:rsid w:val="0030121F"/>
    <w:rsid w:val="003049F7"/>
    <w:rsid w:val="00315919"/>
    <w:rsid w:val="003533F9"/>
    <w:rsid w:val="003E2674"/>
    <w:rsid w:val="0047077F"/>
    <w:rsid w:val="004852EF"/>
    <w:rsid w:val="004C04CF"/>
    <w:rsid w:val="004D2A83"/>
    <w:rsid w:val="00585834"/>
    <w:rsid w:val="005C25DE"/>
    <w:rsid w:val="00601534"/>
    <w:rsid w:val="00604250"/>
    <w:rsid w:val="006F01AD"/>
    <w:rsid w:val="00731C87"/>
    <w:rsid w:val="00783AB1"/>
    <w:rsid w:val="0078484B"/>
    <w:rsid w:val="007D0AEC"/>
    <w:rsid w:val="00866814"/>
    <w:rsid w:val="008E3CBF"/>
    <w:rsid w:val="008E54C0"/>
    <w:rsid w:val="00936D5A"/>
    <w:rsid w:val="009C5552"/>
    <w:rsid w:val="00A11A02"/>
    <w:rsid w:val="00A8773C"/>
    <w:rsid w:val="00BD40BC"/>
    <w:rsid w:val="00C3555E"/>
    <w:rsid w:val="00C77FAD"/>
    <w:rsid w:val="00C979CA"/>
    <w:rsid w:val="00CA7D1A"/>
    <w:rsid w:val="00DA5658"/>
    <w:rsid w:val="00DD39F6"/>
    <w:rsid w:val="00E245AB"/>
    <w:rsid w:val="00E52FC2"/>
    <w:rsid w:val="00F54E02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5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D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5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555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4D2A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5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D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5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555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4D2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4E114-555C-4C9F-93BD-B88F20A4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2018-11-22T06:35:00Z</dcterms:created>
  <dcterms:modified xsi:type="dcterms:W3CDTF">2019-06-03T01:28:00Z</dcterms:modified>
</cp:coreProperties>
</file>